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CFED12" w14:textId="77777777" w:rsidR="00D92D75" w:rsidRPr="00D92D75" w:rsidRDefault="00D92D75" w:rsidP="00D92D75">
      <w:pPr>
        <w:spacing w:before="100" w:beforeAutospacing="1" w:after="100" w:afterAutospacing="1"/>
        <w:outlineLvl w:val="1"/>
        <w:rPr>
          <w:rFonts w:ascii="Times New Roman" w:eastAsia="Times New Roman" w:hAnsi="Times New Roman" w:cs="Times New Roman"/>
          <w:b/>
          <w:bCs/>
          <w:sz w:val="28"/>
          <w:szCs w:val="28"/>
        </w:rPr>
      </w:pPr>
      <w:r w:rsidRPr="00D92D75">
        <w:rPr>
          <w:rFonts w:ascii="Times New Roman" w:eastAsia="Times New Roman" w:hAnsi="Times New Roman" w:cs="Times New Roman"/>
          <w:b/>
          <w:bCs/>
          <w:sz w:val="28"/>
          <w:szCs w:val="28"/>
        </w:rPr>
        <w:t>PROJECT SPECIFICATION</w:t>
      </w:r>
    </w:p>
    <w:p w14:paraId="3CC6A66D" w14:textId="77777777" w:rsidR="00D92D75" w:rsidRPr="00D92D75" w:rsidRDefault="00D92D75" w:rsidP="00D92D75">
      <w:pPr>
        <w:spacing w:after="225"/>
        <w:outlineLvl w:val="3"/>
        <w:rPr>
          <w:rFonts w:ascii="Open Sans" w:hAnsi="Open Sans" w:cs="Times New Roman"/>
          <w:b/>
          <w:bCs/>
          <w:color w:val="303030"/>
          <w:sz w:val="28"/>
          <w:szCs w:val="28"/>
        </w:rPr>
      </w:pPr>
      <w:r w:rsidRPr="00D92D75">
        <w:rPr>
          <w:rFonts w:ascii="Open Sans" w:hAnsi="Open Sans" w:cs="Times New Roman"/>
          <w:b/>
          <w:bCs/>
          <w:color w:val="303030"/>
          <w:sz w:val="28"/>
          <w:szCs w:val="28"/>
        </w:rPr>
        <w:t xml:space="preserve">Finding Donors for </w:t>
      </w:r>
      <w:proofErr w:type="spellStart"/>
      <w:r w:rsidRPr="00D92D75">
        <w:rPr>
          <w:rFonts w:ascii="Open Sans" w:hAnsi="Open Sans" w:cs="Times New Roman"/>
          <w:b/>
          <w:bCs/>
          <w:color w:val="303030"/>
          <w:sz w:val="28"/>
          <w:szCs w:val="28"/>
        </w:rPr>
        <w:t>CharityML</w:t>
      </w:r>
      <w:proofErr w:type="spellEnd"/>
    </w:p>
    <w:p w14:paraId="2BEB8A1A" w14:textId="77777777" w:rsidR="00D92D75" w:rsidRPr="00D92D75" w:rsidRDefault="00D92D75" w:rsidP="00D92D75">
      <w:pPr>
        <w:spacing w:after="225"/>
        <w:rPr>
          <w:rFonts w:ascii="Open Sans" w:hAnsi="Open Sans" w:cs="Times New Roman"/>
          <w:color w:val="58646D"/>
          <w:sz w:val="28"/>
          <w:szCs w:val="28"/>
        </w:rPr>
      </w:pPr>
      <w:r w:rsidRPr="00D92D75">
        <w:rPr>
          <w:rFonts w:ascii="Open Sans" w:hAnsi="Open Sans" w:cs="Times New Roman"/>
          <w:color w:val="58646D"/>
          <w:sz w:val="28"/>
          <w:szCs w:val="28"/>
        </w:rPr>
        <w:t>Exploring the Data</w:t>
      </w:r>
    </w:p>
    <w:tbl>
      <w:tblPr>
        <w:tblW w:w="13675" w:type="dxa"/>
        <w:tblCellMar>
          <w:top w:w="15" w:type="dxa"/>
          <w:left w:w="15" w:type="dxa"/>
          <w:bottom w:w="15" w:type="dxa"/>
          <w:right w:w="15" w:type="dxa"/>
        </w:tblCellMar>
        <w:tblLook w:val="04A0" w:firstRow="1" w:lastRow="0" w:firstColumn="1" w:lastColumn="0" w:noHBand="0" w:noVBand="1"/>
      </w:tblPr>
      <w:tblGrid>
        <w:gridCol w:w="3415"/>
        <w:gridCol w:w="10260"/>
      </w:tblGrid>
      <w:tr w:rsidR="00D92D75" w:rsidRPr="00D92D75" w14:paraId="7C77210D" w14:textId="77777777" w:rsidTr="00D92D75">
        <w:trPr>
          <w:tblHeader/>
        </w:trPr>
        <w:tc>
          <w:tcPr>
            <w:tcW w:w="3415" w:type="dxa"/>
            <w:tcBorders>
              <w:top w:val="nil"/>
            </w:tcBorders>
            <w:tcMar>
              <w:top w:w="120" w:type="dxa"/>
              <w:left w:w="120" w:type="dxa"/>
              <w:bottom w:w="120" w:type="dxa"/>
              <w:right w:w="120" w:type="dxa"/>
            </w:tcMar>
            <w:vAlign w:val="bottom"/>
            <w:hideMark/>
          </w:tcPr>
          <w:p w14:paraId="061DCD82" w14:textId="77777777" w:rsidR="00D92D75" w:rsidRPr="00D92D75" w:rsidRDefault="00D92D75" w:rsidP="00D92D75">
            <w:pPr>
              <w:spacing w:before="173" w:after="173"/>
              <w:rPr>
                <w:rFonts w:ascii="inherit" w:eastAsia="Times New Roman" w:hAnsi="inherit" w:cs="Times New Roman"/>
                <w:caps/>
                <w:color w:val="767676"/>
                <w:sz w:val="28"/>
                <w:szCs w:val="28"/>
              </w:rPr>
            </w:pPr>
            <w:r w:rsidRPr="00295F6D">
              <w:rPr>
                <w:rFonts w:ascii="inherit" w:eastAsia="Times New Roman" w:hAnsi="inherit" w:cs="Times New Roman"/>
                <w:caps/>
                <w:color w:val="767676"/>
                <w:sz w:val="28"/>
                <w:szCs w:val="28"/>
              </w:rPr>
              <w:t>CRITERIA</w:t>
            </w:r>
          </w:p>
        </w:tc>
        <w:tc>
          <w:tcPr>
            <w:tcW w:w="0" w:type="auto"/>
            <w:tcBorders>
              <w:top w:val="nil"/>
            </w:tcBorders>
            <w:tcMar>
              <w:top w:w="120" w:type="dxa"/>
              <w:left w:w="120" w:type="dxa"/>
              <w:bottom w:w="120" w:type="dxa"/>
              <w:right w:w="120" w:type="dxa"/>
            </w:tcMar>
            <w:vAlign w:val="bottom"/>
            <w:hideMark/>
          </w:tcPr>
          <w:p w14:paraId="4061A155" w14:textId="77777777" w:rsidR="00D92D75" w:rsidRPr="00D92D75" w:rsidRDefault="00D92D75" w:rsidP="00D92D75">
            <w:pPr>
              <w:spacing w:before="173" w:after="173"/>
              <w:rPr>
                <w:rFonts w:ascii="inherit" w:eastAsia="Times New Roman" w:hAnsi="inherit" w:cs="Times New Roman"/>
                <w:caps/>
                <w:color w:val="767676"/>
                <w:sz w:val="28"/>
                <w:szCs w:val="28"/>
              </w:rPr>
            </w:pPr>
            <w:r w:rsidRPr="00295F6D">
              <w:rPr>
                <w:rFonts w:ascii="inherit" w:eastAsia="Times New Roman" w:hAnsi="inherit" w:cs="Times New Roman"/>
                <w:caps/>
                <w:color w:val="767676"/>
                <w:sz w:val="28"/>
                <w:szCs w:val="28"/>
              </w:rPr>
              <w:t>MEETS SPECIFICATIONS</w:t>
            </w:r>
          </w:p>
        </w:tc>
      </w:tr>
      <w:tr w:rsidR="00D92D75" w:rsidRPr="00D92D75" w14:paraId="3DDF78EE" w14:textId="77777777" w:rsidTr="00AD29B2">
        <w:trPr>
          <w:trHeight w:val="1788"/>
        </w:trPr>
        <w:tc>
          <w:tcPr>
            <w:tcW w:w="3415" w:type="dxa"/>
            <w:tcMar>
              <w:top w:w="120" w:type="dxa"/>
              <w:left w:w="120" w:type="dxa"/>
              <w:bottom w:w="120" w:type="dxa"/>
              <w:right w:w="120" w:type="dxa"/>
            </w:tcMar>
            <w:hideMark/>
          </w:tcPr>
          <w:p w14:paraId="013BF480"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Data Exploration</w:t>
            </w:r>
          </w:p>
        </w:tc>
        <w:tc>
          <w:tcPr>
            <w:tcW w:w="0" w:type="auto"/>
            <w:tcMar>
              <w:top w:w="120" w:type="dxa"/>
              <w:left w:w="120" w:type="dxa"/>
              <w:bottom w:w="120" w:type="dxa"/>
              <w:right w:w="120" w:type="dxa"/>
            </w:tcMar>
            <w:hideMark/>
          </w:tcPr>
          <w:p w14:paraId="741F80E1"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Student's implementation correc</w:t>
            </w:r>
            <w:bookmarkStart w:id="0" w:name="_GoBack"/>
            <w:bookmarkEnd w:id="0"/>
            <w:r w:rsidRPr="00D92D75">
              <w:rPr>
                <w:rFonts w:ascii="Times New Roman" w:hAnsi="Times New Roman" w:cs="Times New Roman"/>
                <w:sz w:val="28"/>
                <w:szCs w:val="28"/>
              </w:rPr>
              <w:t>tly calculates the following:</w:t>
            </w:r>
          </w:p>
          <w:p w14:paraId="77A02249" w14:textId="77777777" w:rsidR="00D92D75" w:rsidRPr="00D92D75" w:rsidRDefault="00D92D75" w:rsidP="00D92D75">
            <w:pPr>
              <w:numPr>
                <w:ilvl w:val="0"/>
                <w:numId w:val="1"/>
              </w:numPr>
              <w:spacing w:before="100" w:beforeAutospacing="1" w:after="100" w:afterAutospacing="1"/>
              <w:ind w:left="270"/>
              <w:rPr>
                <w:rFonts w:ascii="Times New Roman" w:eastAsia="Times New Roman" w:hAnsi="Times New Roman" w:cs="Times New Roman"/>
                <w:sz w:val="28"/>
                <w:szCs w:val="28"/>
              </w:rPr>
            </w:pPr>
            <w:r w:rsidRPr="00D92D75">
              <w:rPr>
                <w:rFonts w:ascii="Times New Roman" w:eastAsia="Times New Roman" w:hAnsi="Times New Roman" w:cs="Times New Roman"/>
                <w:sz w:val="28"/>
                <w:szCs w:val="28"/>
              </w:rPr>
              <w:t>Number of records</w:t>
            </w:r>
          </w:p>
          <w:p w14:paraId="55503B23" w14:textId="77777777" w:rsidR="00D92D75" w:rsidRPr="00D92D75" w:rsidRDefault="00D92D75" w:rsidP="00D92D75">
            <w:pPr>
              <w:numPr>
                <w:ilvl w:val="0"/>
                <w:numId w:val="1"/>
              </w:numPr>
              <w:spacing w:before="100" w:beforeAutospacing="1" w:after="100" w:afterAutospacing="1"/>
              <w:ind w:left="270"/>
              <w:rPr>
                <w:rFonts w:ascii="Times New Roman" w:eastAsia="Times New Roman" w:hAnsi="Times New Roman" w:cs="Times New Roman"/>
                <w:sz w:val="28"/>
                <w:szCs w:val="28"/>
              </w:rPr>
            </w:pPr>
            <w:r w:rsidRPr="00D92D75">
              <w:rPr>
                <w:rFonts w:ascii="Times New Roman" w:eastAsia="Times New Roman" w:hAnsi="Times New Roman" w:cs="Times New Roman"/>
                <w:sz w:val="28"/>
                <w:szCs w:val="28"/>
              </w:rPr>
              <w:t>Number of individuals with income &gt;$50,000</w:t>
            </w:r>
          </w:p>
          <w:p w14:paraId="01F987DC" w14:textId="77777777" w:rsidR="00D92D75" w:rsidRPr="00D92D75" w:rsidRDefault="00D92D75" w:rsidP="00D92D75">
            <w:pPr>
              <w:numPr>
                <w:ilvl w:val="0"/>
                <w:numId w:val="1"/>
              </w:numPr>
              <w:spacing w:before="100" w:beforeAutospacing="1" w:after="100" w:afterAutospacing="1"/>
              <w:ind w:left="270"/>
              <w:rPr>
                <w:rFonts w:ascii="Times New Roman" w:eastAsia="Times New Roman" w:hAnsi="Times New Roman" w:cs="Times New Roman"/>
                <w:sz w:val="28"/>
                <w:szCs w:val="28"/>
              </w:rPr>
            </w:pPr>
            <w:r w:rsidRPr="00D92D75">
              <w:rPr>
                <w:rFonts w:ascii="Times New Roman" w:eastAsia="Times New Roman" w:hAnsi="Times New Roman" w:cs="Times New Roman"/>
                <w:sz w:val="28"/>
                <w:szCs w:val="28"/>
              </w:rPr>
              <w:t>Number of individuals with income &lt;=$50,000</w:t>
            </w:r>
          </w:p>
          <w:p w14:paraId="5CDDA3BD" w14:textId="77777777" w:rsidR="00D92D75" w:rsidRPr="00D92D75" w:rsidRDefault="00D92D75" w:rsidP="00D92D75">
            <w:pPr>
              <w:numPr>
                <w:ilvl w:val="0"/>
                <w:numId w:val="1"/>
              </w:numPr>
              <w:spacing w:before="100" w:beforeAutospacing="1" w:after="100" w:afterAutospacing="1"/>
              <w:ind w:left="270"/>
              <w:rPr>
                <w:rFonts w:ascii="Times New Roman" w:eastAsia="Times New Roman" w:hAnsi="Times New Roman" w:cs="Times New Roman"/>
                <w:sz w:val="28"/>
                <w:szCs w:val="28"/>
              </w:rPr>
            </w:pPr>
            <w:r w:rsidRPr="00D92D75">
              <w:rPr>
                <w:rFonts w:ascii="Times New Roman" w:eastAsia="Times New Roman" w:hAnsi="Times New Roman" w:cs="Times New Roman"/>
                <w:sz w:val="28"/>
                <w:szCs w:val="28"/>
              </w:rPr>
              <w:t>Percentage of individuals with income &gt; $50,000</w:t>
            </w:r>
          </w:p>
        </w:tc>
      </w:tr>
    </w:tbl>
    <w:p w14:paraId="412F2930" w14:textId="77777777" w:rsidR="00D92D75" w:rsidRPr="00D92D75" w:rsidRDefault="00D92D75" w:rsidP="00D92D75">
      <w:pPr>
        <w:spacing w:after="225"/>
        <w:rPr>
          <w:rFonts w:ascii="Open Sans" w:hAnsi="Open Sans" w:cs="Times New Roman"/>
          <w:color w:val="58646D"/>
          <w:sz w:val="28"/>
          <w:szCs w:val="28"/>
        </w:rPr>
      </w:pPr>
      <w:r w:rsidRPr="00D92D75">
        <w:rPr>
          <w:rFonts w:ascii="Open Sans" w:hAnsi="Open Sans" w:cs="Times New Roman"/>
          <w:color w:val="58646D"/>
          <w:sz w:val="28"/>
          <w:szCs w:val="28"/>
        </w:rPr>
        <w:t>Preparing the Data</w:t>
      </w:r>
    </w:p>
    <w:tbl>
      <w:tblPr>
        <w:tblW w:w="13675" w:type="dxa"/>
        <w:tblCellMar>
          <w:top w:w="15" w:type="dxa"/>
          <w:left w:w="15" w:type="dxa"/>
          <w:bottom w:w="15" w:type="dxa"/>
          <w:right w:w="15" w:type="dxa"/>
        </w:tblCellMar>
        <w:tblLook w:val="04A0" w:firstRow="1" w:lastRow="0" w:firstColumn="1" w:lastColumn="0" w:noHBand="0" w:noVBand="1"/>
      </w:tblPr>
      <w:tblGrid>
        <w:gridCol w:w="3415"/>
        <w:gridCol w:w="10260"/>
      </w:tblGrid>
      <w:tr w:rsidR="00D92D75" w:rsidRPr="00D92D75" w14:paraId="10F1D3FC" w14:textId="77777777" w:rsidTr="00D92D75">
        <w:trPr>
          <w:tblHeader/>
        </w:trPr>
        <w:tc>
          <w:tcPr>
            <w:tcW w:w="3415" w:type="dxa"/>
            <w:tcBorders>
              <w:top w:val="nil"/>
            </w:tcBorders>
            <w:tcMar>
              <w:top w:w="120" w:type="dxa"/>
              <w:left w:w="120" w:type="dxa"/>
              <w:bottom w:w="120" w:type="dxa"/>
              <w:right w:w="120" w:type="dxa"/>
            </w:tcMar>
            <w:vAlign w:val="bottom"/>
            <w:hideMark/>
          </w:tcPr>
          <w:p w14:paraId="494BF166" w14:textId="77777777" w:rsidR="00D92D75" w:rsidRPr="00D92D75" w:rsidRDefault="00D92D75" w:rsidP="00D92D75">
            <w:pPr>
              <w:spacing w:before="173" w:after="173"/>
              <w:rPr>
                <w:rFonts w:ascii="inherit" w:eastAsia="Times New Roman" w:hAnsi="inherit" w:cs="Times New Roman"/>
                <w:caps/>
                <w:color w:val="767676"/>
                <w:sz w:val="28"/>
                <w:szCs w:val="28"/>
              </w:rPr>
            </w:pPr>
            <w:r w:rsidRPr="00295F6D">
              <w:rPr>
                <w:rFonts w:ascii="inherit" w:eastAsia="Times New Roman" w:hAnsi="inherit" w:cs="Times New Roman"/>
                <w:caps/>
                <w:color w:val="767676"/>
                <w:sz w:val="28"/>
                <w:szCs w:val="28"/>
              </w:rPr>
              <w:t>CRITERIA</w:t>
            </w:r>
          </w:p>
        </w:tc>
        <w:tc>
          <w:tcPr>
            <w:tcW w:w="0" w:type="auto"/>
            <w:tcBorders>
              <w:top w:val="nil"/>
            </w:tcBorders>
            <w:tcMar>
              <w:top w:w="120" w:type="dxa"/>
              <w:left w:w="120" w:type="dxa"/>
              <w:bottom w:w="120" w:type="dxa"/>
              <w:right w:w="120" w:type="dxa"/>
            </w:tcMar>
            <w:vAlign w:val="bottom"/>
            <w:hideMark/>
          </w:tcPr>
          <w:p w14:paraId="0178C387" w14:textId="77777777" w:rsidR="00D92D75" w:rsidRPr="00D92D75" w:rsidRDefault="00D92D75" w:rsidP="00D92D75">
            <w:pPr>
              <w:spacing w:before="173" w:after="173"/>
              <w:rPr>
                <w:rFonts w:ascii="inherit" w:eastAsia="Times New Roman" w:hAnsi="inherit" w:cs="Times New Roman"/>
                <w:caps/>
                <w:color w:val="767676"/>
                <w:sz w:val="28"/>
                <w:szCs w:val="28"/>
              </w:rPr>
            </w:pPr>
            <w:r w:rsidRPr="00295F6D">
              <w:rPr>
                <w:rFonts w:ascii="inherit" w:eastAsia="Times New Roman" w:hAnsi="inherit" w:cs="Times New Roman"/>
                <w:caps/>
                <w:color w:val="767676"/>
                <w:sz w:val="28"/>
                <w:szCs w:val="28"/>
              </w:rPr>
              <w:t>MEETS SPECIFICATIONS</w:t>
            </w:r>
          </w:p>
        </w:tc>
      </w:tr>
      <w:tr w:rsidR="00D92D75" w:rsidRPr="00D92D75" w14:paraId="1416B27C" w14:textId="77777777" w:rsidTr="00D92D75">
        <w:tc>
          <w:tcPr>
            <w:tcW w:w="3415" w:type="dxa"/>
            <w:tcMar>
              <w:top w:w="120" w:type="dxa"/>
              <w:left w:w="120" w:type="dxa"/>
              <w:bottom w:w="120" w:type="dxa"/>
              <w:right w:w="120" w:type="dxa"/>
            </w:tcMar>
            <w:hideMark/>
          </w:tcPr>
          <w:p w14:paraId="285E1808"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Data Preprocessing</w:t>
            </w:r>
          </w:p>
        </w:tc>
        <w:tc>
          <w:tcPr>
            <w:tcW w:w="0" w:type="auto"/>
            <w:tcMar>
              <w:top w:w="120" w:type="dxa"/>
              <w:left w:w="120" w:type="dxa"/>
              <w:bottom w:w="120" w:type="dxa"/>
              <w:right w:w="120" w:type="dxa"/>
            </w:tcMar>
            <w:hideMark/>
          </w:tcPr>
          <w:p w14:paraId="3CCCB3B3"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Student correctly implements one-hot encoding for the feature and income data.</w:t>
            </w:r>
          </w:p>
        </w:tc>
      </w:tr>
    </w:tbl>
    <w:p w14:paraId="45C9EFC0" w14:textId="77777777" w:rsidR="00D92D75" w:rsidRPr="00D92D75" w:rsidRDefault="00D92D75" w:rsidP="00D92D75">
      <w:pPr>
        <w:spacing w:after="225"/>
        <w:rPr>
          <w:rFonts w:ascii="Open Sans" w:hAnsi="Open Sans" w:cs="Times New Roman"/>
          <w:color w:val="58646D"/>
          <w:sz w:val="28"/>
          <w:szCs w:val="28"/>
        </w:rPr>
      </w:pPr>
      <w:r w:rsidRPr="00D92D75">
        <w:rPr>
          <w:rFonts w:ascii="Open Sans" w:hAnsi="Open Sans" w:cs="Times New Roman"/>
          <w:color w:val="58646D"/>
          <w:sz w:val="28"/>
          <w:szCs w:val="28"/>
        </w:rPr>
        <w:t>Evaluating Model Performance</w:t>
      </w:r>
    </w:p>
    <w:tbl>
      <w:tblPr>
        <w:tblW w:w="13675" w:type="dxa"/>
        <w:tblCellMar>
          <w:top w:w="15" w:type="dxa"/>
          <w:left w:w="15" w:type="dxa"/>
          <w:bottom w:w="15" w:type="dxa"/>
          <w:right w:w="15" w:type="dxa"/>
        </w:tblCellMar>
        <w:tblLook w:val="04A0" w:firstRow="1" w:lastRow="0" w:firstColumn="1" w:lastColumn="0" w:noHBand="0" w:noVBand="1"/>
      </w:tblPr>
      <w:tblGrid>
        <w:gridCol w:w="3415"/>
        <w:gridCol w:w="10260"/>
      </w:tblGrid>
      <w:tr w:rsidR="00D92D75" w:rsidRPr="00D92D75" w14:paraId="2B0210B7" w14:textId="77777777" w:rsidTr="00D92D75">
        <w:trPr>
          <w:tblHeader/>
        </w:trPr>
        <w:tc>
          <w:tcPr>
            <w:tcW w:w="3415" w:type="dxa"/>
            <w:tcBorders>
              <w:top w:val="nil"/>
            </w:tcBorders>
            <w:tcMar>
              <w:top w:w="120" w:type="dxa"/>
              <w:left w:w="120" w:type="dxa"/>
              <w:bottom w:w="120" w:type="dxa"/>
              <w:right w:w="120" w:type="dxa"/>
            </w:tcMar>
            <w:vAlign w:val="bottom"/>
            <w:hideMark/>
          </w:tcPr>
          <w:p w14:paraId="6EFF7522" w14:textId="77777777" w:rsidR="00D92D75" w:rsidRPr="00D92D75" w:rsidRDefault="00D92D75" w:rsidP="00D92D75">
            <w:pPr>
              <w:spacing w:before="173" w:after="173"/>
              <w:rPr>
                <w:rFonts w:ascii="inherit" w:eastAsia="Times New Roman" w:hAnsi="inherit" w:cs="Times New Roman"/>
                <w:caps/>
                <w:color w:val="767676"/>
                <w:sz w:val="28"/>
                <w:szCs w:val="28"/>
              </w:rPr>
            </w:pPr>
            <w:r w:rsidRPr="00295F6D">
              <w:rPr>
                <w:rFonts w:ascii="inherit" w:eastAsia="Times New Roman" w:hAnsi="inherit" w:cs="Times New Roman"/>
                <w:caps/>
                <w:color w:val="767676"/>
                <w:sz w:val="28"/>
                <w:szCs w:val="28"/>
              </w:rPr>
              <w:lastRenderedPageBreak/>
              <w:t>CRITERIA</w:t>
            </w:r>
          </w:p>
        </w:tc>
        <w:tc>
          <w:tcPr>
            <w:tcW w:w="0" w:type="auto"/>
            <w:tcBorders>
              <w:top w:val="nil"/>
            </w:tcBorders>
            <w:tcMar>
              <w:top w:w="120" w:type="dxa"/>
              <w:left w:w="120" w:type="dxa"/>
              <w:bottom w:w="120" w:type="dxa"/>
              <w:right w:w="120" w:type="dxa"/>
            </w:tcMar>
            <w:vAlign w:val="bottom"/>
            <w:hideMark/>
          </w:tcPr>
          <w:p w14:paraId="593D9821" w14:textId="77777777" w:rsidR="00D92D75" w:rsidRPr="00D92D75" w:rsidRDefault="00D92D75" w:rsidP="00D92D75">
            <w:pPr>
              <w:spacing w:before="173" w:after="173"/>
              <w:rPr>
                <w:rFonts w:ascii="inherit" w:eastAsia="Times New Roman" w:hAnsi="inherit" w:cs="Times New Roman"/>
                <w:caps/>
                <w:color w:val="767676"/>
                <w:sz w:val="28"/>
                <w:szCs w:val="28"/>
              </w:rPr>
            </w:pPr>
            <w:r w:rsidRPr="00295F6D">
              <w:rPr>
                <w:rFonts w:ascii="inherit" w:eastAsia="Times New Roman" w:hAnsi="inherit" w:cs="Times New Roman"/>
                <w:caps/>
                <w:color w:val="767676"/>
                <w:sz w:val="28"/>
                <w:szCs w:val="28"/>
              </w:rPr>
              <w:t>MEETS SPECIFICATIONS</w:t>
            </w:r>
          </w:p>
        </w:tc>
      </w:tr>
      <w:tr w:rsidR="00D92D75" w:rsidRPr="00D92D75" w14:paraId="0F36D19F" w14:textId="77777777" w:rsidTr="00D92D75">
        <w:tc>
          <w:tcPr>
            <w:tcW w:w="3415" w:type="dxa"/>
            <w:tcMar>
              <w:top w:w="120" w:type="dxa"/>
              <w:left w:w="120" w:type="dxa"/>
              <w:bottom w:w="120" w:type="dxa"/>
              <w:right w:w="120" w:type="dxa"/>
            </w:tcMar>
            <w:hideMark/>
          </w:tcPr>
          <w:p w14:paraId="09481772" w14:textId="77777777" w:rsidR="00D92D75" w:rsidRPr="00D92D75" w:rsidRDefault="00D92D75" w:rsidP="00D92D75">
            <w:pPr>
              <w:spacing w:after="225"/>
              <w:rPr>
                <w:rFonts w:ascii="Times New Roman" w:hAnsi="Times New Roman" w:cs="Times New Roman"/>
                <w:sz w:val="28"/>
                <w:szCs w:val="28"/>
              </w:rPr>
            </w:pPr>
            <w:r w:rsidRPr="00295F6D">
              <w:rPr>
                <w:rFonts w:ascii="Times New Roman" w:hAnsi="Times New Roman" w:cs="Times New Roman"/>
                <w:b/>
                <w:bCs/>
                <w:sz w:val="28"/>
                <w:szCs w:val="28"/>
              </w:rPr>
              <w:t>Question 1:</w:t>
            </w:r>
            <w:r w:rsidRPr="00D92D75">
              <w:rPr>
                <w:rFonts w:ascii="Times New Roman" w:hAnsi="Times New Roman" w:cs="Times New Roman"/>
                <w:sz w:val="28"/>
                <w:szCs w:val="28"/>
              </w:rPr>
              <w:br/>
              <w:t>Naive Predictor Performance</w:t>
            </w:r>
          </w:p>
        </w:tc>
        <w:tc>
          <w:tcPr>
            <w:tcW w:w="0" w:type="auto"/>
            <w:tcMar>
              <w:top w:w="120" w:type="dxa"/>
              <w:left w:w="120" w:type="dxa"/>
              <w:bottom w:w="120" w:type="dxa"/>
              <w:right w:w="120" w:type="dxa"/>
            </w:tcMar>
            <w:hideMark/>
          </w:tcPr>
          <w:p w14:paraId="2DB83786"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Student correctly calculates the benchmark score of the naive predictor for both accuracy and F1 scores.</w:t>
            </w:r>
          </w:p>
        </w:tc>
      </w:tr>
      <w:tr w:rsidR="00D92D75" w:rsidRPr="00D92D75" w14:paraId="4CD11892" w14:textId="77777777" w:rsidTr="00D92D75">
        <w:tc>
          <w:tcPr>
            <w:tcW w:w="3415" w:type="dxa"/>
            <w:tcMar>
              <w:top w:w="120" w:type="dxa"/>
              <w:left w:w="120" w:type="dxa"/>
              <w:bottom w:w="120" w:type="dxa"/>
              <w:right w:w="120" w:type="dxa"/>
            </w:tcMar>
            <w:hideMark/>
          </w:tcPr>
          <w:p w14:paraId="45146E3E" w14:textId="77777777" w:rsidR="00D92D75" w:rsidRPr="00D92D75" w:rsidRDefault="00D92D75" w:rsidP="00D92D75">
            <w:pPr>
              <w:spacing w:after="225"/>
              <w:rPr>
                <w:rFonts w:ascii="Times New Roman" w:hAnsi="Times New Roman" w:cs="Times New Roman"/>
                <w:sz w:val="28"/>
                <w:szCs w:val="28"/>
              </w:rPr>
            </w:pPr>
            <w:r w:rsidRPr="00295F6D">
              <w:rPr>
                <w:rFonts w:ascii="Times New Roman" w:hAnsi="Times New Roman" w:cs="Times New Roman"/>
                <w:b/>
                <w:bCs/>
                <w:sz w:val="28"/>
                <w:szCs w:val="28"/>
              </w:rPr>
              <w:t>Question 2:</w:t>
            </w:r>
            <w:r w:rsidRPr="00D92D75">
              <w:rPr>
                <w:rFonts w:ascii="Times New Roman" w:hAnsi="Times New Roman" w:cs="Times New Roman"/>
                <w:sz w:val="28"/>
                <w:szCs w:val="28"/>
              </w:rPr>
              <w:br/>
              <w:t>Model Application</w:t>
            </w:r>
          </w:p>
        </w:tc>
        <w:tc>
          <w:tcPr>
            <w:tcW w:w="0" w:type="auto"/>
            <w:tcMar>
              <w:top w:w="120" w:type="dxa"/>
              <w:left w:w="120" w:type="dxa"/>
              <w:bottom w:w="120" w:type="dxa"/>
              <w:right w:w="120" w:type="dxa"/>
            </w:tcMar>
            <w:hideMark/>
          </w:tcPr>
          <w:p w14:paraId="3BD6242E"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The pros and cons or application for each model is provided with reasonable justification why each model was chosen to be explored.</w:t>
            </w:r>
          </w:p>
          <w:p w14:paraId="2136C284"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Please list all the references you use while listing out your pros and cons.</w:t>
            </w:r>
          </w:p>
        </w:tc>
      </w:tr>
      <w:tr w:rsidR="00D92D75" w:rsidRPr="00D92D75" w14:paraId="1278E5D9" w14:textId="77777777" w:rsidTr="00D92D75">
        <w:tc>
          <w:tcPr>
            <w:tcW w:w="3415" w:type="dxa"/>
            <w:tcMar>
              <w:top w:w="120" w:type="dxa"/>
              <w:left w:w="120" w:type="dxa"/>
              <w:bottom w:w="120" w:type="dxa"/>
              <w:right w:w="120" w:type="dxa"/>
            </w:tcMar>
            <w:hideMark/>
          </w:tcPr>
          <w:p w14:paraId="0CA871FB"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Creating a Training and Predicting Pipeline</w:t>
            </w:r>
          </w:p>
        </w:tc>
        <w:tc>
          <w:tcPr>
            <w:tcW w:w="0" w:type="auto"/>
            <w:tcMar>
              <w:top w:w="120" w:type="dxa"/>
              <w:left w:w="120" w:type="dxa"/>
              <w:bottom w:w="120" w:type="dxa"/>
              <w:right w:w="120" w:type="dxa"/>
            </w:tcMar>
            <w:hideMark/>
          </w:tcPr>
          <w:p w14:paraId="352974F7"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Student successfully implements a pipeline in code that will train and predict on the supervised learning algorithm given.</w:t>
            </w:r>
          </w:p>
        </w:tc>
      </w:tr>
      <w:tr w:rsidR="00D92D75" w:rsidRPr="00D92D75" w14:paraId="1ACE686E" w14:textId="77777777" w:rsidTr="00D92D75">
        <w:tc>
          <w:tcPr>
            <w:tcW w:w="3415" w:type="dxa"/>
            <w:tcMar>
              <w:top w:w="120" w:type="dxa"/>
              <w:left w:w="120" w:type="dxa"/>
              <w:bottom w:w="120" w:type="dxa"/>
              <w:right w:w="120" w:type="dxa"/>
            </w:tcMar>
            <w:hideMark/>
          </w:tcPr>
          <w:p w14:paraId="43167F90"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Initial Model Evaluation</w:t>
            </w:r>
          </w:p>
        </w:tc>
        <w:tc>
          <w:tcPr>
            <w:tcW w:w="0" w:type="auto"/>
            <w:tcMar>
              <w:top w:w="120" w:type="dxa"/>
              <w:left w:w="120" w:type="dxa"/>
              <w:bottom w:w="120" w:type="dxa"/>
              <w:right w:w="120" w:type="dxa"/>
            </w:tcMar>
            <w:hideMark/>
          </w:tcPr>
          <w:p w14:paraId="512886F6"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Student correctly implements three supervised learning models and produces a performance visualization.</w:t>
            </w:r>
          </w:p>
        </w:tc>
      </w:tr>
    </w:tbl>
    <w:p w14:paraId="7B890E5D" w14:textId="77777777" w:rsidR="00D92D75" w:rsidRPr="00D92D75" w:rsidRDefault="00D92D75" w:rsidP="00D92D75">
      <w:pPr>
        <w:spacing w:after="225"/>
        <w:rPr>
          <w:rFonts w:ascii="Open Sans" w:hAnsi="Open Sans" w:cs="Times New Roman"/>
          <w:color w:val="58646D"/>
          <w:sz w:val="28"/>
          <w:szCs w:val="28"/>
        </w:rPr>
      </w:pPr>
      <w:r w:rsidRPr="00D92D75">
        <w:rPr>
          <w:rFonts w:ascii="Open Sans" w:hAnsi="Open Sans" w:cs="Times New Roman"/>
          <w:color w:val="58646D"/>
          <w:sz w:val="28"/>
          <w:szCs w:val="28"/>
        </w:rPr>
        <w:t>Improving Results</w:t>
      </w:r>
    </w:p>
    <w:tbl>
      <w:tblPr>
        <w:tblW w:w="13675" w:type="dxa"/>
        <w:tblCellMar>
          <w:top w:w="15" w:type="dxa"/>
          <w:left w:w="15" w:type="dxa"/>
          <w:bottom w:w="15" w:type="dxa"/>
          <w:right w:w="15" w:type="dxa"/>
        </w:tblCellMar>
        <w:tblLook w:val="04A0" w:firstRow="1" w:lastRow="0" w:firstColumn="1" w:lastColumn="0" w:noHBand="0" w:noVBand="1"/>
      </w:tblPr>
      <w:tblGrid>
        <w:gridCol w:w="3415"/>
        <w:gridCol w:w="10260"/>
      </w:tblGrid>
      <w:tr w:rsidR="00D92D75" w:rsidRPr="00D92D75" w14:paraId="63B16ED5" w14:textId="77777777" w:rsidTr="00D92D75">
        <w:trPr>
          <w:tblHeader/>
        </w:trPr>
        <w:tc>
          <w:tcPr>
            <w:tcW w:w="3415" w:type="dxa"/>
            <w:tcBorders>
              <w:top w:val="nil"/>
            </w:tcBorders>
            <w:tcMar>
              <w:top w:w="120" w:type="dxa"/>
              <w:left w:w="120" w:type="dxa"/>
              <w:bottom w:w="120" w:type="dxa"/>
              <w:right w:w="120" w:type="dxa"/>
            </w:tcMar>
            <w:vAlign w:val="bottom"/>
            <w:hideMark/>
          </w:tcPr>
          <w:p w14:paraId="53F8EDC9" w14:textId="77777777" w:rsidR="00D92D75" w:rsidRPr="00D92D75" w:rsidRDefault="00D92D75" w:rsidP="00D92D75">
            <w:pPr>
              <w:spacing w:before="173" w:after="173"/>
              <w:rPr>
                <w:rFonts w:ascii="inherit" w:eastAsia="Times New Roman" w:hAnsi="inherit" w:cs="Times New Roman"/>
                <w:caps/>
                <w:color w:val="767676"/>
                <w:sz w:val="28"/>
                <w:szCs w:val="28"/>
              </w:rPr>
            </w:pPr>
            <w:r w:rsidRPr="00295F6D">
              <w:rPr>
                <w:rFonts w:ascii="inherit" w:eastAsia="Times New Roman" w:hAnsi="inherit" w:cs="Times New Roman"/>
                <w:caps/>
                <w:color w:val="767676"/>
                <w:sz w:val="28"/>
                <w:szCs w:val="28"/>
              </w:rPr>
              <w:t>CRITERIA</w:t>
            </w:r>
          </w:p>
        </w:tc>
        <w:tc>
          <w:tcPr>
            <w:tcW w:w="0" w:type="auto"/>
            <w:tcBorders>
              <w:top w:val="nil"/>
            </w:tcBorders>
            <w:tcMar>
              <w:top w:w="120" w:type="dxa"/>
              <w:left w:w="120" w:type="dxa"/>
              <w:bottom w:w="120" w:type="dxa"/>
              <w:right w:w="120" w:type="dxa"/>
            </w:tcMar>
            <w:vAlign w:val="bottom"/>
            <w:hideMark/>
          </w:tcPr>
          <w:p w14:paraId="0FC7165C" w14:textId="77777777" w:rsidR="00D92D75" w:rsidRPr="00D92D75" w:rsidRDefault="00D92D75" w:rsidP="00D92D75">
            <w:pPr>
              <w:spacing w:before="173" w:after="173"/>
              <w:rPr>
                <w:rFonts w:ascii="inherit" w:eastAsia="Times New Roman" w:hAnsi="inherit" w:cs="Times New Roman"/>
                <w:caps/>
                <w:color w:val="767676"/>
                <w:sz w:val="28"/>
                <w:szCs w:val="28"/>
              </w:rPr>
            </w:pPr>
            <w:r w:rsidRPr="00295F6D">
              <w:rPr>
                <w:rFonts w:ascii="inherit" w:eastAsia="Times New Roman" w:hAnsi="inherit" w:cs="Times New Roman"/>
                <w:caps/>
                <w:color w:val="767676"/>
                <w:sz w:val="28"/>
                <w:szCs w:val="28"/>
              </w:rPr>
              <w:t>MEETS SPECIFICATIONS</w:t>
            </w:r>
          </w:p>
        </w:tc>
      </w:tr>
      <w:tr w:rsidR="00D92D75" w:rsidRPr="00D92D75" w14:paraId="713BE172" w14:textId="77777777" w:rsidTr="00D92D75">
        <w:tc>
          <w:tcPr>
            <w:tcW w:w="3415" w:type="dxa"/>
            <w:tcMar>
              <w:top w:w="120" w:type="dxa"/>
              <w:left w:w="120" w:type="dxa"/>
              <w:bottom w:w="120" w:type="dxa"/>
              <w:right w:w="120" w:type="dxa"/>
            </w:tcMar>
            <w:hideMark/>
          </w:tcPr>
          <w:p w14:paraId="28F5D00D" w14:textId="77777777" w:rsidR="00D92D75" w:rsidRPr="00D92D75" w:rsidRDefault="00D92D75" w:rsidP="00D92D75">
            <w:pPr>
              <w:spacing w:after="225"/>
              <w:rPr>
                <w:rFonts w:ascii="Times New Roman" w:hAnsi="Times New Roman" w:cs="Times New Roman"/>
                <w:sz w:val="28"/>
                <w:szCs w:val="28"/>
              </w:rPr>
            </w:pPr>
            <w:r w:rsidRPr="00295F6D">
              <w:rPr>
                <w:rFonts w:ascii="Times New Roman" w:hAnsi="Times New Roman" w:cs="Times New Roman"/>
                <w:b/>
                <w:bCs/>
                <w:sz w:val="28"/>
                <w:szCs w:val="28"/>
              </w:rPr>
              <w:t>Question 3:</w:t>
            </w:r>
            <w:r w:rsidRPr="00D92D75">
              <w:rPr>
                <w:rFonts w:ascii="Times New Roman" w:hAnsi="Times New Roman" w:cs="Times New Roman"/>
                <w:sz w:val="28"/>
                <w:szCs w:val="28"/>
              </w:rPr>
              <w:br/>
              <w:t>Choosing the Best Model</w:t>
            </w:r>
          </w:p>
        </w:tc>
        <w:tc>
          <w:tcPr>
            <w:tcW w:w="0" w:type="auto"/>
            <w:tcMar>
              <w:top w:w="120" w:type="dxa"/>
              <w:left w:w="120" w:type="dxa"/>
              <w:bottom w:w="120" w:type="dxa"/>
              <w:right w:w="120" w:type="dxa"/>
            </w:tcMar>
            <w:hideMark/>
          </w:tcPr>
          <w:p w14:paraId="793B410F"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Justification is provided for which model appears to be the best to use given computational cost, model performance, and the characteristics of the data.</w:t>
            </w:r>
          </w:p>
        </w:tc>
      </w:tr>
      <w:tr w:rsidR="00D92D75" w:rsidRPr="00D92D75" w14:paraId="43BD599A" w14:textId="77777777" w:rsidTr="00D92D75">
        <w:tc>
          <w:tcPr>
            <w:tcW w:w="3415" w:type="dxa"/>
            <w:tcMar>
              <w:top w:w="120" w:type="dxa"/>
              <w:left w:w="120" w:type="dxa"/>
              <w:bottom w:w="120" w:type="dxa"/>
              <w:right w:w="120" w:type="dxa"/>
            </w:tcMar>
            <w:hideMark/>
          </w:tcPr>
          <w:p w14:paraId="2144BC24" w14:textId="77777777" w:rsidR="00D92D75" w:rsidRPr="00D92D75" w:rsidRDefault="00D92D75" w:rsidP="00D92D75">
            <w:pPr>
              <w:spacing w:after="225"/>
              <w:rPr>
                <w:rFonts w:ascii="Times New Roman" w:hAnsi="Times New Roman" w:cs="Times New Roman"/>
                <w:sz w:val="28"/>
                <w:szCs w:val="28"/>
              </w:rPr>
            </w:pPr>
            <w:r w:rsidRPr="00295F6D">
              <w:rPr>
                <w:rFonts w:ascii="Times New Roman" w:hAnsi="Times New Roman" w:cs="Times New Roman"/>
                <w:b/>
                <w:bCs/>
                <w:sz w:val="28"/>
                <w:szCs w:val="28"/>
              </w:rPr>
              <w:t>Question 4:</w:t>
            </w:r>
            <w:r w:rsidRPr="00D92D75">
              <w:rPr>
                <w:rFonts w:ascii="Times New Roman" w:hAnsi="Times New Roman" w:cs="Times New Roman"/>
                <w:sz w:val="28"/>
                <w:szCs w:val="28"/>
              </w:rPr>
              <w:br/>
              <w:t>Describing the Model in Layman's Terms</w:t>
            </w:r>
          </w:p>
        </w:tc>
        <w:tc>
          <w:tcPr>
            <w:tcW w:w="0" w:type="auto"/>
            <w:tcMar>
              <w:top w:w="120" w:type="dxa"/>
              <w:left w:w="120" w:type="dxa"/>
              <w:bottom w:w="120" w:type="dxa"/>
              <w:right w:w="120" w:type="dxa"/>
            </w:tcMar>
            <w:hideMark/>
          </w:tcPr>
          <w:p w14:paraId="64F26FF1"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Student is able to clearly and concisely describe how the optimal model works in layman's terms to someone who is not familiar with machine learning nor has a technical background.</w:t>
            </w:r>
          </w:p>
        </w:tc>
      </w:tr>
      <w:tr w:rsidR="00D92D75" w:rsidRPr="00D92D75" w14:paraId="28ED68B7" w14:textId="77777777" w:rsidTr="00D92D75">
        <w:tc>
          <w:tcPr>
            <w:tcW w:w="3415" w:type="dxa"/>
            <w:tcMar>
              <w:top w:w="120" w:type="dxa"/>
              <w:left w:w="120" w:type="dxa"/>
              <w:bottom w:w="120" w:type="dxa"/>
              <w:right w:w="120" w:type="dxa"/>
            </w:tcMar>
            <w:hideMark/>
          </w:tcPr>
          <w:p w14:paraId="522335BF"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Model Tuning</w:t>
            </w:r>
          </w:p>
        </w:tc>
        <w:tc>
          <w:tcPr>
            <w:tcW w:w="0" w:type="auto"/>
            <w:tcMar>
              <w:top w:w="120" w:type="dxa"/>
              <w:left w:w="120" w:type="dxa"/>
              <w:bottom w:w="120" w:type="dxa"/>
              <w:right w:w="120" w:type="dxa"/>
            </w:tcMar>
            <w:hideMark/>
          </w:tcPr>
          <w:p w14:paraId="2BD1C132"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The final model chosen is correctly tuned using grid search with at least one parameter using at least three settings. If the model does not need any parameter tuning it is explicitly stated with reasonable justification.</w:t>
            </w:r>
          </w:p>
        </w:tc>
      </w:tr>
      <w:tr w:rsidR="00D92D75" w:rsidRPr="00D92D75" w14:paraId="0528EB5F" w14:textId="77777777" w:rsidTr="00D92D75">
        <w:tc>
          <w:tcPr>
            <w:tcW w:w="3415" w:type="dxa"/>
            <w:tcMar>
              <w:top w:w="120" w:type="dxa"/>
              <w:left w:w="120" w:type="dxa"/>
              <w:bottom w:w="120" w:type="dxa"/>
              <w:right w:w="120" w:type="dxa"/>
            </w:tcMar>
            <w:hideMark/>
          </w:tcPr>
          <w:p w14:paraId="36D70E3F" w14:textId="77777777" w:rsidR="00D92D75" w:rsidRPr="00D92D75" w:rsidRDefault="00D92D75" w:rsidP="00D92D75">
            <w:pPr>
              <w:spacing w:after="225"/>
              <w:rPr>
                <w:rFonts w:ascii="Times New Roman" w:hAnsi="Times New Roman" w:cs="Times New Roman"/>
                <w:sz w:val="28"/>
                <w:szCs w:val="28"/>
              </w:rPr>
            </w:pPr>
            <w:r w:rsidRPr="00295F6D">
              <w:rPr>
                <w:rFonts w:ascii="Times New Roman" w:hAnsi="Times New Roman" w:cs="Times New Roman"/>
                <w:b/>
                <w:bCs/>
                <w:sz w:val="28"/>
                <w:szCs w:val="28"/>
              </w:rPr>
              <w:t>Question 5:</w:t>
            </w:r>
            <w:r w:rsidRPr="00D92D75">
              <w:rPr>
                <w:rFonts w:ascii="Times New Roman" w:hAnsi="Times New Roman" w:cs="Times New Roman"/>
                <w:sz w:val="28"/>
                <w:szCs w:val="28"/>
              </w:rPr>
              <w:br/>
              <w:t>Final Model Evaluation</w:t>
            </w:r>
          </w:p>
        </w:tc>
        <w:tc>
          <w:tcPr>
            <w:tcW w:w="0" w:type="auto"/>
            <w:tcMar>
              <w:top w:w="120" w:type="dxa"/>
              <w:left w:w="120" w:type="dxa"/>
              <w:bottom w:w="120" w:type="dxa"/>
              <w:right w:w="120" w:type="dxa"/>
            </w:tcMar>
            <w:hideMark/>
          </w:tcPr>
          <w:p w14:paraId="734A5196"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 xml:space="preserve">Student reports the accuracy and F1 score of the optimized, </w:t>
            </w:r>
            <w:proofErr w:type="spellStart"/>
            <w:r w:rsidRPr="00D92D75">
              <w:rPr>
                <w:rFonts w:ascii="Times New Roman" w:hAnsi="Times New Roman" w:cs="Times New Roman"/>
                <w:sz w:val="28"/>
                <w:szCs w:val="28"/>
              </w:rPr>
              <w:t>unoptimized</w:t>
            </w:r>
            <w:proofErr w:type="spellEnd"/>
            <w:r w:rsidRPr="00D92D75">
              <w:rPr>
                <w:rFonts w:ascii="Times New Roman" w:hAnsi="Times New Roman" w:cs="Times New Roman"/>
                <w:sz w:val="28"/>
                <w:szCs w:val="28"/>
              </w:rPr>
              <w:t>, and benchmark models correctly in the table provided. Student compares the final model results to previous results obtained.</w:t>
            </w:r>
          </w:p>
        </w:tc>
      </w:tr>
    </w:tbl>
    <w:p w14:paraId="0DDA4301" w14:textId="77777777" w:rsidR="00D92D75" w:rsidRPr="00D92D75" w:rsidRDefault="00D92D75" w:rsidP="00D92D75">
      <w:pPr>
        <w:spacing w:after="225"/>
        <w:rPr>
          <w:rFonts w:ascii="Open Sans" w:hAnsi="Open Sans" w:cs="Times New Roman"/>
          <w:color w:val="58646D"/>
          <w:sz w:val="28"/>
          <w:szCs w:val="28"/>
        </w:rPr>
      </w:pPr>
      <w:r w:rsidRPr="00D92D75">
        <w:rPr>
          <w:rFonts w:ascii="Open Sans" w:hAnsi="Open Sans" w:cs="Times New Roman"/>
          <w:color w:val="58646D"/>
          <w:sz w:val="28"/>
          <w:szCs w:val="28"/>
        </w:rPr>
        <w:t>Feature Importance</w:t>
      </w:r>
    </w:p>
    <w:tbl>
      <w:tblPr>
        <w:tblW w:w="13675" w:type="dxa"/>
        <w:tblCellMar>
          <w:top w:w="15" w:type="dxa"/>
          <w:left w:w="15" w:type="dxa"/>
          <w:bottom w:w="15" w:type="dxa"/>
          <w:right w:w="15" w:type="dxa"/>
        </w:tblCellMar>
        <w:tblLook w:val="04A0" w:firstRow="1" w:lastRow="0" w:firstColumn="1" w:lastColumn="0" w:noHBand="0" w:noVBand="1"/>
      </w:tblPr>
      <w:tblGrid>
        <w:gridCol w:w="3415"/>
        <w:gridCol w:w="10260"/>
      </w:tblGrid>
      <w:tr w:rsidR="00D92D75" w:rsidRPr="00D92D75" w14:paraId="0FFB4E1A" w14:textId="77777777" w:rsidTr="00D92D75">
        <w:trPr>
          <w:tblHeader/>
        </w:trPr>
        <w:tc>
          <w:tcPr>
            <w:tcW w:w="3415" w:type="dxa"/>
            <w:tcBorders>
              <w:top w:val="nil"/>
            </w:tcBorders>
            <w:tcMar>
              <w:top w:w="120" w:type="dxa"/>
              <w:left w:w="120" w:type="dxa"/>
              <w:bottom w:w="120" w:type="dxa"/>
              <w:right w:w="120" w:type="dxa"/>
            </w:tcMar>
            <w:vAlign w:val="bottom"/>
            <w:hideMark/>
          </w:tcPr>
          <w:p w14:paraId="09492647" w14:textId="77777777" w:rsidR="00D92D75" w:rsidRPr="00D92D75" w:rsidRDefault="00D92D75" w:rsidP="00D92D75">
            <w:pPr>
              <w:spacing w:before="173" w:after="173"/>
              <w:rPr>
                <w:rFonts w:ascii="inherit" w:eastAsia="Times New Roman" w:hAnsi="inherit" w:cs="Times New Roman"/>
                <w:caps/>
                <w:color w:val="767676"/>
                <w:sz w:val="28"/>
                <w:szCs w:val="28"/>
              </w:rPr>
            </w:pPr>
            <w:r w:rsidRPr="00295F6D">
              <w:rPr>
                <w:rFonts w:ascii="inherit" w:eastAsia="Times New Roman" w:hAnsi="inherit" w:cs="Times New Roman"/>
                <w:caps/>
                <w:color w:val="767676"/>
                <w:sz w:val="28"/>
                <w:szCs w:val="28"/>
              </w:rPr>
              <w:t>CRITERIA</w:t>
            </w:r>
          </w:p>
        </w:tc>
        <w:tc>
          <w:tcPr>
            <w:tcW w:w="0" w:type="auto"/>
            <w:tcBorders>
              <w:top w:val="nil"/>
            </w:tcBorders>
            <w:tcMar>
              <w:top w:w="120" w:type="dxa"/>
              <w:left w:w="120" w:type="dxa"/>
              <w:bottom w:w="120" w:type="dxa"/>
              <w:right w:w="120" w:type="dxa"/>
            </w:tcMar>
            <w:vAlign w:val="bottom"/>
            <w:hideMark/>
          </w:tcPr>
          <w:p w14:paraId="564E2C03" w14:textId="77777777" w:rsidR="00D92D75" w:rsidRPr="00D92D75" w:rsidRDefault="00D92D75" w:rsidP="00D92D75">
            <w:pPr>
              <w:spacing w:before="173" w:after="173"/>
              <w:rPr>
                <w:rFonts w:ascii="inherit" w:eastAsia="Times New Roman" w:hAnsi="inherit" w:cs="Times New Roman"/>
                <w:caps/>
                <w:color w:val="767676"/>
                <w:sz w:val="28"/>
                <w:szCs w:val="28"/>
              </w:rPr>
            </w:pPr>
            <w:r w:rsidRPr="00295F6D">
              <w:rPr>
                <w:rFonts w:ascii="inherit" w:eastAsia="Times New Roman" w:hAnsi="inherit" w:cs="Times New Roman"/>
                <w:caps/>
                <w:color w:val="767676"/>
                <w:sz w:val="28"/>
                <w:szCs w:val="28"/>
              </w:rPr>
              <w:t>MEETS SPECIFICATIONS</w:t>
            </w:r>
          </w:p>
        </w:tc>
      </w:tr>
      <w:tr w:rsidR="00D92D75" w:rsidRPr="00D92D75" w14:paraId="1ECB363E" w14:textId="77777777" w:rsidTr="00D92D75">
        <w:tc>
          <w:tcPr>
            <w:tcW w:w="3415" w:type="dxa"/>
            <w:tcMar>
              <w:top w:w="120" w:type="dxa"/>
              <w:left w:w="120" w:type="dxa"/>
              <w:bottom w:w="120" w:type="dxa"/>
              <w:right w:w="120" w:type="dxa"/>
            </w:tcMar>
            <w:hideMark/>
          </w:tcPr>
          <w:p w14:paraId="36EFFB36" w14:textId="77777777" w:rsidR="00D92D75" w:rsidRPr="00D92D75" w:rsidRDefault="00D92D75" w:rsidP="00D92D75">
            <w:pPr>
              <w:spacing w:after="225"/>
              <w:rPr>
                <w:rFonts w:ascii="Times New Roman" w:hAnsi="Times New Roman" w:cs="Times New Roman"/>
                <w:sz w:val="28"/>
                <w:szCs w:val="28"/>
              </w:rPr>
            </w:pPr>
            <w:r w:rsidRPr="00295F6D">
              <w:rPr>
                <w:rFonts w:ascii="Times New Roman" w:hAnsi="Times New Roman" w:cs="Times New Roman"/>
                <w:b/>
                <w:bCs/>
                <w:sz w:val="28"/>
                <w:szCs w:val="28"/>
              </w:rPr>
              <w:t>Question 6:</w:t>
            </w:r>
            <w:r w:rsidRPr="00D92D75">
              <w:rPr>
                <w:rFonts w:ascii="Times New Roman" w:hAnsi="Times New Roman" w:cs="Times New Roman"/>
                <w:sz w:val="28"/>
                <w:szCs w:val="28"/>
              </w:rPr>
              <w:br/>
              <w:t>Feature Relevance Observation</w:t>
            </w:r>
          </w:p>
        </w:tc>
        <w:tc>
          <w:tcPr>
            <w:tcW w:w="0" w:type="auto"/>
            <w:tcMar>
              <w:top w:w="120" w:type="dxa"/>
              <w:left w:w="120" w:type="dxa"/>
              <w:bottom w:w="120" w:type="dxa"/>
              <w:right w:w="120" w:type="dxa"/>
            </w:tcMar>
            <w:hideMark/>
          </w:tcPr>
          <w:p w14:paraId="2F851033"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Student ranks five features which they believe to be the most relevant for predicting an individual's’ income. Discussion is provided for why these features were chosen.</w:t>
            </w:r>
          </w:p>
        </w:tc>
      </w:tr>
      <w:tr w:rsidR="00D92D75" w:rsidRPr="00D92D75" w14:paraId="1EDC5239" w14:textId="77777777" w:rsidTr="00D92D75">
        <w:tc>
          <w:tcPr>
            <w:tcW w:w="3415" w:type="dxa"/>
            <w:tcMar>
              <w:top w:w="120" w:type="dxa"/>
              <w:left w:w="120" w:type="dxa"/>
              <w:bottom w:w="120" w:type="dxa"/>
              <w:right w:w="120" w:type="dxa"/>
            </w:tcMar>
            <w:hideMark/>
          </w:tcPr>
          <w:p w14:paraId="74ECA776" w14:textId="77777777" w:rsidR="00D92D75" w:rsidRPr="00D92D75" w:rsidRDefault="00D92D75" w:rsidP="00D92D75">
            <w:pPr>
              <w:spacing w:after="225"/>
              <w:rPr>
                <w:rFonts w:ascii="Times New Roman" w:hAnsi="Times New Roman" w:cs="Times New Roman"/>
                <w:sz w:val="28"/>
                <w:szCs w:val="28"/>
              </w:rPr>
            </w:pPr>
            <w:r w:rsidRPr="00295F6D">
              <w:rPr>
                <w:rFonts w:ascii="Times New Roman" w:hAnsi="Times New Roman" w:cs="Times New Roman"/>
                <w:b/>
                <w:bCs/>
                <w:sz w:val="28"/>
                <w:szCs w:val="28"/>
              </w:rPr>
              <w:t>Question 7:</w:t>
            </w:r>
            <w:r w:rsidRPr="00D92D75">
              <w:rPr>
                <w:rFonts w:ascii="Times New Roman" w:hAnsi="Times New Roman" w:cs="Times New Roman"/>
                <w:sz w:val="28"/>
                <w:szCs w:val="28"/>
              </w:rPr>
              <w:br/>
              <w:t xml:space="preserve">Extracting Feature </w:t>
            </w:r>
            <w:proofErr w:type="spellStart"/>
            <w:r w:rsidRPr="00D92D75">
              <w:rPr>
                <w:rFonts w:ascii="Times New Roman" w:hAnsi="Times New Roman" w:cs="Times New Roman"/>
                <w:sz w:val="28"/>
                <w:szCs w:val="28"/>
              </w:rPr>
              <w:t>Importances</w:t>
            </w:r>
            <w:proofErr w:type="spellEnd"/>
          </w:p>
        </w:tc>
        <w:tc>
          <w:tcPr>
            <w:tcW w:w="0" w:type="auto"/>
            <w:tcMar>
              <w:top w:w="120" w:type="dxa"/>
              <w:left w:w="120" w:type="dxa"/>
              <w:bottom w:w="120" w:type="dxa"/>
              <w:right w:w="120" w:type="dxa"/>
            </w:tcMar>
            <w:hideMark/>
          </w:tcPr>
          <w:p w14:paraId="35E149E3"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Student correctly implements a supervised learning model that makes use of the</w:t>
            </w:r>
            <w:r w:rsidRPr="00295F6D">
              <w:rPr>
                <w:rFonts w:ascii="Times New Roman" w:hAnsi="Times New Roman" w:cs="Times New Roman"/>
                <w:sz w:val="28"/>
                <w:szCs w:val="28"/>
              </w:rPr>
              <w:t> </w:t>
            </w:r>
            <w:proofErr w:type="spellStart"/>
            <w:r w:rsidRPr="00295F6D">
              <w:rPr>
                <w:rFonts w:ascii="Menlo" w:hAnsi="Menlo" w:cs="Menlo"/>
                <w:color w:val="303030"/>
                <w:sz w:val="28"/>
                <w:szCs w:val="28"/>
                <w:bdr w:val="single" w:sz="6" w:space="2" w:color="DCDCDC" w:frame="1"/>
                <w:shd w:val="clear" w:color="auto" w:fill="F3F3F3"/>
              </w:rPr>
              <w:t>feature_importances</w:t>
            </w:r>
            <w:proofErr w:type="spellEnd"/>
            <w:r w:rsidRPr="00295F6D">
              <w:rPr>
                <w:rFonts w:ascii="Menlo" w:hAnsi="Menlo" w:cs="Menlo"/>
                <w:color w:val="303030"/>
                <w:sz w:val="28"/>
                <w:szCs w:val="28"/>
                <w:bdr w:val="single" w:sz="6" w:space="2" w:color="DCDCDC" w:frame="1"/>
                <w:shd w:val="clear" w:color="auto" w:fill="F3F3F3"/>
              </w:rPr>
              <w:t>_</w:t>
            </w:r>
            <w:r w:rsidRPr="00295F6D">
              <w:rPr>
                <w:rFonts w:ascii="Times New Roman" w:hAnsi="Times New Roman" w:cs="Times New Roman"/>
                <w:sz w:val="28"/>
                <w:szCs w:val="28"/>
              </w:rPr>
              <w:t> </w:t>
            </w:r>
            <w:r w:rsidRPr="00D92D75">
              <w:rPr>
                <w:rFonts w:ascii="Times New Roman" w:hAnsi="Times New Roman" w:cs="Times New Roman"/>
                <w:sz w:val="28"/>
                <w:szCs w:val="28"/>
              </w:rPr>
              <w:t>attribute. Additionally, student discusses the differences or similarities between the features they considered relevant and the reported relevant features.</w:t>
            </w:r>
          </w:p>
        </w:tc>
      </w:tr>
      <w:tr w:rsidR="00D92D75" w:rsidRPr="00D92D75" w14:paraId="2F62ADE5" w14:textId="77777777" w:rsidTr="00D92D75">
        <w:tc>
          <w:tcPr>
            <w:tcW w:w="3415" w:type="dxa"/>
            <w:tcMar>
              <w:top w:w="120" w:type="dxa"/>
              <w:left w:w="120" w:type="dxa"/>
              <w:bottom w:w="120" w:type="dxa"/>
              <w:right w:w="120" w:type="dxa"/>
            </w:tcMar>
            <w:hideMark/>
          </w:tcPr>
          <w:p w14:paraId="054B167F" w14:textId="77777777" w:rsidR="00D92D75" w:rsidRPr="00D92D75" w:rsidRDefault="00D92D75" w:rsidP="00D92D75">
            <w:pPr>
              <w:spacing w:after="225"/>
              <w:rPr>
                <w:rFonts w:ascii="Times New Roman" w:hAnsi="Times New Roman" w:cs="Times New Roman"/>
                <w:sz w:val="28"/>
                <w:szCs w:val="28"/>
              </w:rPr>
            </w:pPr>
            <w:r w:rsidRPr="00295F6D">
              <w:rPr>
                <w:rFonts w:ascii="Times New Roman" w:hAnsi="Times New Roman" w:cs="Times New Roman"/>
                <w:b/>
                <w:bCs/>
                <w:sz w:val="28"/>
                <w:szCs w:val="28"/>
              </w:rPr>
              <w:t>Question 8:</w:t>
            </w:r>
            <w:r w:rsidRPr="00D92D75">
              <w:rPr>
                <w:rFonts w:ascii="Times New Roman" w:hAnsi="Times New Roman" w:cs="Times New Roman"/>
                <w:sz w:val="28"/>
                <w:szCs w:val="28"/>
              </w:rPr>
              <w:br/>
              <w:t>Effects of Feature Selection</w:t>
            </w:r>
          </w:p>
        </w:tc>
        <w:tc>
          <w:tcPr>
            <w:tcW w:w="0" w:type="auto"/>
            <w:tcMar>
              <w:top w:w="120" w:type="dxa"/>
              <w:left w:w="120" w:type="dxa"/>
              <w:bottom w:w="120" w:type="dxa"/>
              <w:right w:w="120" w:type="dxa"/>
            </w:tcMar>
            <w:hideMark/>
          </w:tcPr>
          <w:p w14:paraId="2CAACC0C" w14:textId="77777777" w:rsidR="00D92D75" w:rsidRPr="00D92D75" w:rsidRDefault="00D92D75" w:rsidP="00D92D75">
            <w:pPr>
              <w:spacing w:after="225"/>
              <w:rPr>
                <w:rFonts w:ascii="Times New Roman" w:hAnsi="Times New Roman" w:cs="Times New Roman"/>
                <w:sz w:val="28"/>
                <w:szCs w:val="28"/>
              </w:rPr>
            </w:pPr>
            <w:r w:rsidRPr="00D92D75">
              <w:rPr>
                <w:rFonts w:ascii="Times New Roman" w:hAnsi="Times New Roman" w:cs="Times New Roman"/>
                <w:sz w:val="28"/>
                <w:szCs w:val="28"/>
              </w:rPr>
              <w:t>Student analyzes the final model's performance when only the top 5 features are used and compares this performance to the optimized model from</w:t>
            </w:r>
            <w:r w:rsidRPr="00295F6D">
              <w:rPr>
                <w:rFonts w:ascii="Times New Roman" w:hAnsi="Times New Roman" w:cs="Times New Roman"/>
                <w:sz w:val="28"/>
                <w:szCs w:val="28"/>
              </w:rPr>
              <w:t> </w:t>
            </w:r>
            <w:r w:rsidRPr="00295F6D">
              <w:rPr>
                <w:rFonts w:ascii="Times New Roman" w:hAnsi="Times New Roman" w:cs="Times New Roman"/>
                <w:b/>
                <w:bCs/>
                <w:sz w:val="28"/>
                <w:szCs w:val="28"/>
              </w:rPr>
              <w:t>Question 5</w:t>
            </w:r>
            <w:r w:rsidRPr="00D92D75">
              <w:rPr>
                <w:rFonts w:ascii="Times New Roman" w:hAnsi="Times New Roman" w:cs="Times New Roman"/>
                <w:sz w:val="28"/>
                <w:szCs w:val="28"/>
              </w:rPr>
              <w:t>.</w:t>
            </w:r>
          </w:p>
        </w:tc>
      </w:tr>
    </w:tbl>
    <w:p w14:paraId="77B5F33E" w14:textId="77777777" w:rsidR="00873806" w:rsidRPr="00295F6D" w:rsidRDefault="00295F6D">
      <w:pPr>
        <w:rPr>
          <w:sz w:val="28"/>
          <w:szCs w:val="28"/>
        </w:rPr>
      </w:pPr>
    </w:p>
    <w:sectPr w:rsidR="00873806" w:rsidRPr="00295F6D" w:rsidSect="00D92D7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Open Sa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Menlo">
    <w:panose1 w:val="020B0609030804020204"/>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2728B"/>
    <w:multiLevelType w:val="multilevel"/>
    <w:tmpl w:val="FE5C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D75"/>
    <w:rsid w:val="00056192"/>
    <w:rsid w:val="00295F6D"/>
    <w:rsid w:val="0031506B"/>
    <w:rsid w:val="003638B6"/>
    <w:rsid w:val="00470371"/>
    <w:rsid w:val="008136BA"/>
    <w:rsid w:val="00AD29B2"/>
    <w:rsid w:val="00CB427D"/>
    <w:rsid w:val="00D92D75"/>
    <w:rsid w:val="00E76A6D"/>
    <w:rsid w:val="00F44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62E2B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92D75"/>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2D75"/>
    <w:rPr>
      <w:rFonts w:ascii="Times New Roman" w:hAnsi="Times New Roman" w:cs="Times New Roman"/>
      <w:b/>
      <w:bCs/>
      <w:sz w:val="36"/>
      <w:szCs w:val="36"/>
    </w:rPr>
  </w:style>
  <w:style w:type="paragraph" w:styleId="NormalWeb">
    <w:name w:val="Normal (Web)"/>
    <w:basedOn w:val="Normal"/>
    <w:uiPriority w:val="99"/>
    <w:semiHidden/>
    <w:unhideWhenUsed/>
    <w:rsid w:val="00D92D75"/>
    <w:pPr>
      <w:spacing w:before="100" w:beforeAutospacing="1" w:after="100" w:afterAutospacing="1"/>
    </w:pPr>
    <w:rPr>
      <w:rFonts w:ascii="Times New Roman" w:hAnsi="Times New Roman" w:cs="Times New Roman"/>
    </w:rPr>
  </w:style>
  <w:style w:type="character" w:customStyle="1" w:styleId="ng-scope">
    <w:name w:val="ng-scope"/>
    <w:basedOn w:val="DefaultParagraphFont"/>
    <w:rsid w:val="00D92D75"/>
  </w:style>
  <w:style w:type="character" w:styleId="Strong">
    <w:name w:val="Strong"/>
    <w:basedOn w:val="DefaultParagraphFont"/>
    <w:uiPriority w:val="22"/>
    <w:qFormat/>
    <w:rsid w:val="00D92D75"/>
    <w:rPr>
      <w:b/>
      <w:bCs/>
    </w:rPr>
  </w:style>
  <w:style w:type="character" w:customStyle="1" w:styleId="apple-converted-space">
    <w:name w:val="apple-converted-space"/>
    <w:basedOn w:val="DefaultParagraphFont"/>
    <w:rsid w:val="00D92D75"/>
  </w:style>
  <w:style w:type="character" w:styleId="HTMLCode">
    <w:name w:val="HTML Code"/>
    <w:basedOn w:val="DefaultParagraphFont"/>
    <w:uiPriority w:val="99"/>
    <w:semiHidden/>
    <w:unhideWhenUsed/>
    <w:rsid w:val="00D92D75"/>
    <w:rPr>
      <w:rFonts w:ascii="Courier New" w:eastAsiaTheme="minorHAnsi"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2542844">
      <w:bodyDiv w:val="1"/>
      <w:marLeft w:val="0"/>
      <w:marRight w:val="0"/>
      <w:marTop w:val="0"/>
      <w:marBottom w:val="0"/>
      <w:divBdr>
        <w:top w:val="none" w:sz="0" w:space="0" w:color="auto"/>
        <w:left w:val="none" w:sz="0" w:space="0" w:color="auto"/>
        <w:bottom w:val="none" w:sz="0" w:space="0" w:color="auto"/>
        <w:right w:val="none" w:sz="0" w:space="0" w:color="auto"/>
      </w:divBdr>
      <w:divsChild>
        <w:div w:id="1710955186">
          <w:marLeft w:val="0"/>
          <w:marRight w:val="0"/>
          <w:marTop w:val="0"/>
          <w:marBottom w:val="0"/>
          <w:divBdr>
            <w:top w:val="none" w:sz="0" w:space="0" w:color="auto"/>
            <w:left w:val="none" w:sz="0" w:space="0" w:color="auto"/>
            <w:bottom w:val="none" w:sz="0" w:space="0" w:color="auto"/>
            <w:right w:val="none" w:sz="0" w:space="0" w:color="auto"/>
          </w:divBdr>
        </w:div>
        <w:div w:id="1683555663">
          <w:marLeft w:val="0"/>
          <w:marRight w:val="0"/>
          <w:marTop w:val="0"/>
          <w:marBottom w:val="0"/>
          <w:divBdr>
            <w:top w:val="none" w:sz="0" w:space="0" w:color="auto"/>
            <w:left w:val="none" w:sz="0" w:space="0" w:color="auto"/>
            <w:bottom w:val="none" w:sz="0" w:space="0" w:color="auto"/>
            <w:right w:val="none" w:sz="0" w:space="0" w:color="auto"/>
          </w:divBdr>
        </w:div>
        <w:div w:id="887649609">
          <w:marLeft w:val="0"/>
          <w:marRight w:val="0"/>
          <w:marTop w:val="0"/>
          <w:marBottom w:val="0"/>
          <w:divBdr>
            <w:top w:val="none" w:sz="0" w:space="0" w:color="auto"/>
            <w:left w:val="none" w:sz="0" w:space="0" w:color="auto"/>
            <w:bottom w:val="none" w:sz="0" w:space="0" w:color="auto"/>
            <w:right w:val="none" w:sz="0" w:space="0" w:color="auto"/>
          </w:divBdr>
        </w:div>
        <w:div w:id="607660939">
          <w:marLeft w:val="0"/>
          <w:marRight w:val="0"/>
          <w:marTop w:val="0"/>
          <w:marBottom w:val="0"/>
          <w:divBdr>
            <w:top w:val="none" w:sz="0" w:space="0" w:color="auto"/>
            <w:left w:val="none" w:sz="0" w:space="0" w:color="auto"/>
            <w:bottom w:val="none" w:sz="0" w:space="0" w:color="auto"/>
            <w:right w:val="none" w:sz="0" w:space="0" w:color="auto"/>
          </w:divBdr>
        </w:div>
        <w:div w:id="386075612">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437</Words>
  <Characters>2494</Characters>
  <Application>Microsoft Macintosh Word</Application>
  <DocSecurity>0</DocSecurity>
  <Lines>20</Lines>
  <Paragraphs>5</Paragraphs>
  <ScaleCrop>false</ScaleCrop>
  <LinksUpToDate>false</LinksUpToDate>
  <CharactersWithSpaces>2926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Kannappan Natarasan</dc:creator>
  <cp:keywords/>
  <dc:description/>
  <cp:lastModifiedBy>Kannappan Natarasan</cp:lastModifiedBy>
  <cp:revision>3</cp:revision>
  <dcterms:created xsi:type="dcterms:W3CDTF">2017-06-06T15:30:00Z</dcterms:created>
  <dcterms:modified xsi:type="dcterms:W3CDTF">2017-06-06T15:33:00Z</dcterms:modified>
</cp:coreProperties>
</file>