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6E" w:rsidRPr="0015618D" w:rsidRDefault="00847088" w:rsidP="00BF116E">
      <w:pPr>
        <w:jc w:val="both"/>
        <w:rPr>
          <w:b/>
          <w:u w:val="single"/>
          <w:lang w:val="es-CO"/>
        </w:rPr>
      </w:pPr>
      <w:r>
        <w:rPr>
          <w:b/>
          <w:lang w:val="es-CO"/>
        </w:rPr>
        <w:t xml:space="preserve">Evidencias Tarea Semana </w:t>
      </w:r>
      <w:r w:rsidR="0015618D">
        <w:rPr>
          <w:b/>
          <w:lang w:val="es-CO"/>
        </w:rPr>
        <w:t>4</w:t>
      </w:r>
      <w:r w:rsidR="00EC0A0C" w:rsidRPr="00EC0A0C">
        <w:rPr>
          <w:b/>
          <w:lang w:val="es-CO"/>
        </w:rPr>
        <w:t xml:space="preserve"> </w:t>
      </w:r>
      <w:r>
        <w:rPr>
          <w:b/>
          <w:lang w:val="es-CO"/>
        </w:rPr>
        <w:t xml:space="preserve">App </w:t>
      </w:r>
      <w:proofErr w:type="spellStart"/>
      <w:r w:rsidR="0015618D">
        <w:rPr>
          <w:b/>
          <w:lang w:val="es-CO"/>
        </w:rPr>
        <w:t>Petagram</w:t>
      </w:r>
      <w:proofErr w:type="spellEnd"/>
    </w:p>
    <w:p w:rsidR="00EC0A0C" w:rsidRDefault="00EC0A0C" w:rsidP="00BF116E">
      <w:pPr>
        <w:jc w:val="both"/>
        <w:rPr>
          <w:b/>
          <w:lang w:val="es-CO"/>
        </w:rPr>
      </w:pPr>
      <w:r w:rsidRPr="00EC0A0C">
        <w:rPr>
          <w:b/>
          <w:lang w:val="es-CO"/>
        </w:rPr>
        <w:t>Por Juan Camilo Chaparro Castro</w:t>
      </w:r>
    </w:p>
    <w:p w:rsidR="00EC0A0C" w:rsidRDefault="0015618D" w:rsidP="00BF116E">
      <w:pPr>
        <w:jc w:val="both"/>
        <w:rPr>
          <w:b/>
          <w:lang w:val="es-CO"/>
        </w:rPr>
      </w:pPr>
      <w:r>
        <w:rPr>
          <w:b/>
          <w:lang w:val="es-CO"/>
        </w:rPr>
        <w:t>17</w:t>
      </w:r>
      <w:r w:rsidR="00EC0A0C">
        <w:rPr>
          <w:b/>
          <w:lang w:val="es-CO"/>
        </w:rPr>
        <w:t xml:space="preserve"> de Julio de 2016</w:t>
      </w:r>
    </w:p>
    <w:p w:rsidR="00EC0A0C" w:rsidRDefault="00EC0A0C" w:rsidP="00EC0A0C">
      <w:pPr>
        <w:jc w:val="center"/>
        <w:rPr>
          <w:b/>
          <w:lang w:val="es-CO"/>
        </w:rPr>
      </w:pPr>
      <w:r>
        <w:rPr>
          <w:b/>
          <w:lang w:val="es-CO"/>
        </w:rPr>
        <w:t>EVID</w:t>
      </w:r>
      <w:bookmarkStart w:id="0" w:name="_GoBack"/>
      <w:bookmarkEnd w:id="0"/>
      <w:r>
        <w:rPr>
          <w:b/>
          <w:lang w:val="es-CO"/>
        </w:rPr>
        <w:t>ENCIAS</w:t>
      </w:r>
    </w:p>
    <w:p w:rsidR="0015618D" w:rsidRDefault="0015618D" w:rsidP="00EC0A0C">
      <w:pPr>
        <w:jc w:val="center"/>
        <w:rPr>
          <w:b/>
          <w:lang w:val="es-CO"/>
        </w:rPr>
      </w:pPr>
    </w:p>
    <w:p w:rsidR="0015618D" w:rsidRDefault="0015618D" w:rsidP="00EC0A0C">
      <w:pPr>
        <w:jc w:val="center"/>
        <w:rPr>
          <w:b/>
          <w:lang w:val="es-CO"/>
        </w:rPr>
      </w:pPr>
      <w:r>
        <w:rPr>
          <w:b/>
          <w:noProof/>
          <w:lang w:eastAsia="es-ES"/>
        </w:rPr>
        <w:drawing>
          <wp:inline distT="0" distB="0" distL="0" distR="0">
            <wp:extent cx="1971675" cy="35053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60717-1745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918" cy="352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8D" w:rsidRDefault="0015618D" w:rsidP="00EC0A0C">
      <w:pPr>
        <w:jc w:val="center"/>
        <w:rPr>
          <w:b/>
          <w:lang w:val="es-CO"/>
        </w:rPr>
      </w:pPr>
      <w:r>
        <w:rPr>
          <w:b/>
          <w:noProof/>
          <w:lang w:eastAsia="es-ES"/>
        </w:rPr>
        <w:drawing>
          <wp:inline distT="0" distB="0" distL="0" distR="0">
            <wp:extent cx="1971675" cy="35053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0717-1745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59" cy="35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8D" w:rsidRDefault="0015618D" w:rsidP="00EC0A0C">
      <w:pPr>
        <w:jc w:val="center"/>
        <w:rPr>
          <w:b/>
          <w:lang w:val="es-CO"/>
        </w:rPr>
      </w:pPr>
    </w:p>
    <w:p w:rsidR="0015618D" w:rsidRDefault="0015618D" w:rsidP="00EC0A0C">
      <w:pPr>
        <w:jc w:val="center"/>
        <w:rPr>
          <w:b/>
          <w:lang w:val="es-CO"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2105025" cy="374238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0717-1745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55" cy="37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8D" w:rsidRDefault="0015618D" w:rsidP="00EC0A0C">
      <w:pPr>
        <w:jc w:val="center"/>
        <w:rPr>
          <w:b/>
          <w:lang w:val="es-CO"/>
        </w:rPr>
      </w:pPr>
    </w:p>
    <w:p w:rsidR="0015618D" w:rsidRDefault="0015618D" w:rsidP="00EC0A0C">
      <w:pPr>
        <w:jc w:val="center"/>
        <w:rPr>
          <w:b/>
          <w:lang w:val="es-CO"/>
        </w:rPr>
      </w:pPr>
      <w:r>
        <w:rPr>
          <w:b/>
          <w:noProof/>
          <w:lang w:eastAsia="es-ES"/>
        </w:rPr>
        <w:drawing>
          <wp:inline distT="0" distB="0" distL="0" distR="0">
            <wp:extent cx="2204849" cy="3919855"/>
            <wp:effectExtent l="0" t="0" r="508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60717-17455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109" cy="392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8D" w:rsidRDefault="0015618D" w:rsidP="00EC0A0C">
      <w:pPr>
        <w:jc w:val="center"/>
        <w:rPr>
          <w:b/>
          <w:lang w:val="es-CO"/>
        </w:rPr>
      </w:pPr>
    </w:p>
    <w:p w:rsidR="0015618D" w:rsidRDefault="0015618D" w:rsidP="00EC0A0C">
      <w:pPr>
        <w:jc w:val="center"/>
        <w:rPr>
          <w:b/>
          <w:lang w:val="es-CO"/>
        </w:rPr>
      </w:pPr>
    </w:p>
    <w:p w:rsidR="0015618D" w:rsidRDefault="0015618D" w:rsidP="00EC0A0C">
      <w:pPr>
        <w:jc w:val="center"/>
        <w:rPr>
          <w:b/>
          <w:lang w:val="es-CO"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2218063" cy="3943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60717-1746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066" cy="3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8D" w:rsidRDefault="0015618D" w:rsidP="00EC0A0C">
      <w:pPr>
        <w:jc w:val="center"/>
        <w:rPr>
          <w:b/>
          <w:lang w:val="es-CO"/>
        </w:rPr>
      </w:pPr>
    </w:p>
    <w:p w:rsidR="0015618D" w:rsidRDefault="0015618D" w:rsidP="00EC0A0C">
      <w:pPr>
        <w:jc w:val="center"/>
        <w:rPr>
          <w:b/>
          <w:lang w:val="es-CO"/>
        </w:rPr>
      </w:pPr>
      <w:r>
        <w:rPr>
          <w:b/>
          <w:noProof/>
          <w:lang w:eastAsia="es-ES"/>
        </w:rPr>
        <w:drawing>
          <wp:inline distT="0" distB="0" distL="0" distR="0">
            <wp:extent cx="2311917" cy="4110207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60717-17464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041" cy="41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8D" w:rsidRDefault="0015618D" w:rsidP="00EC0A0C">
      <w:pPr>
        <w:jc w:val="center"/>
        <w:rPr>
          <w:b/>
          <w:lang w:val="es-CO"/>
        </w:rPr>
      </w:pPr>
    </w:p>
    <w:p w:rsidR="0015618D" w:rsidRDefault="0015618D" w:rsidP="00EC0A0C">
      <w:pPr>
        <w:jc w:val="center"/>
        <w:rPr>
          <w:b/>
          <w:lang w:val="es-CO"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2247823" cy="3996257"/>
            <wp:effectExtent l="0" t="0" r="63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60717-1746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287" cy="40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1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894A01"/>
    <w:multiLevelType w:val="hybridMultilevel"/>
    <w:tmpl w:val="5B0AF4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16E"/>
    <w:rsid w:val="0015618D"/>
    <w:rsid w:val="002B6E89"/>
    <w:rsid w:val="00606F0F"/>
    <w:rsid w:val="007238C8"/>
    <w:rsid w:val="00732C98"/>
    <w:rsid w:val="00847088"/>
    <w:rsid w:val="00A60022"/>
    <w:rsid w:val="00B2673B"/>
    <w:rsid w:val="00BF116E"/>
    <w:rsid w:val="00C663DF"/>
    <w:rsid w:val="00EC0A0C"/>
    <w:rsid w:val="00EC74A5"/>
    <w:rsid w:val="00F9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221CE"/>
  <w15:chartTrackingRefBased/>
  <w15:docId w15:val="{FFE2BB05-C930-4201-923C-F25D2660C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116E"/>
    <w:pPr>
      <w:ind w:left="720"/>
      <w:contextualSpacing/>
    </w:pPr>
  </w:style>
  <w:style w:type="table" w:styleId="Tablaconcuadrcula">
    <w:name w:val="Table Grid"/>
    <w:basedOn w:val="Tablanormal"/>
    <w:uiPriority w:val="39"/>
    <w:rsid w:val="008470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D</dc:creator>
  <cp:keywords/>
  <dc:description/>
  <cp:lastModifiedBy>Oscar D</cp:lastModifiedBy>
  <cp:revision>11</cp:revision>
  <dcterms:created xsi:type="dcterms:W3CDTF">2016-07-03T05:35:00Z</dcterms:created>
  <dcterms:modified xsi:type="dcterms:W3CDTF">2016-07-17T22:56:00Z</dcterms:modified>
</cp:coreProperties>
</file>