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EB" w:rsidRPr="002E0683" w:rsidRDefault="00485C5F" w:rsidP="00485C5F">
      <w:pPr>
        <w:jc w:val="center"/>
        <w:rPr>
          <w:rFonts w:ascii="Times New Roman" w:hAnsi="Times New Roman" w:cs="Times New Roman"/>
          <w:b/>
          <w:color w:val="auto"/>
          <w:sz w:val="28"/>
        </w:rPr>
      </w:pPr>
      <w:r w:rsidRPr="002E0683">
        <w:rPr>
          <w:rFonts w:ascii="Times New Roman" w:hAnsi="Times New Roman" w:cs="Times New Roman"/>
          <w:b/>
          <w:color w:val="auto"/>
          <w:sz w:val="28"/>
        </w:rPr>
        <w:t>Quarry Queries</w:t>
      </w:r>
    </w:p>
    <w:p w:rsidR="00485C5F" w:rsidRPr="002E0683" w:rsidRDefault="00485C5F" w:rsidP="00485C5F">
      <w:pPr>
        <w:rPr>
          <w:rFonts w:ascii="Times New Roman" w:hAnsi="Times New Roman" w:cs="Times New Roman"/>
          <w:b/>
          <w:color w:val="auto"/>
          <w:sz w:val="28"/>
        </w:rPr>
      </w:pPr>
    </w:p>
    <w:p w:rsidR="00485C5F" w:rsidRPr="002E0683" w:rsidRDefault="009977C5" w:rsidP="00485C5F">
      <w:pPr>
        <w:spacing w:line="360" w:lineRule="auto"/>
        <w:rPr>
          <w:rFonts w:ascii="Times New Roman" w:hAnsi="Times New Roman" w:cs="Times New Roman"/>
          <w:b/>
          <w:color w:val="auto"/>
        </w:rPr>
      </w:pPr>
      <w:r w:rsidRPr="002E0683">
        <w:rPr>
          <w:rFonts w:ascii="Times New Roman" w:hAnsi="Times New Roman" w:cs="Times New Roman"/>
          <w:b/>
          <w:color w:val="auto"/>
        </w:rPr>
        <w:t>Abstract:</w:t>
      </w:r>
    </w:p>
    <w:p w:rsidR="009977C5" w:rsidRPr="002E0683" w:rsidRDefault="009977C5" w:rsidP="009977C5">
      <w:pPr>
        <w:spacing w:line="360" w:lineRule="auto"/>
        <w:jc w:val="both"/>
        <w:rPr>
          <w:rStyle w:val="lookup-resultcontent"/>
          <w:rFonts w:ascii="Times New Roman" w:hAnsi="Times New Roman" w:cs="Times New Roman"/>
          <w:color w:val="auto"/>
        </w:rPr>
      </w:pPr>
      <w:r w:rsidRPr="002E0683">
        <w:rPr>
          <w:rFonts w:ascii="Times New Roman" w:hAnsi="Times New Roman" w:cs="Times New Roman"/>
          <w:color w:val="auto"/>
        </w:rPr>
        <w:t xml:space="preserve">This document provides detailed descriptions of three queries which were formulated by users on the Quarry query platform </w:t>
      </w:r>
      <w:r w:rsidRPr="002E0683">
        <w:rPr>
          <w:rStyle w:val="lookup-resultcontent"/>
          <w:rFonts w:ascii="Times New Roman" w:hAnsi="Times New Roman" w:cs="Times New Roman"/>
          <w:color w:val="auto"/>
        </w:rPr>
        <w:t xml:space="preserve">Panda, Y. Quarry. Retrieved October 19, 2016, from Quarry, </w:t>
      </w:r>
      <w:hyperlink r:id="rId6" w:history="1">
        <w:r w:rsidRPr="002E0683">
          <w:rPr>
            <w:rStyle w:val="Hyperlink"/>
            <w:rFonts w:ascii="Times New Roman" w:hAnsi="Times New Roman" w:cs="Times New Roman"/>
            <w:color w:val="auto"/>
          </w:rPr>
          <w:t>https://quarry.wmflabs.org/</w:t>
        </w:r>
      </w:hyperlink>
      <w:r w:rsidRPr="002E0683">
        <w:rPr>
          <w:rStyle w:val="lookup-resultcontent"/>
          <w:rFonts w:ascii="Times New Roman" w:hAnsi="Times New Roman" w:cs="Times New Roman"/>
          <w:color w:val="auto"/>
        </w:rPr>
        <w:t>. The descriptions will help us better understand the working of the queries and the possible intent behind formulating them.</w:t>
      </w:r>
    </w:p>
    <w:p w:rsidR="00A70CE7" w:rsidRPr="002E0683" w:rsidRDefault="009977C5" w:rsidP="009977C5">
      <w:pPr>
        <w:spacing w:line="360" w:lineRule="auto"/>
        <w:jc w:val="both"/>
        <w:rPr>
          <w:rFonts w:ascii="Times New Roman" w:hAnsi="Times New Roman" w:cs="Times New Roman"/>
          <w:b/>
          <w:color w:val="auto"/>
          <w:u w:val="single"/>
        </w:rPr>
      </w:pPr>
      <w:r w:rsidRPr="002E0683">
        <w:rPr>
          <w:rFonts w:ascii="Times New Roman" w:hAnsi="Times New Roman" w:cs="Times New Roman"/>
          <w:b/>
          <w:color w:val="auto"/>
          <w:u w:val="single"/>
        </w:rPr>
        <w:t xml:space="preserve">Query 1: Most Active New </w:t>
      </w:r>
      <w:r w:rsidR="00A70CE7" w:rsidRPr="002E0683">
        <w:rPr>
          <w:rFonts w:ascii="Times New Roman" w:hAnsi="Times New Roman" w:cs="Times New Roman"/>
          <w:b/>
          <w:color w:val="auto"/>
          <w:u w:val="single"/>
        </w:rPr>
        <w:t>Users</w:t>
      </w:r>
    </w:p>
    <w:p w:rsidR="00A70CE7" w:rsidRPr="002E0683" w:rsidRDefault="00A70CE7" w:rsidP="00A70CE7">
      <w:pPr>
        <w:spacing w:line="360" w:lineRule="auto"/>
        <w:rPr>
          <w:rFonts w:ascii="Times New Roman" w:hAnsi="Times New Roman" w:cs="Times New Roman"/>
          <w:b/>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Style w:val="lookup-resultcontent"/>
          <w:rFonts w:ascii="Times New Roman" w:hAnsi="Times New Roman" w:cs="Times New Roman"/>
          <w:color w:val="auto"/>
        </w:rPr>
        <w:t>WikedKentaur. Most active new users. Retrieved October 19, 2016, from Quarry, https://quarry.wmflabs.org/query/6894</w:t>
      </w:r>
    </w:p>
    <w:p w:rsidR="009977C5" w:rsidRPr="002E0683" w:rsidRDefault="00A70CE7" w:rsidP="00A70CE7">
      <w:pPr>
        <w:spacing w:line="360" w:lineRule="auto"/>
        <w:rPr>
          <w:rFonts w:ascii="Times New Roman" w:hAnsi="Times New Roman" w:cs="Times New Roman"/>
          <w:color w:val="auto"/>
        </w:rPr>
      </w:pPr>
      <w:r w:rsidRPr="002E0683">
        <w:rPr>
          <w:rFonts w:ascii="Times New Roman" w:hAnsi="Times New Roman" w:cs="Times New Roman"/>
          <w:b/>
          <w:color w:val="auto"/>
        </w:rPr>
        <w:t>Database:</w:t>
      </w:r>
      <w:r w:rsidRPr="002E0683">
        <w:rPr>
          <w:rFonts w:ascii="Times New Roman" w:hAnsi="Times New Roman" w:cs="Times New Roman"/>
          <w:color w:val="auto"/>
          <w:sz w:val="2"/>
        </w:rPr>
        <w:t xml:space="preserve"> </w:t>
      </w:r>
      <w:r w:rsidRPr="002E0683">
        <w:rPr>
          <w:rFonts w:ascii="Times New Roman" w:hAnsi="Times New Roman" w:cs="Times New Roman"/>
          <w:color w:val="auto"/>
          <w:sz w:val="2"/>
        </w:rPr>
        <w:br/>
      </w:r>
      <w:r w:rsidRPr="002E0683">
        <w:rPr>
          <w:rFonts w:ascii="Times New Roman" w:hAnsi="Times New Roman" w:cs="Times New Roman"/>
          <w:color w:val="auto"/>
        </w:rPr>
        <w:t>etwiki_p: Estonian Wiki</w:t>
      </w:r>
    </w:p>
    <w:p w:rsidR="00A70CE7" w:rsidRPr="002E0683" w:rsidRDefault="00A70CE7" w:rsidP="00A70CE7">
      <w:pPr>
        <w:spacing w:line="360" w:lineRule="auto"/>
        <w:rPr>
          <w:rFonts w:ascii="Times New Roman" w:hAnsi="Times New Roman" w:cs="Times New Roman"/>
          <w:color w:val="auto"/>
        </w:rPr>
      </w:pPr>
      <w:r w:rsidRPr="002E0683">
        <w:rPr>
          <w:rFonts w:ascii="Times New Roman" w:hAnsi="Times New Roman" w:cs="Times New Roman"/>
          <w:b/>
          <w:color w:val="auto"/>
        </w:rPr>
        <w:t>Query Author:</w:t>
      </w:r>
      <w:r w:rsidRPr="002E0683">
        <w:rPr>
          <w:rFonts w:ascii="Times New Roman" w:hAnsi="Times New Roman" w:cs="Times New Roman"/>
          <w:color w:val="auto"/>
        </w:rPr>
        <w:br/>
        <w:t>WikedKentaur</w:t>
      </w:r>
    </w:p>
    <w:p w:rsidR="00A70CE7" w:rsidRPr="002E0683" w:rsidRDefault="00A70CE7" w:rsidP="00A70CE7">
      <w:pPr>
        <w:spacing w:line="360" w:lineRule="auto"/>
        <w:rPr>
          <w:rFonts w:ascii="Times New Roman" w:hAnsi="Times New Roman" w:cs="Times New Roman"/>
          <w:b/>
          <w:color w:val="auto"/>
        </w:rPr>
      </w:pPr>
      <w:r w:rsidRPr="002E0683">
        <w:rPr>
          <w:rFonts w:ascii="Times New Roman" w:hAnsi="Times New Roman" w:cs="Times New Roman"/>
          <w:b/>
          <w:color w:val="auto"/>
        </w:rPr>
        <w:t>Query Code:</w:t>
      </w:r>
      <w:r w:rsidRPr="002E0683">
        <w:rPr>
          <w:rFonts w:ascii="Times New Roman" w:hAnsi="Times New Roman" w:cs="Times New Roman"/>
          <w:b/>
          <w:color w:val="auto"/>
        </w:rPr>
        <w:br/>
      </w:r>
      <w:r w:rsidRPr="002E0683">
        <w:rPr>
          <w:noProof/>
          <w:color w:val="auto"/>
        </w:rPr>
        <w:drawing>
          <wp:inline distT="0" distB="0" distL="0" distR="0" wp14:anchorId="59CF5AA5" wp14:editId="02D54449">
            <wp:extent cx="5705475" cy="164946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9748" cy="1650702"/>
                    </a:xfrm>
                    <a:prstGeom prst="rect">
                      <a:avLst/>
                    </a:prstGeom>
                  </pic:spPr>
                </pic:pic>
              </a:graphicData>
            </a:graphic>
          </wp:inline>
        </w:drawing>
      </w:r>
      <w:r w:rsidRPr="002E0683">
        <w:rPr>
          <w:rFonts w:ascii="Times New Roman" w:hAnsi="Times New Roman" w:cs="Times New Roman"/>
          <w:b/>
          <w:color w:val="auto"/>
        </w:rPr>
        <w:br/>
      </w:r>
      <w:r w:rsidRPr="002E0683">
        <w:rPr>
          <w:rFonts w:ascii="Times New Roman" w:hAnsi="Times New Roman" w:cs="Times New Roman"/>
          <w:b/>
          <w:color w:val="auto"/>
        </w:rPr>
        <w:br/>
        <w:t>Query Output:</w:t>
      </w:r>
      <w:r w:rsidRPr="002E0683">
        <w:rPr>
          <w:rFonts w:ascii="Times New Roman" w:hAnsi="Times New Roman" w:cs="Times New Roman"/>
          <w:b/>
          <w:color w:val="auto"/>
        </w:rPr>
        <w:br/>
      </w:r>
      <w:r w:rsidRPr="002E0683">
        <w:rPr>
          <w:noProof/>
          <w:color w:val="auto"/>
        </w:rPr>
        <w:drawing>
          <wp:inline distT="0" distB="0" distL="0" distR="0" wp14:anchorId="4AA95DEA" wp14:editId="5E84B918">
            <wp:extent cx="3162300" cy="13070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4671"/>
                    <a:stretch/>
                  </pic:blipFill>
                  <pic:spPr bwMode="auto">
                    <a:xfrm>
                      <a:off x="0" y="0"/>
                      <a:ext cx="3165746" cy="1308451"/>
                    </a:xfrm>
                    <a:prstGeom prst="rect">
                      <a:avLst/>
                    </a:prstGeom>
                    <a:ln>
                      <a:noFill/>
                    </a:ln>
                    <a:extLst>
                      <a:ext uri="{53640926-AAD7-44D8-BBD7-CCE9431645EC}">
                        <a14:shadowObscured xmlns:a14="http://schemas.microsoft.com/office/drawing/2010/main"/>
                      </a:ext>
                    </a:extLst>
                  </pic:spPr>
                </pic:pic>
              </a:graphicData>
            </a:graphic>
          </wp:inline>
        </w:drawing>
      </w:r>
    </w:p>
    <w:p w:rsidR="002955A0" w:rsidRPr="002E0683" w:rsidRDefault="001A4F73" w:rsidP="001A4F73">
      <w:pPr>
        <w:spacing w:line="360" w:lineRule="auto"/>
        <w:rPr>
          <w:rFonts w:ascii="Times New Roman" w:hAnsi="Times New Roman" w:cs="Times New Roman"/>
          <w:color w:val="auto"/>
        </w:rPr>
      </w:pPr>
      <w:r w:rsidRPr="002E0683">
        <w:rPr>
          <w:rFonts w:ascii="Times New Roman" w:hAnsi="Times New Roman" w:cs="Times New Roman"/>
          <w:b/>
          <w:color w:val="auto"/>
        </w:rPr>
        <w:lastRenderedPageBreak/>
        <w:t>Query Description:</w:t>
      </w:r>
      <w:r w:rsidRPr="002E0683">
        <w:rPr>
          <w:rFonts w:ascii="Times New Roman" w:hAnsi="Times New Roman" w:cs="Times New Roman"/>
          <w:b/>
          <w:color w:val="auto"/>
        </w:rPr>
        <w:br/>
      </w:r>
      <w:r w:rsidRPr="002E0683">
        <w:rPr>
          <w:rFonts w:ascii="Times New Roman" w:hAnsi="Times New Roman" w:cs="Times New Roman"/>
          <w:color w:val="auto"/>
        </w:rPr>
        <w:t>As the name describes, the query aims to find the most active new users. The query involves a single table ‘user’. We consider ‘</w:t>
      </w:r>
      <w:proofErr w:type="spellStart"/>
      <w:r w:rsidRPr="002E0683">
        <w:rPr>
          <w:rFonts w:ascii="Times New Roman" w:hAnsi="Times New Roman" w:cs="Times New Roman"/>
          <w:color w:val="auto"/>
        </w:rPr>
        <w:t>user_editcount</w:t>
      </w:r>
      <w:proofErr w:type="spellEnd"/>
      <w:r w:rsidRPr="002E0683">
        <w:rPr>
          <w:rFonts w:ascii="Times New Roman" w:hAnsi="Times New Roman" w:cs="Times New Roman"/>
          <w:color w:val="auto"/>
        </w:rPr>
        <w:t xml:space="preserve">’ as a measure of activity of the users. </w:t>
      </w:r>
    </w:p>
    <w:p w:rsidR="00BE0A61" w:rsidRPr="002E0683" w:rsidRDefault="002955A0" w:rsidP="001A4F73">
      <w:pPr>
        <w:spacing w:line="360" w:lineRule="auto"/>
        <w:rPr>
          <w:rFonts w:ascii="Times New Roman" w:hAnsi="Times New Roman" w:cs="Times New Roman"/>
          <w:color w:val="auto"/>
        </w:rPr>
      </w:pPr>
      <w:r w:rsidRPr="002E0683">
        <w:rPr>
          <w:rFonts w:ascii="Times New Roman" w:hAnsi="Times New Roman" w:cs="Times New Roman"/>
          <w:color w:val="auto"/>
        </w:rPr>
        <w:t>The query obtains three attributes</w:t>
      </w:r>
      <w:r w:rsidR="001A4F73" w:rsidRPr="002E0683">
        <w:rPr>
          <w:rFonts w:ascii="Times New Roman" w:hAnsi="Times New Roman" w:cs="Times New Roman"/>
          <w:color w:val="auto"/>
        </w:rPr>
        <w:t xml:space="preserve"> ‘user_name’,’user_</w:t>
      </w:r>
      <w:proofErr w:type="spellStart"/>
      <w:r w:rsidR="001A4F73" w:rsidRPr="002E0683">
        <w:rPr>
          <w:rFonts w:ascii="Times New Roman" w:hAnsi="Times New Roman" w:cs="Times New Roman"/>
          <w:color w:val="auto"/>
        </w:rPr>
        <w:t>regidtration</w:t>
      </w:r>
      <w:proofErr w:type="spellEnd"/>
      <w:r w:rsidR="001A4F73" w:rsidRPr="002E0683">
        <w:rPr>
          <w:rFonts w:ascii="Times New Roman" w:hAnsi="Times New Roman" w:cs="Times New Roman"/>
          <w:color w:val="auto"/>
        </w:rPr>
        <w:t>’,’</w:t>
      </w:r>
      <w:proofErr w:type="spellStart"/>
      <w:r w:rsidR="001A4F73" w:rsidRPr="002E0683">
        <w:rPr>
          <w:rFonts w:ascii="Times New Roman" w:hAnsi="Times New Roman" w:cs="Times New Roman"/>
          <w:color w:val="auto"/>
        </w:rPr>
        <w:t>user_editcount</w:t>
      </w:r>
      <w:proofErr w:type="spellEnd"/>
      <w:r w:rsidR="001A4F73" w:rsidRPr="002E0683">
        <w:rPr>
          <w:rFonts w:ascii="Times New Roman" w:hAnsi="Times New Roman" w:cs="Times New Roman"/>
          <w:color w:val="auto"/>
        </w:rPr>
        <w:t>’</w:t>
      </w:r>
      <w:r w:rsidRPr="002E0683">
        <w:rPr>
          <w:rFonts w:ascii="Times New Roman" w:hAnsi="Times New Roman" w:cs="Times New Roman"/>
          <w:color w:val="auto"/>
        </w:rPr>
        <w:t xml:space="preserve"> from the table which satisfy the following where clauses:</w:t>
      </w:r>
      <w:r w:rsidRPr="002E0683">
        <w:rPr>
          <w:rFonts w:ascii="Times New Roman" w:hAnsi="Times New Roman" w:cs="Times New Roman"/>
          <w:color w:val="auto"/>
        </w:rPr>
        <w:br/>
      </w:r>
      <w:proofErr w:type="spellStart"/>
      <w:r w:rsidRPr="002E0683">
        <w:rPr>
          <w:rFonts w:ascii="Times New Roman" w:hAnsi="Times New Roman" w:cs="Times New Roman"/>
          <w:color w:val="auto"/>
        </w:rPr>
        <w:t>i</w:t>
      </w:r>
      <w:proofErr w:type="spellEnd"/>
      <w:r w:rsidRPr="002E0683">
        <w:rPr>
          <w:rFonts w:ascii="Times New Roman" w:hAnsi="Times New Roman" w:cs="Times New Roman"/>
          <w:color w:val="auto"/>
        </w:rPr>
        <w:t>) User registration date is greater than 01/01/2015 00:00:00 and less than current day i.e. Yesterday</w:t>
      </w:r>
      <w:r w:rsidRPr="002E0683">
        <w:rPr>
          <w:rFonts w:ascii="Times New Roman" w:hAnsi="Times New Roman" w:cs="Times New Roman"/>
          <w:color w:val="auto"/>
        </w:rPr>
        <w:br/>
        <w:t xml:space="preserve">ii) The </w:t>
      </w:r>
      <w:proofErr w:type="spellStart"/>
      <w:r w:rsidRPr="002E0683">
        <w:rPr>
          <w:rFonts w:ascii="Times New Roman" w:hAnsi="Times New Roman" w:cs="Times New Roman"/>
          <w:color w:val="auto"/>
        </w:rPr>
        <w:t>user_id</w:t>
      </w:r>
      <w:proofErr w:type="spellEnd"/>
      <w:r w:rsidRPr="002E0683">
        <w:rPr>
          <w:rFonts w:ascii="Times New Roman" w:hAnsi="Times New Roman" w:cs="Times New Roman"/>
          <w:color w:val="auto"/>
        </w:rPr>
        <w:t xml:space="preserve"> is not of that of a bot</w:t>
      </w:r>
      <w:r w:rsidRPr="002E0683">
        <w:rPr>
          <w:rFonts w:ascii="Times New Roman" w:hAnsi="Times New Roman" w:cs="Times New Roman"/>
          <w:color w:val="auto"/>
        </w:rPr>
        <w:br/>
        <w:t>iii) The user is not blocked for the given time period</w:t>
      </w:r>
      <w:r w:rsidRPr="002E0683">
        <w:rPr>
          <w:rFonts w:ascii="Times New Roman" w:hAnsi="Times New Roman" w:cs="Times New Roman"/>
          <w:color w:val="auto"/>
        </w:rPr>
        <w:br/>
        <w:t>iv) The user has made a minimum of 10 edits</w:t>
      </w:r>
    </w:p>
    <w:p w:rsidR="002955A0" w:rsidRPr="002E0683" w:rsidRDefault="002955A0" w:rsidP="00BE0A61">
      <w:pPr>
        <w:spacing w:line="360" w:lineRule="auto"/>
        <w:jc w:val="both"/>
        <w:rPr>
          <w:rFonts w:ascii="Times New Roman" w:hAnsi="Times New Roman" w:cs="Times New Roman"/>
          <w:color w:val="auto"/>
        </w:rPr>
      </w:pPr>
      <w:r w:rsidRPr="002E0683">
        <w:rPr>
          <w:rFonts w:ascii="Times New Roman" w:hAnsi="Times New Roman" w:cs="Times New Roman"/>
          <w:color w:val="auto"/>
        </w:rPr>
        <w:br/>
        <w:t>The expected result set is order in descending order of ‘</w:t>
      </w:r>
      <w:proofErr w:type="spellStart"/>
      <w:r w:rsidRPr="002E0683">
        <w:rPr>
          <w:rFonts w:ascii="Times New Roman" w:hAnsi="Times New Roman" w:cs="Times New Roman"/>
          <w:color w:val="auto"/>
        </w:rPr>
        <w:t>user_editcount</w:t>
      </w:r>
      <w:proofErr w:type="spellEnd"/>
      <w:r w:rsidRPr="002E0683">
        <w:rPr>
          <w:rFonts w:ascii="Times New Roman" w:hAnsi="Times New Roman" w:cs="Times New Roman"/>
          <w:color w:val="auto"/>
        </w:rPr>
        <w:t>’ so that we can get the most active user at the top of the result.</w:t>
      </w:r>
      <w:r w:rsidR="00BE0A61" w:rsidRPr="002E0683">
        <w:rPr>
          <w:rFonts w:ascii="Times New Roman" w:hAnsi="Times New Roman" w:cs="Times New Roman"/>
          <w:color w:val="auto"/>
        </w:rPr>
        <w:t xml:space="preserve"> The result set consists of </w:t>
      </w:r>
      <w:r w:rsidRPr="002E0683">
        <w:rPr>
          <w:rFonts w:ascii="Times New Roman" w:hAnsi="Times New Roman" w:cs="Times New Roman"/>
          <w:color w:val="auto"/>
        </w:rPr>
        <w:t>304 tuples and each tuple has above mentioned 3 attributes.</w:t>
      </w:r>
    </w:p>
    <w:p w:rsidR="002E0683" w:rsidRPr="002E0683" w:rsidRDefault="002955A0" w:rsidP="00BE0A61">
      <w:pPr>
        <w:spacing w:line="360" w:lineRule="auto"/>
        <w:jc w:val="both"/>
        <w:rPr>
          <w:rFonts w:ascii="Times New Roman" w:hAnsi="Times New Roman" w:cs="Times New Roman"/>
          <w:color w:val="auto"/>
        </w:rPr>
      </w:pPr>
      <w:r w:rsidRPr="002E0683">
        <w:rPr>
          <w:rFonts w:ascii="Times New Roman" w:hAnsi="Times New Roman" w:cs="Times New Roman"/>
          <w:color w:val="auto"/>
        </w:rPr>
        <w:t>This query can help us identify as already mentioned the most active users</w:t>
      </w:r>
      <w:r w:rsidR="00BE0A61" w:rsidRPr="002E0683">
        <w:rPr>
          <w:rFonts w:ascii="Times New Roman" w:hAnsi="Times New Roman" w:cs="Times New Roman"/>
          <w:color w:val="auto"/>
        </w:rPr>
        <w:t xml:space="preserve"> in given wiki</w:t>
      </w:r>
      <w:r w:rsidRPr="002E0683">
        <w:rPr>
          <w:rFonts w:ascii="Times New Roman" w:hAnsi="Times New Roman" w:cs="Times New Roman"/>
          <w:color w:val="auto"/>
        </w:rPr>
        <w:t>. With modifications we can identify the most active user in a given time range (year/month/week). We can also modify it to identify the users who have made the least edits</w:t>
      </w:r>
      <w:r w:rsidR="00BE0A61" w:rsidRPr="002E0683">
        <w:rPr>
          <w:rFonts w:ascii="Times New Roman" w:hAnsi="Times New Roman" w:cs="Times New Roman"/>
          <w:color w:val="auto"/>
        </w:rPr>
        <w:t>, and we can probably consider such users to marked inactive.</w:t>
      </w:r>
    </w:p>
    <w:p w:rsidR="002E0683" w:rsidRPr="002E0683" w:rsidRDefault="002E0683" w:rsidP="00BE0A61">
      <w:pPr>
        <w:spacing w:line="360" w:lineRule="auto"/>
        <w:jc w:val="both"/>
        <w:rPr>
          <w:rFonts w:ascii="Times New Roman" w:hAnsi="Times New Roman" w:cs="Times New Roman"/>
          <w:color w:val="auto"/>
        </w:rPr>
      </w:pPr>
    </w:p>
    <w:p w:rsidR="00BE0A61" w:rsidRPr="002E0683" w:rsidRDefault="00BE0A61" w:rsidP="00BE0A61">
      <w:pPr>
        <w:spacing w:line="360" w:lineRule="auto"/>
        <w:jc w:val="both"/>
        <w:rPr>
          <w:rFonts w:ascii="Times New Roman" w:hAnsi="Times New Roman" w:cs="Times New Roman"/>
          <w:color w:val="auto"/>
        </w:rPr>
      </w:pPr>
      <w:r w:rsidRPr="002E0683">
        <w:rPr>
          <w:rFonts w:ascii="Times New Roman" w:hAnsi="Times New Roman" w:cs="Times New Roman"/>
          <w:b/>
          <w:color w:val="auto"/>
          <w:u w:val="single"/>
        </w:rPr>
        <w:t xml:space="preserve">Query 2: </w:t>
      </w:r>
      <w:r w:rsidR="008A4341" w:rsidRPr="002E0683">
        <w:rPr>
          <w:rFonts w:ascii="Times New Roman" w:hAnsi="Times New Roman" w:cs="Times New Roman"/>
          <w:b/>
          <w:color w:val="auto"/>
          <w:u w:val="single"/>
        </w:rPr>
        <w:t>Find top 200 most-used and undocumented templates on Commons</w:t>
      </w:r>
    </w:p>
    <w:p w:rsidR="008A4341" w:rsidRPr="002E0683" w:rsidRDefault="008A4341" w:rsidP="008A4341">
      <w:pPr>
        <w:spacing w:line="360" w:lineRule="auto"/>
        <w:rPr>
          <w:rStyle w:val="lookup-resultcontent"/>
          <w:rFonts w:ascii="Times New Roman" w:hAnsi="Times New Roman" w:cs="Times New Roman"/>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proofErr w:type="spellStart"/>
      <w:r w:rsidRPr="002E0683">
        <w:rPr>
          <w:rStyle w:val="lookup-resultcontent"/>
          <w:rFonts w:ascii="Times New Roman" w:hAnsi="Times New Roman" w:cs="Times New Roman"/>
          <w:color w:val="auto"/>
        </w:rPr>
        <w:t>Jarekt</w:t>
      </w:r>
      <w:proofErr w:type="spellEnd"/>
      <w:r w:rsidRPr="002E0683">
        <w:rPr>
          <w:rStyle w:val="lookup-resultcontent"/>
          <w:rFonts w:ascii="Times New Roman" w:hAnsi="Times New Roman" w:cs="Times New Roman"/>
          <w:color w:val="auto"/>
        </w:rPr>
        <w:t xml:space="preserve">. Find top 200 most-used and undocumented templates on commons. Retrieved October 19, 2016, from Quarry, </w:t>
      </w:r>
      <w:hyperlink r:id="rId9" w:history="1">
        <w:r w:rsidRPr="002E0683">
          <w:rPr>
            <w:rStyle w:val="Hyperlink"/>
            <w:rFonts w:ascii="Times New Roman" w:hAnsi="Times New Roman" w:cs="Times New Roman"/>
            <w:color w:val="auto"/>
          </w:rPr>
          <w:t>https://quarry.wmflabs.org/query/6313</w:t>
        </w:r>
      </w:hyperlink>
    </w:p>
    <w:p w:rsidR="008A4341" w:rsidRPr="002E0683" w:rsidRDefault="008A4341" w:rsidP="008A4341">
      <w:pPr>
        <w:spacing w:line="360" w:lineRule="auto"/>
        <w:rPr>
          <w:rStyle w:val="lookup-resultcontent"/>
          <w:rFonts w:ascii="Times New Roman" w:hAnsi="Times New Roman" w:cs="Times New Roman"/>
          <w:color w:val="auto"/>
        </w:rPr>
      </w:pPr>
      <w:r w:rsidRPr="002E0683">
        <w:rPr>
          <w:rStyle w:val="lookup-resultcontent"/>
          <w:rFonts w:ascii="Times New Roman" w:hAnsi="Times New Roman" w:cs="Times New Roman"/>
          <w:b/>
          <w:color w:val="auto"/>
        </w:rPr>
        <w:t>Database:</w:t>
      </w:r>
      <w:r w:rsidRPr="002E0683">
        <w:rPr>
          <w:rStyle w:val="lookup-resultcontent"/>
          <w:rFonts w:ascii="Times New Roman" w:hAnsi="Times New Roman" w:cs="Times New Roman"/>
          <w:b/>
          <w:color w:val="auto"/>
        </w:rPr>
        <w:br/>
      </w:r>
      <w:proofErr w:type="spellStart"/>
      <w:r w:rsidRPr="002E0683">
        <w:rPr>
          <w:rStyle w:val="lookup-resultcontent"/>
          <w:rFonts w:ascii="Times New Roman" w:hAnsi="Times New Roman" w:cs="Times New Roman"/>
          <w:color w:val="auto"/>
        </w:rPr>
        <w:t>commonswiki_p</w:t>
      </w:r>
      <w:proofErr w:type="spellEnd"/>
      <w:r w:rsidRPr="002E0683">
        <w:rPr>
          <w:rStyle w:val="lookup-resultcontent"/>
          <w:rFonts w:ascii="Times New Roman" w:hAnsi="Times New Roman" w:cs="Times New Roman"/>
          <w:color w:val="auto"/>
        </w:rPr>
        <w:t>: Wikimedia Commons</w:t>
      </w:r>
    </w:p>
    <w:p w:rsidR="008A4341" w:rsidRPr="002E0683" w:rsidRDefault="008A4341" w:rsidP="008A4341">
      <w:pPr>
        <w:spacing w:line="360" w:lineRule="auto"/>
        <w:rPr>
          <w:rStyle w:val="lookup-resultcontent"/>
          <w:rFonts w:ascii="Times New Roman" w:hAnsi="Times New Roman" w:cs="Times New Roman"/>
          <w:color w:val="auto"/>
        </w:rPr>
      </w:pPr>
      <w:r w:rsidRPr="002E0683">
        <w:rPr>
          <w:rStyle w:val="lookup-resultcontent"/>
          <w:rFonts w:ascii="Times New Roman" w:hAnsi="Times New Roman" w:cs="Times New Roman"/>
          <w:b/>
          <w:color w:val="auto"/>
        </w:rPr>
        <w:t>Query Author:</w:t>
      </w:r>
      <w:r w:rsidRPr="002E0683">
        <w:rPr>
          <w:rStyle w:val="lookup-resultcontent"/>
          <w:rFonts w:ascii="Times New Roman" w:hAnsi="Times New Roman" w:cs="Times New Roman"/>
          <w:b/>
          <w:color w:val="auto"/>
        </w:rPr>
        <w:br/>
      </w:r>
      <w:proofErr w:type="spellStart"/>
      <w:r w:rsidRPr="002E0683">
        <w:rPr>
          <w:rStyle w:val="lookup-resultcontent"/>
          <w:rFonts w:ascii="Times New Roman" w:hAnsi="Times New Roman" w:cs="Times New Roman"/>
          <w:color w:val="auto"/>
        </w:rPr>
        <w:t>Jarekt</w:t>
      </w:r>
      <w:proofErr w:type="spellEnd"/>
    </w:p>
    <w:p w:rsidR="008A4341" w:rsidRPr="002E0683" w:rsidRDefault="008A4341" w:rsidP="008A4341">
      <w:pPr>
        <w:spacing w:line="360" w:lineRule="auto"/>
        <w:rPr>
          <w:rStyle w:val="lookup-resultcontent"/>
          <w:rFonts w:ascii="Times New Roman" w:hAnsi="Times New Roman" w:cs="Times New Roman"/>
          <w:b/>
          <w:color w:val="auto"/>
        </w:rPr>
      </w:pPr>
      <w:r w:rsidRPr="002E0683">
        <w:rPr>
          <w:rStyle w:val="lookup-resultcontent"/>
          <w:rFonts w:ascii="Times New Roman" w:hAnsi="Times New Roman" w:cs="Times New Roman"/>
          <w:b/>
          <w:color w:val="auto"/>
        </w:rPr>
        <w:t>Query Code:</w:t>
      </w:r>
      <w:r w:rsidRPr="002E0683">
        <w:rPr>
          <w:rStyle w:val="lookup-resultcontent"/>
          <w:rFonts w:ascii="Times New Roman" w:hAnsi="Times New Roman" w:cs="Times New Roman"/>
          <w:b/>
          <w:color w:val="auto"/>
        </w:rPr>
        <w:br/>
      </w:r>
      <w:r w:rsidRPr="002E0683">
        <w:rPr>
          <w:noProof/>
          <w:color w:val="auto"/>
        </w:rPr>
        <w:drawing>
          <wp:inline distT="0" distB="0" distL="0" distR="0" wp14:anchorId="24BDAB75" wp14:editId="1B6763E6">
            <wp:extent cx="5939989" cy="75674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38501"/>
                    <a:stretch/>
                  </pic:blipFill>
                  <pic:spPr bwMode="auto">
                    <a:xfrm>
                      <a:off x="0" y="0"/>
                      <a:ext cx="5943600" cy="757205"/>
                    </a:xfrm>
                    <a:prstGeom prst="rect">
                      <a:avLst/>
                    </a:prstGeom>
                    <a:ln>
                      <a:noFill/>
                    </a:ln>
                    <a:extLst>
                      <a:ext uri="{53640926-AAD7-44D8-BBD7-CCE9431645EC}">
                        <a14:shadowObscured xmlns:a14="http://schemas.microsoft.com/office/drawing/2010/main"/>
                      </a:ext>
                    </a:extLst>
                  </pic:spPr>
                </pic:pic>
              </a:graphicData>
            </a:graphic>
          </wp:inline>
        </w:drawing>
      </w:r>
    </w:p>
    <w:p w:rsidR="008A4341" w:rsidRPr="002E0683" w:rsidRDefault="008A4341" w:rsidP="008A4341">
      <w:pPr>
        <w:spacing w:line="360" w:lineRule="auto"/>
        <w:rPr>
          <w:rFonts w:ascii="Times New Roman" w:hAnsi="Times New Roman" w:cs="Times New Roman"/>
          <w:b/>
          <w:color w:val="auto"/>
        </w:rPr>
      </w:pPr>
      <w:r w:rsidRPr="002E0683">
        <w:rPr>
          <w:noProof/>
          <w:color w:val="auto"/>
        </w:rPr>
        <w:lastRenderedPageBreak/>
        <w:drawing>
          <wp:inline distT="0" distB="0" distL="0" distR="0" wp14:anchorId="68703177" wp14:editId="332683F0">
            <wp:extent cx="5943600" cy="2861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1945"/>
                    </a:xfrm>
                    <a:prstGeom prst="rect">
                      <a:avLst/>
                    </a:prstGeom>
                  </pic:spPr>
                </pic:pic>
              </a:graphicData>
            </a:graphic>
          </wp:inline>
        </w:drawing>
      </w:r>
    </w:p>
    <w:p w:rsidR="008A4341" w:rsidRPr="002E0683" w:rsidRDefault="008A4341" w:rsidP="008A4341">
      <w:pPr>
        <w:spacing w:line="360" w:lineRule="auto"/>
        <w:rPr>
          <w:rFonts w:ascii="Times New Roman" w:hAnsi="Times New Roman" w:cs="Times New Roman"/>
          <w:b/>
          <w:color w:val="auto"/>
        </w:rPr>
      </w:pPr>
      <w:r w:rsidRPr="002E0683">
        <w:rPr>
          <w:rFonts w:ascii="Times New Roman" w:hAnsi="Times New Roman" w:cs="Times New Roman"/>
          <w:b/>
          <w:color w:val="auto"/>
        </w:rPr>
        <w:t>Query Output:</w:t>
      </w:r>
    </w:p>
    <w:p w:rsidR="008A4341" w:rsidRPr="002E0683" w:rsidRDefault="008A4341" w:rsidP="008A4341">
      <w:pPr>
        <w:spacing w:line="360" w:lineRule="auto"/>
        <w:rPr>
          <w:rFonts w:ascii="Times New Roman" w:hAnsi="Times New Roman" w:cs="Times New Roman"/>
          <w:b/>
          <w:color w:val="auto"/>
        </w:rPr>
      </w:pPr>
      <w:r w:rsidRPr="002E0683">
        <w:rPr>
          <w:noProof/>
          <w:color w:val="auto"/>
        </w:rPr>
        <w:drawing>
          <wp:inline distT="0" distB="0" distL="0" distR="0" wp14:anchorId="67A062A1" wp14:editId="0EF4AF88">
            <wp:extent cx="4133850" cy="2617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3793"/>
                    <a:stretch/>
                  </pic:blipFill>
                  <pic:spPr bwMode="auto">
                    <a:xfrm>
                      <a:off x="0" y="0"/>
                      <a:ext cx="4133850" cy="2617076"/>
                    </a:xfrm>
                    <a:prstGeom prst="rect">
                      <a:avLst/>
                    </a:prstGeom>
                    <a:ln>
                      <a:noFill/>
                    </a:ln>
                    <a:extLst>
                      <a:ext uri="{53640926-AAD7-44D8-BBD7-CCE9431645EC}">
                        <a14:shadowObscured xmlns:a14="http://schemas.microsoft.com/office/drawing/2010/main"/>
                      </a:ext>
                    </a:extLst>
                  </pic:spPr>
                </pic:pic>
              </a:graphicData>
            </a:graphic>
          </wp:inline>
        </w:drawing>
      </w:r>
    </w:p>
    <w:p w:rsidR="002E0683" w:rsidRPr="002E0683" w:rsidRDefault="002E0683" w:rsidP="002E0683">
      <w:pPr>
        <w:spacing w:line="360" w:lineRule="auto"/>
        <w:jc w:val="both"/>
        <w:rPr>
          <w:rFonts w:ascii="Times New Roman" w:hAnsi="Times New Roman" w:cs="Times New Roman"/>
          <w:b/>
          <w:color w:val="auto"/>
          <w:sz w:val="2"/>
        </w:rPr>
      </w:pPr>
      <w:r>
        <w:rPr>
          <w:rFonts w:ascii="Times New Roman" w:hAnsi="Times New Roman" w:cs="Times New Roman"/>
          <w:b/>
          <w:color w:val="auto"/>
        </w:rPr>
        <w:t xml:space="preserve">Query </w:t>
      </w:r>
      <w:r w:rsidR="008A4341" w:rsidRPr="002E0683">
        <w:rPr>
          <w:rFonts w:ascii="Times New Roman" w:hAnsi="Times New Roman" w:cs="Times New Roman"/>
          <w:b/>
          <w:color w:val="auto"/>
        </w:rPr>
        <w:t>Description:</w:t>
      </w:r>
    </w:p>
    <w:p w:rsidR="008A4341" w:rsidRPr="002E0683" w:rsidRDefault="008A4341" w:rsidP="002E0683">
      <w:pPr>
        <w:spacing w:line="360" w:lineRule="auto"/>
        <w:jc w:val="both"/>
        <w:rPr>
          <w:rFonts w:ascii="Times New Roman" w:hAnsi="Times New Roman" w:cs="Times New Roman"/>
          <w:b/>
          <w:color w:val="auto"/>
        </w:rPr>
      </w:pPr>
      <w:r w:rsidRPr="002E0683">
        <w:rPr>
          <w:rFonts w:ascii="Times New Roman" w:hAnsi="Times New Roman" w:cs="Times New Roman"/>
          <w:b/>
          <w:color w:val="auto"/>
          <w:sz w:val="2"/>
        </w:rPr>
        <w:br/>
      </w:r>
      <w:r w:rsidRPr="002E0683">
        <w:rPr>
          <w:rFonts w:ascii="Times New Roman" w:hAnsi="Times New Roman" w:cs="Times New Roman"/>
          <w:color w:val="auto"/>
        </w:rPr>
        <w:t>The query uses the Commons Wikimedia, which is a media library multilingual content (images, sounds and videos) for educational purposes in the public domain or released under a free license. We use three tables here, ‘page’; which is the core of the wiki, and is identified by a</w:t>
      </w:r>
      <w:r w:rsidR="00A41ECD" w:rsidRPr="002E0683">
        <w:rPr>
          <w:rFonts w:ascii="Times New Roman" w:hAnsi="Times New Roman" w:cs="Times New Roman"/>
          <w:color w:val="auto"/>
        </w:rPr>
        <w:t>n</w:t>
      </w:r>
      <w:r w:rsidRPr="002E0683">
        <w:rPr>
          <w:rFonts w:ascii="Times New Roman" w:hAnsi="Times New Roman" w:cs="Times New Roman"/>
          <w:color w:val="auto"/>
        </w:rPr>
        <w:t xml:space="preserve"> id and by the title, ‘</w:t>
      </w:r>
      <w:proofErr w:type="spellStart"/>
      <w:r w:rsidRPr="002E0683">
        <w:rPr>
          <w:rFonts w:ascii="Times New Roman" w:hAnsi="Times New Roman" w:cs="Times New Roman"/>
          <w:color w:val="auto"/>
        </w:rPr>
        <w:t>templatelinks</w:t>
      </w:r>
      <w:proofErr w:type="spellEnd"/>
      <w:r w:rsidRPr="002E0683">
        <w:rPr>
          <w:rFonts w:ascii="Times New Roman" w:hAnsi="Times New Roman" w:cs="Times New Roman"/>
          <w:color w:val="auto"/>
        </w:rPr>
        <w:t>’</w:t>
      </w:r>
      <w:r w:rsidR="00A41ECD" w:rsidRPr="002E0683">
        <w:rPr>
          <w:rFonts w:ascii="Times New Roman" w:hAnsi="Times New Roman" w:cs="Times New Roman"/>
          <w:color w:val="auto"/>
        </w:rPr>
        <w:t>; each page contains various links and these are identified by using the id of the host page, also each template is classified into a namespace and has an associated title and finally ‘</w:t>
      </w:r>
      <w:proofErr w:type="spellStart"/>
      <w:r w:rsidR="00A41ECD" w:rsidRPr="002E0683">
        <w:rPr>
          <w:rFonts w:ascii="Times New Roman" w:hAnsi="Times New Roman" w:cs="Times New Roman"/>
          <w:color w:val="auto"/>
        </w:rPr>
        <w:t>categorylinks</w:t>
      </w:r>
      <w:proofErr w:type="spellEnd"/>
      <w:r w:rsidR="00A41ECD" w:rsidRPr="002E0683">
        <w:rPr>
          <w:rFonts w:ascii="Times New Roman" w:hAnsi="Times New Roman" w:cs="Times New Roman"/>
          <w:color w:val="auto"/>
        </w:rPr>
        <w:t xml:space="preserve">’; where each page is defined as a category member. </w:t>
      </w:r>
    </w:p>
    <w:p w:rsidR="002E0683" w:rsidRPr="002E0683" w:rsidRDefault="00A41ECD" w:rsidP="002E0683">
      <w:pPr>
        <w:spacing w:line="360" w:lineRule="auto"/>
        <w:jc w:val="both"/>
        <w:rPr>
          <w:rFonts w:ascii="Times New Roman" w:hAnsi="Times New Roman" w:cs="Times New Roman"/>
          <w:color w:val="auto"/>
        </w:rPr>
      </w:pPr>
      <w:r w:rsidRPr="002E0683">
        <w:rPr>
          <w:rFonts w:ascii="Times New Roman" w:hAnsi="Times New Roman" w:cs="Times New Roman"/>
          <w:color w:val="auto"/>
        </w:rPr>
        <w:lastRenderedPageBreak/>
        <w:t xml:space="preserve">The query groups all the pages by their unique ID and then counts all the templates that are linked within the given page by comparing the template title and the page title. </w:t>
      </w:r>
      <w:r w:rsidR="002E0683" w:rsidRPr="002E0683">
        <w:rPr>
          <w:rFonts w:ascii="Times New Roman" w:hAnsi="Times New Roman" w:cs="Times New Roman"/>
          <w:color w:val="auto"/>
        </w:rPr>
        <w:t>To do so we have an INNER JOIN between “page” and “</w:t>
      </w:r>
      <w:proofErr w:type="spellStart"/>
      <w:r w:rsidR="002E0683" w:rsidRPr="002E0683">
        <w:rPr>
          <w:rFonts w:ascii="Times New Roman" w:hAnsi="Times New Roman" w:cs="Times New Roman"/>
          <w:color w:val="auto"/>
        </w:rPr>
        <w:t>templatelinks</w:t>
      </w:r>
      <w:proofErr w:type="spellEnd"/>
      <w:r w:rsidR="002E0683" w:rsidRPr="002E0683">
        <w:rPr>
          <w:rFonts w:ascii="Times New Roman" w:hAnsi="Times New Roman" w:cs="Times New Roman"/>
          <w:color w:val="auto"/>
        </w:rPr>
        <w:t>” on “</w:t>
      </w:r>
      <w:proofErr w:type="spellStart"/>
      <w:r w:rsidR="002E0683" w:rsidRPr="002E0683">
        <w:rPr>
          <w:rFonts w:ascii="Times New Roman" w:hAnsi="Times New Roman" w:cs="Times New Roman"/>
          <w:color w:val="auto"/>
        </w:rPr>
        <w:t>page_title</w:t>
      </w:r>
      <w:proofErr w:type="spellEnd"/>
      <w:r w:rsidR="002E0683" w:rsidRPr="002E0683">
        <w:rPr>
          <w:rFonts w:ascii="Times New Roman" w:hAnsi="Times New Roman" w:cs="Times New Roman"/>
          <w:color w:val="auto"/>
        </w:rPr>
        <w:t>” and “</w:t>
      </w:r>
      <w:proofErr w:type="spellStart"/>
      <w:r w:rsidR="002E0683" w:rsidRPr="002E0683">
        <w:rPr>
          <w:rFonts w:ascii="Times New Roman" w:hAnsi="Times New Roman" w:cs="Times New Roman"/>
          <w:color w:val="auto"/>
        </w:rPr>
        <w:t>tl_title</w:t>
      </w:r>
      <w:proofErr w:type="spellEnd"/>
      <w:r w:rsidR="002E0683" w:rsidRPr="002E0683">
        <w:rPr>
          <w:rFonts w:ascii="Times New Roman" w:hAnsi="Times New Roman" w:cs="Times New Roman"/>
          <w:color w:val="auto"/>
        </w:rPr>
        <w:t>”.</w:t>
      </w:r>
      <w:r w:rsidR="003A40E8">
        <w:rPr>
          <w:rFonts w:ascii="Times New Roman" w:hAnsi="Times New Roman" w:cs="Times New Roman"/>
          <w:color w:val="auto"/>
        </w:rPr>
        <w:t xml:space="preserve"> </w:t>
      </w:r>
      <w:r w:rsidRPr="002E0683">
        <w:rPr>
          <w:rFonts w:ascii="Times New Roman" w:hAnsi="Times New Roman" w:cs="Times New Roman"/>
          <w:color w:val="auto"/>
        </w:rPr>
        <w:t xml:space="preserve">We validate the result set by making sure that the page is not a sub template, belongs to the namespace 10 i.e. </w:t>
      </w:r>
      <w:proofErr w:type="gramStart"/>
      <w:r w:rsidRPr="002E0683">
        <w:rPr>
          <w:rFonts w:ascii="Times New Roman" w:hAnsi="Times New Roman" w:cs="Times New Roman"/>
          <w:color w:val="auto"/>
        </w:rPr>
        <w:t>{{ template</w:t>
      </w:r>
      <w:proofErr w:type="gramEnd"/>
      <w:r w:rsidRPr="002E0683">
        <w:rPr>
          <w:rFonts w:ascii="Times New Roman" w:hAnsi="Times New Roman" w:cs="Times New Roman"/>
          <w:color w:val="auto"/>
        </w:rPr>
        <w:t xml:space="preserve"> namespace }} and that it is not a redirect. We also check that the specific template ‘</w:t>
      </w:r>
      <w:proofErr w:type="spellStart"/>
      <w:r w:rsidRPr="002E0683">
        <w:rPr>
          <w:rFonts w:ascii="Times New Roman" w:hAnsi="Times New Roman" w:cs="Times New Roman"/>
          <w:color w:val="auto"/>
        </w:rPr>
        <w:t>TemplateBox</w:t>
      </w:r>
      <w:proofErr w:type="spellEnd"/>
      <w:r w:rsidRPr="002E0683">
        <w:rPr>
          <w:rFonts w:ascii="Times New Roman" w:hAnsi="Times New Roman" w:cs="Times New Roman"/>
          <w:color w:val="auto"/>
        </w:rPr>
        <w:t xml:space="preserve">’ is not included in the result set and also that the page doesn’t belong to category/subcategory of empty tag templates. We order the result set by the columns alias ‘tot’ which is a count of all the repeating templates and we restrict the result set to the top 200. </w:t>
      </w:r>
    </w:p>
    <w:p w:rsidR="002E0683" w:rsidRPr="002E0683" w:rsidRDefault="002E0683" w:rsidP="008A4341">
      <w:pPr>
        <w:spacing w:line="360" w:lineRule="auto"/>
        <w:rPr>
          <w:rFonts w:ascii="Times New Roman" w:hAnsi="Times New Roman" w:cs="Times New Roman"/>
          <w:color w:val="auto"/>
        </w:rPr>
      </w:pPr>
    </w:p>
    <w:p w:rsidR="002E0683" w:rsidRPr="002E0683" w:rsidRDefault="002E0683" w:rsidP="008A4341">
      <w:pPr>
        <w:spacing w:line="360" w:lineRule="auto"/>
        <w:rPr>
          <w:rFonts w:ascii="Times New Roman" w:hAnsi="Times New Roman" w:cs="Times New Roman"/>
          <w:b/>
          <w:color w:val="auto"/>
          <w:u w:val="single"/>
        </w:rPr>
      </w:pPr>
      <w:r w:rsidRPr="002E0683">
        <w:rPr>
          <w:rFonts w:ascii="Times New Roman" w:hAnsi="Times New Roman" w:cs="Times New Roman"/>
          <w:b/>
          <w:color w:val="auto"/>
          <w:u w:val="single"/>
        </w:rPr>
        <w:t>Query 3: Orphaned fair use images</w:t>
      </w:r>
    </w:p>
    <w:p w:rsidR="002E0683" w:rsidRDefault="002E0683" w:rsidP="008A4341">
      <w:pPr>
        <w:spacing w:line="360" w:lineRule="auto"/>
        <w:rPr>
          <w:rFonts w:ascii="Times New Roman" w:hAnsi="Times New Roman" w:cs="Times New Roman"/>
          <w:color w:val="auto"/>
        </w:rPr>
      </w:pPr>
      <w:r w:rsidRPr="002E0683">
        <w:rPr>
          <w:rFonts w:ascii="Times New Roman" w:hAnsi="Times New Roman" w:cs="Times New Roman"/>
          <w:b/>
          <w:color w:val="auto"/>
        </w:rPr>
        <w:t>Query URL:</w:t>
      </w:r>
      <w:r w:rsidRPr="002E0683">
        <w:rPr>
          <w:rFonts w:ascii="Times New Roman" w:hAnsi="Times New Roman" w:cs="Times New Roman"/>
          <w:b/>
          <w:color w:val="auto"/>
        </w:rPr>
        <w:br/>
      </w:r>
      <w:r w:rsidRPr="002E0683">
        <w:rPr>
          <w:rFonts w:ascii="Times New Roman" w:hAnsi="Times New Roman" w:cs="Times New Roman"/>
          <w:color w:val="auto"/>
        </w:rPr>
        <w:t>B. Orphaned fair use images (</w:t>
      </w:r>
      <w:proofErr w:type="spellStart"/>
      <w:r w:rsidRPr="002E0683">
        <w:rPr>
          <w:rFonts w:ascii="Times New Roman" w:hAnsi="Times New Roman" w:cs="Times New Roman"/>
          <w:color w:val="auto"/>
        </w:rPr>
        <w:t>en</w:t>
      </w:r>
      <w:proofErr w:type="spellEnd"/>
      <w:r w:rsidRPr="002E0683">
        <w:rPr>
          <w:rFonts w:ascii="Times New Roman" w:hAnsi="Times New Roman" w:cs="Times New Roman"/>
          <w:color w:val="auto"/>
        </w:rPr>
        <w:t xml:space="preserve">). Retrieved October 19, 2016, from Quarry, </w:t>
      </w:r>
      <w:hyperlink r:id="rId13" w:history="1">
        <w:r w:rsidRPr="002E0683">
          <w:rPr>
            <w:rStyle w:val="Hyperlink"/>
            <w:rFonts w:ascii="Times New Roman" w:hAnsi="Times New Roman" w:cs="Times New Roman"/>
            <w:color w:val="auto"/>
          </w:rPr>
          <w:t>https://quarry.wmflabs.org/query/3268</w:t>
        </w:r>
      </w:hyperlink>
    </w:p>
    <w:p w:rsidR="00CF6049" w:rsidRDefault="00CF6049" w:rsidP="008A4341">
      <w:pPr>
        <w:spacing w:line="360" w:lineRule="auto"/>
        <w:rPr>
          <w:rFonts w:ascii="Times New Roman" w:hAnsi="Times New Roman" w:cs="Times New Roman"/>
          <w:color w:val="auto"/>
        </w:rPr>
      </w:pPr>
      <w:r>
        <w:rPr>
          <w:rFonts w:ascii="Times New Roman" w:hAnsi="Times New Roman" w:cs="Times New Roman"/>
          <w:b/>
          <w:color w:val="auto"/>
        </w:rPr>
        <w:t>Database:</w:t>
      </w:r>
      <w:r>
        <w:rPr>
          <w:rFonts w:ascii="Times New Roman" w:hAnsi="Times New Roman" w:cs="Times New Roman"/>
          <w:b/>
          <w:color w:val="auto"/>
        </w:rPr>
        <w:br/>
      </w:r>
      <w:proofErr w:type="spellStart"/>
      <w:r>
        <w:rPr>
          <w:rFonts w:ascii="Times New Roman" w:hAnsi="Times New Roman" w:cs="Times New Roman"/>
          <w:color w:val="auto"/>
        </w:rPr>
        <w:t>enwii_p</w:t>
      </w:r>
      <w:proofErr w:type="spellEnd"/>
      <w:r>
        <w:rPr>
          <w:rFonts w:ascii="Times New Roman" w:hAnsi="Times New Roman" w:cs="Times New Roman"/>
          <w:color w:val="auto"/>
        </w:rPr>
        <w:t>: English Wikimedia</w:t>
      </w:r>
    </w:p>
    <w:p w:rsidR="00CF6049" w:rsidRDefault="00CF6049" w:rsidP="008A4341">
      <w:pPr>
        <w:spacing w:line="360" w:lineRule="auto"/>
        <w:rPr>
          <w:rFonts w:ascii="Times New Roman" w:hAnsi="Times New Roman" w:cs="Times New Roman"/>
          <w:color w:val="auto"/>
        </w:rPr>
      </w:pPr>
      <w:r>
        <w:rPr>
          <w:rFonts w:ascii="Times New Roman" w:hAnsi="Times New Roman" w:cs="Times New Roman"/>
          <w:b/>
          <w:color w:val="auto"/>
        </w:rPr>
        <w:t>Query Author:</w:t>
      </w:r>
      <w:r>
        <w:rPr>
          <w:rFonts w:ascii="Times New Roman" w:hAnsi="Times New Roman" w:cs="Times New Roman"/>
          <w:color w:val="auto"/>
        </w:rPr>
        <w:br/>
        <w:t>B</w:t>
      </w:r>
    </w:p>
    <w:p w:rsidR="00CF6049" w:rsidRDefault="00CF6049" w:rsidP="008A4341">
      <w:pPr>
        <w:spacing w:line="360" w:lineRule="auto"/>
        <w:rPr>
          <w:rFonts w:ascii="Times New Roman" w:hAnsi="Times New Roman" w:cs="Times New Roman"/>
          <w:b/>
          <w:color w:val="auto"/>
        </w:rPr>
      </w:pPr>
      <w:r>
        <w:rPr>
          <w:rFonts w:ascii="Times New Roman" w:hAnsi="Times New Roman" w:cs="Times New Roman"/>
          <w:b/>
          <w:color w:val="auto"/>
        </w:rPr>
        <w:t>Query Code:</w:t>
      </w:r>
      <w:r>
        <w:rPr>
          <w:rFonts w:ascii="Times New Roman" w:hAnsi="Times New Roman" w:cs="Times New Roman"/>
          <w:b/>
          <w:color w:val="auto"/>
        </w:rPr>
        <w:br/>
      </w:r>
      <w:r>
        <w:rPr>
          <w:noProof/>
        </w:rPr>
        <w:drawing>
          <wp:inline distT="0" distB="0" distL="0" distR="0" wp14:anchorId="29D221BC" wp14:editId="35642FB5">
            <wp:extent cx="5943600" cy="1212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2215"/>
                    </a:xfrm>
                    <a:prstGeom prst="rect">
                      <a:avLst/>
                    </a:prstGeom>
                  </pic:spPr>
                </pic:pic>
              </a:graphicData>
            </a:graphic>
          </wp:inline>
        </w:drawing>
      </w:r>
    </w:p>
    <w:p w:rsidR="00CF6049" w:rsidRDefault="00CF6049" w:rsidP="008A4341">
      <w:pPr>
        <w:spacing w:line="360" w:lineRule="auto"/>
        <w:rPr>
          <w:rFonts w:ascii="Times New Roman" w:hAnsi="Times New Roman" w:cs="Times New Roman"/>
          <w:b/>
          <w:color w:val="auto"/>
        </w:rPr>
      </w:pPr>
      <w:r>
        <w:rPr>
          <w:rFonts w:ascii="Times New Roman" w:hAnsi="Times New Roman" w:cs="Times New Roman"/>
          <w:b/>
          <w:color w:val="auto"/>
        </w:rPr>
        <w:t>Query Output:</w:t>
      </w:r>
      <w:r>
        <w:rPr>
          <w:rFonts w:ascii="Times New Roman" w:hAnsi="Times New Roman" w:cs="Times New Roman"/>
          <w:b/>
          <w:color w:val="auto"/>
        </w:rPr>
        <w:br/>
      </w:r>
      <w:r>
        <w:rPr>
          <w:noProof/>
        </w:rPr>
        <w:drawing>
          <wp:inline distT="0" distB="0" distL="0" distR="0" wp14:anchorId="480D037E" wp14:editId="6798D67D">
            <wp:extent cx="5408295" cy="15049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0228"/>
                    <a:stretch/>
                  </pic:blipFill>
                  <pic:spPr bwMode="auto">
                    <a:xfrm>
                      <a:off x="0" y="0"/>
                      <a:ext cx="5414507" cy="1506679"/>
                    </a:xfrm>
                    <a:prstGeom prst="rect">
                      <a:avLst/>
                    </a:prstGeom>
                    <a:ln>
                      <a:noFill/>
                    </a:ln>
                    <a:extLst>
                      <a:ext uri="{53640926-AAD7-44D8-BBD7-CCE9431645EC}">
                        <a14:shadowObscured xmlns:a14="http://schemas.microsoft.com/office/drawing/2010/main"/>
                      </a:ext>
                    </a:extLst>
                  </pic:spPr>
                </pic:pic>
              </a:graphicData>
            </a:graphic>
          </wp:inline>
        </w:drawing>
      </w:r>
    </w:p>
    <w:p w:rsidR="003A40E8" w:rsidRPr="00E358BD" w:rsidRDefault="00CF6049" w:rsidP="00E358BD">
      <w:pPr>
        <w:spacing w:line="360" w:lineRule="auto"/>
        <w:rPr>
          <w:rFonts w:ascii="Times New Roman" w:hAnsi="Times New Roman" w:cs="Times New Roman"/>
          <w:b/>
          <w:color w:val="auto"/>
          <w:sz w:val="4"/>
        </w:rPr>
      </w:pPr>
      <w:r>
        <w:rPr>
          <w:rFonts w:ascii="Times New Roman" w:hAnsi="Times New Roman" w:cs="Times New Roman"/>
          <w:b/>
          <w:color w:val="auto"/>
        </w:rPr>
        <w:lastRenderedPageBreak/>
        <w:t>Query Description:</w:t>
      </w:r>
      <w:r w:rsidR="00E358BD">
        <w:rPr>
          <w:rFonts w:ascii="Times New Roman" w:hAnsi="Times New Roman" w:cs="Times New Roman"/>
          <w:b/>
          <w:color w:val="auto"/>
          <w:sz w:val="4"/>
        </w:rPr>
        <w:br/>
      </w:r>
      <w:r w:rsidR="003A40E8">
        <w:rPr>
          <w:rFonts w:ascii="Times New Roman" w:hAnsi="Times New Roman" w:cs="Times New Roman"/>
          <w:color w:val="auto"/>
        </w:rPr>
        <w:t>The query aims to identify the images that have been orphaned i.e. no pages actively link to them. This is extremely useful because at periodic intervals once can identify such orphaned images and clear them from the system. This helps in saving memory and in optimizing storage management. Also all these images belong to the category of ‘</w:t>
      </w:r>
      <w:proofErr w:type="spellStart"/>
      <w:r w:rsidR="003A40E8">
        <w:rPr>
          <w:rFonts w:ascii="Times New Roman" w:hAnsi="Times New Roman" w:cs="Times New Roman"/>
          <w:color w:val="auto"/>
        </w:rPr>
        <w:t>non_free_media</w:t>
      </w:r>
      <w:proofErr w:type="spellEnd"/>
      <w:r w:rsidR="003A40E8">
        <w:rPr>
          <w:rFonts w:ascii="Times New Roman" w:hAnsi="Times New Roman" w:cs="Times New Roman"/>
          <w:color w:val="auto"/>
        </w:rPr>
        <w:t xml:space="preserve">’, which are basically images which have the </w:t>
      </w:r>
      <w:proofErr w:type="spellStart"/>
      <w:r w:rsidR="003A40E8">
        <w:rPr>
          <w:rFonts w:ascii="Times New Roman" w:hAnsi="Times New Roman" w:cs="Times New Roman"/>
          <w:color w:val="auto"/>
        </w:rPr>
        <w:t>non_free_media</w:t>
      </w:r>
      <w:proofErr w:type="spellEnd"/>
      <w:r w:rsidR="003A40E8">
        <w:rPr>
          <w:rFonts w:ascii="Times New Roman" w:hAnsi="Times New Roman" w:cs="Times New Roman"/>
          <w:color w:val="auto"/>
        </w:rPr>
        <w:t xml:space="preserve"> copyright tags.</w:t>
      </w:r>
    </w:p>
    <w:p w:rsidR="00CF6049" w:rsidRDefault="003A40E8" w:rsidP="00E358BD">
      <w:pPr>
        <w:spacing w:line="360" w:lineRule="auto"/>
        <w:jc w:val="both"/>
        <w:rPr>
          <w:rFonts w:ascii="Times New Roman" w:hAnsi="Times New Roman" w:cs="Times New Roman"/>
          <w:color w:val="auto"/>
        </w:rPr>
      </w:pPr>
      <w:r>
        <w:rPr>
          <w:rFonts w:ascii="Times New Roman" w:hAnsi="Times New Roman" w:cs="Times New Roman"/>
          <w:color w:val="auto"/>
        </w:rPr>
        <w:t>The query progresses in a complex manner, with joins between ‘page’,’</w:t>
      </w:r>
      <w:proofErr w:type="spellStart"/>
      <w:r>
        <w:rPr>
          <w:rFonts w:ascii="Times New Roman" w:hAnsi="Times New Roman" w:cs="Times New Roman"/>
          <w:color w:val="auto"/>
        </w:rPr>
        <w:t>categorylinks</w:t>
      </w:r>
      <w:proofErr w:type="spellEnd"/>
      <w:r>
        <w:rPr>
          <w:rFonts w:ascii="Times New Roman" w:hAnsi="Times New Roman" w:cs="Times New Roman"/>
          <w:color w:val="auto"/>
        </w:rPr>
        <w:t>’ and ‘</w:t>
      </w:r>
      <w:proofErr w:type="spellStart"/>
      <w:r>
        <w:rPr>
          <w:rFonts w:ascii="Times New Roman" w:hAnsi="Times New Roman" w:cs="Times New Roman"/>
          <w:color w:val="auto"/>
        </w:rPr>
        <w:t>imagelinks</w:t>
      </w:r>
      <w:proofErr w:type="spellEnd"/>
      <w:r>
        <w:rPr>
          <w:rFonts w:ascii="Times New Roman" w:hAnsi="Times New Roman" w:cs="Times New Roman"/>
          <w:color w:val="auto"/>
        </w:rPr>
        <w:t xml:space="preserve">’. We first </w:t>
      </w:r>
      <w:proofErr w:type="spellStart"/>
      <w:r>
        <w:rPr>
          <w:rFonts w:ascii="Times New Roman" w:hAnsi="Times New Roman" w:cs="Times New Roman"/>
          <w:color w:val="auto"/>
        </w:rPr>
        <w:t>comclude</w:t>
      </w:r>
      <w:proofErr w:type="spellEnd"/>
      <w:r>
        <w:rPr>
          <w:rFonts w:ascii="Times New Roman" w:hAnsi="Times New Roman" w:cs="Times New Roman"/>
          <w:color w:val="auto"/>
        </w:rPr>
        <w:t xml:space="preserve"> a join INNER JOIN between ‘page’ and ‘</w:t>
      </w:r>
      <w:proofErr w:type="spellStart"/>
      <w:r>
        <w:rPr>
          <w:rFonts w:ascii="Times New Roman" w:hAnsi="Times New Roman" w:cs="Times New Roman"/>
          <w:color w:val="auto"/>
        </w:rPr>
        <w:t>categorylinks</w:t>
      </w:r>
      <w:proofErr w:type="spellEnd"/>
      <w:r>
        <w:rPr>
          <w:rFonts w:ascii="Times New Roman" w:hAnsi="Times New Roman" w:cs="Times New Roman"/>
          <w:color w:val="auto"/>
        </w:rPr>
        <w:t>’ on page[‘</w:t>
      </w:r>
      <w:proofErr w:type="spellStart"/>
      <w:r>
        <w:rPr>
          <w:rFonts w:ascii="Times New Roman" w:hAnsi="Times New Roman" w:cs="Times New Roman"/>
          <w:color w:val="auto"/>
        </w:rPr>
        <w:t>page_id</w:t>
      </w:r>
      <w:proofErr w:type="spellEnd"/>
      <w:r>
        <w:rPr>
          <w:rFonts w:ascii="Times New Roman" w:hAnsi="Times New Roman" w:cs="Times New Roman"/>
          <w:color w:val="auto"/>
        </w:rPr>
        <w:t>’] and category[‘</w:t>
      </w:r>
      <w:proofErr w:type="spellStart"/>
      <w:r>
        <w:rPr>
          <w:rFonts w:ascii="Times New Roman" w:hAnsi="Times New Roman" w:cs="Times New Roman"/>
          <w:color w:val="auto"/>
        </w:rPr>
        <w:t>cl_from</w:t>
      </w:r>
      <w:proofErr w:type="spellEnd"/>
      <w:r>
        <w:rPr>
          <w:rFonts w:ascii="Times New Roman" w:hAnsi="Times New Roman" w:cs="Times New Roman"/>
          <w:color w:val="auto"/>
        </w:rPr>
        <w:t>’]. Then we perform a LEFT OUTER JOIN of the obtained result set with ‘</w:t>
      </w:r>
      <w:proofErr w:type="spellStart"/>
      <w:r>
        <w:rPr>
          <w:rFonts w:ascii="Times New Roman" w:hAnsi="Times New Roman" w:cs="Times New Roman"/>
          <w:color w:val="auto"/>
        </w:rPr>
        <w:t>imagelinks</w:t>
      </w:r>
      <w:proofErr w:type="spellEnd"/>
      <w:r>
        <w:rPr>
          <w:rFonts w:ascii="Times New Roman" w:hAnsi="Times New Roman" w:cs="Times New Roman"/>
          <w:color w:val="auto"/>
        </w:rPr>
        <w:t>’ on the basis of page[‘</w:t>
      </w:r>
      <w:proofErr w:type="spellStart"/>
      <w:r>
        <w:rPr>
          <w:rFonts w:ascii="Times New Roman" w:hAnsi="Times New Roman" w:cs="Times New Roman"/>
          <w:color w:val="auto"/>
        </w:rPr>
        <w:t>page_id</w:t>
      </w:r>
      <w:proofErr w:type="spellEnd"/>
      <w:r>
        <w:rPr>
          <w:rFonts w:ascii="Times New Roman" w:hAnsi="Times New Roman" w:cs="Times New Roman"/>
          <w:color w:val="auto"/>
        </w:rPr>
        <w:t xml:space="preserve">’] and </w:t>
      </w:r>
      <w:proofErr w:type="spellStart"/>
      <w:r>
        <w:rPr>
          <w:rFonts w:ascii="Times New Roman" w:hAnsi="Times New Roman" w:cs="Times New Roman"/>
          <w:color w:val="auto"/>
        </w:rPr>
        <w:t>imagelinks</w:t>
      </w:r>
      <w:proofErr w:type="spellEnd"/>
      <w:r>
        <w:rPr>
          <w:rFonts w:ascii="Times New Roman" w:hAnsi="Times New Roman" w:cs="Times New Roman"/>
          <w:color w:val="auto"/>
        </w:rPr>
        <w:t>[‘</w:t>
      </w:r>
      <w:proofErr w:type="spellStart"/>
      <w:r>
        <w:rPr>
          <w:rFonts w:ascii="Times New Roman" w:hAnsi="Times New Roman" w:cs="Times New Roman"/>
          <w:color w:val="auto"/>
        </w:rPr>
        <w:t>il_to</w:t>
      </w:r>
      <w:proofErr w:type="spellEnd"/>
      <w:r>
        <w:rPr>
          <w:rFonts w:ascii="Times New Roman" w:hAnsi="Times New Roman" w:cs="Times New Roman"/>
          <w:color w:val="auto"/>
        </w:rPr>
        <w:t xml:space="preserve">’] and filtering all images such that they belong to the namespace 0 i.e. </w:t>
      </w:r>
      <w:proofErr w:type="gramStart"/>
      <w:r>
        <w:rPr>
          <w:rFonts w:ascii="Times New Roman" w:hAnsi="Times New Roman" w:cs="Times New Roman"/>
          <w:color w:val="auto"/>
        </w:rPr>
        <w:t>{{ gallery</w:t>
      </w:r>
      <w:proofErr w:type="gramEnd"/>
      <w:r>
        <w:rPr>
          <w:rFonts w:ascii="Times New Roman" w:hAnsi="Times New Roman" w:cs="Times New Roman"/>
          <w:color w:val="auto"/>
        </w:rPr>
        <w:t xml:space="preserve"> namespace}}</w:t>
      </w:r>
      <w:r w:rsidR="00E358BD">
        <w:rPr>
          <w:rFonts w:ascii="Times New Roman" w:hAnsi="Times New Roman" w:cs="Times New Roman"/>
          <w:color w:val="auto"/>
        </w:rPr>
        <w:t>. Then we check that the page belongs to the category ‘</w:t>
      </w:r>
      <w:proofErr w:type="spellStart"/>
      <w:r w:rsidR="00E358BD" w:rsidRPr="00E358BD">
        <w:rPr>
          <w:rFonts w:ascii="Times New Roman" w:hAnsi="Times New Roman" w:cs="Times New Roman"/>
          <w:color w:val="auto"/>
        </w:rPr>
        <w:t>All_orphaned_non-free_use_Wikipedia_files</w:t>
      </w:r>
      <w:proofErr w:type="spellEnd"/>
      <w:r w:rsidR="00E358BD">
        <w:rPr>
          <w:rFonts w:ascii="Times New Roman" w:hAnsi="Times New Roman" w:cs="Times New Roman"/>
          <w:color w:val="auto"/>
        </w:rPr>
        <w:t>’ with one more LEFT OUTER JOIN on page[‘</w:t>
      </w:r>
      <w:proofErr w:type="spellStart"/>
      <w:r w:rsidR="00E358BD">
        <w:rPr>
          <w:rFonts w:ascii="Times New Roman" w:hAnsi="Times New Roman" w:cs="Times New Roman"/>
          <w:color w:val="auto"/>
        </w:rPr>
        <w:t>page_id</w:t>
      </w:r>
      <w:proofErr w:type="spellEnd"/>
      <w:r w:rsidR="00E358BD">
        <w:rPr>
          <w:rFonts w:ascii="Times New Roman" w:hAnsi="Times New Roman" w:cs="Times New Roman"/>
          <w:color w:val="auto"/>
        </w:rPr>
        <w:t xml:space="preserve">’] and </w:t>
      </w:r>
      <w:proofErr w:type="spellStart"/>
      <w:r w:rsidR="00E358BD">
        <w:rPr>
          <w:rFonts w:ascii="Times New Roman" w:hAnsi="Times New Roman" w:cs="Times New Roman"/>
          <w:color w:val="auto"/>
        </w:rPr>
        <w:t>categorylinks</w:t>
      </w:r>
      <w:proofErr w:type="spellEnd"/>
      <w:r w:rsidR="00E358BD">
        <w:rPr>
          <w:rFonts w:ascii="Times New Roman" w:hAnsi="Times New Roman" w:cs="Times New Roman"/>
          <w:color w:val="auto"/>
        </w:rPr>
        <w:t>[‘</w:t>
      </w:r>
      <w:proofErr w:type="spellStart"/>
      <w:r w:rsidR="00E358BD">
        <w:rPr>
          <w:rFonts w:ascii="Times New Roman" w:hAnsi="Times New Roman" w:cs="Times New Roman"/>
          <w:color w:val="auto"/>
        </w:rPr>
        <w:t>cl_from</w:t>
      </w:r>
      <w:proofErr w:type="spellEnd"/>
      <w:r w:rsidR="00E358BD">
        <w:rPr>
          <w:rFonts w:ascii="Times New Roman" w:hAnsi="Times New Roman" w:cs="Times New Roman"/>
          <w:color w:val="auto"/>
        </w:rPr>
        <w:t>’].</w:t>
      </w:r>
    </w:p>
    <w:p w:rsidR="00E358BD" w:rsidRDefault="00E358BD" w:rsidP="00E358BD">
      <w:pPr>
        <w:spacing w:line="360" w:lineRule="auto"/>
        <w:jc w:val="both"/>
        <w:rPr>
          <w:rFonts w:ascii="Times New Roman" w:hAnsi="Times New Roman" w:cs="Times New Roman"/>
          <w:color w:val="auto"/>
        </w:rPr>
      </w:pPr>
      <w:r>
        <w:rPr>
          <w:rFonts w:ascii="Times New Roman" w:hAnsi="Times New Roman" w:cs="Times New Roman"/>
          <w:color w:val="auto"/>
        </w:rPr>
        <w:t xml:space="preserve">After the result set is so obtained, we need to find the images that are currently not being used and are not belonging to any category, hence where clause includes them. We see that the </w:t>
      </w:r>
      <w:proofErr w:type="spellStart"/>
      <w:r>
        <w:rPr>
          <w:rFonts w:ascii="Times New Roman" w:hAnsi="Times New Roman" w:cs="Times New Roman"/>
          <w:color w:val="auto"/>
        </w:rPr>
        <w:t>imagelinks</w:t>
      </w:r>
      <w:proofErr w:type="spellEnd"/>
      <w:r>
        <w:rPr>
          <w:rFonts w:ascii="Times New Roman" w:hAnsi="Times New Roman" w:cs="Times New Roman"/>
          <w:color w:val="auto"/>
        </w:rPr>
        <w:t>[‘</w:t>
      </w:r>
      <w:proofErr w:type="spellStart"/>
      <w:r>
        <w:rPr>
          <w:rFonts w:ascii="Times New Roman" w:hAnsi="Times New Roman" w:cs="Times New Roman"/>
          <w:color w:val="auto"/>
        </w:rPr>
        <w:t>il_from</w:t>
      </w:r>
      <w:proofErr w:type="spellEnd"/>
      <w:r>
        <w:rPr>
          <w:rFonts w:ascii="Times New Roman" w:hAnsi="Times New Roman" w:cs="Times New Roman"/>
          <w:color w:val="auto"/>
        </w:rPr>
        <w:t>’] is NULL, that means the image is orphaned. We also filter on the namespace 6 i.e. {{file namespace}} were all the images and media is stored.</w:t>
      </w:r>
    </w:p>
    <w:p w:rsidR="00CC10B6" w:rsidRDefault="00CC10B6" w:rsidP="00E358BD">
      <w:pPr>
        <w:spacing w:line="360" w:lineRule="auto"/>
        <w:jc w:val="both"/>
        <w:rPr>
          <w:rFonts w:ascii="Times New Roman" w:hAnsi="Times New Roman" w:cs="Times New Roman"/>
          <w:color w:val="auto"/>
        </w:rPr>
      </w:pPr>
    </w:p>
    <w:p w:rsidR="00CC10B6" w:rsidRPr="00CF6049" w:rsidRDefault="00CC10B6" w:rsidP="00CC10B6">
      <w:pPr>
        <w:spacing w:line="360" w:lineRule="auto"/>
        <w:jc w:val="right"/>
        <w:rPr>
          <w:rFonts w:ascii="Times New Roman" w:hAnsi="Times New Roman" w:cs="Times New Roman"/>
          <w:color w:val="auto"/>
        </w:rPr>
      </w:pPr>
      <w:r>
        <w:rPr>
          <w:rFonts w:ascii="Times New Roman" w:hAnsi="Times New Roman" w:cs="Times New Roman"/>
          <w:color w:val="auto"/>
        </w:rPr>
        <w:t>Word Count: 801</w:t>
      </w:r>
    </w:p>
    <w:p w:rsidR="00A70CE7" w:rsidRPr="002E0683" w:rsidRDefault="001A4F73" w:rsidP="00A70CE7">
      <w:pPr>
        <w:spacing w:line="360" w:lineRule="auto"/>
        <w:rPr>
          <w:rFonts w:ascii="Times New Roman" w:hAnsi="Times New Roman" w:cs="Times New Roman"/>
          <w:color w:val="auto"/>
          <w:sz w:val="2"/>
          <w:u w:val="single"/>
        </w:rPr>
      </w:pPr>
      <w:bookmarkStart w:id="0" w:name="_GoBack"/>
      <w:bookmarkEnd w:id="0"/>
      <w:r w:rsidRPr="002E0683">
        <w:rPr>
          <w:rFonts w:ascii="Times New Roman" w:hAnsi="Times New Roman" w:cs="Times New Roman"/>
          <w:color w:val="auto"/>
          <w:sz w:val="2"/>
          <w:u w:val="single"/>
        </w:rPr>
        <w:t xml:space="preserve"> </w:t>
      </w:r>
    </w:p>
    <w:p w:rsidR="008A4341" w:rsidRPr="002E0683" w:rsidRDefault="008A4341" w:rsidP="00A70CE7">
      <w:pPr>
        <w:spacing w:line="360" w:lineRule="auto"/>
        <w:rPr>
          <w:rFonts w:ascii="Times New Roman" w:hAnsi="Times New Roman" w:cs="Times New Roman"/>
          <w:color w:val="auto"/>
          <w:sz w:val="2"/>
          <w:u w:val="single"/>
        </w:rPr>
      </w:pPr>
    </w:p>
    <w:sectPr w:rsidR="008A4341" w:rsidRPr="002E068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7F" w:rsidRDefault="00E51E7F" w:rsidP="005F0F7E">
      <w:pPr>
        <w:spacing w:after="0" w:line="240" w:lineRule="auto"/>
      </w:pPr>
      <w:r>
        <w:separator/>
      </w:r>
    </w:p>
  </w:endnote>
  <w:endnote w:type="continuationSeparator" w:id="0">
    <w:p w:rsidR="00E51E7F" w:rsidRDefault="00E51E7F" w:rsidP="005F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7F" w:rsidRDefault="00E51E7F" w:rsidP="005F0F7E">
      <w:pPr>
        <w:spacing w:after="0" w:line="240" w:lineRule="auto"/>
      </w:pPr>
      <w:r>
        <w:separator/>
      </w:r>
    </w:p>
  </w:footnote>
  <w:footnote w:type="continuationSeparator" w:id="0">
    <w:p w:rsidR="00E51E7F" w:rsidRDefault="00E51E7F" w:rsidP="005F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F7E" w:rsidRPr="005F0F7E" w:rsidRDefault="005F0F7E" w:rsidP="005F0F7E">
    <w:pPr>
      <w:pStyle w:val="Header"/>
      <w:tabs>
        <w:tab w:val="clear" w:pos="4680"/>
        <w:tab w:val="clear" w:pos="9360"/>
        <w:tab w:val="left" w:pos="5475"/>
      </w:tabs>
      <w:jc w:val="both"/>
      <w:rPr>
        <w:rFonts w:ascii="Times New Roman" w:hAnsi="Times New Roman" w:cs="Times New Roman"/>
        <w:color w:val="auto"/>
      </w:rPr>
    </w:pPr>
    <w:r w:rsidRPr="005F0F7E">
      <w:rPr>
        <w:rFonts w:ascii="Times New Roman" w:hAnsi="Times New Roman" w:cs="Times New Roman"/>
        <w:color w:val="auto"/>
      </w:rPr>
      <w:t xml:space="preserve">Khushal Navani </w:t>
    </w:r>
    <w:r w:rsidR="00485C5F">
      <w:rPr>
        <w:rFonts w:ascii="Times New Roman" w:hAnsi="Times New Roman" w:cs="Times New Roman"/>
        <w:color w:val="auto"/>
      </w:rPr>
      <w:t>| knavani@umd.edu</w:t>
    </w:r>
    <w:r w:rsidRPr="005F0F7E">
      <w:rPr>
        <w:rFonts w:ascii="Times New Roman" w:hAnsi="Times New Roman" w:cs="Times New Roman"/>
        <w:color w:val="auto"/>
      </w:rPr>
      <w:ptab w:relativeTo="margin" w:alignment="right" w:leader="none"/>
    </w:r>
    <w:r w:rsidRPr="005F0F7E">
      <w:rPr>
        <w:rFonts w:ascii="Times New Roman" w:hAnsi="Times New Roman" w:cs="Times New Roman"/>
        <w:color w:val="auto"/>
      </w:rPr>
      <w:fldChar w:fldCharType="begin"/>
    </w:r>
    <w:r w:rsidRPr="005F0F7E">
      <w:rPr>
        <w:rFonts w:ascii="Times New Roman" w:hAnsi="Times New Roman" w:cs="Times New Roman"/>
        <w:color w:val="auto"/>
      </w:rPr>
      <w:instrText xml:space="preserve"> PAGE   \* MERGEFORMAT </w:instrText>
    </w:r>
    <w:r w:rsidRPr="005F0F7E">
      <w:rPr>
        <w:rFonts w:ascii="Times New Roman" w:hAnsi="Times New Roman" w:cs="Times New Roman"/>
        <w:color w:val="auto"/>
      </w:rPr>
      <w:fldChar w:fldCharType="separate"/>
    </w:r>
    <w:r w:rsidR="00CC10B6">
      <w:rPr>
        <w:rFonts w:ascii="Times New Roman" w:hAnsi="Times New Roman" w:cs="Times New Roman"/>
        <w:noProof/>
        <w:color w:val="auto"/>
      </w:rPr>
      <w:t>4</w:t>
    </w:r>
    <w:r w:rsidRPr="005F0F7E">
      <w:rPr>
        <w:rFonts w:ascii="Times New Roman" w:hAnsi="Times New Roman" w:cs="Times New Roman"/>
        <w:noProof/>
        <w:color w:val="aut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F7E"/>
    <w:rsid w:val="000246E6"/>
    <w:rsid w:val="00071826"/>
    <w:rsid w:val="000833E7"/>
    <w:rsid w:val="000A555F"/>
    <w:rsid w:val="00134D31"/>
    <w:rsid w:val="0017288E"/>
    <w:rsid w:val="001A4F73"/>
    <w:rsid w:val="00250DF9"/>
    <w:rsid w:val="002600E7"/>
    <w:rsid w:val="002657B9"/>
    <w:rsid w:val="00280ED7"/>
    <w:rsid w:val="002955A0"/>
    <w:rsid w:val="002E0683"/>
    <w:rsid w:val="00321D8B"/>
    <w:rsid w:val="003227EB"/>
    <w:rsid w:val="00360C5E"/>
    <w:rsid w:val="00372E03"/>
    <w:rsid w:val="003A40E8"/>
    <w:rsid w:val="003A65B2"/>
    <w:rsid w:val="00411491"/>
    <w:rsid w:val="00421D78"/>
    <w:rsid w:val="00451262"/>
    <w:rsid w:val="00485C5F"/>
    <w:rsid w:val="004A4C95"/>
    <w:rsid w:val="004F2253"/>
    <w:rsid w:val="00533C06"/>
    <w:rsid w:val="005518D7"/>
    <w:rsid w:val="005A7027"/>
    <w:rsid w:val="005F0F7E"/>
    <w:rsid w:val="005F3700"/>
    <w:rsid w:val="00613CF8"/>
    <w:rsid w:val="006371D1"/>
    <w:rsid w:val="00647654"/>
    <w:rsid w:val="006D11AA"/>
    <w:rsid w:val="007652BB"/>
    <w:rsid w:val="00772ECE"/>
    <w:rsid w:val="007C2A3D"/>
    <w:rsid w:val="00801B28"/>
    <w:rsid w:val="008344FB"/>
    <w:rsid w:val="008A23D0"/>
    <w:rsid w:val="008A4341"/>
    <w:rsid w:val="009834C4"/>
    <w:rsid w:val="00983EF7"/>
    <w:rsid w:val="009977C5"/>
    <w:rsid w:val="00A41ECD"/>
    <w:rsid w:val="00A64930"/>
    <w:rsid w:val="00A65BFA"/>
    <w:rsid w:val="00A70CE7"/>
    <w:rsid w:val="00A71F05"/>
    <w:rsid w:val="00A845FB"/>
    <w:rsid w:val="00AF2725"/>
    <w:rsid w:val="00B04CC4"/>
    <w:rsid w:val="00B17473"/>
    <w:rsid w:val="00B66577"/>
    <w:rsid w:val="00B7008C"/>
    <w:rsid w:val="00BB2957"/>
    <w:rsid w:val="00BD5851"/>
    <w:rsid w:val="00BE0A61"/>
    <w:rsid w:val="00C06E4D"/>
    <w:rsid w:val="00CB44C1"/>
    <w:rsid w:val="00CB64CA"/>
    <w:rsid w:val="00CC10B6"/>
    <w:rsid w:val="00CD1B47"/>
    <w:rsid w:val="00CF6049"/>
    <w:rsid w:val="00D1077B"/>
    <w:rsid w:val="00D427F6"/>
    <w:rsid w:val="00D7036F"/>
    <w:rsid w:val="00D81ACA"/>
    <w:rsid w:val="00DC5AA9"/>
    <w:rsid w:val="00DD3B37"/>
    <w:rsid w:val="00E358BD"/>
    <w:rsid w:val="00E51E7F"/>
    <w:rsid w:val="00F3471D"/>
    <w:rsid w:val="00F54909"/>
    <w:rsid w:val="00FA36BE"/>
    <w:rsid w:val="00FF43CF"/>
    <w:rsid w:val="00FF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D7F8"/>
  <w15:chartTrackingRefBased/>
  <w15:docId w15:val="{C5F87E91-1E6C-424A-8DF3-32F06264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F7E"/>
  </w:style>
  <w:style w:type="paragraph" w:styleId="Footer">
    <w:name w:val="footer"/>
    <w:basedOn w:val="Normal"/>
    <w:link w:val="FooterChar"/>
    <w:uiPriority w:val="99"/>
    <w:unhideWhenUsed/>
    <w:rsid w:val="005F0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F7E"/>
  </w:style>
  <w:style w:type="character" w:customStyle="1" w:styleId="lookup-resultcontent">
    <w:name w:val="lookup-result__content"/>
    <w:basedOn w:val="DefaultParagraphFont"/>
    <w:rsid w:val="009977C5"/>
  </w:style>
  <w:style w:type="character" w:styleId="Hyperlink">
    <w:name w:val="Hyperlink"/>
    <w:basedOn w:val="DefaultParagraphFont"/>
    <w:uiPriority w:val="99"/>
    <w:unhideWhenUsed/>
    <w:rsid w:val="009977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uarry.wmflabs.org/query/326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quarry.wmflabs.org/"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quarry.wmflabs.org/query/631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Kudva</dc:creator>
  <cp:keywords/>
  <dc:description/>
  <cp:lastModifiedBy>Rohit Kudva</cp:lastModifiedBy>
  <cp:revision>2</cp:revision>
  <dcterms:created xsi:type="dcterms:W3CDTF">2016-10-19T05:14:00Z</dcterms:created>
  <dcterms:modified xsi:type="dcterms:W3CDTF">2016-10-19T07:53:00Z</dcterms:modified>
</cp:coreProperties>
</file>