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Kola Naveen</w:t>
            </w:r>
          </w:p>
          <w:p w:rsidR="00000000" w:rsidDel="00000000" w:rsidP="00000000" w:rsidRDefault="00000000" w:rsidRPr="00000000" w14:paraId="00000003">
            <w:pPr>
              <w:spacing w:before="0" w:line="240" w:lineRule="auto"/>
              <w:rPr/>
            </w:pPr>
            <w:r w:rsidDel="00000000" w:rsidR="00000000" w:rsidRPr="00000000">
              <w:rPr>
                <w:rtl w:val="0"/>
              </w:rPr>
              <w:t xml:space="preserve">📞+91 9493970588  Linkedin: </w:t>
            </w:r>
            <w:hyperlink r:id="rId6">
              <w:r w:rsidDel="00000000" w:rsidR="00000000" w:rsidRPr="00000000">
                <w:rPr>
                  <w:color w:val="1155cc"/>
                  <w:u w:val="single"/>
                  <w:rtl w:val="0"/>
                </w:rPr>
                <w:t xml:space="preserve">https://www.linkedin.com/in/naveen24</w:t>
              </w:r>
            </w:hyperlink>
            <w:r w:rsidDel="00000000" w:rsidR="00000000" w:rsidRPr="00000000">
              <w:rPr>
                <w:rtl w:val="0"/>
              </w:rPr>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spacing w:before="0" w:line="240" w:lineRule="auto"/>
              <w:rPr/>
            </w:pPr>
            <w:r w:rsidDel="00000000" w:rsidR="00000000" w:rsidRPr="00000000">
              <w:rPr>
                <w:rtl w:val="0"/>
              </w:rPr>
              <w:t xml:space="preserve">✉️</w:t>
            </w:r>
            <w:hyperlink r:id="rId7">
              <w:r w:rsidDel="00000000" w:rsidR="00000000" w:rsidRPr="00000000">
                <w:rPr>
                  <w:color w:val="1155cc"/>
                  <w:u w:val="single"/>
                  <w:rtl w:val="0"/>
                </w:rPr>
                <w:t xml:space="preserve">kolanaveen22@gmail.com</w:t>
              </w:r>
            </w:hyperlink>
            <w:r w:rsidDel="00000000" w:rsidR="00000000" w:rsidRPr="00000000">
              <w:rPr>
                <w:rtl w:val="0"/>
              </w:rPr>
              <w:t xml:space="preserve">  Madhira,Khammam(Dt),Telangana.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Pr>
              <w:drawing>
                <wp:inline distB="114300" distT="114300" distL="114300" distR="114300">
                  <wp:extent cx="981907" cy="122967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981907" cy="1229678"/>
                          </a:xfrm>
                          <a:prstGeom prst="rect"/>
                          <a:ln/>
                        </pic:spPr>
                      </pic:pic>
                    </a:graphicData>
                  </a:graphic>
                </wp:inline>
              </w:drawing>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OBJECTIVE</w:t>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spacing w:before="0" w:line="240" w:lineRule="auto"/>
              <w:rPr/>
            </w:pPr>
            <w:r w:rsidDel="00000000" w:rsidR="00000000" w:rsidRPr="00000000">
              <w:rPr>
                <w:rtl w:val="0"/>
              </w:rPr>
              <w:t xml:space="preserve">Seeking a challenging position in a forward-thinking firm to enhance my talents, contribute to company growth, and expand my knowledge. Eager to take on impactful responsibilities and be part of a dynamic team.</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B">
            <w:pPr>
              <w:pStyle w:val="Heading2"/>
              <w:rPr>
                <w:b w:val="0"/>
                <w:i w:val="1"/>
                <w:sz w:val="24"/>
                <w:szCs w:val="24"/>
              </w:rPr>
            </w:pPr>
            <w:bookmarkStart w:colFirst="0" w:colLast="0" w:name="_rfgvkg2ifhfd" w:id="3"/>
            <w:bookmarkEnd w:id="3"/>
            <w:hyperlink r:id="rId9">
              <w:r w:rsidDel="00000000" w:rsidR="00000000" w:rsidRPr="00000000">
                <w:rPr>
                  <w:rFonts w:ascii="Roboto" w:cs="Roboto" w:eastAsia="Roboto" w:hAnsi="Roboto"/>
                  <w:highlight w:val="white"/>
                  <w:rtl w:val="0"/>
                </w:rPr>
                <w:t xml:space="preserve">Vel Tech Rangarajan Dr. Sagunthala R&amp;D Institute of Science and Technology</w:t>
              </w:r>
            </w:hyperlink>
            <w:r w:rsidDel="00000000" w:rsidR="00000000" w:rsidRPr="00000000">
              <w:rPr>
                <w:rtl w:val="0"/>
              </w:rPr>
              <w:t xml:space="preserve">, </w:t>
            </w:r>
            <w:r w:rsidDel="00000000" w:rsidR="00000000" w:rsidRPr="00000000">
              <w:rPr>
                <w:b w:val="0"/>
                <w:rtl w:val="0"/>
              </w:rPr>
              <w:t xml:space="preserve">Chennai— </w:t>
            </w:r>
            <w:r w:rsidDel="00000000" w:rsidR="00000000" w:rsidRPr="00000000">
              <w:rPr>
                <w:b w:val="0"/>
                <w:i w:val="1"/>
                <w:rtl w:val="0"/>
              </w:rPr>
              <w:t xml:space="preserve">B Tech</w:t>
            </w:r>
            <w:r w:rsidDel="00000000" w:rsidR="00000000" w:rsidRPr="00000000">
              <w:rPr>
                <w:rtl w:val="0"/>
              </w:rPr>
            </w:r>
          </w:p>
          <w:p w:rsidR="00000000" w:rsidDel="00000000" w:rsidP="00000000" w:rsidRDefault="00000000" w:rsidRPr="00000000" w14:paraId="0000000C">
            <w:pPr>
              <w:pStyle w:val="Heading3"/>
              <w:rPr/>
            </w:pPr>
            <w:bookmarkStart w:colFirst="0" w:colLast="0" w:name="_n64fgzu3lwuy" w:id="4"/>
            <w:bookmarkEnd w:id="4"/>
            <w:r w:rsidDel="00000000" w:rsidR="00000000" w:rsidRPr="00000000">
              <w:rPr>
                <w:rtl w:val="0"/>
              </w:rPr>
              <w:t xml:space="preserve">2021- 2025</w:t>
            </w:r>
          </w:p>
          <w:p w:rsidR="00000000" w:rsidDel="00000000" w:rsidP="00000000" w:rsidRDefault="00000000" w:rsidRPr="00000000" w14:paraId="0000000D">
            <w:pPr>
              <w:numPr>
                <w:ilvl w:val="0"/>
                <w:numId w:val="5"/>
              </w:numPr>
              <w:spacing w:before="0" w:line="240" w:lineRule="auto"/>
              <w:ind w:left="720" w:hanging="360"/>
            </w:pPr>
            <w:r w:rsidDel="00000000" w:rsidR="00000000" w:rsidRPr="00000000">
              <w:rPr>
                <w:rtl w:val="0"/>
              </w:rPr>
              <w:t xml:space="preserve">Computer Science and Engineering</w:t>
            </w:r>
          </w:p>
          <w:p w:rsidR="00000000" w:rsidDel="00000000" w:rsidP="00000000" w:rsidRDefault="00000000" w:rsidRPr="00000000" w14:paraId="0000000E">
            <w:pPr>
              <w:numPr>
                <w:ilvl w:val="0"/>
                <w:numId w:val="5"/>
              </w:numPr>
              <w:spacing w:before="0" w:line="240" w:lineRule="auto"/>
              <w:ind w:left="720" w:hanging="360"/>
            </w:pPr>
            <w:r w:rsidDel="00000000" w:rsidR="00000000" w:rsidRPr="00000000">
              <w:rPr>
                <w:rtl w:val="0"/>
              </w:rPr>
              <w:t xml:space="preserve">Aggregate : 8.2 CGPA</w:t>
            </w:r>
          </w:p>
          <w:p w:rsidR="00000000" w:rsidDel="00000000" w:rsidP="00000000" w:rsidRDefault="00000000" w:rsidRPr="00000000" w14:paraId="0000000F">
            <w:pPr>
              <w:pStyle w:val="Heading2"/>
              <w:rPr>
                <w:b w:val="0"/>
                <w:i w:val="1"/>
              </w:rPr>
            </w:pPr>
            <w:bookmarkStart w:colFirst="0" w:colLast="0" w:name="_wj0puh61kxsr" w:id="5"/>
            <w:bookmarkEnd w:id="5"/>
            <w:r w:rsidDel="00000000" w:rsidR="00000000" w:rsidRPr="00000000">
              <w:rPr>
                <w:rtl w:val="0"/>
              </w:rPr>
              <w:t xml:space="preserve">Narayana Junior College, </w:t>
            </w:r>
            <w:r w:rsidDel="00000000" w:rsidR="00000000" w:rsidRPr="00000000">
              <w:rPr>
                <w:b w:val="0"/>
                <w:rtl w:val="0"/>
              </w:rPr>
              <w:t xml:space="preserve">Hyderabad — </w:t>
            </w:r>
            <w:r w:rsidDel="00000000" w:rsidR="00000000" w:rsidRPr="00000000">
              <w:rPr>
                <w:b w:val="0"/>
                <w:i w:val="1"/>
                <w:rtl w:val="0"/>
              </w:rPr>
              <w:t xml:space="preserve"> Intermediate</w:t>
            </w:r>
          </w:p>
          <w:p w:rsidR="00000000" w:rsidDel="00000000" w:rsidP="00000000" w:rsidRDefault="00000000" w:rsidRPr="00000000" w14:paraId="00000010">
            <w:pPr>
              <w:pStyle w:val="Heading3"/>
              <w:rPr/>
            </w:pPr>
            <w:bookmarkStart w:colFirst="0" w:colLast="0" w:name="_8hk593fs3sag" w:id="6"/>
            <w:bookmarkEnd w:id="6"/>
            <w:r w:rsidDel="00000000" w:rsidR="00000000" w:rsidRPr="00000000">
              <w:rPr>
                <w:rtl w:val="0"/>
              </w:rPr>
              <w:t xml:space="preserve">2019-2021</w:t>
            </w:r>
          </w:p>
          <w:p w:rsidR="00000000" w:rsidDel="00000000" w:rsidP="00000000" w:rsidRDefault="00000000" w:rsidRPr="00000000" w14:paraId="00000011">
            <w:pPr>
              <w:pStyle w:val="Heading3"/>
              <w:numPr>
                <w:ilvl w:val="0"/>
                <w:numId w:val="4"/>
              </w:numPr>
              <w:spacing w:after="0" w:afterAutospacing="0"/>
              <w:ind w:left="720" w:hanging="360"/>
              <w:rPr>
                <w:rFonts w:ascii="Open Sans" w:cs="Open Sans" w:eastAsia="Open Sans" w:hAnsi="Open Sans"/>
                <w:sz w:val="16"/>
                <w:szCs w:val="16"/>
              </w:rPr>
            </w:pPr>
            <w:bookmarkStart w:colFirst="0" w:colLast="0" w:name="_7yexly6mtmnq" w:id="7"/>
            <w:bookmarkEnd w:id="7"/>
            <w:r w:rsidDel="00000000" w:rsidR="00000000" w:rsidRPr="00000000">
              <w:rPr>
                <w:rtl w:val="0"/>
              </w:rPr>
              <w:t xml:space="preserve">Math,Physics and Chemistry</w:t>
            </w:r>
          </w:p>
          <w:p w:rsidR="00000000" w:rsidDel="00000000" w:rsidP="00000000" w:rsidRDefault="00000000" w:rsidRPr="00000000" w14:paraId="00000012">
            <w:pPr>
              <w:numPr>
                <w:ilvl w:val="0"/>
                <w:numId w:val="4"/>
              </w:numPr>
              <w:spacing w:before="0" w:line="240" w:lineRule="auto"/>
              <w:ind w:left="720" w:hanging="360"/>
            </w:pPr>
            <w:r w:rsidDel="00000000" w:rsidR="00000000" w:rsidRPr="00000000">
              <w:rPr>
                <w:rtl w:val="0"/>
              </w:rPr>
              <w:t xml:space="preserve">Aggregate : 98%</w:t>
            </w:r>
          </w:p>
          <w:p w:rsidR="00000000" w:rsidDel="00000000" w:rsidP="00000000" w:rsidRDefault="00000000" w:rsidRPr="00000000" w14:paraId="00000013">
            <w:pPr>
              <w:pStyle w:val="Heading2"/>
              <w:rPr>
                <w:b w:val="0"/>
                <w:i w:val="1"/>
              </w:rPr>
            </w:pPr>
            <w:bookmarkStart w:colFirst="0" w:colLast="0" w:name="_1hxcpsc1hco2" w:id="8"/>
            <w:bookmarkEnd w:id="8"/>
            <w:r w:rsidDel="00000000" w:rsidR="00000000" w:rsidRPr="00000000">
              <w:rPr>
                <w:rtl w:val="0"/>
              </w:rPr>
              <w:t xml:space="preserve">Saint Francis English Medium High School, </w:t>
            </w:r>
            <w:r w:rsidDel="00000000" w:rsidR="00000000" w:rsidRPr="00000000">
              <w:rPr>
                <w:b w:val="0"/>
                <w:rtl w:val="0"/>
              </w:rPr>
              <w:t xml:space="preserve">Madhira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SSC</w:t>
            </w:r>
          </w:p>
          <w:p w:rsidR="00000000" w:rsidDel="00000000" w:rsidP="00000000" w:rsidRDefault="00000000" w:rsidRPr="00000000" w14:paraId="00000014">
            <w:pPr>
              <w:pStyle w:val="Heading3"/>
              <w:rPr/>
            </w:pPr>
            <w:bookmarkStart w:colFirst="0" w:colLast="0" w:name="_ybypdmed418m" w:id="9"/>
            <w:bookmarkEnd w:id="9"/>
            <w:r w:rsidDel="00000000" w:rsidR="00000000" w:rsidRPr="00000000">
              <w:rPr>
                <w:rtl w:val="0"/>
              </w:rPr>
              <w:t xml:space="preserve">2018-2019</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Aggregate : 9.7 CGPA</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10"/>
            <w:bookmarkEnd w:id="10"/>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vm051rmyhoww" w:id="11"/>
            <w:bookmarkEnd w:id="11"/>
            <w:r w:rsidDel="00000000" w:rsidR="00000000" w:rsidRPr="00000000">
              <w:rPr>
                <w:rtl w:val="0"/>
              </w:rPr>
              <w:t xml:space="preserve">Vrinda Store Analysis</w:t>
            </w:r>
            <w:r w:rsidDel="00000000" w:rsidR="00000000" w:rsidRPr="00000000">
              <w:rPr>
                <w:b w:val="0"/>
                <w:rtl w:val="0"/>
              </w:rPr>
              <w:t xml:space="preserve">—</w:t>
            </w:r>
            <w:r w:rsidDel="00000000" w:rsidR="00000000" w:rsidRPr="00000000">
              <w:rPr>
                <w:b w:val="0"/>
                <w:i w:val="1"/>
                <w:rtl w:val="0"/>
              </w:rPr>
              <w:t xml:space="preserve">Data Analysis</w:t>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The analysis yielded valuable insights into customer preferences, peak sales periods, and inventory turnover rates. Recommendations were provided to streamline inventory management processes, improve product placement strategies, and enhance customer engagement.</w:t>
            </w:r>
          </w:p>
          <w:p w:rsidR="00000000" w:rsidDel="00000000" w:rsidP="00000000" w:rsidRDefault="00000000" w:rsidRPr="00000000" w14:paraId="0000001A">
            <w:pPr>
              <w:pStyle w:val="Heading2"/>
              <w:rPr>
                <w:b w:val="0"/>
                <w:i w:val="1"/>
              </w:rPr>
            </w:pPr>
            <w:bookmarkStart w:colFirst="0" w:colLast="0" w:name="_c9m0akns3bfq" w:id="12"/>
            <w:bookmarkEnd w:id="12"/>
            <w:r w:rsidDel="00000000" w:rsidR="00000000" w:rsidRPr="00000000">
              <w:rPr>
                <w:rtl w:val="0"/>
              </w:rPr>
              <w:t xml:space="preserve">Integrated Green Space Management</w:t>
            </w:r>
            <w:r w:rsidDel="00000000" w:rsidR="00000000" w:rsidRPr="00000000">
              <w:rPr>
                <w:b w:val="0"/>
                <w:rtl w:val="0"/>
              </w:rPr>
              <w:t xml:space="preserve">—</w:t>
            </w:r>
            <w:r w:rsidDel="00000000" w:rsidR="00000000" w:rsidRPr="00000000">
              <w:rPr>
                <w:b w:val="0"/>
                <w:i w:val="1"/>
                <w:rtl w:val="0"/>
              </w:rPr>
              <w:t xml:space="preserve">Web Application</w:t>
            </w:r>
          </w:p>
          <w:p w:rsidR="00000000" w:rsidDel="00000000" w:rsidP="00000000" w:rsidRDefault="00000000" w:rsidRPr="00000000" w14:paraId="0000001B">
            <w:pPr>
              <w:spacing w:before="0" w:line="240" w:lineRule="auto"/>
              <w:rPr/>
            </w:pPr>
            <w:r w:rsidDel="00000000" w:rsidR="00000000" w:rsidRPr="00000000">
              <w:rPr>
                <w:rtl w:val="0"/>
              </w:rPr>
            </w:r>
          </w:p>
          <w:p w:rsidR="00000000" w:rsidDel="00000000" w:rsidP="00000000" w:rsidRDefault="00000000" w:rsidRPr="00000000" w14:paraId="0000001C">
            <w:pPr>
              <w:spacing w:before="0" w:line="240" w:lineRule="auto"/>
              <w:rPr/>
            </w:pPr>
            <w:r w:rsidDel="00000000" w:rsidR="00000000" w:rsidRPr="00000000">
              <w:rPr>
                <w:rtl w:val="0"/>
              </w:rPr>
              <w:t xml:space="preserve">W</w:t>
            </w:r>
            <w:r w:rsidDel="00000000" w:rsidR="00000000" w:rsidRPr="00000000">
              <w:rPr>
                <w:rtl w:val="0"/>
              </w:rPr>
              <w:t xml:space="preserve">eb application which is an integrated solution for park. Led a team to deploy automated feeding systems, optimize waste management, and leverage data analytics for sustainable park maintenance.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3"/>
            <w:bookmarkEnd w:id="13"/>
            <w:r w:rsidDel="00000000" w:rsidR="00000000" w:rsidRPr="00000000">
              <w:rPr>
                <w:rtl w:val="0"/>
              </w:rPr>
              <w:t xml:space="preserve">SKILLS</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Python</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C (Basics)</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Excel</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HTML,CSS</w:t>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SQL</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4"/>
            <w:bookmarkEnd w:id="14"/>
            <w:r w:rsidDel="00000000" w:rsidR="00000000" w:rsidRPr="00000000">
              <w:rPr>
                <w:rtl w:val="0"/>
              </w:rPr>
              <w:t xml:space="preserve">CERTIFICATIONS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IBM Data Analyst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Python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Mendix Rapid Developer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AICTE internship certificate in Data Engineering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rtl w:val="0"/>
              </w:rPr>
            </w:r>
          </w:p>
          <w:p w:rsidR="00000000" w:rsidDel="00000000" w:rsidP="00000000" w:rsidRDefault="00000000" w:rsidRPr="00000000" w14:paraId="00000029">
            <w:pPr>
              <w:pStyle w:val="Heading1"/>
              <w:rPr/>
            </w:pPr>
            <w:bookmarkStart w:colFirst="0" w:colLast="0" w:name="_hzffdl25f13o" w:id="15"/>
            <w:bookmarkEnd w:id="15"/>
            <w:r w:rsidDel="00000000" w:rsidR="00000000" w:rsidRPr="00000000">
              <w:rPr>
                <w:rtl w:val="0"/>
              </w:rPr>
              <w:t xml:space="preserve">HONOURS</w:t>
            </w:r>
            <w:r w:rsidDel="00000000" w:rsidR="00000000" w:rsidRPr="00000000">
              <w:rPr>
                <w:rtl w:val="0"/>
              </w:rPr>
              <w:t xml:space="preserve"> &amp; AWARDS</w:t>
            </w:r>
          </w:p>
          <w:p w:rsidR="00000000" w:rsidDel="00000000" w:rsidP="00000000" w:rsidRDefault="00000000" w:rsidRPr="00000000" w14:paraId="0000002A">
            <w:pPr>
              <w:spacing w:before="0" w:line="240" w:lineRule="auto"/>
              <w:rPr/>
            </w:pPr>
            <w:r w:rsidDel="00000000" w:rsidR="00000000" w:rsidRPr="00000000">
              <w:rPr>
                <w:rtl w:val="0"/>
              </w:rPr>
            </w:r>
          </w:p>
          <w:p w:rsidR="00000000" w:rsidDel="00000000" w:rsidP="00000000" w:rsidRDefault="00000000" w:rsidRPr="00000000" w14:paraId="0000002B">
            <w:pPr>
              <w:spacing w:before="0" w:line="240" w:lineRule="auto"/>
              <w:rPr/>
            </w:pPr>
            <w:r w:rsidDel="00000000" w:rsidR="00000000" w:rsidRPr="00000000">
              <w:rPr>
                <w:rtl w:val="0"/>
              </w:rPr>
              <w:t xml:space="preserve">Participated in GD Pro Veltech</w:t>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pPr>
            <w:r w:rsidDel="00000000" w:rsidR="00000000" w:rsidRPr="00000000">
              <w:rPr>
                <w:rtl w:val="0"/>
              </w:rPr>
              <w:t xml:space="preserve">Participated in Several workshops conducted in </w:t>
            </w:r>
            <w:r w:rsidDel="00000000" w:rsidR="00000000" w:rsidRPr="00000000">
              <w:rPr>
                <w:rtl w:val="0"/>
              </w:rPr>
              <w:t xml:space="preserve">veltech</w:t>
            </w:r>
            <w:r w:rsidDel="00000000" w:rsidR="00000000" w:rsidRPr="00000000">
              <w:rPr>
                <w:rtl w:val="0"/>
              </w:rPr>
              <w:t xml:space="preserve"> university</w:t>
            </w:r>
          </w:p>
          <w:p w:rsidR="00000000" w:rsidDel="00000000" w:rsidP="00000000" w:rsidRDefault="00000000" w:rsidRPr="00000000" w14:paraId="0000002E">
            <w:pPr>
              <w:spacing w:before="0" w:line="240" w:lineRule="auto"/>
              <w:rPr/>
            </w:pPr>
            <w:r w:rsidDel="00000000" w:rsidR="00000000" w:rsidRPr="00000000">
              <w:rPr>
                <w:rtl w:val="0"/>
              </w:rPr>
            </w:r>
          </w:p>
          <w:p w:rsidR="00000000" w:rsidDel="00000000" w:rsidP="00000000" w:rsidRDefault="00000000" w:rsidRPr="00000000" w14:paraId="0000002F">
            <w:pPr>
              <w:pStyle w:val="Heading1"/>
              <w:rPr/>
            </w:pPr>
            <w:bookmarkStart w:colFirst="0" w:colLast="0" w:name="_hb6enkqaxo74" w:id="16"/>
            <w:bookmarkEnd w:id="16"/>
            <w:r w:rsidDel="00000000" w:rsidR="00000000" w:rsidRPr="00000000">
              <w:rPr>
                <w:rtl w:val="0"/>
              </w:rPr>
              <w:t xml:space="preserve">LANGUAGES</w:t>
            </w:r>
          </w:p>
          <w:p w:rsidR="00000000" w:rsidDel="00000000" w:rsidP="00000000" w:rsidRDefault="00000000" w:rsidRPr="00000000" w14:paraId="00000030">
            <w:pPr>
              <w:spacing w:before="0" w:line="240" w:lineRule="auto"/>
              <w:rPr/>
            </w:pPr>
            <w:r w:rsidDel="00000000" w:rsidR="00000000" w:rsidRPr="00000000">
              <w:rPr>
                <w:rtl w:val="0"/>
              </w:rPr>
            </w:r>
          </w:p>
          <w:p w:rsidR="00000000" w:rsidDel="00000000" w:rsidP="00000000" w:rsidRDefault="00000000" w:rsidRPr="00000000" w14:paraId="00000031">
            <w:pPr>
              <w:numPr>
                <w:ilvl w:val="0"/>
                <w:numId w:val="1"/>
              </w:numPr>
              <w:spacing w:before="0" w:line="240" w:lineRule="auto"/>
              <w:ind w:left="720" w:hanging="360"/>
              <w:rPr>
                <w:u w:val="none"/>
              </w:rPr>
            </w:pPr>
            <w:r w:rsidDel="00000000" w:rsidR="00000000" w:rsidRPr="00000000">
              <w:rPr>
                <w:rtl w:val="0"/>
              </w:rPr>
              <w:t xml:space="preserve">Telugu</w:t>
            </w:r>
          </w:p>
          <w:p w:rsidR="00000000" w:rsidDel="00000000" w:rsidP="00000000" w:rsidRDefault="00000000" w:rsidRPr="00000000" w14:paraId="00000032">
            <w:pPr>
              <w:numPr>
                <w:ilvl w:val="0"/>
                <w:numId w:val="1"/>
              </w:numPr>
              <w:spacing w:before="0" w:line="240" w:lineRule="auto"/>
              <w:ind w:left="720" w:hanging="360"/>
              <w:rPr>
                <w:u w:val="none"/>
              </w:rPr>
            </w:pPr>
            <w:r w:rsidDel="00000000" w:rsidR="00000000" w:rsidRPr="00000000">
              <w:rPr>
                <w:rtl w:val="0"/>
              </w:rPr>
              <w:t xml:space="preserve">English</w:t>
            </w:r>
            <w:r w:rsidDel="00000000" w:rsidR="00000000" w:rsidRPr="00000000">
              <w:rPr>
                <w:rtl w:val="0"/>
              </w:rPr>
            </w:r>
          </w:p>
          <w:p w:rsidR="00000000" w:rsidDel="00000000" w:rsidP="00000000" w:rsidRDefault="00000000" w:rsidRPr="00000000" w14:paraId="00000033">
            <w:pPr>
              <w:spacing w:before="0" w:line="240" w:lineRule="auto"/>
              <w:rPr/>
            </w:pPr>
            <w:r w:rsidDel="00000000" w:rsidR="00000000" w:rsidRPr="00000000">
              <w:rPr>
                <w:rtl w:val="0"/>
              </w:rPr>
            </w:r>
          </w:p>
          <w:p w:rsidR="00000000" w:rsidDel="00000000" w:rsidP="00000000" w:rsidRDefault="00000000" w:rsidRPr="00000000" w14:paraId="00000034">
            <w:pPr>
              <w:spacing w:before="0" w:line="240" w:lineRule="auto"/>
              <w:rPr/>
            </w:pPr>
            <w:r w:rsidDel="00000000" w:rsidR="00000000" w:rsidRPr="00000000">
              <w:rPr>
                <w:rtl w:val="0"/>
              </w:rPr>
            </w:r>
          </w:p>
        </w:tc>
      </w:tr>
    </w:tb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ng.com/ck/a?!&amp;&amp;p=97263ce14e3e7b63JmltdHM9MTcwNzAwNDgwMCZpZ3VpZD0wMWIxZDg3Yy1lN2Q3LTZlMWUtMDQ2YS1jYWY1ZTY2NTZmNjEmaW5zaWQ9NTc3OQ&amp;ptn=3&amp;ver=2&amp;hsh=3&amp;fclid=01b1d87c-e7d7-6e1e-046a-caf5e6656f61&amp;psq=veltech&amp;u=a1aHR0cHM6Ly9iaW5nLmNvbS9hbGluay9saW5rP3VybD1odHRwcyUzYSUyZiUyZnd3dy52ZWx0ZWNoLmVkdS5pbiUyZiZzb3VyY2U9c2VycC1yciZoPWx4OTFzSzVWUFJSU1NCZCUyYmZHTUxGSFdhWXVHVDRLdlhVWTF6MmRUS1FYTSUzZCZwPWtjb2ZmY2lhbHdlYnNpdGU&amp;ntb=1" TargetMode="External"/><Relationship Id="rId5" Type="http://schemas.openxmlformats.org/officeDocument/2006/relationships/styles" Target="styles.xml"/><Relationship Id="rId6" Type="http://schemas.openxmlformats.org/officeDocument/2006/relationships/hyperlink" Target="https://www.linkedin.com/in/naveen24" TargetMode="External"/><Relationship Id="rId7" Type="http://schemas.openxmlformats.org/officeDocument/2006/relationships/hyperlink" Target="mailto:kolanaveen22@gmail.com"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