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CCC6" w14:textId="77777777" w:rsidR="00995A39" w:rsidRPr="00094799" w:rsidRDefault="00A97C84" w:rsidP="00995A39">
      <w:pPr>
        <w:jc w:val="center"/>
        <w:rPr>
          <w:rStyle w:val="IntenseReference"/>
          <w:sz w:val="72"/>
          <w:szCs w:val="72"/>
        </w:rPr>
      </w:pPr>
      <w:bookmarkStart w:id="0" w:name="_GoBack"/>
      <w:r w:rsidRPr="00094799">
        <w:rPr>
          <w:rStyle w:val="IntenseReference"/>
          <w:sz w:val="72"/>
          <w:szCs w:val="72"/>
        </w:rPr>
        <w:t>7</w:t>
      </w:r>
      <w:r w:rsidR="00100EEE" w:rsidRPr="00094799">
        <w:rPr>
          <w:rStyle w:val="IntenseReference"/>
          <w:sz w:val="72"/>
          <w:szCs w:val="72"/>
        </w:rPr>
        <w:t xml:space="preserve">. </w:t>
      </w:r>
      <w:r w:rsidRPr="00094799">
        <w:rPr>
          <w:rStyle w:val="IntenseReference"/>
          <w:sz w:val="72"/>
          <w:szCs w:val="72"/>
        </w:rPr>
        <w:t>Decision Making</w:t>
      </w:r>
    </w:p>
    <w:p w14:paraId="672ABC1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6D7DC6FE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0D47F0EB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Following is the general form of a typical decision making structure found in most of the programming languages −</w:t>
      </w:r>
    </w:p>
    <w:p w14:paraId="1BF2178D" w14:textId="77777777" w:rsidR="00C616F5" w:rsidRPr="000D1390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  <w:lang w:val="en-IN" w:eastAsia="en-IN"/>
        </w:rPr>
        <w:drawing>
          <wp:inline distT="0" distB="0" distL="0" distR="0" wp14:anchorId="5307E303" wp14:editId="268603D9">
            <wp:extent cx="3977640" cy="2553195"/>
            <wp:effectExtent l="0" t="0" r="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14" cy="259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9FAB" w14:textId="7DA9A9D4" w:rsidR="000D1390" w:rsidRPr="000D1390" w:rsidRDefault="00C616F5" w:rsidP="00095EE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  <w:r w:rsidRPr="00094799">
        <w:rPr>
          <w:rFonts w:ascii="Verdana" w:hAnsi="Verdana"/>
          <w:b/>
          <w:bCs/>
          <w:color w:val="000000"/>
          <w:sz w:val="22"/>
          <w:szCs w:val="22"/>
          <w:highlight w:val="cyan"/>
        </w:rPr>
        <w:t>non-zero</w:t>
      </w:r>
      <w:r w:rsidRPr="00094799">
        <w:rPr>
          <w:rFonts w:ascii="Verdana" w:hAnsi="Verdana"/>
          <w:color w:val="000000"/>
          <w:sz w:val="22"/>
          <w:szCs w:val="22"/>
          <w:highlight w:val="cyan"/>
        </w:rPr>
        <w:t> and </w:t>
      </w:r>
      <w:r w:rsidRPr="00094799">
        <w:rPr>
          <w:rFonts w:ascii="Verdana" w:hAnsi="Verdana"/>
          <w:b/>
          <w:bCs/>
          <w:color w:val="000000"/>
          <w:sz w:val="22"/>
          <w:szCs w:val="22"/>
          <w:highlight w:val="cyan"/>
        </w:rPr>
        <w:t>non-</w:t>
      </w:r>
      <w:r w:rsidR="00FE0F50" w:rsidRPr="00094799">
        <w:rPr>
          <w:rFonts w:ascii="Verdana" w:hAnsi="Verdana"/>
          <w:b/>
          <w:bCs/>
          <w:color w:val="000000"/>
          <w:sz w:val="22"/>
          <w:szCs w:val="22"/>
          <w:highlight w:val="cyan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  <w:r w:rsidRPr="00094799">
        <w:rPr>
          <w:rFonts w:ascii="Verdana" w:hAnsi="Verdana"/>
          <w:b/>
          <w:bCs/>
          <w:color w:val="000000"/>
          <w:sz w:val="22"/>
          <w:szCs w:val="22"/>
          <w:highlight w:val="cyan"/>
        </w:rPr>
        <w:t>zero</w:t>
      </w:r>
      <w:r w:rsidRPr="00094799">
        <w:rPr>
          <w:rFonts w:ascii="Verdana" w:hAnsi="Verdana"/>
          <w:color w:val="000000"/>
          <w:sz w:val="22"/>
          <w:szCs w:val="22"/>
          <w:highlight w:val="cyan"/>
        </w:rPr>
        <w:t> or </w:t>
      </w:r>
      <w:r w:rsidR="00FE0F50" w:rsidRPr="00094799">
        <w:rPr>
          <w:rFonts w:ascii="Verdana" w:hAnsi="Verdana"/>
          <w:b/>
          <w:bCs/>
          <w:color w:val="000000"/>
          <w:sz w:val="22"/>
          <w:szCs w:val="22"/>
          <w:highlight w:val="cyan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34711FAA" w14:textId="20A30E56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t xml:space="preserve">Python programming language provides following types of </w:t>
      </w:r>
      <w:r w:rsidR="00095EEA" w:rsidRPr="000D1390">
        <w:rPr>
          <w:rFonts w:ascii="Verdana" w:hAnsi="Verdana"/>
          <w:color w:val="000000"/>
          <w:sz w:val="20"/>
          <w:szCs w:val="20"/>
        </w:rPr>
        <w:t>decision-making</w:t>
      </w:r>
      <w:r w:rsidRPr="000D1390">
        <w:rPr>
          <w:rFonts w:ascii="Verdana" w:hAnsi="Verdana"/>
          <w:color w:val="000000"/>
          <w:sz w:val="20"/>
          <w:szCs w:val="20"/>
        </w:rPr>
        <w:t xml:space="preserve"> statements. 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C616F5" w:rsidRPr="000D1390" w14:paraId="11371D47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88D9A" w14:textId="12659108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4CC5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19C9F65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DC14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98FFB" w14:textId="77777777" w:rsidR="00FE0F50" w:rsidRDefault="00095EEA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78656A2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20+30  statement</w:t>
            </w:r>
          </w:p>
          <w:p w14:paraId="65A6F997" w14:textId="05FF6059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094799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expression</w:t>
            </w:r>
          </w:p>
          <w:p w14:paraId="51C20D5E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1C879E20" w14:textId="1E317018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r w:rsidR="00094799"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14:paraId="7E1A2DA9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C0A5F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6C324" w14:textId="77777777" w:rsidR="00C616F5" w:rsidRPr="000D1390" w:rsidRDefault="00095EEA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3E65AE">
              <w:t xml:space="preserve">   if elif elif elif else</w:t>
            </w:r>
          </w:p>
          <w:p w14:paraId="151913D2" w14:textId="1F36426F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r w:rsidR="00094799"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14:paraId="657EEC1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AC72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7B97" w14:textId="77777777" w:rsidR="00C616F5" w:rsidRPr="000D1390" w:rsidRDefault="00095EEA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72EC1217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51336826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8299DBD" wp14:editId="32E7ACA2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78" cy="31508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C2F4C14" w14:textId="20743E3D" w:rsidR="00BF6B4C" w:rsidRPr="00094799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sz w:val="52"/>
          <w:szCs w:val="52"/>
          <w:highlight w:val="cyan"/>
          <w:u w:val="single"/>
        </w:rPr>
      </w:pPr>
      <w:r w:rsidRPr="00094799">
        <w:rPr>
          <w:rFonts w:asciiTheme="minorHAnsi" w:hAnsiTheme="minorHAnsi" w:cstheme="minorHAnsi"/>
          <w:bCs/>
          <w:sz w:val="52"/>
          <w:szCs w:val="52"/>
          <w:highlight w:val="cyan"/>
          <w:u w:val="single"/>
        </w:rPr>
        <w:t xml:space="preserve">1.If Statement </w:t>
      </w:r>
      <w:r w:rsidR="00094799" w:rsidRPr="00094799">
        <w:rPr>
          <w:rFonts w:asciiTheme="minorHAnsi" w:hAnsiTheme="minorHAnsi" w:cstheme="minorHAnsi"/>
          <w:bCs/>
          <w:sz w:val="52"/>
          <w:szCs w:val="52"/>
          <w:highlight w:val="cyan"/>
          <w:u w:val="single"/>
        </w:rPr>
        <w:t>Syntax:</w:t>
      </w:r>
    </w:p>
    <w:p w14:paraId="7D865FAC" w14:textId="77777777" w:rsidR="00BF6B4C" w:rsidRPr="00094799" w:rsidRDefault="00BF6B4C" w:rsidP="00BF6B4C">
      <w:pPr>
        <w:shd w:val="clear" w:color="auto" w:fill="FFFFFF"/>
        <w:spacing w:after="0" w:line="345" w:lineRule="atLeast"/>
        <w:jc w:val="both"/>
        <w:rPr>
          <w:rFonts w:eastAsia="Times New Roman" w:cstheme="minorHAnsi"/>
          <w:color w:val="000000"/>
          <w:sz w:val="24"/>
          <w:szCs w:val="24"/>
          <w:highlight w:val="cyan"/>
        </w:rPr>
      </w:pPr>
      <w:r w:rsidRPr="00094799">
        <w:rPr>
          <w:rFonts w:eastAsia="Times New Roman" w:cstheme="minorHAnsi"/>
          <w:b/>
          <w:bCs/>
          <w:color w:val="006699"/>
          <w:sz w:val="24"/>
          <w:szCs w:val="24"/>
          <w:highlight w:val="cyan"/>
          <w:bdr w:val="none" w:sz="0" w:space="0" w:color="auto" w:frame="1"/>
        </w:rPr>
        <w:t>if</w:t>
      </w:r>
      <w:r w:rsidRPr="00094799">
        <w:rPr>
          <w:rFonts w:eastAsia="Times New Roman" w:cstheme="minorHAnsi"/>
          <w:color w:val="000000"/>
          <w:sz w:val="24"/>
          <w:szCs w:val="24"/>
          <w:highlight w:val="cyan"/>
          <w:bdr w:val="none" w:sz="0" w:space="0" w:color="auto" w:frame="1"/>
        </w:rPr>
        <w:t>(condition):  </w:t>
      </w:r>
    </w:p>
    <w:p w14:paraId="27114378" w14:textId="77777777" w:rsidR="00BF6B4C" w:rsidRPr="00094799" w:rsidRDefault="00BF6B4C" w:rsidP="00BF6B4C">
      <w:pPr>
        <w:shd w:val="clear" w:color="auto" w:fill="FFFFFF"/>
        <w:spacing w:after="120" w:line="34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094799">
        <w:rPr>
          <w:rFonts w:eastAsia="Times New Roman" w:cstheme="minorHAnsi"/>
          <w:color w:val="000000"/>
          <w:sz w:val="24"/>
          <w:szCs w:val="24"/>
          <w:highlight w:val="cyan"/>
          <w:bdr w:val="none" w:sz="0" w:space="0" w:color="auto" w:frame="1"/>
        </w:rPr>
        <w:t>   statements</w:t>
      </w:r>
      <w:r w:rsidRPr="0009479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14:paraId="5C562158" w14:textId="40DAB2F0" w:rsidR="00BF6B4C" w:rsidRDefault="00095EEA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 w14:anchorId="19074EA0"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14:paraId="5A7C5F4B" w14:textId="77777777"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3A4C6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70609ECE" w14:textId="191596D9" w:rsidR="00CA21C0" w:rsidRPr="00BF6B4C" w:rsidRDefault="00094799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(! (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a==10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="00513FE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:  </w:t>
                  </w:r>
                </w:p>
                <w:p w14:paraId="45B93E85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6EA04D8E" w14:textId="77777777"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r w:rsidR="00094799">
        <w:rPr>
          <w:rFonts w:ascii="Verdana" w:eastAsia="Times New Roman" w:hAnsi="Verdana" w:cs="Times New Roman"/>
          <w:b/>
          <w:color w:val="000000"/>
          <w:sz w:val="20"/>
          <w:szCs w:val="20"/>
        </w:rPr>
        <w:t>Ex:</w:t>
      </w:r>
    </w:p>
    <w:p w14:paraId="6F4A0322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5672B36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</w:pPr>
    </w:p>
    <w:p w14:paraId="61F173D5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86009E5" wp14:editId="512BF9A0">
            <wp:extent cx="3551555" cy="1704975"/>
            <wp:effectExtent l="266700" t="266700" r="239395" b="276225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704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6F59B95" w14:textId="77777777" w:rsidR="00CA6F96" w:rsidRDefault="00095EEA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  <w:pict w14:anchorId="07D5EEA5"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CA6F96">
        <w:rPr>
          <w:noProof/>
          <w:lang w:val="en-IN" w:eastAsia="en-IN"/>
        </w:rPr>
        <w:drawing>
          <wp:inline distT="0" distB="0" distL="0" distR="0" wp14:anchorId="3530E06C" wp14:editId="61776ABC">
            <wp:extent cx="5401310" cy="1895475"/>
            <wp:effectExtent l="228600" t="266700" r="218440" b="295275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77" cy="19184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75E5782" w14:textId="77777777" w:rsidR="00CD3F0F" w:rsidRPr="00094799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cstheme="minorHAnsi"/>
          <w:b/>
          <w:sz w:val="52"/>
          <w:szCs w:val="52"/>
          <w:u w:val="single"/>
        </w:rPr>
      </w:pPr>
      <w:r w:rsidRPr="00094799">
        <w:rPr>
          <w:rFonts w:cstheme="minorHAnsi"/>
          <w:b/>
          <w:sz w:val="52"/>
          <w:szCs w:val="52"/>
          <w:highlight w:val="cyan"/>
          <w:u w:val="single"/>
        </w:rPr>
        <w:t>2. if elif</w:t>
      </w:r>
      <w:proofErr w:type="gramStart"/>
      <w:r w:rsidRPr="00094799">
        <w:rPr>
          <w:rFonts w:cstheme="minorHAnsi"/>
          <w:b/>
          <w:sz w:val="52"/>
          <w:szCs w:val="52"/>
          <w:highlight w:val="cyan"/>
          <w:u w:val="single"/>
        </w:rPr>
        <w:t>….else</w:t>
      </w:r>
      <w:proofErr w:type="gramEnd"/>
      <w:r w:rsidRPr="00094799">
        <w:rPr>
          <w:rFonts w:cstheme="minorHAnsi"/>
          <w:b/>
          <w:sz w:val="52"/>
          <w:szCs w:val="52"/>
          <w:highlight w:val="cyan"/>
          <w:u w:val="single"/>
        </w:rPr>
        <w:t xml:space="preserve"> :</w:t>
      </w:r>
    </w:p>
    <w:p w14:paraId="194FC86E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9F18F42" wp14:editId="0311BC95">
            <wp:extent cx="4446053" cy="2503170"/>
            <wp:effectExtent l="247650" t="285750" r="259715" b="278130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09" cy="250556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3CAE0A0" w14:textId="77777777" w:rsidR="00094799" w:rsidRDefault="0009479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sz w:val="20"/>
          <w:szCs w:val="20"/>
          <w:highlight w:val="cyan"/>
          <w:u w:val="single"/>
        </w:rPr>
      </w:pPr>
    </w:p>
    <w:p w14:paraId="00F2F7E1" w14:textId="77777777" w:rsidR="00094799" w:rsidRDefault="0009479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sz w:val="20"/>
          <w:szCs w:val="20"/>
          <w:highlight w:val="cyan"/>
          <w:u w:val="single"/>
        </w:rPr>
      </w:pPr>
    </w:p>
    <w:p w14:paraId="48432E86" w14:textId="77777777" w:rsidR="00094799" w:rsidRDefault="0009479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sz w:val="20"/>
          <w:szCs w:val="20"/>
          <w:highlight w:val="cyan"/>
          <w:u w:val="single"/>
        </w:rPr>
      </w:pPr>
    </w:p>
    <w:p w14:paraId="7F83A893" w14:textId="77777777" w:rsidR="00094799" w:rsidRDefault="0009479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sz w:val="20"/>
          <w:szCs w:val="20"/>
          <w:highlight w:val="cyan"/>
          <w:u w:val="single"/>
        </w:rPr>
      </w:pPr>
    </w:p>
    <w:p w14:paraId="24C8F243" w14:textId="545C99C3" w:rsidR="00CD3F0F" w:rsidRPr="00094799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cstheme="minorHAnsi"/>
          <w:b/>
          <w:sz w:val="56"/>
          <w:szCs w:val="56"/>
          <w:u w:val="single"/>
        </w:rPr>
      </w:pPr>
      <w:r w:rsidRPr="00094799">
        <w:rPr>
          <w:rFonts w:cstheme="minorHAnsi"/>
          <w:b/>
          <w:sz w:val="56"/>
          <w:szCs w:val="56"/>
          <w:highlight w:val="cyan"/>
          <w:u w:val="single"/>
        </w:rPr>
        <w:t xml:space="preserve">3. nested if </w:t>
      </w:r>
      <w:proofErr w:type="gramStart"/>
      <w:r w:rsidRPr="00094799">
        <w:rPr>
          <w:rFonts w:cstheme="minorHAnsi"/>
          <w:b/>
          <w:sz w:val="56"/>
          <w:szCs w:val="56"/>
          <w:highlight w:val="cyan"/>
          <w:u w:val="single"/>
        </w:rPr>
        <w:t>else :</w:t>
      </w:r>
      <w:proofErr w:type="gramEnd"/>
    </w:p>
    <w:p w14:paraId="4C02C70F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219B78A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a&gt;=20:  </w:t>
      </w:r>
    </w:p>
    <w:p w14:paraId="64711960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61E76F3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6A3383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a&gt;=15:  </w:t>
      </w:r>
    </w:p>
    <w:p w14:paraId="3EAFC97B" w14:textId="3466B068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="00094799"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9479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(</w:t>
      </w:r>
      <w:r w:rsidR="00094799"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“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Checking second value</w:t>
      </w:r>
      <w:r w:rsidR="00094799"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”)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78D13C10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DFA1D7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F49F8A2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</w:p>
    <w:p w14:paraId="63D44FD7" w14:textId="708BF38E" w:rsidR="00F60747" w:rsidRPr="00095EEA" w:rsidRDefault="00094799" w:rsidP="00CA21C0">
      <w:pPr>
        <w:shd w:val="clear" w:color="auto" w:fill="FFFFFF"/>
        <w:spacing w:before="60" w:after="100" w:afterAutospacing="1" w:line="345" w:lineRule="atLeast"/>
        <w:jc w:val="both"/>
        <w:rPr>
          <w:rFonts w:cstheme="minorHAnsi"/>
          <w:b/>
          <w:sz w:val="48"/>
          <w:szCs w:val="48"/>
        </w:rPr>
      </w:pPr>
      <w:r w:rsidRPr="00095EEA">
        <w:rPr>
          <w:rFonts w:cstheme="minorHAnsi"/>
          <w:b/>
          <w:sz w:val="48"/>
          <w:szCs w:val="48"/>
          <w:highlight w:val="cyan"/>
        </w:rPr>
        <w:t>Assignment:</w:t>
      </w:r>
    </w:p>
    <w:p w14:paraId="6307E802" w14:textId="77777777" w:rsidR="00F60747" w:rsidRPr="00095EEA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1.Find grade of a student based on below requirement.</w:t>
      </w:r>
      <w:r w:rsidR="00A22031" w:rsidRPr="00095EEA">
        <w:rPr>
          <w:rFonts w:ascii="Verdana" w:hAnsi="Verdana"/>
          <w:sz w:val="20"/>
          <w:szCs w:val="20"/>
        </w:rPr>
        <w:t xml:space="preserve"> Implement using if elif</w:t>
      </w:r>
      <w:proofErr w:type="gramStart"/>
      <w:r w:rsidR="00A22031" w:rsidRPr="00095EEA">
        <w:rPr>
          <w:rFonts w:ascii="Verdana" w:hAnsi="Verdana"/>
          <w:sz w:val="20"/>
          <w:szCs w:val="20"/>
        </w:rPr>
        <w:t>…..</w:t>
      </w:r>
      <w:proofErr w:type="gramEnd"/>
      <w:r w:rsidR="00A22031" w:rsidRPr="00095EEA">
        <w:rPr>
          <w:rFonts w:ascii="Verdana" w:hAnsi="Verdana"/>
          <w:sz w:val="20"/>
          <w:szCs w:val="20"/>
        </w:rPr>
        <w:t>else logic</w:t>
      </w:r>
    </w:p>
    <w:p w14:paraId="415C8D10" w14:textId="438C0EE0" w:rsidR="00F60747" w:rsidRPr="00095EEA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 xml:space="preserve">marks &gt;= </w:t>
      </w:r>
      <w:r w:rsidR="00095EEA" w:rsidRPr="00095EEA">
        <w:rPr>
          <w:rFonts w:ascii="Verdana" w:hAnsi="Verdana"/>
          <w:sz w:val="20"/>
          <w:szCs w:val="20"/>
        </w:rPr>
        <w:t>80 =</w:t>
      </w:r>
      <w:r w:rsidRPr="00095EEA">
        <w:rPr>
          <w:rFonts w:ascii="Verdana" w:hAnsi="Verdana"/>
          <w:sz w:val="20"/>
          <w:szCs w:val="20"/>
        </w:rPr>
        <w:t>&gt; A</w:t>
      </w:r>
      <w:r w:rsidR="00095EEA" w:rsidRPr="00095EEA">
        <w:rPr>
          <w:rFonts w:ascii="Verdana" w:hAnsi="Verdana"/>
          <w:sz w:val="20"/>
          <w:szCs w:val="20"/>
        </w:rPr>
        <w:t>+,</w:t>
      </w:r>
      <w:r w:rsidRPr="00095EEA">
        <w:rPr>
          <w:rFonts w:ascii="Verdana" w:hAnsi="Verdana"/>
          <w:sz w:val="20"/>
          <w:szCs w:val="20"/>
        </w:rPr>
        <w:t xml:space="preserve"> 60-70 =&gt; </w:t>
      </w:r>
      <w:r w:rsidR="00095EEA" w:rsidRPr="00095EEA">
        <w:rPr>
          <w:rFonts w:ascii="Verdana" w:hAnsi="Verdana"/>
          <w:sz w:val="20"/>
          <w:szCs w:val="20"/>
        </w:rPr>
        <w:t>A, 50</w:t>
      </w:r>
      <w:r w:rsidRPr="00095EEA">
        <w:rPr>
          <w:rFonts w:ascii="Verdana" w:hAnsi="Verdana"/>
          <w:sz w:val="20"/>
          <w:szCs w:val="20"/>
        </w:rPr>
        <w:t xml:space="preserve">-60=&gt; B, 40-50 =&gt; </w:t>
      </w:r>
      <w:proofErr w:type="gramStart"/>
      <w:r w:rsidRPr="00095EEA">
        <w:rPr>
          <w:rFonts w:ascii="Verdana" w:hAnsi="Verdana"/>
          <w:sz w:val="20"/>
          <w:szCs w:val="20"/>
        </w:rPr>
        <w:t>C,  Below</w:t>
      </w:r>
      <w:proofErr w:type="gramEnd"/>
      <w:r w:rsidRPr="00095EEA">
        <w:rPr>
          <w:rFonts w:ascii="Verdana" w:hAnsi="Verdana"/>
          <w:sz w:val="20"/>
          <w:szCs w:val="20"/>
        </w:rPr>
        <w:t xml:space="preserve"> 40 FAIL</w:t>
      </w:r>
    </w:p>
    <w:p w14:paraId="169C6DB7" w14:textId="4844094A" w:rsidR="008E014F" w:rsidRPr="00095EEA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2.Find maximum number below.</w:t>
      </w:r>
      <w:r w:rsidR="00A22031" w:rsidRPr="00095EEA">
        <w:rPr>
          <w:rFonts w:ascii="Verdana" w:hAnsi="Verdana"/>
          <w:sz w:val="20"/>
          <w:szCs w:val="20"/>
        </w:rPr>
        <w:t xml:space="preserve"> Implement using if elif</w:t>
      </w:r>
      <w:proofErr w:type="gramStart"/>
      <w:r w:rsidR="00095EEA" w:rsidRPr="00095EEA">
        <w:rPr>
          <w:rFonts w:ascii="Verdana" w:hAnsi="Verdana"/>
          <w:sz w:val="20"/>
          <w:szCs w:val="20"/>
        </w:rPr>
        <w:t>….</w:t>
      </w:r>
      <w:r w:rsidR="00A22031" w:rsidRPr="00095EEA">
        <w:rPr>
          <w:rFonts w:ascii="Verdana" w:hAnsi="Verdana"/>
          <w:sz w:val="20"/>
          <w:szCs w:val="20"/>
        </w:rPr>
        <w:t>else</w:t>
      </w:r>
      <w:proofErr w:type="gramEnd"/>
      <w:r w:rsidR="00A22031" w:rsidRPr="00095EEA">
        <w:rPr>
          <w:rFonts w:ascii="Verdana" w:hAnsi="Verdana"/>
          <w:sz w:val="20"/>
          <w:szCs w:val="20"/>
        </w:rPr>
        <w:t xml:space="preserve"> logic</w:t>
      </w:r>
    </w:p>
    <w:p w14:paraId="0A29C33A" w14:textId="0713902D" w:rsidR="009B0849" w:rsidRPr="00095EEA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a</w:t>
      </w:r>
      <w:r w:rsidR="009B0849" w:rsidRPr="00095EEA">
        <w:rPr>
          <w:rFonts w:ascii="Verdana" w:hAnsi="Verdana"/>
          <w:sz w:val="20"/>
          <w:szCs w:val="20"/>
        </w:rPr>
        <w:t>=</w:t>
      </w:r>
      <w:r w:rsidR="00095EEA" w:rsidRPr="00095EEA">
        <w:rPr>
          <w:rFonts w:ascii="Verdana" w:hAnsi="Verdana"/>
          <w:sz w:val="20"/>
          <w:szCs w:val="20"/>
        </w:rPr>
        <w:t>10, b</w:t>
      </w:r>
      <w:r w:rsidR="009B0849" w:rsidRPr="00095EEA">
        <w:rPr>
          <w:rFonts w:ascii="Verdana" w:hAnsi="Verdana"/>
          <w:sz w:val="20"/>
          <w:szCs w:val="20"/>
        </w:rPr>
        <w:t>=</w:t>
      </w:r>
      <w:r w:rsidR="00095EEA" w:rsidRPr="00095EEA">
        <w:rPr>
          <w:rFonts w:ascii="Verdana" w:hAnsi="Verdana"/>
          <w:sz w:val="20"/>
          <w:szCs w:val="20"/>
        </w:rPr>
        <w:t>30, c</w:t>
      </w:r>
      <w:r w:rsidR="009B0849" w:rsidRPr="00095EEA">
        <w:rPr>
          <w:rFonts w:ascii="Verdana" w:hAnsi="Verdana"/>
          <w:sz w:val="20"/>
          <w:szCs w:val="20"/>
        </w:rPr>
        <w:t xml:space="preserve">=20 </w:t>
      </w:r>
    </w:p>
    <w:p w14:paraId="7F332EF4" w14:textId="77777777" w:rsidR="009B0849" w:rsidRPr="00095EEA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3.Check whether given no. is positive or negative.</w:t>
      </w:r>
    </w:p>
    <w:p w14:paraId="699D5141" w14:textId="77777777" w:rsidR="009B0849" w:rsidRPr="00095EEA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4.Check whether entered year is leap year or not.</w:t>
      </w:r>
    </w:p>
    <w:p w14:paraId="53432C50" w14:textId="77777777" w:rsidR="009B0849" w:rsidRPr="00095EEA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sz w:val="20"/>
          <w:szCs w:val="20"/>
        </w:rPr>
      </w:pPr>
      <w:r w:rsidRPr="00095EEA">
        <w:rPr>
          <w:rFonts w:ascii="Verdana" w:hAnsi="Verdana"/>
          <w:sz w:val="20"/>
          <w:szCs w:val="20"/>
        </w:rPr>
        <w:t>5. Check an enter</w:t>
      </w:r>
      <w:r w:rsidR="00E916F7" w:rsidRPr="00095EEA">
        <w:rPr>
          <w:rFonts w:ascii="Verdana" w:hAnsi="Verdana"/>
          <w:sz w:val="20"/>
          <w:szCs w:val="20"/>
        </w:rPr>
        <w:t>e</w:t>
      </w:r>
      <w:r w:rsidRPr="00095EEA">
        <w:rPr>
          <w:rFonts w:ascii="Verdana" w:hAnsi="Verdana"/>
          <w:sz w:val="20"/>
          <w:szCs w:val="20"/>
        </w:rPr>
        <w:t>d number is odd or even</w:t>
      </w:r>
      <w:bookmarkEnd w:id="0"/>
    </w:p>
    <w:sectPr w:rsidR="009B0849" w:rsidRPr="00095EEA" w:rsidSect="00095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4799"/>
    <w:rsid w:val="00095EEA"/>
    <w:rsid w:val="0009646A"/>
    <w:rsid w:val="000967EA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19FC"/>
    <w:rsid w:val="0014298C"/>
    <w:rsid w:val="001634B0"/>
    <w:rsid w:val="001637A2"/>
    <w:rsid w:val="00170C9C"/>
    <w:rsid w:val="00173E41"/>
    <w:rsid w:val="00175AE0"/>
    <w:rsid w:val="001827B2"/>
    <w:rsid w:val="00182E0B"/>
    <w:rsid w:val="00190597"/>
    <w:rsid w:val="001A6F4D"/>
    <w:rsid w:val="001A7EC3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30000A"/>
    <w:rsid w:val="00303781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E37B2"/>
    <w:rsid w:val="003E65AE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40B3D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61041B"/>
    <w:rsid w:val="00614D0D"/>
    <w:rsid w:val="0062596E"/>
    <w:rsid w:val="006359D3"/>
    <w:rsid w:val="00653D9D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0215"/>
    <w:rsid w:val="006C3060"/>
    <w:rsid w:val="006C572C"/>
    <w:rsid w:val="006E023C"/>
    <w:rsid w:val="006E7654"/>
    <w:rsid w:val="006F2859"/>
    <w:rsid w:val="0070400A"/>
    <w:rsid w:val="00705E0D"/>
    <w:rsid w:val="00711A41"/>
    <w:rsid w:val="00712386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6DAB"/>
    <w:rsid w:val="00B815A5"/>
    <w:rsid w:val="00B82353"/>
    <w:rsid w:val="00BC0CA2"/>
    <w:rsid w:val="00BC1B19"/>
    <w:rsid w:val="00BE2CCA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5461E"/>
    <w:rsid w:val="00C616F5"/>
    <w:rsid w:val="00C62CCA"/>
    <w:rsid w:val="00C62F60"/>
    <w:rsid w:val="00C64327"/>
    <w:rsid w:val="00C66E52"/>
    <w:rsid w:val="00C77B53"/>
    <w:rsid w:val="00CA21C0"/>
    <w:rsid w:val="00CA6F96"/>
    <w:rsid w:val="00CB0E0A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37CD"/>
    <w:rsid w:val="00FA2101"/>
    <w:rsid w:val="00FA5A7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2C4E2F"/>
  <w15:docId w15:val="{05CFEDD9-BB73-42FF-8B83-70A9DDA9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9479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Naveen Kuruva</cp:lastModifiedBy>
  <cp:revision>327</cp:revision>
  <dcterms:created xsi:type="dcterms:W3CDTF">2018-05-11T16:01:00Z</dcterms:created>
  <dcterms:modified xsi:type="dcterms:W3CDTF">2020-04-26T08:44:00Z</dcterms:modified>
</cp:coreProperties>
</file>