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>
          <w:rFonts w:ascii="Source Code Pro" w:hAnsi="Source Code Pro" w:eastAsia="Source Code Pro" w:cs="Source Code Pro"/>
          <w:b w:val="false"/>
          <w:b w:val="false"/>
          <w:bCs w:val="false"/>
        </w:rPr>
      </w:pPr>
      <w:r>
        <w:rPr>
          <w:rFonts w:eastAsia="Source Code Pro" w:cs="Source Code Pro" w:ascii="Source Code Pro" w:hAnsi="Source Code Pro"/>
          <w:b/>
          <w:bCs/>
          <w:sz w:val="32"/>
          <w:szCs w:val="32"/>
        </w:rPr>
        <w:t xml:space="preserve">Project Shoe Leather: 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ource Code Pro" w:cs="Source Code Pro" w:ascii="Source Code Pro" w:hAnsi="Source Code Pro"/>
          <w:b/>
          <w:bCs w:val="false"/>
          <w:sz w:val="32"/>
          <w:szCs w:val="32"/>
        </w:rPr>
        <w:t>├─</w:t>
      </w:r>
      <w:r>
        <w:rPr>
          <w:rFonts w:eastAsia="Source Code Pro" w:cs="Source Code Pro" w:ascii="Source Code Pro" w:hAnsi="Source Code Pro"/>
          <w:b w:val="false"/>
          <w:bCs w:val="false"/>
          <w:sz w:val="32"/>
          <w:szCs w:val="32"/>
        </w:rPr>
        <w:t xml:space="preserve"> </w:t>
      </w:r>
      <w:r>
        <w:rPr>
          <w:rFonts w:eastAsia="Source Code Pro" w:cs="Source Code Pro" w:ascii="Source Code Pro" w:hAnsi="Source Code Pro"/>
          <w:b w:val="false"/>
          <w:bCs w:val="false"/>
        </w:rPr>
        <w:t>SOLE.CSS: Styles and Optimized Layouts for Elegant CSS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ource Code Pro" w:cs="Source Code Pro" w:ascii="Source Code Pro" w:hAnsi="Source Code Pro"/>
          <w:b/>
          <w:bCs w:val="false"/>
          <w:sz w:val="32"/>
          <w:szCs w:val="32"/>
        </w:rPr>
        <w:t>├─</w:t>
      </w:r>
      <w:r>
        <w:rPr>
          <w:rFonts w:eastAsia="Source Code Pro" w:cs="Source Code Pro" w:ascii="Source Code Pro" w:hAnsi="Source Code Pro"/>
          <w:b w:val="false"/>
          <w:bCs w:val="false"/>
          <w:sz w:val="32"/>
          <w:szCs w:val="32"/>
        </w:rPr>
        <w:t xml:space="preserve"> </w:t>
      </w:r>
      <w:r>
        <w:rPr>
          <w:rFonts w:eastAsia="Source Code Pro" w:cs="Source Code Pro" w:ascii="Source Code Pro" w:hAnsi="Source Code Pro"/>
          <w:b w:val="false"/>
          <w:bCs w:val="false"/>
        </w:rPr>
        <w:t xml:space="preserve">STITCH: Stylish Transitions and Interactive Textures with Custom 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ource Code Pro" w:cs="Source Code Pro" w:ascii="Source Code Pro" w:hAnsi="Source Code Pro"/>
          <w:b/>
          <w:bCs w:val="false"/>
          <w:sz w:val="32"/>
          <w:szCs w:val="32"/>
        </w:rPr>
        <w:t xml:space="preserve">│  </w:t>
      </w:r>
      <w:r>
        <w:rPr>
          <w:rFonts w:eastAsia="Source Code Pro" w:cs="Source Code Pro" w:ascii="Source Code Pro" w:hAnsi="Source Code Pro"/>
          <w:b w:val="false"/>
          <w:bCs w:val="false"/>
        </w:rPr>
        <w:t>Hover-effects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ource Code Pro" w:cs="Source Code Pro" w:ascii="Source Code Pro" w:hAnsi="Source Code Pro"/>
          <w:b/>
          <w:bCs w:val="false"/>
          <w:sz w:val="32"/>
          <w:szCs w:val="32"/>
        </w:rPr>
        <w:t>├─</w:t>
      </w:r>
      <w:r>
        <w:rPr>
          <w:rFonts w:eastAsia="Source Code Pro" w:cs="Source Code Pro" w:ascii="Source Code Pro" w:hAnsi="Source Code Pro"/>
          <w:b w:val="false"/>
          <w:bCs w:val="false"/>
          <w:sz w:val="32"/>
          <w:szCs w:val="32"/>
        </w:rPr>
        <w:t xml:space="preserve"> </w:t>
      </w:r>
      <w:r>
        <w:rPr>
          <w:rFonts w:eastAsia="Source Code Pro" w:cs="Source Code Pro" w:ascii="Source Code Pro" w:hAnsi="Source Code Pro"/>
          <w:b w:val="false"/>
          <w:bCs w:val="false"/>
        </w:rPr>
        <w:t xml:space="preserve">LACES: Lightweight Animation Components for Enhanced Shoes 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  <w:bCs w:val="false"/>
          <w:sz w:val="32"/>
          <w:szCs w:val="32"/>
        </w:rPr>
        <w:t>└─</w:t>
      </w:r>
      <w:r>
        <w:rPr>
          <w:rFonts w:eastAsia="Source Code Pro" w:cs="Source Code Pro" w:ascii="Source Code Pro" w:hAnsi="Source Code Pro"/>
          <w:b w:val="false"/>
          <w:bCs w:val="false"/>
          <w:sz w:val="32"/>
          <w:szCs w:val="32"/>
        </w:rPr>
        <w:t xml:space="preserve"> </w:t>
      </w:r>
      <w:r>
        <w:rPr>
          <w:rFonts w:eastAsia="Source Code Pro" w:cs="Source Code Pro" w:ascii="Source Code Pro" w:hAnsi="Source Code Pro"/>
          <w:b w:val="false"/>
          <w:bCs w:val="false"/>
        </w:rPr>
        <w:t>RUBBER: React UX/UI Building Bundle for Efficient Rapid-development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>
          <w:rFonts w:ascii="Source Code Pro" w:hAnsi="Source Code Pro" w:eastAsia="Source Code Pro" w:cs="Source Code Pro"/>
        </w:rPr>
      </w:pPr>
      <w:r>
        <w:rPr/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(branch) SOLE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variables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grid/orientation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 xml:space="preserve">layout 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spacing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popups/modals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text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│  └─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quotes/code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images/video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tables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lists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│  └─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forms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colors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>└─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design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 xml:space="preserve"> 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borders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 xml:space="preserve"> 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corners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 xml:space="preserve"> 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shadows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 xml:space="preserve">   ├─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font size</w:t>
      </w:r>
    </w:p>
    <w:p>
      <w:pPr>
        <w:pStyle w:val="LO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0" w:right="0" w:hanging="0"/>
        <w:jc w:val="left"/>
        <w:rPr/>
      </w:pPr>
      <w:r>
        <w:rPr>
          <w:rFonts w:eastAsia="Source Code Pro" w:cs="Source Code Pro" w:ascii="Source Code Pro" w:hAnsi="Source Code Pro"/>
          <w:b/>
        </w:rPr>
        <w:t xml:space="preserve">   └─</w:t>
      </w:r>
      <w:r>
        <w:rPr>
          <w:rFonts w:eastAsia="Source Code Pro" w:cs="Source Code Pro" w:ascii="Source Code Pro" w:hAnsi="Source Code Pro"/>
        </w:rPr>
        <w:t xml:space="preserve"> </w:t>
      </w:r>
      <w:r>
        <w:rPr>
          <w:rFonts w:eastAsia="Source Code Pro" w:cs="Source Code Pro" w:ascii="Source Code Pro" w:hAnsi="Source Code Pro"/>
        </w:rPr>
        <w:t>hover effects</w:t>
      </w:r>
    </w:p>
    <w:sectPr>
      <w:type w:val="nextPage"/>
      <w:pgSz w:w="12240" w:h="15840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Code Pr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Bullet">
    <w:name w:val="Bullet 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tXukhE7zVdWm8xhnOGK3WsCtww==">CgMxLjA4AHIhMTRZX013QjFnMDU5dkxlZzl6M3FfZWVmR1hmaVV6VWFP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</TotalTime>
  <Application>LibreOffice/7.2.2.2$Windows_X86_64 LibreOffice_project/02b2acce88a210515b4a5bb2e46cbfb63fe97d56</Application>
  <AppVersion>15.0000</AppVersion>
  <Pages>1</Pages>
  <Words>90</Words>
  <Characters>462</Characters>
  <CharactersWithSpaces>557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2023-05-29T16:41:11Z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