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pdy6fk4ej9c6" w:id="0"/>
      <w:bookmarkEnd w:id="0"/>
      <w:r w:rsidDel="00000000" w:rsidR="00000000" w:rsidRPr="00000000">
        <w:rPr>
          <w:rtl w:val="0"/>
        </w:rPr>
        <w:t xml:space="preserve">Helpful Links &amp; Videos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Schedule your Sinatra Project Assessment using this link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rt06ez3o0e1k" w:id="1"/>
      <w:bookmarkEnd w:id="1"/>
      <w:r w:rsidDel="00000000" w:rsidR="00000000" w:rsidRPr="00000000">
        <w:rPr>
          <w:rtl w:val="0"/>
        </w:rPr>
        <w:t xml:space="preserve">Useful Documentation: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Corneal Gem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README template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Has Secure Password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Bcrypt Gem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ActiveRecord Validations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ActiveRecord Associations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ActiveRecord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Dotenv Gem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Sinatra Flash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Sanitize Gem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ActiveRecord Aliasing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Blog post on hosting to Heroku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Sinatra Hosting on Heroku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Memoization Patterns</w:t>
        </w:r>
      </w:hyperlink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rPr/>
      </w:pPr>
      <w:bookmarkStart w:colFirst="0" w:colLast="0" w:name="_e4l5ocu5dd8k" w:id="2"/>
      <w:bookmarkEnd w:id="2"/>
      <w:r w:rsidDel="00000000" w:rsidR="00000000" w:rsidRPr="00000000">
        <w:rPr>
          <w:rtl w:val="0"/>
        </w:rPr>
        <w:t xml:space="preserve">Links to Videos: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Connecting your Sinatra Project to 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Sinatra Project Requirements &amp;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Protecting Your Routes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Using dotenv to secure your session secret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User Authentication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Sinatra CRUD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Hosting your project on Heroku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justinweiss.com/articles/4-simple-memoization-patterns-in-ruby-and-one-gem/" TargetMode="External"/><Relationship Id="rId22" Type="http://schemas.openxmlformats.org/officeDocument/2006/relationships/hyperlink" Target="https://youtu.be/JFVd0J_aIK4" TargetMode="External"/><Relationship Id="rId21" Type="http://schemas.openxmlformats.org/officeDocument/2006/relationships/hyperlink" Target="https://youtu.be/n2-TeqspojI" TargetMode="External"/><Relationship Id="rId24" Type="http://schemas.openxmlformats.org/officeDocument/2006/relationships/hyperlink" Target="https://youtu.be/CDb9aCh3pQs" TargetMode="External"/><Relationship Id="rId23" Type="http://schemas.openxmlformats.org/officeDocument/2006/relationships/hyperlink" Target="https://www.youtube.com/watch?v=pnrTR2h1zv0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pi.rubyonrails.org/classes/ActiveModel/SecurePassword/ClassMethods.html#method-i-has_secure_password" TargetMode="External"/><Relationship Id="rId26" Type="http://schemas.openxmlformats.org/officeDocument/2006/relationships/hyperlink" Target="https://youtu.be/mS6HwS72cr4" TargetMode="External"/><Relationship Id="rId25" Type="http://schemas.openxmlformats.org/officeDocument/2006/relationships/hyperlink" Target="https://youtu.be/_yr9esXr-xo" TargetMode="External"/><Relationship Id="rId28" Type="http://schemas.openxmlformats.org/officeDocument/2006/relationships/hyperlink" Target="https://youtu.be/fEEhJ9rpZGE" TargetMode="External"/><Relationship Id="rId27" Type="http://schemas.openxmlformats.org/officeDocument/2006/relationships/hyperlink" Target="https://youtu.be/oisfDSkX_gE" TargetMode="External"/><Relationship Id="rId5" Type="http://schemas.openxmlformats.org/officeDocument/2006/relationships/styles" Target="styles.xml"/><Relationship Id="rId6" Type="http://schemas.openxmlformats.org/officeDocument/2006/relationships/hyperlink" Target="https://go.oncehub.com/StructuredProgramSinatraProjectReviews" TargetMode="External"/><Relationship Id="rId7" Type="http://schemas.openxmlformats.org/officeDocument/2006/relationships/hyperlink" Target="https://github.com/thebrianemory/corneal" TargetMode="External"/><Relationship Id="rId8" Type="http://schemas.openxmlformats.org/officeDocument/2006/relationships/hyperlink" Target="https://gist.github.com/PurpleBooth/109311bb0361f32d87a2" TargetMode="External"/><Relationship Id="rId11" Type="http://schemas.openxmlformats.org/officeDocument/2006/relationships/hyperlink" Target="https://guides.rubyonrails.org/active_record_validations.html" TargetMode="External"/><Relationship Id="rId10" Type="http://schemas.openxmlformats.org/officeDocument/2006/relationships/hyperlink" Target="https://github.com/codahale/bcrypt-ruby" TargetMode="External"/><Relationship Id="rId13" Type="http://schemas.openxmlformats.org/officeDocument/2006/relationships/hyperlink" Target="https://guides.rubyonrails.org/active_record_querying.html" TargetMode="External"/><Relationship Id="rId12" Type="http://schemas.openxmlformats.org/officeDocument/2006/relationships/hyperlink" Target="https://guides.rubyonrails.org/association_basics.html" TargetMode="External"/><Relationship Id="rId15" Type="http://schemas.openxmlformats.org/officeDocument/2006/relationships/hyperlink" Target="https://github.com/SFEley/sinatra-flash" TargetMode="External"/><Relationship Id="rId14" Type="http://schemas.openxmlformats.org/officeDocument/2006/relationships/hyperlink" Target="https://github.com/bkeepers/dotenv" TargetMode="External"/><Relationship Id="rId17" Type="http://schemas.openxmlformats.org/officeDocument/2006/relationships/hyperlink" Target="https://www.theodinproject.com/courses/ruby-on-rails/lessons/active-record-associations" TargetMode="External"/><Relationship Id="rId16" Type="http://schemas.openxmlformats.org/officeDocument/2006/relationships/hyperlink" Target="https://github.com/rgrove/sanitize" TargetMode="External"/><Relationship Id="rId19" Type="http://schemas.openxmlformats.org/officeDocument/2006/relationships/hyperlink" Target="https://github.com/DakotaLMartinez/sinatra-heroku-demo" TargetMode="External"/><Relationship Id="rId18" Type="http://schemas.openxmlformats.org/officeDocument/2006/relationships/hyperlink" Target="https://medium.com/@sethalexander/i-deployed-my-sinatra-app-to-heroku-9c2785a2722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