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0207" w14:textId="77777777" w:rsidR="007563BE" w:rsidRPr="00BF1A25" w:rsidRDefault="007563BE" w:rsidP="007563BE">
      <w:pPr>
        <w:jc w:val="center"/>
        <w:rPr>
          <w:b/>
        </w:rPr>
      </w:pPr>
      <w:r w:rsidRPr="00BF1A25">
        <w:rPr>
          <w:b/>
        </w:rPr>
        <w:t>EEB/ANTH 4329: Primate Ecology and Social Behavior</w:t>
      </w:r>
    </w:p>
    <w:p w14:paraId="2F9BB583" w14:textId="24ED9FCE" w:rsidR="007563BE" w:rsidRPr="00BF1A25" w:rsidRDefault="00B92E30" w:rsidP="007563BE">
      <w:pPr>
        <w:jc w:val="center"/>
        <w:rPr>
          <w:b/>
        </w:rPr>
      </w:pPr>
      <w:r>
        <w:rPr>
          <w:b/>
        </w:rPr>
        <w:t xml:space="preserve">Lab </w:t>
      </w:r>
      <w:r w:rsidR="00B6256D">
        <w:rPr>
          <w:b/>
        </w:rPr>
        <w:t>3</w:t>
      </w:r>
      <w:bookmarkStart w:id="0" w:name="_GoBack"/>
      <w:bookmarkEnd w:id="0"/>
      <w:r w:rsidR="007563BE" w:rsidRPr="00BF1A25">
        <w:rPr>
          <w:b/>
        </w:rPr>
        <w:t xml:space="preserve">: </w:t>
      </w:r>
      <w:r w:rsidR="00372F62">
        <w:rPr>
          <w:b/>
        </w:rPr>
        <w:t>B</w:t>
      </w:r>
      <w:r w:rsidR="003A6851">
        <w:rPr>
          <w:b/>
        </w:rPr>
        <w:t>enefits of Social Life: Protection from Predation</w:t>
      </w:r>
    </w:p>
    <w:p w14:paraId="235BC4B8" w14:textId="77777777" w:rsidR="001D028C" w:rsidRDefault="001D028C" w:rsidP="001D028C"/>
    <w:p w14:paraId="14E2C783" w14:textId="1BBE8C3E" w:rsidR="00BA63E2" w:rsidRDefault="003A6851" w:rsidP="001D028C">
      <w:r>
        <w:t xml:space="preserve">One of the major benefits proposed for group-living in primates is protection from predators. </w:t>
      </w:r>
      <w:r w:rsidR="002B4040">
        <w:t xml:space="preserve">In this lab we test </w:t>
      </w:r>
      <w:r w:rsidR="008E0E6C">
        <w:t xml:space="preserve">whether a predisposition towards social behavior </w:t>
      </w:r>
      <w:r w:rsidR="00595F8D">
        <w:t>can provide help primates defend themselves more effect</w:t>
      </w:r>
      <w:r>
        <w:t>ively from predators.</w:t>
      </w:r>
    </w:p>
    <w:p w14:paraId="3C5C78FE" w14:textId="77777777" w:rsidR="00DD2718" w:rsidRDefault="00DD2718" w:rsidP="001D028C"/>
    <w:p w14:paraId="23A6F648" w14:textId="74031F99" w:rsidR="003A6851" w:rsidRDefault="00591703" w:rsidP="00706B6F">
      <w:r>
        <w:t xml:space="preserve">The simulated world is generally similar to the one from last week, </w:t>
      </w:r>
      <w:r w:rsidR="003A6851">
        <w:t>except with predators instead of parasites. The main difference between a predator and a parasit</w:t>
      </w:r>
      <w:r w:rsidR="00F968CC">
        <w:t xml:space="preserve">e </w:t>
      </w:r>
      <w:r w:rsidR="00E01A50">
        <w:t xml:space="preserve">is </w:t>
      </w:r>
      <w:r w:rsidR="00F968CC">
        <w:t xml:space="preserve">the relative size of the attacker to the victim. Predators are generally similar in size to their victim, and often consume their victim entirely in a single meal, whereas parasites are much smaller than their victim, and eat only a tiny bit of their victim at once. </w:t>
      </w:r>
    </w:p>
    <w:p w14:paraId="3C9454A4" w14:textId="77777777" w:rsidR="003A6851" w:rsidRDefault="003A6851" w:rsidP="00706B6F"/>
    <w:p w14:paraId="67411ABA" w14:textId="5E7864CF" w:rsidR="00E01D54" w:rsidRDefault="00B52064" w:rsidP="00706B6F">
      <w:r>
        <w:t xml:space="preserve">In this lab, the predators are depicted as Tigers. </w:t>
      </w:r>
      <w:r w:rsidR="00E01D54">
        <w:t>T</w:t>
      </w:r>
      <w:r w:rsidR="003C62A7">
        <w:t>hese T</w:t>
      </w:r>
      <w:r w:rsidR="00E01D54">
        <w:t xml:space="preserve">igers are ambush predators, and can only succeed in hunting Primates when they are hidden from view. </w:t>
      </w:r>
      <w:r w:rsidR="003C62A7">
        <w:t>Primates may give</w:t>
      </w:r>
      <w:r w:rsidR="000C14BB">
        <w:t xml:space="preserve"> an alarm call upon seeing a Tiger. Once an alarm call has been given, the </w:t>
      </w:r>
      <w:r w:rsidR="00523F8E">
        <w:t>Tiger can be seen by any Primate in the area; having lost the element of surprise, the Tiger cannot hunt successfully for some time, until it becomes hidden again.</w:t>
      </w:r>
      <w:r w:rsidR="000C14BB">
        <w:t xml:space="preserve"> </w:t>
      </w:r>
      <w:r w:rsidR="00FB37F4">
        <w:t>Tigers that hunt successfully stay in the area, whereas those that don’t get anything to eat wander off to look for food elsewhere.</w:t>
      </w:r>
    </w:p>
    <w:p w14:paraId="24C308D4" w14:textId="77777777" w:rsidR="00706B6F" w:rsidRDefault="00706B6F" w:rsidP="001D028C"/>
    <w:p w14:paraId="1F141ECE" w14:textId="22E53830" w:rsidR="001D028C" w:rsidRPr="00445683" w:rsidRDefault="001D028C">
      <w:pPr>
        <w:rPr>
          <w:b/>
        </w:rPr>
      </w:pPr>
      <w:r w:rsidRPr="00445683">
        <w:rPr>
          <w:b/>
          <w:u w:val="single"/>
        </w:rPr>
        <w:t>Instructions</w:t>
      </w:r>
    </w:p>
    <w:p w14:paraId="61EE8233" w14:textId="77777777" w:rsidR="001D028C" w:rsidRDefault="001D028C"/>
    <w:p w14:paraId="6F3D8BCF" w14:textId="51A995FE" w:rsidR="00055444" w:rsidRDefault="003A3A79" w:rsidP="001221B4">
      <w:pPr>
        <w:pStyle w:val="ListParagraph"/>
        <w:numPr>
          <w:ilvl w:val="0"/>
          <w:numId w:val="1"/>
        </w:numPr>
        <w:ind w:left="270" w:hanging="270"/>
      </w:pPr>
      <w:r>
        <w:t>Download the latest</w:t>
      </w:r>
      <w:r w:rsidR="00034FB1">
        <w:t xml:space="preserve"> NetLogo</w:t>
      </w:r>
      <w:r>
        <w:t xml:space="preserve"> model from your TA</w:t>
      </w:r>
      <w:r w:rsidR="00034FB1">
        <w:t>.</w:t>
      </w:r>
    </w:p>
    <w:p w14:paraId="3EF0B12D" w14:textId="07A40703" w:rsidR="007A4EEC" w:rsidRDefault="00034FB1" w:rsidP="00347151">
      <w:r>
        <w:t>2</w:t>
      </w:r>
      <w:r w:rsidR="00CD019B" w:rsidRPr="00733B01">
        <w:t xml:space="preserve">. </w:t>
      </w:r>
      <w:r>
        <w:t xml:space="preserve"> Set</w:t>
      </w:r>
      <w:r w:rsidR="003A3A79">
        <w:t xml:space="preserve"> the </w:t>
      </w:r>
      <w:r w:rsidR="003A3A79" w:rsidRPr="00BC2805">
        <w:rPr>
          <w:b/>
        </w:rPr>
        <w:t>Patch</w:t>
      </w:r>
      <w:r w:rsidR="003A3A79">
        <w:t xml:space="preserve"> and </w:t>
      </w:r>
      <w:r w:rsidR="003A3A79" w:rsidRPr="00BC2805">
        <w:rPr>
          <w:b/>
        </w:rPr>
        <w:t>Primate Settings</w:t>
      </w:r>
      <w:r w:rsidR="003A3A79">
        <w:t xml:space="preserve"> as listed below.</w:t>
      </w:r>
    </w:p>
    <w:p w14:paraId="62D605B2" w14:textId="37934E67" w:rsidR="007A4EEC" w:rsidRPr="00510400" w:rsidRDefault="007A4EEC" w:rsidP="00347151">
      <w:r>
        <w:t xml:space="preserve">3. </w:t>
      </w:r>
      <w:r w:rsidR="00740C41">
        <w:t xml:space="preserve"> </w:t>
      </w:r>
      <w:r w:rsidR="00510400">
        <w:t xml:space="preserve">Click on </w:t>
      </w:r>
      <w:r w:rsidR="00510400">
        <w:rPr>
          <w:b/>
          <w:i/>
        </w:rPr>
        <w:t>setup</w:t>
      </w:r>
      <w:r w:rsidR="00510400">
        <w:t xml:space="preserve"> to initiate the model. Net</w:t>
      </w:r>
      <w:r w:rsidR="00BA3E30">
        <w:t>L</w:t>
      </w:r>
      <w:r w:rsidR="00510400">
        <w:t xml:space="preserve">ogo will prompt you to load a text file, which is the primate’s digital chromosome. This chromosome determines whether the primate’s </w:t>
      </w:r>
      <w:r w:rsidR="00510400">
        <w:rPr>
          <w:b/>
          <w:i/>
        </w:rPr>
        <w:t>p</w:t>
      </w:r>
      <w:r w:rsidR="00510400" w:rsidRPr="00510400">
        <w:rPr>
          <w:b/>
          <w:i/>
        </w:rPr>
        <w:t>redisposition</w:t>
      </w:r>
      <w:r w:rsidR="00510400">
        <w:rPr>
          <w:i/>
        </w:rPr>
        <w:t xml:space="preserve"> </w:t>
      </w:r>
      <w:r w:rsidR="00510400">
        <w:t xml:space="preserve">is either </w:t>
      </w:r>
      <w:r w:rsidR="00510400" w:rsidRPr="00510400">
        <w:rPr>
          <w:b/>
          <w:i/>
        </w:rPr>
        <w:t>solitary</w:t>
      </w:r>
      <w:r w:rsidR="00510400" w:rsidRPr="00510400">
        <w:rPr>
          <w:b/>
        </w:rPr>
        <w:t xml:space="preserve"> </w:t>
      </w:r>
      <w:r w:rsidR="00510400">
        <w:t>or</w:t>
      </w:r>
      <w:r w:rsidR="00510400" w:rsidRPr="00510400">
        <w:rPr>
          <w:b/>
        </w:rPr>
        <w:t xml:space="preserve"> </w:t>
      </w:r>
      <w:r w:rsidR="00510400" w:rsidRPr="00510400">
        <w:rPr>
          <w:b/>
          <w:i/>
        </w:rPr>
        <w:t>social</w:t>
      </w:r>
      <w:r w:rsidR="00510400">
        <w:t xml:space="preserve">. </w:t>
      </w:r>
      <w:r w:rsidR="007947D5">
        <w:t xml:space="preserve">Once you have loaded the appropriate text file, click on </w:t>
      </w:r>
      <w:r w:rsidR="007947D5" w:rsidRPr="005B2E66">
        <w:rPr>
          <w:b/>
          <w:i/>
        </w:rPr>
        <w:t>go</w:t>
      </w:r>
      <w:r w:rsidR="007947D5">
        <w:t xml:space="preserve"> to run the model. </w:t>
      </w:r>
    </w:p>
    <w:p w14:paraId="6C5FCC99" w14:textId="2108669F" w:rsidR="003B48B1" w:rsidRDefault="00EE3410" w:rsidP="00347151">
      <w:r>
        <w:t>4. You will r</w:t>
      </w:r>
      <w:r w:rsidR="007A4EEC">
        <w:t xml:space="preserve">un </w:t>
      </w:r>
      <w:r w:rsidR="00510400">
        <w:t xml:space="preserve">a total of four models: </w:t>
      </w:r>
      <w:r w:rsidR="00F77D66">
        <w:rPr>
          <w:b/>
          <w:i/>
        </w:rPr>
        <w:t>solitary, alarm calls off; social, alarm calls off; solitary, alarm calls</w:t>
      </w:r>
      <w:r w:rsidR="00510400">
        <w:rPr>
          <w:b/>
          <w:i/>
        </w:rPr>
        <w:t xml:space="preserve"> on; and so</w:t>
      </w:r>
      <w:r w:rsidR="00F77D66">
        <w:rPr>
          <w:b/>
          <w:i/>
        </w:rPr>
        <w:t>cial, alarm calls</w:t>
      </w:r>
      <w:r w:rsidR="00510400">
        <w:rPr>
          <w:b/>
          <w:i/>
        </w:rPr>
        <w:t xml:space="preserve"> on.</w:t>
      </w:r>
      <w:r w:rsidR="003B48B1">
        <w:t xml:space="preserve"> Before running any of these </w:t>
      </w:r>
      <w:r w:rsidR="00F77D66">
        <w:t>models, record your expectations</w:t>
      </w:r>
      <w:r w:rsidR="003B48B1">
        <w:t xml:space="preserve"> here:</w:t>
      </w:r>
    </w:p>
    <w:p w14:paraId="01F326E2" w14:textId="77777777" w:rsidR="007947D5" w:rsidRDefault="007947D5" w:rsidP="00347151"/>
    <w:p w14:paraId="3238EF7C" w14:textId="32DE201F" w:rsidR="003B48B1" w:rsidRDefault="00E57B69" w:rsidP="00347151">
      <w:r>
        <w:t xml:space="preserve">Prediction: </w:t>
      </w:r>
      <w:r w:rsidR="00F77D66">
        <w:t>In models without alarm calling</w:t>
      </w:r>
      <w:r w:rsidR="003B48B1">
        <w:t xml:space="preserve">, will the </w:t>
      </w:r>
      <w:r w:rsidR="003B48B1">
        <w:rPr>
          <w:i/>
        </w:rPr>
        <w:t xml:space="preserve">solitary </w:t>
      </w:r>
      <w:r w:rsidR="003B48B1">
        <w:t xml:space="preserve">or </w:t>
      </w:r>
      <w:r w:rsidR="003B48B1">
        <w:rPr>
          <w:i/>
        </w:rPr>
        <w:t>social</w:t>
      </w:r>
      <w:r w:rsidR="006F6807">
        <w:t xml:space="preserve"> primates</w:t>
      </w:r>
      <w:r w:rsidR="003B48B1">
        <w:t xml:space="preserve"> fare better? </w:t>
      </w:r>
    </w:p>
    <w:p w14:paraId="5B3A0077" w14:textId="77777777" w:rsidR="002A09B9" w:rsidRDefault="007947D5" w:rsidP="007947D5">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29863CB" w14:textId="5B30AF25" w:rsidR="002A09B9" w:rsidRPr="002A09B9" w:rsidRDefault="002A09B9" w:rsidP="007947D5">
      <w:pPr>
        <w:rPr>
          <w:u w:val="single"/>
        </w:rPr>
      </w:pPr>
      <w:r>
        <w:t>Hypothesis: Why do you think that?</w:t>
      </w:r>
    </w:p>
    <w:p w14:paraId="2974919A" w14:textId="77777777" w:rsidR="007947D5" w:rsidRDefault="007947D5" w:rsidP="007947D5">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BBA6600" w14:textId="4B6A1181" w:rsidR="003B48B1" w:rsidRDefault="00E57B69" w:rsidP="00347151">
      <w:r>
        <w:t xml:space="preserve">Prediction: </w:t>
      </w:r>
      <w:r w:rsidR="000D17BC">
        <w:t>In the models with alarm calling</w:t>
      </w:r>
      <w:r w:rsidR="003B48B1">
        <w:t xml:space="preserve">, will the </w:t>
      </w:r>
      <w:r w:rsidR="003B48B1">
        <w:rPr>
          <w:i/>
        </w:rPr>
        <w:t>solitary</w:t>
      </w:r>
      <w:r w:rsidR="003B48B1">
        <w:t xml:space="preserve"> or </w:t>
      </w:r>
      <w:r w:rsidR="003B48B1">
        <w:rPr>
          <w:i/>
        </w:rPr>
        <w:t>social</w:t>
      </w:r>
      <w:r w:rsidR="003B48B1">
        <w:t xml:space="preserve"> primates fare better? </w:t>
      </w:r>
    </w:p>
    <w:p w14:paraId="461AC20D" w14:textId="77777777" w:rsidR="007947D5" w:rsidRDefault="007947D5" w:rsidP="007947D5">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F2E575B" w14:textId="6FDA2190" w:rsidR="002A09B9" w:rsidRDefault="002A09B9" w:rsidP="007947D5">
      <w:r>
        <w:t>Hypothesis: Why do you think that?</w:t>
      </w:r>
    </w:p>
    <w:p w14:paraId="0B933568" w14:textId="77777777" w:rsidR="007947D5" w:rsidRDefault="007947D5" w:rsidP="007947D5">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55F9E91E" w14:textId="156F2D45" w:rsidR="007A4EEC" w:rsidRDefault="007A4EEC" w:rsidP="00347151">
      <w:r>
        <w:lastRenderedPageBreak/>
        <w:t xml:space="preserve">5. </w:t>
      </w:r>
      <w:r w:rsidR="00681499">
        <w:t>Let each model run for about 10 minutes, recording the results for each model on your d</w:t>
      </w:r>
      <w:r w:rsidR="00D2405F">
        <w:t>atasheet once the 10 minutes is</w:t>
      </w:r>
      <w:r w:rsidR="00681499">
        <w:t xml:space="preserve"> up. </w:t>
      </w:r>
      <w:r w:rsidR="0002484B">
        <w:t xml:space="preserve">While running your model, take </w:t>
      </w:r>
      <w:r w:rsidR="0002484B" w:rsidRPr="0002484B">
        <w:rPr>
          <w:i/>
        </w:rPr>
        <w:t>ad libitum</w:t>
      </w:r>
      <w:r w:rsidR="0002484B">
        <w:t xml:space="preserve"> </w:t>
      </w:r>
      <w:r w:rsidR="0002484B" w:rsidRPr="0002484B">
        <w:t>notes</w:t>
      </w:r>
      <w:r w:rsidR="0092524F">
        <w:t xml:space="preserve"> about the behavior and life history patterns of your virtual primates.</w:t>
      </w:r>
      <w:r w:rsidR="00B65CED">
        <w:t xml:space="preserve"> </w:t>
      </w:r>
    </w:p>
    <w:p w14:paraId="0A0BEFA3" w14:textId="01137BC0" w:rsidR="007A4EEC" w:rsidRPr="00546E43" w:rsidRDefault="007A4EEC" w:rsidP="00347151">
      <w:pPr>
        <w:rPr>
          <w:b/>
        </w:rPr>
      </w:pPr>
    </w:p>
    <w:tbl>
      <w:tblPr>
        <w:tblStyle w:val="TableGrid"/>
        <w:tblW w:w="0" w:type="auto"/>
        <w:tblLook w:val="04A0" w:firstRow="1" w:lastRow="0" w:firstColumn="1" w:lastColumn="0" w:noHBand="0" w:noVBand="1"/>
      </w:tblPr>
      <w:tblGrid>
        <w:gridCol w:w="2781"/>
        <w:gridCol w:w="1171"/>
      </w:tblGrid>
      <w:tr w:rsidR="00977C73" w:rsidRPr="001A05FB" w14:paraId="661D76B1" w14:textId="77777777" w:rsidTr="00B528BE">
        <w:trPr>
          <w:trHeight w:val="90"/>
        </w:trPr>
        <w:tc>
          <w:tcPr>
            <w:tcW w:w="0" w:type="auto"/>
          </w:tcPr>
          <w:p w14:paraId="5B90D846" w14:textId="77777777" w:rsidR="00977C73" w:rsidRPr="00BE0F1B" w:rsidRDefault="00977C73" w:rsidP="00B528BE">
            <w:r w:rsidRPr="00BE0F1B">
              <w:t>initial-number-of-groups</w:t>
            </w:r>
          </w:p>
        </w:tc>
        <w:tc>
          <w:tcPr>
            <w:tcW w:w="0" w:type="auto"/>
          </w:tcPr>
          <w:p w14:paraId="5EC5D230" w14:textId="77777777" w:rsidR="00977C73" w:rsidRPr="001A05FB" w:rsidRDefault="00977C73" w:rsidP="00B528BE">
            <w:r>
              <w:t>5</w:t>
            </w:r>
          </w:p>
        </w:tc>
      </w:tr>
      <w:tr w:rsidR="00977C73" w:rsidRPr="001A05FB" w14:paraId="1BD8186C" w14:textId="77777777" w:rsidTr="00B528BE">
        <w:trPr>
          <w:trHeight w:val="90"/>
        </w:trPr>
        <w:tc>
          <w:tcPr>
            <w:tcW w:w="0" w:type="auto"/>
          </w:tcPr>
          <w:p w14:paraId="135F5CCA" w14:textId="77777777" w:rsidR="00977C73" w:rsidRPr="00BE0F1B" w:rsidRDefault="00977C73" w:rsidP="00B528BE">
            <w:r w:rsidRPr="00BE0F1B">
              <w:t>Initial-group-size</w:t>
            </w:r>
          </w:p>
        </w:tc>
        <w:tc>
          <w:tcPr>
            <w:tcW w:w="0" w:type="auto"/>
          </w:tcPr>
          <w:p w14:paraId="4C7767DB" w14:textId="77777777" w:rsidR="00977C73" w:rsidRPr="001A05FB" w:rsidRDefault="00977C73" w:rsidP="00B528BE">
            <w:r>
              <w:t>8</w:t>
            </w:r>
          </w:p>
        </w:tc>
      </w:tr>
      <w:tr w:rsidR="00977C73" w:rsidRPr="001A05FB" w14:paraId="4A03D111" w14:textId="77777777" w:rsidTr="00B528BE">
        <w:trPr>
          <w:trHeight w:val="90"/>
        </w:trPr>
        <w:tc>
          <w:tcPr>
            <w:tcW w:w="0" w:type="auto"/>
          </w:tcPr>
          <w:p w14:paraId="4C2DB53C" w14:textId="77777777" w:rsidR="00977C73" w:rsidRDefault="00977C73" w:rsidP="00B528BE">
            <w:pPr>
              <w:rPr>
                <w:b/>
              </w:rPr>
            </w:pPr>
            <w:r>
              <w:rPr>
                <w:b/>
              </w:rPr>
              <w:t>Patch S</w:t>
            </w:r>
            <w:r w:rsidRPr="001A05FB">
              <w:rPr>
                <w:b/>
              </w:rPr>
              <w:t>ettings</w:t>
            </w:r>
          </w:p>
        </w:tc>
        <w:tc>
          <w:tcPr>
            <w:tcW w:w="0" w:type="auto"/>
          </w:tcPr>
          <w:p w14:paraId="108E9C03" w14:textId="77777777" w:rsidR="00977C73" w:rsidRPr="001A05FB" w:rsidRDefault="00977C73" w:rsidP="00B528BE"/>
        </w:tc>
      </w:tr>
      <w:tr w:rsidR="00977C73" w:rsidRPr="001A05FB" w14:paraId="5C4E5C60" w14:textId="77777777" w:rsidTr="00B528BE">
        <w:tc>
          <w:tcPr>
            <w:tcW w:w="0" w:type="auto"/>
          </w:tcPr>
          <w:p w14:paraId="0F7858F0" w14:textId="77777777" w:rsidR="00977C73" w:rsidRPr="001A05FB" w:rsidRDefault="00977C73" w:rsidP="00B528BE">
            <w:r>
              <w:t>patch-count</w:t>
            </w:r>
          </w:p>
        </w:tc>
        <w:tc>
          <w:tcPr>
            <w:tcW w:w="0" w:type="auto"/>
          </w:tcPr>
          <w:p w14:paraId="16F8A7E9" w14:textId="77777777" w:rsidR="00977C73" w:rsidRPr="001A05FB" w:rsidRDefault="00977C73" w:rsidP="00B528BE">
            <w:r>
              <w:t>30</w:t>
            </w:r>
          </w:p>
        </w:tc>
      </w:tr>
      <w:tr w:rsidR="00977C73" w:rsidRPr="001A05FB" w14:paraId="54FE6551" w14:textId="77777777" w:rsidTr="00B528BE">
        <w:tc>
          <w:tcPr>
            <w:tcW w:w="0" w:type="auto"/>
          </w:tcPr>
          <w:p w14:paraId="453ABAB2" w14:textId="77777777" w:rsidR="00977C73" w:rsidRPr="001A05FB" w:rsidRDefault="00977C73" w:rsidP="00B528BE">
            <w:r>
              <w:t>patch-radius</w:t>
            </w:r>
          </w:p>
        </w:tc>
        <w:tc>
          <w:tcPr>
            <w:tcW w:w="0" w:type="auto"/>
          </w:tcPr>
          <w:p w14:paraId="7919271C" w14:textId="77777777" w:rsidR="00977C73" w:rsidRPr="001A05FB" w:rsidRDefault="00977C73" w:rsidP="00B528BE">
            <w:r>
              <w:t>2</w:t>
            </w:r>
          </w:p>
        </w:tc>
      </w:tr>
      <w:tr w:rsidR="00977C73" w:rsidRPr="001A05FB" w14:paraId="7A17ADDB" w14:textId="77777777" w:rsidTr="00B528BE">
        <w:tc>
          <w:tcPr>
            <w:tcW w:w="0" w:type="auto"/>
          </w:tcPr>
          <w:p w14:paraId="3E81AFEA" w14:textId="77777777" w:rsidR="00977C73" w:rsidRPr="001A05FB" w:rsidRDefault="00977C73" w:rsidP="00B528BE">
            <w:r>
              <w:t>patch-growth-rate</w:t>
            </w:r>
          </w:p>
        </w:tc>
        <w:tc>
          <w:tcPr>
            <w:tcW w:w="0" w:type="auto"/>
          </w:tcPr>
          <w:p w14:paraId="10467588" w14:textId="77777777" w:rsidR="00977C73" w:rsidRPr="001A05FB" w:rsidRDefault="00977C73" w:rsidP="00B528BE">
            <w:r>
              <w:t>5</w:t>
            </w:r>
          </w:p>
        </w:tc>
      </w:tr>
      <w:tr w:rsidR="00977C73" w:rsidRPr="001A05FB" w14:paraId="666BB9B7" w14:textId="77777777" w:rsidTr="00B528BE">
        <w:tc>
          <w:tcPr>
            <w:tcW w:w="0" w:type="auto"/>
          </w:tcPr>
          <w:p w14:paraId="7975A763" w14:textId="77777777" w:rsidR="00977C73" w:rsidRPr="00ED2D63" w:rsidRDefault="00977C73" w:rsidP="00B528BE">
            <w:r>
              <w:t>patch-max-energy</w:t>
            </w:r>
          </w:p>
        </w:tc>
        <w:tc>
          <w:tcPr>
            <w:tcW w:w="0" w:type="auto"/>
          </w:tcPr>
          <w:p w14:paraId="31A3727B" w14:textId="77777777" w:rsidR="00977C73" w:rsidRPr="001A05FB" w:rsidRDefault="00977C73" w:rsidP="00B528BE">
            <w:r>
              <w:t>100</w:t>
            </w:r>
          </w:p>
        </w:tc>
      </w:tr>
      <w:tr w:rsidR="00977C73" w:rsidRPr="001A05FB" w14:paraId="22D07BAF" w14:textId="77777777" w:rsidTr="00B528BE">
        <w:tc>
          <w:tcPr>
            <w:tcW w:w="0" w:type="auto"/>
          </w:tcPr>
          <w:p w14:paraId="4DC083F0" w14:textId="77777777" w:rsidR="00977C73" w:rsidRPr="00ED2D63" w:rsidRDefault="00977C73" w:rsidP="00B528BE">
            <w:pPr>
              <w:rPr>
                <w:b/>
              </w:rPr>
            </w:pPr>
            <w:r>
              <w:rPr>
                <w:b/>
              </w:rPr>
              <w:t>Primate Settings</w:t>
            </w:r>
          </w:p>
        </w:tc>
        <w:tc>
          <w:tcPr>
            <w:tcW w:w="0" w:type="auto"/>
          </w:tcPr>
          <w:p w14:paraId="6D925B96" w14:textId="77777777" w:rsidR="00977C73" w:rsidRPr="001A05FB" w:rsidRDefault="00977C73" w:rsidP="00B528BE"/>
        </w:tc>
      </w:tr>
      <w:tr w:rsidR="00977C73" w:rsidRPr="001A05FB" w14:paraId="5CCA6628" w14:textId="77777777" w:rsidTr="00B528BE">
        <w:tc>
          <w:tcPr>
            <w:tcW w:w="0" w:type="auto"/>
          </w:tcPr>
          <w:p w14:paraId="3325BB85" w14:textId="77777777" w:rsidR="00977C73" w:rsidRPr="001A05FB" w:rsidRDefault="00977C73" w:rsidP="00B528BE">
            <w:r>
              <w:t>food-eaten-per-step</w:t>
            </w:r>
          </w:p>
        </w:tc>
        <w:tc>
          <w:tcPr>
            <w:tcW w:w="0" w:type="auto"/>
          </w:tcPr>
          <w:p w14:paraId="4997BA14" w14:textId="77777777" w:rsidR="00977C73" w:rsidRPr="001A05FB" w:rsidRDefault="00977C73" w:rsidP="00B528BE">
            <w:r>
              <w:t>30</w:t>
            </w:r>
          </w:p>
        </w:tc>
      </w:tr>
      <w:tr w:rsidR="00977C73" w:rsidRPr="001A05FB" w14:paraId="7B62BDBE" w14:textId="77777777" w:rsidTr="00B528BE">
        <w:tc>
          <w:tcPr>
            <w:tcW w:w="0" w:type="auto"/>
          </w:tcPr>
          <w:p w14:paraId="5BBE0504" w14:textId="77777777" w:rsidR="00977C73" w:rsidRPr="001A05FB" w:rsidRDefault="00977C73" w:rsidP="00B528BE">
            <w:r>
              <w:t>cost-per-</w:t>
            </w:r>
            <w:proofErr w:type="spellStart"/>
            <w:r>
              <w:t>bmr</w:t>
            </w:r>
            <w:proofErr w:type="spellEnd"/>
          </w:p>
        </w:tc>
        <w:tc>
          <w:tcPr>
            <w:tcW w:w="0" w:type="auto"/>
          </w:tcPr>
          <w:p w14:paraId="23D3474B" w14:textId="77777777" w:rsidR="00977C73" w:rsidRPr="001A05FB" w:rsidRDefault="00977C73" w:rsidP="00B528BE">
            <w:r>
              <w:t>10</w:t>
            </w:r>
          </w:p>
        </w:tc>
      </w:tr>
      <w:tr w:rsidR="00977C73" w:rsidRPr="001A05FB" w14:paraId="204DC390" w14:textId="77777777" w:rsidTr="00B528BE">
        <w:tc>
          <w:tcPr>
            <w:tcW w:w="0" w:type="auto"/>
          </w:tcPr>
          <w:p w14:paraId="16161664" w14:textId="77777777" w:rsidR="00977C73" w:rsidRPr="001A05FB" w:rsidRDefault="00977C73" w:rsidP="00B528BE">
            <w:r>
              <w:t>cost-per-unit-step</w:t>
            </w:r>
          </w:p>
        </w:tc>
        <w:tc>
          <w:tcPr>
            <w:tcW w:w="0" w:type="auto"/>
          </w:tcPr>
          <w:p w14:paraId="6865B140" w14:textId="77777777" w:rsidR="00977C73" w:rsidRPr="001A05FB" w:rsidRDefault="00977C73" w:rsidP="00B528BE">
            <w:r>
              <w:t>2</w:t>
            </w:r>
          </w:p>
        </w:tc>
      </w:tr>
      <w:tr w:rsidR="00977C73" w:rsidRPr="001A05FB" w14:paraId="65EBC8D9" w14:textId="77777777" w:rsidTr="00B528BE">
        <w:tc>
          <w:tcPr>
            <w:tcW w:w="0" w:type="auto"/>
          </w:tcPr>
          <w:p w14:paraId="62542096" w14:textId="77777777" w:rsidR="00977C73" w:rsidRPr="001A05FB" w:rsidRDefault="00977C73" w:rsidP="00B528BE">
            <w:r>
              <w:t>cost-per-growth-unit</w:t>
            </w:r>
          </w:p>
        </w:tc>
        <w:tc>
          <w:tcPr>
            <w:tcW w:w="0" w:type="auto"/>
          </w:tcPr>
          <w:p w14:paraId="5072F9F3" w14:textId="77777777" w:rsidR="00977C73" w:rsidRPr="001A05FB" w:rsidRDefault="00977C73" w:rsidP="00B528BE">
            <w:r>
              <w:t>15</w:t>
            </w:r>
          </w:p>
        </w:tc>
      </w:tr>
      <w:tr w:rsidR="00977C73" w:rsidRPr="001A05FB" w14:paraId="2CBB13C5" w14:textId="77777777" w:rsidTr="00B528BE">
        <w:tc>
          <w:tcPr>
            <w:tcW w:w="0" w:type="auto"/>
          </w:tcPr>
          <w:p w14:paraId="21852A6A" w14:textId="77777777" w:rsidR="00977C73" w:rsidRPr="009C4475" w:rsidRDefault="00977C73" w:rsidP="00B528BE">
            <w:r>
              <w:t>cost-per-attack</w:t>
            </w:r>
          </w:p>
        </w:tc>
        <w:tc>
          <w:tcPr>
            <w:tcW w:w="0" w:type="auto"/>
          </w:tcPr>
          <w:p w14:paraId="0CB8E879" w14:textId="77777777" w:rsidR="00977C73" w:rsidRPr="001A05FB" w:rsidRDefault="00977C73" w:rsidP="00B528BE">
            <w:r>
              <w:t>20</w:t>
            </w:r>
          </w:p>
        </w:tc>
      </w:tr>
      <w:tr w:rsidR="00977C73" w:rsidRPr="001A05FB" w14:paraId="31DC1C9D" w14:textId="77777777" w:rsidTr="00B528BE">
        <w:tc>
          <w:tcPr>
            <w:tcW w:w="0" w:type="auto"/>
          </w:tcPr>
          <w:p w14:paraId="1FF22DAE" w14:textId="77777777" w:rsidR="00977C73" w:rsidRPr="00C24D61" w:rsidRDefault="00977C73" w:rsidP="00B528BE">
            <w:pPr>
              <w:rPr>
                <w:b/>
              </w:rPr>
            </w:pPr>
            <w:r w:rsidRPr="00C24D61">
              <w:rPr>
                <w:b/>
              </w:rPr>
              <w:t>Predator Settings</w:t>
            </w:r>
          </w:p>
        </w:tc>
        <w:tc>
          <w:tcPr>
            <w:tcW w:w="0" w:type="auto"/>
          </w:tcPr>
          <w:p w14:paraId="28CF4022" w14:textId="77777777" w:rsidR="00977C73" w:rsidRDefault="00977C73" w:rsidP="00B528BE"/>
        </w:tc>
      </w:tr>
      <w:tr w:rsidR="00977C73" w:rsidRPr="001A05FB" w14:paraId="4B394429" w14:textId="77777777" w:rsidTr="00B528BE">
        <w:tc>
          <w:tcPr>
            <w:tcW w:w="0" w:type="auto"/>
          </w:tcPr>
          <w:p w14:paraId="644278B7" w14:textId="77777777" w:rsidR="00977C73" w:rsidRPr="001A05FB" w:rsidRDefault="00977C73" w:rsidP="00B528BE">
            <w:r>
              <w:t>Predator-size</w:t>
            </w:r>
          </w:p>
        </w:tc>
        <w:tc>
          <w:tcPr>
            <w:tcW w:w="0" w:type="auto"/>
          </w:tcPr>
          <w:p w14:paraId="651E01D5" w14:textId="13C3C604" w:rsidR="00977C73" w:rsidRPr="001A05FB" w:rsidRDefault="00977C73" w:rsidP="00B528BE">
            <w:r>
              <w:t>2</w:t>
            </w:r>
          </w:p>
        </w:tc>
      </w:tr>
      <w:tr w:rsidR="00977C73" w:rsidRPr="001A05FB" w14:paraId="1B3892B3" w14:textId="77777777" w:rsidTr="00B528BE">
        <w:tc>
          <w:tcPr>
            <w:tcW w:w="0" w:type="auto"/>
          </w:tcPr>
          <w:p w14:paraId="6EF8B56E" w14:textId="77777777" w:rsidR="00977C73" w:rsidRDefault="00977C73" w:rsidP="00B528BE">
            <w:r>
              <w:t>Initial-predator-count</w:t>
            </w:r>
          </w:p>
        </w:tc>
        <w:tc>
          <w:tcPr>
            <w:tcW w:w="0" w:type="auto"/>
          </w:tcPr>
          <w:p w14:paraId="56552350" w14:textId="57948E07" w:rsidR="00977C73" w:rsidRDefault="00977C73" w:rsidP="00B528BE">
            <w:r>
              <w:t>3</w:t>
            </w:r>
          </w:p>
        </w:tc>
      </w:tr>
      <w:tr w:rsidR="00977C73" w:rsidRPr="001A05FB" w14:paraId="299D8617" w14:textId="77777777" w:rsidTr="00B528BE">
        <w:tc>
          <w:tcPr>
            <w:tcW w:w="0" w:type="auto"/>
          </w:tcPr>
          <w:p w14:paraId="6460A050" w14:textId="77777777" w:rsidR="00977C73" w:rsidRDefault="00977C73" w:rsidP="00B528BE">
            <w:r>
              <w:t>Alarm-calls?</w:t>
            </w:r>
          </w:p>
        </w:tc>
        <w:tc>
          <w:tcPr>
            <w:tcW w:w="0" w:type="auto"/>
          </w:tcPr>
          <w:p w14:paraId="69F2FB3F" w14:textId="30A488F6" w:rsidR="00977C73" w:rsidRDefault="00977C73" w:rsidP="00B528BE">
            <w:r>
              <w:t>ON/OFF*</w:t>
            </w:r>
          </w:p>
        </w:tc>
      </w:tr>
    </w:tbl>
    <w:p w14:paraId="63DB8626" w14:textId="4D52153E" w:rsidR="007030AC" w:rsidRPr="00C24D61" w:rsidRDefault="00C24D61">
      <w:r w:rsidRPr="00C24D61">
        <w:t>*Alarm-calls are OFF or ON depending on the model</w:t>
      </w:r>
    </w:p>
    <w:p w14:paraId="4543D391" w14:textId="77777777" w:rsidR="007A4EEC" w:rsidRDefault="007A4EEC" w:rsidP="00055444"/>
    <w:p w14:paraId="589BF2ED" w14:textId="5AE20802" w:rsidR="00BB7D13" w:rsidRPr="00FD7149" w:rsidRDefault="007A4EEC" w:rsidP="00055444">
      <w:r w:rsidRPr="00EF2E63">
        <w:rPr>
          <w:b/>
        </w:rPr>
        <w:t>Results</w:t>
      </w:r>
      <w:r w:rsidR="00375121">
        <w:rPr>
          <w:b/>
        </w:rPr>
        <w:t xml:space="preserve"> Table</w:t>
      </w:r>
      <w:r w:rsidR="00EF2E63">
        <w:rPr>
          <w:b/>
        </w:rPr>
        <w:t>:</w:t>
      </w:r>
    </w:p>
    <w:p w14:paraId="7C02A8FE" w14:textId="77777777" w:rsidR="00BB7D13" w:rsidRDefault="00BB7D13" w:rsidP="00055444"/>
    <w:tbl>
      <w:tblPr>
        <w:tblStyle w:val="TableGrid"/>
        <w:tblpPr w:leftFromText="180" w:rightFromText="180" w:vertAnchor="text" w:horzAnchor="page" w:tblpX="1369" w:tblpY="35"/>
        <w:tblW w:w="0" w:type="auto"/>
        <w:tblLook w:val="04A0" w:firstRow="1" w:lastRow="0" w:firstColumn="1" w:lastColumn="0" w:noHBand="0" w:noVBand="1"/>
      </w:tblPr>
      <w:tblGrid>
        <w:gridCol w:w="4669"/>
        <w:gridCol w:w="1080"/>
        <w:gridCol w:w="997"/>
        <w:gridCol w:w="1080"/>
        <w:gridCol w:w="867"/>
      </w:tblGrid>
      <w:tr w:rsidR="009A26A6" w:rsidRPr="00055444" w14:paraId="2F30167E" w14:textId="77777777" w:rsidTr="005A4F99">
        <w:trPr>
          <w:trHeight w:val="573"/>
        </w:trPr>
        <w:tc>
          <w:tcPr>
            <w:tcW w:w="0" w:type="auto"/>
            <w:tcBorders>
              <w:top w:val="single" w:sz="18" w:space="0" w:color="auto"/>
              <w:left w:val="single" w:sz="18" w:space="0" w:color="auto"/>
              <w:bottom w:val="single" w:sz="18" w:space="0" w:color="auto"/>
              <w:right w:val="single" w:sz="18" w:space="0" w:color="auto"/>
              <w:tl2br w:val="single" w:sz="18" w:space="0" w:color="auto"/>
            </w:tcBorders>
          </w:tcPr>
          <w:p w14:paraId="7A1969F4" w14:textId="77777777" w:rsidR="009A26A6" w:rsidRPr="00EB43B3" w:rsidRDefault="009A26A6" w:rsidP="009A26A6">
            <w:pPr>
              <w:rPr>
                <w:b/>
              </w:rPr>
            </w:pPr>
            <w:r>
              <w:t xml:space="preserve">                    </w:t>
            </w:r>
            <w:r w:rsidRPr="00EB43B3">
              <w:rPr>
                <w:b/>
              </w:rPr>
              <w:t xml:space="preserve"> </w:t>
            </w:r>
            <w:r>
              <w:rPr>
                <w:b/>
              </w:rPr>
              <w:t xml:space="preserve">    </w:t>
            </w:r>
            <w:r>
              <w:t xml:space="preserve">                                       </w:t>
            </w:r>
            <w:r w:rsidRPr="0044340B">
              <w:rPr>
                <w:b/>
              </w:rPr>
              <w:t>Trial</w:t>
            </w:r>
          </w:p>
          <w:p w14:paraId="3C02BE89" w14:textId="77777777" w:rsidR="009A26A6" w:rsidRPr="00EB43B3" w:rsidRDefault="009A26A6" w:rsidP="009A26A6">
            <w:pPr>
              <w:rPr>
                <w:b/>
              </w:rPr>
            </w:pPr>
            <w:r w:rsidRPr="00EB43B3">
              <w:rPr>
                <w:b/>
              </w:rPr>
              <w:t>Parameter</w:t>
            </w:r>
          </w:p>
        </w:tc>
        <w:tc>
          <w:tcPr>
            <w:tcW w:w="1080" w:type="dxa"/>
            <w:tcBorders>
              <w:top w:val="single" w:sz="18" w:space="0" w:color="auto"/>
              <w:left w:val="single" w:sz="18" w:space="0" w:color="auto"/>
            </w:tcBorders>
          </w:tcPr>
          <w:p w14:paraId="50546237" w14:textId="77777777" w:rsidR="009A26A6" w:rsidRPr="00EB43B3" w:rsidRDefault="009A26A6" w:rsidP="009A26A6">
            <w:pPr>
              <w:rPr>
                <w:b/>
              </w:rPr>
            </w:pPr>
            <w:r w:rsidRPr="00EB43B3">
              <w:rPr>
                <w:b/>
              </w:rPr>
              <w:t>1</w:t>
            </w:r>
          </w:p>
        </w:tc>
        <w:tc>
          <w:tcPr>
            <w:tcW w:w="997" w:type="dxa"/>
            <w:tcBorders>
              <w:top w:val="single" w:sz="18" w:space="0" w:color="auto"/>
              <w:left w:val="single" w:sz="18" w:space="0" w:color="auto"/>
            </w:tcBorders>
          </w:tcPr>
          <w:p w14:paraId="5048A6A8" w14:textId="77777777" w:rsidR="009A26A6" w:rsidRPr="00EB43B3" w:rsidRDefault="009A26A6" w:rsidP="009A26A6">
            <w:pPr>
              <w:rPr>
                <w:b/>
              </w:rPr>
            </w:pPr>
            <w:r>
              <w:rPr>
                <w:b/>
              </w:rPr>
              <w:t>2</w:t>
            </w:r>
          </w:p>
        </w:tc>
        <w:tc>
          <w:tcPr>
            <w:tcW w:w="1080" w:type="dxa"/>
            <w:tcBorders>
              <w:top w:val="single" w:sz="18" w:space="0" w:color="auto"/>
              <w:left w:val="single" w:sz="18" w:space="0" w:color="auto"/>
              <w:right w:val="single" w:sz="18" w:space="0" w:color="auto"/>
            </w:tcBorders>
          </w:tcPr>
          <w:p w14:paraId="0E2E4A3C" w14:textId="77777777" w:rsidR="009A26A6" w:rsidRPr="00EB43B3" w:rsidRDefault="009A26A6" w:rsidP="009A26A6">
            <w:pPr>
              <w:rPr>
                <w:b/>
              </w:rPr>
            </w:pPr>
            <w:r>
              <w:rPr>
                <w:b/>
              </w:rPr>
              <w:t>3</w:t>
            </w:r>
          </w:p>
        </w:tc>
        <w:tc>
          <w:tcPr>
            <w:tcW w:w="867" w:type="dxa"/>
            <w:tcBorders>
              <w:top w:val="single" w:sz="18" w:space="0" w:color="auto"/>
              <w:left w:val="single" w:sz="18" w:space="0" w:color="auto"/>
              <w:right w:val="single" w:sz="18" w:space="0" w:color="auto"/>
            </w:tcBorders>
          </w:tcPr>
          <w:p w14:paraId="20E2930D" w14:textId="77777777" w:rsidR="009A26A6" w:rsidRPr="00EB43B3" w:rsidRDefault="009A26A6" w:rsidP="009A26A6">
            <w:pPr>
              <w:rPr>
                <w:b/>
              </w:rPr>
            </w:pPr>
            <w:r>
              <w:rPr>
                <w:b/>
              </w:rPr>
              <w:t>4</w:t>
            </w:r>
          </w:p>
        </w:tc>
      </w:tr>
      <w:tr w:rsidR="009A26A6" w:rsidRPr="00055444" w14:paraId="6FC9D560" w14:textId="77777777" w:rsidTr="005A4F99">
        <w:tc>
          <w:tcPr>
            <w:tcW w:w="0" w:type="auto"/>
            <w:tcBorders>
              <w:top w:val="single" w:sz="18" w:space="0" w:color="auto"/>
              <w:left w:val="single" w:sz="18" w:space="0" w:color="auto"/>
              <w:right w:val="single" w:sz="18" w:space="0" w:color="auto"/>
            </w:tcBorders>
          </w:tcPr>
          <w:p w14:paraId="62DB9F29" w14:textId="7B3677F7" w:rsidR="009A26A6" w:rsidRPr="00055444" w:rsidRDefault="003867AA" w:rsidP="009A26A6">
            <w:r>
              <w:t>Alarm-calls?</w:t>
            </w:r>
          </w:p>
        </w:tc>
        <w:tc>
          <w:tcPr>
            <w:tcW w:w="1080" w:type="dxa"/>
            <w:tcBorders>
              <w:top w:val="single" w:sz="18" w:space="0" w:color="auto"/>
              <w:left w:val="single" w:sz="18" w:space="0" w:color="auto"/>
            </w:tcBorders>
          </w:tcPr>
          <w:p w14:paraId="1E75DB5D" w14:textId="77777777" w:rsidR="009A26A6" w:rsidRPr="00740C41" w:rsidRDefault="009A26A6" w:rsidP="009A26A6">
            <w:pPr>
              <w:rPr>
                <w:b/>
              </w:rPr>
            </w:pPr>
            <w:r w:rsidRPr="00740C41">
              <w:rPr>
                <w:b/>
              </w:rPr>
              <w:t>Off</w:t>
            </w:r>
          </w:p>
        </w:tc>
        <w:tc>
          <w:tcPr>
            <w:tcW w:w="997" w:type="dxa"/>
            <w:tcBorders>
              <w:top w:val="single" w:sz="18" w:space="0" w:color="auto"/>
              <w:left w:val="single" w:sz="18" w:space="0" w:color="auto"/>
            </w:tcBorders>
          </w:tcPr>
          <w:p w14:paraId="2A6D2EBE" w14:textId="77777777" w:rsidR="009A26A6" w:rsidRPr="00740C41" w:rsidRDefault="009A26A6" w:rsidP="009A26A6">
            <w:pPr>
              <w:rPr>
                <w:b/>
              </w:rPr>
            </w:pPr>
            <w:r w:rsidRPr="00740C41">
              <w:rPr>
                <w:b/>
              </w:rPr>
              <w:t>Off</w:t>
            </w:r>
          </w:p>
        </w:tc>
        <w:tc>
          <w:tcPr>
            <w:tcW w:w="1080" w:type="dxa"/>
            <w:tcBorders>
              <w:top w:val="single" w:sz="18" w:space="0" w:color="auto"/>
              <w:left w:val="single" w:sz="18" w:space="0" w:color="auto"/>
              <w:right w:val="single" w:sz="18" w:space="0" w:color="auto"/>
            </w:tcBorders>
          </w:tcPr>
          <w:p w14:paraId="39A6EC17" w14:textId="77777777" w:rsidR="009A26A6" w:rsidRPr="00740C41" w:rsidRDefault="009A26A6" w:rsidP="009A26A6">
            <w:pPr>
              <w:rPr>
                <w:b/>
              </w:rPr>
            </w:pPr>
            <w:r w:rsidRPr="00740C41">
              <w:rPr>
                <w:b/>
              </w:rPr>
              <w:t>On</w:t>
            </w:r>
          </w:p>
        </w:tc>
        <w:tc>
          <w:tcPr>
            <w:tcW w:w="867" w:type="dxa"/>
            <w:tcBorders>
              <w:top w:val="single" w:sz="18" w:space="0" w:color="auto"/>
              <w:left w:val="single" w:sz="18" w:space="0" w:color="auto"/>
              <w:right w:val="single" w:sz="18" w:space="0" w:color="auto"/>
            </w:tcBorders>
          </w:tcPr>
          <w:p w14:paraId="53BC099E" w14:textId="77777777" w:rsidR="009A26A6" w:rsidRPr="00740C41" w:rsidRDefault="009A26A6" w:rsidP="009A26A6">
            <w:pPr>
              <w:rPr>
                <w:b/>
              </w:rPr>
            </w:pPr>
            <w:r w:rsidRPr="00740C41">
              <w:rPr>
                <w:b/>
              </w:rPr>
              <w:t>On</w:t>
            </w:r>
          </w:p>
        </w:tc>
      </w:tr>
      <w:tr w:rsidR="009A26A6" w:rsidRPr="00055444" w14:paraId="6C10FCEA" w14:textId="77777777" w:rsidTr="005A4F99">
        <w:tc>
          <w:tcPr>
            <w:tcW w:w="0" w:type="auto"/>
            <w:tcBorders>
              <w:left w:val="single" w:sz="18" w:space="0" w:color="auto"/>
              <w:right w:val="single" w:sz="18" w:space="0" w:color="auto"/>
            </w:tcBorders>
          </w:tcPr>
          <w:p w14:paraId="2D0BC20E" w14:textId="77777777" w:rsidR="009A26A6" w:rsidRPr="00055444" w:rsidRDefault="009A26A6" w:rsidP="009A26A6">
            <w:r>
              <w:t>Predisposition</w:t>
            </w:r>
          </w:p>
        </w:tc>
        <w:tc>
          <w:tcPr>
            <w:tcW w:w="1080" w:type="dxa"/>
            <w:tcBorders>
              <w:left w:val="single" w:sz="18" w:space="0" w:color="auto"/>
            </w:tcBorders>
          </w:tcPr>
          <w:p w14:paraId="3720686E" w14:textId="77777777" w:rsidR="009A26A6" w:rsidRPr="00740C41" w:rsidRDefault="009A26A6" w:rsidP="009A26A6">
            <w:pPr>
              <w:rPr>
                <w:b/>
              </w:rPr>
            </w:pPr>
            <w:r>
              <w:rPr>
                <w:b/>
              </w:rPr>
              <w:t>S</w:t>
            </w:r>
            <w:r w:rsidRPr="00740C41">
              <w:rPr>
                <w:b/>
              </w:rPr>
              <w:t>olitary</w:t>
            </w:r>
          </w:p>
        </w:tc>
        <w:tc>
          <w:tcPr>
            <w:tcW w:w="997" w:type="dxa"/>
            <w:tcBorders>
              <w:left w:val="single" w:sz="18" w:space="0" w:color="auto"/>
            </w:tcBorders>
          </w:tcPr>
          <w:p w14:paraId="71531987" w14:textId="77777777" w:rsidR="009A26A6" w:rsidRPr="00740C41" w:rsidRDefault="009A26A6" w:rsidP="009A26A6">
            <w:pPr>
              <w:rPr>
                <w:b/>
              </w:rPr>
            </w:pPr>
            <w:r>
              <w:rPr>
                <w:b/>
              </w:rPr>
              <w:t>S</w:t>
            </w:r>
            <w:r w:rsidRPr="00740C41">
              <w:rPr>
                <w:b/>
              </w:rPr>
              <w:t>ocial</w:t>
            </w:r>
          </w:p>
        </w:tc>
        <w:tc>
          <w:tcPr>
            <w:tcW w:w="1080" w:type="dxa"/>
            <w:tcBorders>
              <w:left w:val="single" w:sz="18" w:space="0" w:color="auto"/>
              <w:right w:val="single" w:sz="18" w:space="0" w:color="auto"/>
            </w:tcBorders>
          </w:tcPr>
          <w:p w14:paraId="1C073A85" w14:textId="77777777" w:rsidR="009A26A6" w:rsidRPr="00740C41" w:rsidRDefault="009A26A6" w:rsidP="009A26A6">
            <w:pPr>
              <w:rPr>
                <w:b/>
              </w:rPr>
            </w:pPr>
            <w:r>
              <w:rPr>
                <w:b/>
              </w:rPr>
              <w:t>S</w:t>
            </w:r>
            <w:r w:rsidRPr="00740C41">
              <w:rPr>
                <w:b/>
              </w:rPr>
              <w:t>olitary</w:t>
            </w:r>
          </w:p>
        </w:tc>
        <w:tc>
          <w:tcPr>
            <w:tcW w:w="867" w:type="dxa"/>
            <w:tcBorders>
              <w:left w:val="single" w:sz="18" w:space="0" w:color="auto"/>
              <w:right w:val="single" w:sz="18" w:space="0" w:color="auto"/>
            </w:tcBorders>
          </w:tcPr>
          <w:p w14:paraId="5C5CB823" w14:textId="77777777" w:rsidR="009A26A6" w:rsidRPr="00740C41" w:rsidRDefault="009A26A6" w:rsidP="009A26A6">
            <w:pPr>
              <w:rPr>
                <w:b/>
              </w:rPr>
            </w:pPr>
            <w:r>
              <w:rPr>
                <w:b/>
              </w:rPr>
              <w:t>S</w:t>
            </w:r>
            <w:r w:rsidRPr="00740C41">
              <w:rPr>
                <w:b/>
              </w:rPr>
              <w:t>ocial</w:t>
            </w:r>
          </w:p>
        </w:tc>
      </w:tr>
      <w:tr w:rsidR="009A26A6" w:rsidRPr="00055444" w14:paraId="79B496F7" w14:textId="77777777" w:rsidTr="005A4F99">
        <w:tc>
          <w:tcPr>
            <w:tcW w:w="0" w:type="auto"/>
            <w:tcBorders>
              <w:top w:val="single" w:sz="18" w:space="0" w:color="auto"/>
              <w:left w:val="single" w:sz="18" w:space="0" w:color="auto"/>
              <w:right w:val="single" w:sz="18" w:space="0" w:color="auto"/>
            </w:tcBorders>
          </w:tcPr>
          <w:p w14:paraId="62C393EB" w14:textId="5EAE1896" w:rsidR="009A26A6" w:rsidRPr="00055444" w:rsidRDefault="009A26A6" w:rsidP="009A26A6">
            <w:r>
              <w:t>T</w:t>
            </w:r>
            <w:r w:rsidR="000C2BE0">
              <w:t>ime (in t</w:t>
            </w:r>
            <w:r>
              <w:t>icks</w:t>
            </w:r>
            <w:r w:rsidR="000C2BE0">
              <w:t>)</w:t>
            </w:r>
            <w:r>
              <w:t xml:space="preserve"> at end of simulation</w:t>
            </w:r>
          </w:p>
        </w:tc>
        <w:tc>
          <w:tcPr>
            <w:tcW w:w="1080" w:type="dxa"/>
            <w:tcBorders>
              <w:top w:val="single" w:sz="18" w:space="0" w:color="auto"/>
              <w:left w:val="single" w:sz="18" w:space="0" w:color="auto"/>
            </w:tcBorders>
          </w:tcPr>
          <w:p w14:paraId="040E8268" w14:textId="77777777" w:rsidR="009A26A6" w:rsidRPr="00055444" w:rsidRDefault="009A26A6" w:rsidP="009A26A6"/>
        </w:tc>
        <w:tc>
          <w:tcPr>
            <w:tcW w:w="997" w:type="dxa"/>
            <w:tcBorders>
              <w:top w:val="single" w:sz="18" w:space="0" w:color="auto"/>
              <w:left w:val="single" w:sz="18" w:space="0" w:color="auto"/>
            </w:tcBorders>
          </w:tcPr>
          <w:p w14:paraId="3BAD6FB4" w14:textId="77777777" w:rsidR="009A26A6" w:rsidRPr="00055444" w:rsidRDefault="009A26A6" w:rsidP="009A26A6"/>
        </w:tc>
        <w:tc>
          <w:tcPr>
            <w:tcW w:w="1080" w:type="dxa"/>
            <w:tcBorders>
              <w:top w:val="single" w:sz="18" w:space="0" w:color="auto"/>
              <w:left w:val="single" w:sz="18" w:space="0" w:color="auto"/>
              <w:right w:val="single" w:sz="18" w:space="0" w:color="auto"/>
            </w:tcBorders>
          </w:tcPr>
          <w:p w14:paraId="07A30E68" w14:textId="77777777" w:rsidR="009A26A6" w:rsidRPr="00055444" w:rsidRDefault="009A26A6" w:rsidP="009A26A6"/>
        </w:tc>
        <w:tc>
          <w:tcPr>
            <w:tcW w:w="867" w:type="dxa"/>
            <w:tcBorders>
              <w:top w:val="single" w:sz="18" w:space="0" w:color="auto"/>
              <w:left w:val="single" w:sz="18" w:space="0" w:color="auto"/>
              <w:right w:val="single" w:sz="18" w:space="0" w:color="auto"/>
            </w:tcBorders>
          </w:tcPr>
          <w:p w14:paraId="156C603C" w14:textId="77777777" w:rsidR="009A26A6" w:rsidRPr="00055444" w:rsidRDefault="009A26A6" w:rsidP="009A26A6"/>
        </w:tc>
      </w:tr>
      <w:tr w:rsidR="009A26A6" w:rsidRPr="00055444" w14:paraId="1D46D290" w14:textId="77777777" w:rsidTr="005A4F99">
        <w:tc>
          <w:tcPr>
            <w:tcW w:w="0" w:type="auto"/>
            <w:tcBorders>
              <w:left w:val="single" w:sz="18" w:space="0" w:color="auto"/>
              <w:right w:val="single" w:sz="18" w:space="0" w:color="auto"/>
            </w:tcBorders>
          </w:tcPr>
          <w:p w14:paraId="20107246" w14:textId="77777777" w:rsidR="009A26A6" w:rsidRDefault="009A26A6" w:rsidP="009A26A6">
            <w:r>
              <w:t>Average group size</w:t>
            </w:r>
          </w:p>
        </w:tc>
        <w:tc>
          <w:tcPr>
            <w:tcW w:w="1080" w:type="dxa"/>
            <w:tcBorders>
              <w:left w:val="single" w:sz="18" w:space="0" w:color="auto"/>
            </w:tcBorders>
          </w:tcPr>
          <w:p w14:paraId="31FCBAAD" w14:textId="77777777" w:rsidR="009A26A6" w:rsidRPr="00055444" w:rsidRDefault="009A26A6" w:rsidP="009A26A6"/>
        </w:tc>
        <w:tc>
          <w:tcPr>
            <w:tcW w:w="997" w:type="dxa"/>
            <w:tcBorders>
              <w:left w:val="single" w:sz="18" w:space="0" w:color="auto"/>
            </w:tcBorders>
          </w:tcPr>
          <w:p w14:paraId="4792511E" w14:textId="77777777" w:rsidR="009A26A6" w:rsidRPr="00055444" w:rsidRDefault="009A26A6" w:rsidP="009A26A6"/>
        </w:tc>
        <w:tc>
          <w:tcPr>
            <w:tcW w:w="1080" w:type="dxa"/>
            <w:tcBorders>
              <w:left w:val="single" w:sz="18" w:space="0" w:color="auto"/>
              <w:right w:val="single" w:sz="18" w:space="0" w:color="auto"/>
            </w:tcBorders>
          </w:tcPr>
          <w:p w14:paraId="533ED6AC" w14:textId="77777777" w:rsidR="009A26A6" w:rsidRPr="00055444" w:rsidRDefault="009A26A6" w:rsidP="009A26A6"/>
        </w:tc>
        <w:tc>
          <w:tcPr>
            <w:tcW w:w="867" w:type="dxa"/>
            <w:tcBorders>
              <w:left w:val="single" w:sz="18" w:space="0" w:color="auto"/>
              <w:right w:val="single" w:sz="18" w:space="0" w:color="auto"/>
            </w:tcBorders>
          </w:tcPr>
          <w:p w14:paraId="2CBE581B" w14:textId="77777777" w:rsidR="009A26A6" w:rsidRPr="00055444" w:rsidRDefault="009A26A6" w:rsidP="009A26A6"/>
        </w:tc>
      </w:tr>
      <w:tr w:rsidR="009A26A6" w:rsidRPr="00055444" w14:paraId="653C5DC4" w14:textId="77777777" w:rsidTr="005A4F99">
        <w:tc>
          <w:tcPr>
            <w:tcW w:w="0" w:type="auto"/>
            <w:tcBorders>
              <w:left w:val="single" w:sz="18" w:space="0" w:color="auto"/>
              <w:right w:val="single" w:sz="18" w:space="0" w:color="auto"/>
            </w:tcBorders>
          </w:tcPr>
          <w:p w14:paraId="41088E1E" w14:textId="77777777" w:rsidR="009A26A6" w:rsidRDefault="009A26A6" w:rsidP="009A26A6">
            <w:r>
              <w:t>Average group radius</w:t>
            </w:r>
          </w:p>
        </w:tc>
        <w:tc>
          <w:tcPr>
            <w:tcW w:w="1080" w:type="dxa"/>
            <w:tcBorders>
              <w:left w:val="single" w:sz="18" w:space="0" w:color="auto"/>
            </w:tcBorders>
          </w:tcPr>
          <w:p w14:paraId="0040EA65" w14:textId="77777777" w:rsidR="009A26A6" w:rsidRPr="00055444" w:rsidRDefault="009A26A6" w:rsidP="009A26A6"/>
        </w:tc>
        <w:tc>
          <w:tcPr>
            <w:tcW w:w="997" w:type="dxa"/>
            <w:tcBorders>
              <w:left w:val="single" w:sz="18" w:space="0" w:color="auto"/>
            </w:tcBorders>
          </w:tcPr>
          <w:p w14:paraId="556CE1D5" w14:textId="77777777" w:rsidR="009A26A6" w:rsidRPr="00055444" w:rsidRDefault="009A26A6" w:rsidP="009A26A6"/>
        </w:tc>
        <w:tc>
          <w:tcPr>
            <w:tcW w:w="1080" w:type="dxa"/>
            <w:tcBorders>
              <w:left w:val="single" w:sz="18" w:space="0" w:color="auto"/>
              <w:right w:val="single" w:sz="18" w:space="0" w:color="auto"/>
            </w:tcBorders>
          </w:tcPr>
          <w:p w14:paraId="4D208A9C" w14:textId="77777777" w:rsidR="009A26A6" w:rsidRPr="00055444" w:rsidRDefault="009A26A6" w:rsidP="009A26A6"/>
        </w:tc>
        <w:tc>
          <w:tcPr>
            <w:tcW w:w="867" w:type="dxa"/>
            <w:tcBorders>
              <w:left w:val="single" w:sz="18" w:space="0" w:color="auto"/>
              <w:right w:val="single" w:sz="18" w:space="0" w:color="auto"/>
            </w:tcBorders>
          </w:tcPr>
          <w:p w14:paraId="74726FEA" w14:textId="77777777" w:rsidR="009A26A6" w:rsidRPr="00055444" w:rsidRDefault="009A26A6" w:rsidP="009A26A6"/>
        </w:tc>
      </w:tr>
      <w:tr w:rsidR="009A26A6" w:rsidRPr="00055444" w14:paraId="27A626E3" w14:textId="77777777" w:rsidTr="005A4F99">
        <w:tc>
          <w:tcPr>
            <w:tcW w:w="0" w:type="auto"/>
            <w:tcBorders>
              <w:left w:val="single" w:sz="18" w:space="0" w:color="auto"/>
              <w:right w:val="single" w:sz="18" w:space="0" w:color="auto"/>
            </w:tcBorders>
          </w:tcPr>
          <w:p w14:paraId="57E6087C" w14:textId="36E0143D" w:rsidR="009A26A6" w:rsidRDefault="009A26A6" w:rsidP="009A26A6">
            <w:r>
              <w:t>Average number of adult females</w:t>
            </w:r>
            <w:r w:rsidR="00E01A50">
              <w:t xml:space="preserve"> per group</w:t>
            </w:r>
          </w:p>
        </w:tc>
        <w:tc>
          <w:tcPr>
            <w:tcW w:w="1080" w:type="dxa"/>
            <w:tcBorders>
              <w:left w:val="single" w:sz="18" w:space="0" w:color="auto"/>
            </w:tcBorders>
          </w:tcPr>
          <w:p w14:paraId="2EE0668C" w14:textId="77777777" w:rsidR="009A26A6" w:rsidRPr="00055444" w:rsidRDefault="009A26A6" w:rsidP="009A26A6"/>
        </w:tc>
        <w:tc>
          <w:tcPr>
            <w:tcW w:w="997" w:type="dxa"/>
            <w:tcBorders>
              <w:left w:val="single" w:sz="18" w:space="0" w:color="auto"/>
            </w:tcBorders>
          </w:tcPr>
          <w:p w14:paraId="71CAD91B" w14:textId="77777777" w:rsidR="009A26A6" w:rsidRPr="00055444" w:rsidRDefault="009A26A6" w:rsidP="009A26A6"/>
        </w:tc>
        <w:tc>
          <w:tcPr>
            <w:tcW w:w="1080" w:type="dxa"/>
            <w:tcBorders>
              <w:left w:val="single" w:sz="18" w:space="0" w:color="auto"/>
              <w:right w:val="single" w:sz="18" w:space="0" w:color="auto"/>
            </w:tcBorders>
          </w:tcPr>
          <w:p w14:paraId="0DF7CF42" w14:textId="77777777" w:rsidR="009A26A6" w:rsidRPr="00055444" w:rsidRDefault="009A26A6" w:rsidP="009A26A6"/>
        </w:tc>
        <w:tc>
          <w:tcPr>
            <w:tcW w:w="867" w:type="dxa"/>
            <w:tcBorders>
              <w:left w:val="single" w:sz="18" w:space="0" w:color="auto"/>
              <w:right w:val="single" w:sz="18" w:space="0" w:color="auto"/>
            </w:tcBorders>
          </w:tcPr>
          <w:p w14:paraId="76D6C08F" w14:textId="77777777" w:rsidR="009A26A6" w:rsidRPr="00055444" w:rsidRDefault="009A26A6" w:rsidP="009A26A6"/>
        </w:tc>
      </w:tr>
      <w:tr w:rsidR="009A26A6" w:rsidRPr="00055444" w14:paraId="0CBFF0E3" w14:textId="77777777" w:rsidTr="005A4F99">
        <w:tc>
          <w:tcPr>
            <w:tcW w:w="0" w:type="auto"/>
            <w:tcBorders>
              <w:left w:val="single" w:sz="18" w:space="0" w:color="auto"/>
              <w:right w:val="single" w:sz="18" w:space="0" w:color="auto"/>
            </w:tcBorders>
          </w:tcPr>
          <w:p w14:paraId="2C2E8C89" w14:textId="4D75321D" w:rsidR="009A26A6" w:rsidRDefault="009A26A6" w:rsidP="009A26A6">
            <w:r>
              <w:t>Average number of adult males</w:t>
            </w:r>
            <w:r w:rsidR="00E01A50">
              <w:t xml:space="preserve"> per group</w:t>
            </w:r>
          </w:p>
        </w:tc>
        <w:tc>
          <w:tcPr>
            <w:tcW w:w="1080" w:type="dxa"/>
            <w:tcBorders>
              <w:left w:val="single" w:sz="18" w:space="0" w:color="auto"/>
            </w:tcBorders>
          </w:tcPr>
          <w:p w14:paraId="10D234D8" w14:textId="77777777" w:rsidR="009A26A6" w:rsidRPr="00055444" w:rsidRDefault="009A26A6" w:rsidP="009A26A6"/>
        </w:tc>
        <w:tc>
          <w:tcPr>
            <w:tcW w:w="997" w:type="dxa"/>
            <w:tcBorders>
              <w:left w:val="single" w:sz="18" w:space="0" w:color="auto"/>
            </w:tcBorders>
          </w:tcPr>
          <w:p w14:paraId="6B420A79" w14:textId="77777777" w:rsidR="009A26A6" w:rsidRPr="00055444" w:rsidRDefault="009A26A6" w:rsidP="009A26A6"/>
        </w:tc>
        <w:tc>
          <w:tcPr>
            <w:tcW w:w="1080" w:type="dxa"/>
            <w:tcBorders>
              <w:left w:val="single" w:sz="18" w:space="0" w:color="auto"/>
              <w:right w:val="single" w:sz="18" w:space="0" w:color="auto"/>
            </w:tcBorders>
          </w:tcPr>
          <w:p w14:paraId="5F98B326" w14:textId="77777777" w:rsidR="009A26A6" w:rsidRPr="00055444" w:rsidRDefault="009A26A6" w:rsidP="009A26A6"/>
        </w:tc>
        <w:tc>
          <w:tcPr>
            <w:tcW w:w="867" w:type="dxa"/>
            <w:tcBorders>
              <w:left w:val="single" w:sz="18" w:space="0" w:color="auto"/>
              <w:right w:val="single" w:sz="18" w:space="0" w:color="auto"/>
            </w:tcBorders>
          </w:tcPr>
          <w:p w14:paraId="001DA7ED" w14:textId="77777777" w:rsidR="009A26A6" w:rsidRPr="00055444" w:rsidRDefault="009A26A6" w:rsidP="009A26A6"/>
        </w:tc>
      </w:tr>
      <w:tr w:rsidR="009A26A6" w:rsidRPr="00055444" w14:paraId="2812C3F4" w14:textId="77777777" w:rsidTr="005A4F99">
        <w:tc>
          <w:tcPr>
            <w:tcW w:w="0" w:type="auto"/>
            <w:tcBorders>
              <w:left w:val="single" w:sz="18" w:space="0" w:color="auto"/>
              <w:right w:val="single" w:sz="18" w:space="0" w:color="auto"/>
            </w:tcBorders>
          </w:tcPr>
          <w:p w14:paraId="3A88FA60" w14:textId="77777777" w:rsidR="009A26A6" w:rsidRDefault="009A26A6" w:rsidP="009A26A6">
            <w:r>
              <w:t>Total number of primates</w:t>
            </w:r>
          </w:p>
        </w:tc>
        <w:tc>
          <w:tcPr>
            <w:tcW w:w="1080" w:type="dxa"/>
            <w:tcBorders>
              <w:left w:val="single" w:sz="18" w:space="0" w:color="auto"/>
            </w:tcBorders>
          </w:tcPr>
          <w:p w14:paraId="33FA08C9" w14:textId="77777777" w:rsidR="009A26A6" w:rsidRPr="00055444" w:rsidRDefault="009A26A6" w:rsidP="009A26A6"/>
        </w:tc>
        <w:tc>
          <w:tcPr>
            <w:tcW w:w="997" w:type="dxa"/>
            <w:tcBorders>
              <w:left w:val="single" w:sz="18" w:space="0" w:color="auto"/>
            </w:tcBorders>
          </w:tcPr>
          <w:p w14:paraId="1A2FE25C" w14:textId="77777777" w:rsidR="009A26A6" w:rsidRPr="00055444" w:rsidRDefault="009A26A6" w:rsidP="009A26A6"/>
        </w:tc>
        <w:tc>
          <w:tcPr>
            <w:tcW w:w="1080" w:type="dxa"/>
            <w:tcBorders>
              <w:left w:val="single" w:sz="18" w:space="0" w:color="auto"/>
              <w:right w:val="single" w:sz="18" w:space="0" w:color="auto"/>
            </w:tcBorders>
          </w:tcPr>
          <w:p w14:paraId="3A0BA702" w14:textId="77777777" w:rsidR="009A26A6" w:rsidRPr="00055444" w:rsidRDefault="009A26A6" w:rsidP="009A26A6"/>
        </w:tc>
        <w:tc>
          <w:tcPr>
            <w:tcW w:w="867" w:type="dxa"/>
            <w:tcBorders>
              <w:left w:val="single" w:sz="18" w:space="0" w:color="auto"/>
              <w:right w:val="single" w:sz="18" w:space="0" w:color="auto"/>
            </w:tcBorders>
          </w:tcPr>
          <w:p w14:paraId="6C12CB6B" w14:textId="77777777" w:rsidR="009A26A6" w:rsidRPr="00055444" w:rsidRDefault="009A26A6" w:rsidP="009A26A6"/>
        </w:tc>
      </w:tr>
      <w:tr w:rsidR="005A4F99" w:rsidRPr="00055444" w14:paraId="4CF95E5E" w14:textId="77777777" w:rsidTr="005A4F99">
        <w:tc>
          <w:tcPr>
            <w:tcW w:w="0" w:type="auto"/>
            <w:tcBorders>
              <w:left w:val="single" w:sz="18" w:space="0" w:color="auto"/>
              <w:right w:val="single" w:sz="18" w:space="0" w:color="auto"/>
            </w:tcBorders>
          </w:tcPr>
          <w:p w14:paraId="5E061062" w14:textId="77777777" w:rsidR="005A4F99" w:rsidRDefault="005A4F99" w:rsidP="009A26A6">
            <w:r>
              <w:t xml:space="preserve"># Ticks at which primates became extinct </w:t>
            </w:r>
          </w:p>
          <w:p w14:paraId="38192683" w14:textId="29AF782A" w:rsidR="005A4F99" w:rsidRDefault="005A4F99" w:rsidP="009A26A6">
            <w:r>
              <w:t>(if they did; otherwise write “NA”).</w:t>
            </w:r>
          </w:p>
        </w:tc>
        <w:tc>
          <w:tcPr>
            <w:tcW w:w="1080" w:type="dxa"/>
            <w:tcBorders>
              <w:left w:val="single" w:sz="18" w:space="0" w:color="auto"/>
            </w:tcBorders>
          </w:tcPr>
          <w:p w14:paraId="37E73EA4" w14:textId="77777777" w:rsidR="005A4F99" w:rsidRPr="00055444" w:rsidRDefault="005A4F99" w:rsidP="009A26A6"/>
        </w:tc>
        <w:tc>
          <w:tcPr>
            <w:tcW w:w="997" w:type="dxa"/>
            <w:tcBorders>
              <w:left w:val="single" w:sz="18" w:space="0" w:color="auto"/>
            </w:tcBorders>
          </w:tcPr>
          <w:p w14:paraId="3D5AE542" w14:textId="77777777" w:rsidR="005A4F99" w:rsidRPr="00055444" w:rsidRDefault="005A4F99" w:rsidP="009A26A6"/>
        </w:tc>
        <w:tc>
          <w:tcPr>
            <w:tcW w:w="1080" w:type="dxa"/>
            <w:tcBorders>
              <w:left w:val="single" w:sz="18" w:space="0" w:color="auto"/>
              <w:right w:val="single" w:sz="18" w:space="0" w:color="auto"/>
            </w:tcBorders>
          </w:tcPr>
          <w:p w14:paraId="6319D9FC" w14:textId="77777777" w:rsidR="005A4F99" w:rsidRPr="00055444" w:rsidRDefault="005A4F99" w:rsidP="009A26A6"/>
        </w:tc>
        <w:tc>
          <w:tcPr>
            <w:tcW w:w="867" w:type="dxa"/>
            <w:tcBorders>
              <w:left w:val="single" w:sz="18" w:space="0" w:color="auto"/>
              <w:right w:val="single" w:sz="18" w:space="0" w:color="auto"/>
            </w:tcBorders>
          </w:tcPr>
          <w:p w14:paraId="71CC7D8C" w14:textId="77777777" w:rsidR="005A4F99" w:rsidRPr="00055444" w:rsidRDefault="005A4F99" w:rsidP="009A26A6"/>
        </w:tc>
      </w:tr>
      <w:tr w:rsidR="008C0B38" w:rsidRPr="00055444" w14:paraId="0026D003" w14:textId="77777777" w:rsidTr="005A4F99">
        <w:tc>
          <w:tcPr>
            <w:tcW w:w="0" w:type="auto"/>
            <w:tcBorders>
              <w:left w:val="single" w:sz="18" w:space="0" w:color="auto"/>
              <w:right w:val="single" w:sz="18" w:space="0" w:color="auto"/>
            </w:tcBorders>
          </w:tcPr>
          <w:p w14:paraId="35EA6439" w14:textId="4C43977B" w:rsidR="008C0B38" w:rsidRDefault="008C0B38" w:rsidP="008C0B38">
            <w:r>
              <w:t>Total predator population</w:t>
            </w:r>
          </w:p>
        </w:tc>
        <w:tc>
          <w:tcPr>
            <w:tcW w:w="1080" w:type="dxa"/>
            <w:tcBorders>
              <w:left w:val="single" w:sz="18" w:space="0" w:color="auto"/>
            </w:tcBorders>
          </w:tcPr>
          <w:p w14:paraId="7C13C222" w14:textId="77777777" w:rsidR="008C0B38" w:rsidRPr="00055444" w:rsidRDefault="008C0B38" w:rsidP="008C0B38"/>
        </w:tc>
        <w:tc>
          <w:tcPr>
            <w:tcW w:w="997" w:type="dxa"/>
            <w:tcBorders>
              <w:left w:val="single" w:sz="18" w:space="0" w:color="auto"/>
            </w:tcBorders>
          </w:tcPr>
          <w:p w14:paraId="1D0B93FB" w14:textId="77777777" w:rsidR="008C0B38" w:rsidRPr="00055444" w:rsidRDefault="008C0B38" w:rsidP="008C0B38"/>
        </w:tc>
        <w:tc>
          <w:tcPr>
            <w:tcW w:w="1080" w:type="dxa"/>
            <w:tcBorders>
              <w:left w:val="single" w:sz="18" w:space="0" w:color="auto"/>
              <w:right w:val="single" w:sz="18" w:space="0" w:color="auto"/>
            </w:tcBorders>
          </w:tcPr>
          <w:p w14:paraId="6038C0F3" w14:textId="77777777" w:rsidR="008C0B38" w:rsidRPr="00055444" w:rsidRDefault="008C0B38" w:rsidP="008C0B38"/>
        </w:tc>
        <w:tc>
          <w:tcPr>
            <w:tcW w:w="867" w:type="dxa"/>
            <w:tcBorders>
              <w:left w:val="single" w:sz="18" w:space="0" w:color="auto"/>
              <w:right w:val="single" w:sz="18" w:space="0" w:color="auto"/>
            </w:tcBorders>
          </w:tcPr>
          <w:p w14:paraId="7C4F1007" w14:textId="77777777" w:rsidR="008C0B38" w:rsidRPr="00055444" w:rsidRDefault="008C0B38" w:rsidP="008C0B38"/>
        </w:tc>
      </w:tr>
      <w:tr w:rsidR="008C0B38" w:rsidRPr="00055444" w14:paraId="50487C5A" w14:textId="77777777" w:rsidTr="005A4F99">
        <w:tc>
          <w:tcPr>
            <w:tcW w:w="0" w:type="auto"/>
            <w:tcBorders>
              <w:left w:val="single" w:sz="18" w:space="0" w:color="auto"/>
              <w:bottom w:val="single" w:sz="18" w:space="0" w:color="auto"/>
              <w:right w:val="single" w:sz="18" w:space="0" w:color="auto"/>
            </w:tcBorders>
          </w:tcPr>
          <w:p w14:paraId="4BA1A0B3" w14:textId="77777777" w:rsidR="008C0B38" w:rsidRDefault="008C0B38" w:rsidP="008C0B38">
            <w:r>
              <w:t xml:space="preserve"># Ticks at which predators became extinct </w:t>
            </w:r>
          </w:p>
          <w:p w14:paraId="36D55CBB" w14:textId="129ECAC5" w:rsidR="008C0B38" w:rsidRDefault="008C0B38" w:rsidP="008C0B38">
            <w:r>
              <w:t>(if they did; otherwise write “NA”).</w:t>
            </w:r>
          </w:p>
        </w:tc>
        <w:tc>
          <w:tcPr>
            <w:tcW w:w="1080" w:type="dxa"/>
            <w:tcBorders>
              <w:left w:val="single" w:sz="18" w:space="0" w:color="auto"/>
              <w:bottom w:val="single" w:sz="18" w:space="0" w:color="auto"/>
            </w:tcBorders>
          </w:tcPr>
          <w:p w14:paraId="3253537E" w14:textId="77777777" w:rsidR="008C0B38" w:rsidRPr="00055444" w:rsidRDefault="008C0B38" w:rsidP="008C0B38"/>
        </w:tc>
        <w:tc>
          <w:tcPr>
            <w:tcW w:w="997" w:type="dxa"/>
            <w:tcBorders>
              <w:left w:val="single" w:sz="18" w:space="0" w:color="auto"/>
              <w:bottom w:val="single" w:sz="18" w:space="0" w:color="auto"/>
            </w:tcBorders>
          </w:tcPr>
          <w:p w14:paraId="41B6CF48" w14:textId="77777777" w:rsidR="008C0B38" w:rsidRPr="00055444" w:rsidRDefault="008C0B38" w:rsidP="008C0B38"/>
        </w:tc>
        <w:tc>
          <w:tcPr>
            <w:tcW w:w="1080" w:type="dxa"/>
            <w:tcBorders>
              <w:left w:val="single" w:sz="18" w:space="0" w:color="auto"/>
              <w:bottom w:val="single" w:sz="18" w:space="0" w:color="auto"/>
              <w:right w:val="single" w:sz="18" w:space="0" w:color="auto"/>
            </w:tcBorders>
          </w:tcPr>
          <w:p w14:paraId="1D3AD413" w14:textId="77777777" w:rsidR="008C0B38" w:rsidRPr="00055444" w:rsidRDefault="008C0B38" w:rsidP="008C0B38"/>
        </w:tc>
        <w:tc>
          <w:tcPr>
            <w:tcW w:w="867" w:type="dxa"/>
            <w:tcBorders>
              <w:left w:val="single" w:sz="18" w:space="0" w:color="auto"/>
              <w:bottom w:val="single" w:sz="18" w:space="0" w:color="auto"/>
              <w:right w:val="single" w:sz="18" w:space="0" w:color="auto"/>
            </w:tcBorders>
          </w:tcPr>
          <w:p w14:paraId="74E6AB59" w14:textId="77777777" w:rsidR="008C0B38" w:rsidRPr="00055444" w:rsidRDefault="008C0B38" w:rsidP="008C0B38"/>
        </w:tc>
      </w:tr>
    </w:tbl>
    <w:p w14:paraId="72345623" w14:textId="490D9970" w:rsidR="0091048F" w:rsidRDefault="0091048F" w:rsidP="00055444"/>
    <w:p w14:paraId="29C43521" w14:textId="7A8C7122" w:rsidR="0091048F" w:rsidRDefault="0091048F">
      <w:r>
        <w:br w:type="page"/>
      </w:r>
    </w:p>
    <w:p w14:paraId="79E10870" w14:textId="77777777" w:rsidR="00EC33FD" w:rsidRDefault="00EC33FD" w:rsidP="00055444"/>
    <w:p w14:paraId="0690027D" w14:textId="349D82E4" w:rsidR="00375121" w:rsidRDefault="0002484B" w:rsidP="0002484B">
      <w:pPr>
        <w:rPr>
          <w:rFonts w:ascii="Cambria" w:eastAsia="Cambria" w:hAnsi="Cambria" w:cs="Cambria"/>
        </w:rPr>
      </w:pPr>
      <w:r>
        <w:rPr>
          <w:rFonts w:ascii="Cambria" w:eastAsia="Cambria" w:hAnsi="Cambria" w:cs="Cambria"/>
          <w:b/>
        </w:rPr>
        <w:t>Lab Report</w:t>
      </w:r>
      <w:r>
        <w:rPr>
          <w:rFonts w:ascii="Cambria" w:eastAsia="Cambria" w:hAnsi="Cambria" w:cs="Cambria"/>
        </w:rPr>
        <w:t xml:space="preserve"> </w:t>
      </w:r>
      <w:r w:rsidR="00375121">
        <w:rPr>
          <w:rFonts w:ascii="Cambria" w:eastAsia="Cambria" w:hAnsi="Cambria" w:cs="Cambria"/>
        </w:rPr>
        <w:t xml:space="preserve">(due before the start of your next section meeting): </w:t>
      </w:r>
      <w:r w:rsidR="00375121" w:rsidRPr="005C4018">
        <w:rPr>
          <w:rFonts w:ascii="Cambria" w:eastAsia="Cambria" w:hAnsi="Cambria" w:cs="Cambria"/>
        </w:rPr>
        <w:t>Write a short (4-5 page) lab report detailing your findings. Lab reports need to be formatted as follows:</w:t>
      </w:r>
      <w:r w:rsidR="00375121" w:rsidRPr="005C4018">
        <w:rPr>
          <w:rFonts w:ascii="Cambria" w:eastAsia="Times New Roman" w:hAnsi="Cambria" w:cs="Times New Roman"/>
        </w:rPr>
        <w:t xml:space="preserve"> typed, 12-point font, Times New Roman, double-spaced, 1” margin. Include your name, date, and section number at the top of each page.</w:t>
      </w:r>
    </w:p>
    <w:p w14:paraId="1784B21D" w14:textId="77777777" w:rsidR="00375121" w:rsidRDefault="00375121" w:rsidP="0002484B">
      <w:pPr>
        <w:rPr>
          <w:rFonts w:ascii="Cambria" w:eastAsia="Cambria" w:hAnsi="Cambria" w:cs="Cambria"/>
        </w:rPr>
      </w:pPr>
    </w:p>
    <w:p w14:paraId="7B3F811B" w14:textId="5DBC2FDA" w:rsidR="0002484B" w:rsidRDefault="0002484B" w:rsidP="0002484B">
      <w:pPr>
        <w:rPr>
          <w:rFonts w:ascii="Cambria" w:eastAsia="Cambria" w:hAnsi="Cambria" w:cs="Cambria"/>
        </w:rPr>
      </w:pPr>
      <w:r>
        <w:rPr>
          <w:rFonts w:ascii="Cambria" w:eastAsia="Cambria" w:hAnsi="Cambria" w:cs="Cambria"/>
        </w:rPr>
        <w:t>This lab report should include the following sections:</w:t>
      </w:r>
    </w:p>
    <w:p w14:paraId="4E48E0D8" w14:textId="77777777" w:rsidR="0002484B" w:rsidRDefault="0002484B" w:rsidP="0002484B">
      <w:pPr>
        <w:rPr>
          <w:rFonts w:ascii="Cambria" w:eastAsia="Cambria" w:hAnsi="Cambria" w:cs="Cambria"/>
          <w:b/>
        </w:rPr>
      </w:pPr>
    </w:p>
    <w:p w14:paraId="5CE69802" w14:textId="318A7E63" w:rsidR="0002484B" w:rsidRDefault="0002484B" w:rsidP="0002484B">
      <w:pPr>
        <w:rPr>
          <w:rFonts w:ascii="Cambria" w:eastAsia="Cambria" w:hAnsi="Cambria" w:cs="Cambria"/>
        </w:rPr>
      </w:pPr>
      <w:r>
        <w:rPr>
          <w:rFonts w:ascii="Cambria" w:eastAsia="Cambria" w:hAnsi="Cambria" w:cs="Cambria"/>
          <w:b/>
        </w:rPr>
        <w:t>Introduction</w:t>
      </w:r>
      <w:r>
        <w:rPr>
          <w:rFonts w:ascii="Cambria" w:eastAsia="Cambria" w:hAnsi="Cambria" w:cs="Cambria"/>
        </w:rPr>
        <w:t xml:space="preserve">: Briefly stated, what were the goals of your study? </w:t>
      </w:r>
      <w:r w:rsidR="00375121">
        <w:rPr>
          <w:rFonts w:ascii="Cambria" w:eastAsia="Cambria" w:hAnsi="Cambria" w:cs="Cambria"/>
        </w:rPr>
        <w:t>What is/are your hypothesis(</w:t>
      </w:r>
      <w:proofErr w:type="spellStart"/>
      <w:r w:rsidR="00375121">
        <w:rPr>
          <w:rFonts w:ascii="Cambria" w:eastAsia="Cambria" w:hAnsi="Cambria" w:cs="Cambria"/>
        </w:rPr>
        <w:t>es</w:t>
      </w:r>
      <w:proofErr w:type="spellEnd"/>
      <w:r w:rsidR="00375121">
        <w:rPr>
          <w:rFonts w:ascii="Cambria" w:eastAsia="Cambria" w:hAnsi="Cambria" w:cs="Cambria"/>
        </w:rPr>
        <w:t>)? What is/are your prediction(s)?</w:t>
      </w:r>
    </w:p>
    <w:p w14:paraId="156260E4" w14:textId="77777777" w:rsidR="0002484B" w:rsidRDefault="0002484B" w:rsidP="0002484B">
      <w:pPr>
        <w:rPr>
          <w:rFonts w:ascii="Cambria" w:eastAsia="Cambria" w:hAnsi="Cambria" w:cs="Cambria"/>
        </w:rPr>
      </w:pPr>
    </w:p>
    <w:p w14:paraId="7A2BCE56" w14:textId="38FD28C8" w:rsidR="0002484B" w:rsidRPr="00EA17D6" w:rsidRDefault="0002484B" w:rsidP="0002484B">
      <w:pPr>
        <w:rPr>
          <w:rFonts w:ascii="Cambria" w:eastAsia="Cambria" w:hAnsi="Cambria" w:cs="Cambria"/>
        </w:rPr>
      </w:pPr>
      <w:r>
        <w:rPr>
          <w:rFonts w:ascii="Cambria" w:eastAsia="Cambria" w:hAnsi="Cambria" w:cs="Cambria"/>
          <w:b/>
        </w:rPr>
        <w:t xml:space="preserve">Methods: </w:t>
      </w:r>
      <w:r>
        <w:rPr>
          <w:rFonts w:ascii="Cambria" w:eastAsia="Cambria" w:hAnsi="Cambria" w:cs="Cambria"/>
        </w:rPr>
        <w:t>What methods did you use in your study? This section doesn’t need to be long, but should concisely describe what you did. A good methods section enables a reader to replicate your study.</w:t>
      </w:r>
      <w:r w:rsidR="007C77DD">
        <w:rPr>
          <w:rFonts w:ascii="Cambria" w:eastAsia="Cambria" w:hAnsi="Cambria" w:cs="Cambria"/>
        </w:rPr>
        <w:t xml:space="preserve"> Make sure to include all relevant information </w:t>
      </w:r>
      <w:r w:rsidR="005B2E66">
        <w:rPr>
          <w:rFonts w:ascii="Cambria" w:eastAsia="Cambria" w:hAnsi="Cambria" w:cs="Cambria"/>
        </w:rPr>
        <w:t>regarding</w:t>
      </w:r>
      <w:r w:rsidR="007C77DD">
        <w:rPr>
          <w:rFonts w:ascii="Cambria" w:eastAsia="Cambria" w:hAnsi="Cambria" w:cs="Cambria"/>
        </w:rPr>
        <w:t xml:space="preserve"> what model you used, what the parameters </w:t>
      </w:r>
      <w:r w:rsidR="005B2E66">
        <w:rPr>
          <w:rFonts w:ascii="Cambria" w:eastAsia="Cambria" w:hAnsi="Cambria" w:cs="Cambria"/>
        </w:rPr>
        <w:t xml:space="preserve">values </w:t>
      </w:r>
      <w:r w:rsidR="007C77DD">
        <w:rPr>
          <w:rFonts w:ascii="Cambria" w:eastAsia="Cambria" w:hAnsi="Cambria" w:cs="Cambria"/>
        </w:rPr>
        <w:t>were set to, and how the simulations were run.</w:t>
      </w:r>
    </w:p>
    <w:p w14:paraId="7D97AC54" w14:textId="77777777" w:rsidR="0002484B" w:rsidRDefault="0002484B" w:rsidP="0002484B">
      <w:pPr>
        <w:rPr>
          <w:rFonts w:ascii="Cambria" w:eastAsia="Cambria" w:hAnsi="Cambria" w:cs="Cambria"/>
          <w:b/>
        </w:rPr>
      </w:pPr>
    </w:p>
    <w:p w14:paraId="3EBB12B8" w14:textId="471CC39D" w:rsidR="0002484B" w:rsidRPr="00470937" w:rsidRDefault="0002484B" w:rsidP="0002484B">
      <w:pPr>
        <w:rPr>
          <w:rFonts w:ascii="Cambria" w:eastAsia="Cambria" w:hAnsi="Cambria" w:cs="Cambria"/>
        </w:rPr>
      </w:pPr>
      <w:r>
        <w:rPr>
          <w:rFonts w:ascii="Cambria" w:eastAsia="Cambria" w:hAnsi="Cambria" w:cs="Cambria"/>
          <w:b/>
        </w:rPr>
        <w:t xml:space="preserve">Results: </w:t>
      </w:r>
      <w:r w:rsidR="007C77DD">
        <w:rPr>
          <w:rFonts w:ascii="Cambria" w:eastAsia="Cambria" w:hAnsi="Cambria" w:cs="Cambria"/>
        </w:rPr>
        <w:t xml:space="preserve">Summarize your data! </w:t>
      </w:r>
      <w:r>
        <w:rPr>
          <w:rFonts w:ascii="Cambria" w:eastAsia="Cambria" w:hAnsi="Cambria" w:cs="Cambria"/>
        </w:rPr>
        <w:t xml:space="preserve">What did you find? What patterns of behavior did you see in each model? What differences did you observe in the different models? </w:t>
      </w:r>
    </w:p>
    <w:p w14:paraId="29C9EE98" w14:textId="77777777" w:rsidR="0002484B" w:rsidRDefault="0002484B" w:rsidP="0002484B">
      <w:pPr>
        <w:rPr>
          <w:rFonts w:ascii="Cambria" w:eastAsia="Cambria" w:hAnsi="Cambria" w:cs="Cambria"/>
        </w:rPr>
      </w:pPr>
    </w:p>
    <w:p w14:paraId="42D2F737" w14:textId="77777777" w:rsidR="0002484B" w:rsidRDefault="0002484B" w:rsidP="0002484B">
      <w:pPr>
        <w:rPr>
          <w:rFonts w:ascii="Cambria" w:eastAsia="Cambria" w:hAnsi="Cambria" w:cs="Cambria"/>
        </w:rPr>
      </w:pPr>
      <w:r w:rsidRPr="002970E2">
        <w:rPr>
          <w:rFonts w:ascii="Cambria" w:eastAsia="Cambria" w:hAnsi="Cambria" w:cs="Cambria"/>
          <w:b/>
        </w:rPr>
        <w:t>Conclusions</w:t>
      </w:r>
      <w:r>
        <w:rPr>
          <w:rFonts w:ascii="Cambria" w:eastAsia="Cambria" w:hAnsi="Cambria" w:cs="Cambria"/>
        </w:rPr>
        <w:t>: This is where you discuss the results of your study, relating your findings to the goals stated in your introduction, and discussing the implications of your findings for broader questions in the field. In this section, you should address the following questions (in addition to any other questions you think are relevant to include):</w:t>
      </w:r>
    </w:p>
    <w:p w14:paraId="3262C316" w14:textId="77777777" w:rsidR="0002484B" w:rsidRDefault="0002484B" w:rsidP="0002484B">
      <w:pPr>
        <w:rPr>
          <w:rFonts w:ascii="Cambria" w:eastAsia="Cambria" w:hAnsi="Cambria" w:cs="Cambria"/>
        </w:rPr>
      </w:pPr>
    </w:p>
    <w:p w14:paraId="49FC40B8" w14:textId="7F851053" w:rsidR="0002484B" w:rsidRDefault="0002484B" w:rsidP="00375121">
      <w:pPr>
        <w:pStyle w:val="ListParagraph"/>
        <w:numPr>
          <w:ilvl w:val="0"/>
          <w:numId w:val="5"/>
        </w:numPr>
      </w:pPr>
      <w:r>
        <w:t>Were these results consistent with your prediction</w:t>
      </w:r>
      <w:r w:rsidR="00375121">
        <w:t>(s)</w:t>
      </w:r>
      <w:r>
        <w:t xml:space="preserve">? Why or why not? </w:t>
      </w:r>
    </w:p>
    <w:p w14:paraId="74A05386" w14:textId="77777777" w:rsidR="003645CE" w:rsidRDefault="003645CE" w:rsidP="003645CE">
      <w:pPr>
        <w:ind w:left="360"/>
      </w:pPr>
    </w:p>
    <w:p w14:paraId="6D4B9F1E" w14:textId="7E157E4C" w:rsidR="0002484B" w:rsidRDefault="00C621C2" w:rsidP="00375121">
      <w:pPr>
        <w:pStyle w:val="ListParagraph"/>
        <w:numPr>
          <w:ilvl w:val="0"/>
          <w:numId w:val="5"/>
        </w:numPr>
      </w:pPr>
      <w:r>
        <w:t xml:space="preserve">These models assume that individuals giving alarm calls receive a direct benefit from calling (as the Tiger doesn’t attack after it hears an alarm call and knows it has lost the element of surprise). </w:t>
      </w:r>
      <w:r w:rsidR="00E72A89">
        <w:t xml:space="preserve">How might the results of the model differ if giving alarm calls was costly to the caller (e.g., if Tigers sometimes attacked callers)? </w:t>
      </w:r>
    </w:p>
    <w:p w14:paraId="09243EA8" w14:textId="77777777" w:rsidR="0002484B" w:rsidRPr="00B218D0" w:rsidRDefault="0002484B" w:rsidP="0002484B">
      <w:pPr>
        <w:rPr>
          <w:rFonts w:eastAsia="Cambria" w:cs="Times New Roman"/>
        </w:rPr>
      </w:pPr>
    </w:p>
    <w:p w14:paraId="4E847724" w14:textId="77777777" w:rsidR="0002484B" w:rsidRPr="00B218D0" w:rsidRDefault="0002484B" w:rsidP="0002484B">
      <w:pPr>
        <w:pStyle w:val="Normal1"/>
        <w:spacing w:line="240" w:lineRule="auto"/>
        <w:rPr>
          <w:rFonts w:asciiTheme="minorHAnsi" w:eastAsia="Cambria" w:hAnsiTheme="minorHAnsi" w:cs="Times New Roman"/>
          <w:sz w:val="24"/>
          <w:szCs w:val="24"/>
        </w:rPr>
      </w:pPr>
      <w:r w:rsidRPr="00B218D0">
        <w:rPr>
          <w:rFonts w:asciiTheme="minorHAnsi" w:eastAsia="Cambria" w:hAnsiTheme="minorHAnsi" w:cs="Times New Roman"/>
          <w:b/>
          <w:sz w:val="24"/>
          <w:szCs w:val="24"/>
        </w:rPr>
        <w:t xml:space="preserve">Works Cited: </w:t>
      </w:r>
      <w:r w:rsidRPr="00B218D0">
        <w:rPr>
          <w:rFonts w:asciiTheme="minorHAnsi" w:eastAsia="Cambria" w:hAnsiTheme="minorHAnsi" w:cs="Times New Roman"/>
          <w:sz w:val="24"/>
          <w:szCs w:val="24"/>
        </w:rPr>
        <w:t>Please provide the complete bibliographic data for any works cited in the body of the report, using a standard format, such as the following:</w:t>
      </w:r>
    </w:p>
    <w:p w14:paraId="4ADB7E30" w14:textId="2B12324C" w:rsidR="0002484B" w:rsidRPr="00B218D0" w:rsidRDefault="0002484B" w:rsidP="0002484B">
      <w:pPr>
        <w:pStyle w:val="Normal1"/>
        <w:spacing w:line="240" w:lineRule="auto"/>
        <w:rPr>
          <w:rFonts w:asciiTheme="minorHAnsi" w:eastAsia="Cambria" w:hAnsiTheme="minorHAnsi" w:cs="Times New Roman"/>
          <w:sz w:val="24"/>
          <w:szCs w:val="24"/>
        </w:rPr>
      </w:pPr>
      <w:r w:rsidRPr="00B218D0">
        <w:rPr>
          <w:rFonts w:asciiTheme="minorHAnsi" w:eastAsia="Cambria" w:hAnsiTheme="minorHAnsi" w:cs="Times New Roman"/>
          <w:sz w:val="24"/>
          <w:szCs w:val="24"/>
        </w:rPr>
        <w:t xml:space="preserve">Altmann, J. (1974). "Observational study of behavior: Sampling methods." </w:t>
      </w:r>
      <w:proofErr w:type="spellStart"/>
      <w:r w:rsidRPr="00B218D0">
        <w:rPr>
          <w:rFonts w:asciiTheme="minorHAnsi" w:eastAsia="Cambria" w:hAnsiTheme="minorHAnsi" w:cs="Times New Roman"/>
          <w:i/>
          <w:sz w:val="24"/>
          <w:szCs w:val="24"/>
        </w:rPr>
        <w:t>Behaviour</w:t>
      </w:r>
      <w:proofErr w:type="spellEnd"/>
      <w:r w:rsidRPr="00B218D0">
        <w:rPr>
          <w:rFonts w:asciiTheme="minorHAnsi" w:eastAsia="Cambria" w:hAnsiTheme="minorHAnsi" w:cs="Times New Roman"/>
          <w:i/>
          <w:sz w:val="24"/>
          <w:szCs w:val="24"/>
        </w:rPr>
        <w:t xml:space="preserve"> </w:t>
      </w:r>
      <w:r w:rsidRPr="00B218D0">
        <w:rPr>
          <w:rFonts w:asciiTheme="minorHAnsi" w:eastAsia="Cambria" w:hAnsiTheme="minorHAnsi" w:cs="Times New Roman"/>
          <w:sz w:val="24"/>
          <w:szCs w:val="24"/>
        </w:rPr>
        <w:t>49: 227-267).</w:t>
      </w:r>
      <w:r w:rsidR="007C77DD">
        <w:rPr>
          <w:rFonts w:asciiTheme="minorHAnsi" w:eastAsia="Cambria" w:hAnsiTheme="minorHAnsi" w:cs="Times New Roman"/>
          <w:sz w:val="24"/>
          <w:szCs w:val="24"/>
        </w:rPr>
        <w:t xml:space="preserve"> Remember to cite the model!</w:t>
      </w:r>
    </w:p>
    <w:p w14:paraId="6184D6AB" w14:textId="77777777" w:rsidR="0002484B" w:rsidRPr="00B218D0" w:rsidRDefault="0002484B" w:rsidP="0002484B">
      <w:pPr>
        <w:pStyle w:val="Normal1"/>
        <w:spacing w:line="240" w:lineRule="auto"/>
        <w:rPr>
          <w:rFonts w:asciiTheme="minorHAnsi" w:hAnsiTheme="minorHAnsi"/>
        </w:rPr>
      </w:pPr>
    </w:p>
    <w:p w14:paraId="402C5927" w14:textId="7A6493BF" w:rsidR="0002484B" w:rsidRPr="00B218D0" w:rsidRDefault="0002484B" w:rsidP="0002484B">
      <w:r w:rsidRPr="00B218D0">
        <w:rPr>
          <w:b/>
        </w:rPr>
        <w:t xml:space="preserve">Appendix: </w:t>
      </w:r>
      <w:r w:rsidRPr="00B218D0">
        <w:t xml:space="preserve">Include a copy </w:t>
      </w:r>
      <w:r>
        <w:t xml:space="preserve">of your filled-in </w:t>
      </w:r>
      <w:r w:rsidR="00375121">
        <w:t>results table</w:t>
      </w:r>
      <w:r>
        <w:t xml:space="preserve">. </w:t>
      </w:r>
      <w:r w:rsidR="00375121">
        <w:t>Like before, this can be included as a scan, digital photo, or retyped document, for example.</w:t>
      </w:r>
    </w:p>
    <w:p w14:paraId="006510C0" w14:textId="77777777" w:rsidR="0002484B" w:rsidRDefault="0002484B" w:rsidP="0002484B">
      <w:pPr>
        <w:rPr>
          <w:b/>
        </w:rPr>
      </w:pPr>
    </w:p>
    <w:p w14:paraId="40405896" w14:textId="77777777" w:rsidR="0002484B" w:rsidRDefault="0002484B" w:rsidP="0002484B"/>
    <w:p w14:paraId="63B13CC3" w14:textId="0DBE6668" w:rsidR="001221B4" w:rsidRDefault="001221B4" w:rsidP="007A4EEC">
      <w:pPr>
        <w:rPr>
          <w:u w:val="single"/>
        </w:rPr>
      </w:pPr>
    </w:p>
    <w:p w14:paraId="115167EF" w14:textId="77777777" w:rsidR="007030AC" w:rsidRDefault="007030AC" w:rsidP="007A4EEC">
      <w:pPr>
        <w:rPr>
          <w:u w:val="single"/>
        </w:rPr>
      </w:pPr>
    </w:p>
    <w:p w14:paraId="7B0CEAA7" w14:textId="77777777" w:rsidR="007030AC" w:rsidRDefault="007030AC" w:rsidP="007A4EEC">
      <w:pPr>
        <w:rPr>
          <w:u w:val="single"/>
        </w:rPr>
      </w:pPr>
    </w:p>
    <w:p w14:paraId="3992F6AA" w14:textId="77777777" w:rsidR="007030AC" w:rsidRDefault="007030AC" w:rsidP="007A4EEC">
      <w:pPr>
        <w:rPr>
          <w:u w:val="single"/>
        </w:rPr>
      </w:pPr>
    </w:p>
    <w:p w14:paraId="523E5297" w14:textId="78495B4D" w:rsidR="001221B4" w:rsidRDefault="001221B4" w:rsidP="001D028C"/>
    <w:sectPr w:rsidR="001221B4" w:rsidSect="00717DFE">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D0994" w14:textId="77777777" w:rsidR="00EE3409" w:rsidRDefault="00EE3409" w:rsidP="00881C21">
      <w:r>
        <w:separator/>
      </w:r>
    </w:p>
  </w:endnote>
  <w:endnote w:type="continuationSeparator" w:id="0">
    <w:p w14:paraId="38A63A16" w14:textId="77777777" w:rsidR="00EE3409" w:rsidRDefault="00EE3409" w:rsidP="00881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4224" w14:textId="77777777" w:rsidR="00230D7C" w:rsidRDefault="00230D7C" w:rsidP="003867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C3E17C" w14:textId="77777777" w:rsidR="00230D7C" w:rsidRDefault="00230D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62A45" w14:textId="77777777" w:rsidR="00230D7C" w:rsidRDefault="00230D7C" w:rsidP="003867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1A50">
      <w:rPr>
        <w:rStyle w:val="PageNumber"/>
        <w:noProof/>
      </w:rPr>
      <w:t>3</w:t>
    </w:r>
    <w:r>
      <w:rPr>
        <w:rStyle w:val="PageNumber"/>
      </w:rPr>
      <w:fldChar w:fldCharType="end"/>
    </w:r>
  </w:p>
  <w:p w14:paraId="40C1D383" w14:textId="77777777" w:rsidR="00230D7C" w:rsidRDefault="00230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41BEA" w14:textId="77777777" w:rsidR="00EE3409" w:rsidRDefault="00EE3409" w:rsidP="00881C21">
      <w:r>
        <w:separator/>
      </w:r>
    </w:p>
  </w:footnote>
  <w:footnote w:type="continuationSeparator" w:id="0">
    <w:p w14:paraId="10362B02" w14:textId="77777777" w:rsidR="00EE3409" w:rsidRDefault="00EE3409" w:rsidP="00881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6EEA3" w14:textId="77777777" w:rsidR="00230D7C" w:rsidRPr="00180A31" w:rsidRDefault="00230D7C" w:rsidP="00881C21">
    <w:pPr>
      <w:pStyle w:val="Header"/>
      <w:rPr>
        <w:u w:val="single"/>
      </w:rPr>
    </w:pPr>
    <w:r>
      <w:t xml:space="preserve">Name: </w:t>
    </w:r>
    <w:r>
      <w:rPr>
        <w:u w:val="single"/>
      </w:rPr>
      <w:tab/>
      <w:t xml:space="preserve"> </w:t>
    </w:r>
    <w:r>
      <w:t>Date</w:t>
    </w:r>
    <w:r>
      <w:rPr>
        <w:u w:val="single"/>
      </w:rPr>
      <w:tab/>
    </w:r>
  </w:p>
  <w:p w14:paraId="53BDD64E" w14:textId="77777777" w:rsidR="00230D7C" w:rsidRDefault="00230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1B27"/>
    <w:multiLevelType w:val="hybridMultilevel"/>
    <w:tmpl w:val="661CB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46275"/>
    <w:multiLevelType w:val="hybridMultilevel"/>
    <w:tmpl w:val="8A741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D133C"/>
    <w:multiLevelType w:val="hybridMultilevel"/>
    <w:tmpl w:val="481E0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23FD2"/>
    <w:multiLevelType w:val="hybridMultilevel"/>
    <w:tmpl w:val="661CB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C4431"/>
    <w:multiLevelType w:val="hybridMultilevel"/>
    <w:tmpl w:val="91C4892C"/>
    <w:lvl w:ilvl="0" w:tplc="AFA86DE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3BE"/>
    <w:rsid w:val="000064FC"/>
    <w:rsid w:val="000127A8"/>
    <w:rsid w:val="00020771"/>
    <w:rsid w:val="0002484B"/>
    <w:rsid w:val="0003175D"/>
    <w:rsid w:val="00034FB1"/>
    <w:rsid w:val="0004569D"/>
    <w:rsid w:val="0004613E"/>
    <w:rsid w:val="0004720D"/>
    <w:rsid w:val="0005325D"/>
    <w:rsid w:val="0005461B"/>
    <w:rsid w:val="00055444"/>
    <w:rsid w:val="00072EC9"/>
    <w:rsid w:val="000A6296"/>
    <w:rsid w:val="000B4CAE"/>
    <w:rsid w:val="000C14BB"/>
    <w:rsid w:val="000C2BE0"/>
    <w:rsid w:val="000D17BC"/>
    <w:rsid w:val="000D38A1"/>
    <w:rsid w:val="000F3C4D"/>
    <w:rsid w:val="00105221"/>
    <w:rsid w:val="001221B4"/>
    <w:rsid w:val="00144603"/>
    <w:rsid w:val="00157C20"/>
    <w:rsid w:val="001654A2"/>
    <w:rsid w:val="0017347B"/>
    <w:rsid w:val="00193F41"/>
    <w:rsid w:val="001A05FB"/>
    <w:rsid w:val="001A6FBF"/>
    <w:rsid w:val="001D028C"/>
    <w:rsid w:val="001D0F1A"/>
    <w:rsid w:val="001E5D52"/>
    <w:rsid w:val="001F2DFE"/>
    <w:rsid w:val="001F3620"/>
    <w:rsid w:val="00230D7C"/>
    <w:rsid w:val="00243410"/>
    <w:rsid w:val="00257EA4"/>
    <w:rsid w:val="00262DBE"/>
    <w:rsid w:val="00270039"/>
    <w:rsid w:val="00282C6A"/>
    <w:rsid w:val="002A09B9"/>
    <w:rsid w:val="002B4040"/>
    <w:rsid w:val="002C21C4"/>
    <w:rsid w:val="002D1E5F"/>
    <w:rsid w:val="002D502B"/>
    <w:rsid w:val="002E7C2A"/>
    <w:rsid w:val="0033467C"/>
    <w:rsid w:val="00345D07"/>
    <w:rsid w:val="00347151"/>
    <w:rsid w:val="0035253B"/>
    <w:rsid w:val="0035532F"/>
    <w:rsid w:val="003645CE"/>
    <w:rsid w:val="00366985"/>
    <w:rsid w:val="00372F62"/>
    <w:rsid w:val="00375121"/>
    <w:rsid w:val="00381CE0"/>
    <w:rsid w:val="003867AA"/>
    <w:rsid w:val="00391549"/>
    <w:rsid w:val="00391F39"/>
    <w:rsid w:val="00393098"/>
    <w:rsid w:val="00394185"/>
    <w:rsid w:val="003A2788"/>
    <w:rsid w:val="003A3A79"/>
    <w:rsid w:val="003A6851"/>
    <w:rsid w:val="003B0CA2"/>
    <w:rsid w:val="003B48B1"/>
    <w:rsid w:val="003C62A7"/>
    <w:rsid w:val="003C7118"/>
    <w:rsid w:val="003D19FC"/>
    <w:rsid w:val="003E6EE5"/>
    <w:rsid w:val="003F0110"/>
    <w:rsid w:val="003F6F49"/>
    <w:rsid w:val="00407990"/>
    <w:rsid w:val="0044340B"/>
    <w:rsid w:val="00445683"/>
    <w:rsid w:val="004543D3"/>
    <w:rsid w:val="00461298"/>
    <w:rsid w:val="004728D9"/>
    <w:rsid w:val="004A50A7"/>
    <w:rsid w:val="004B36D9"/>
    <w:rsid w:val="004C29E7"/>
    <w:rsid w:val="004C3748"/>
    <w:rsid w:val="004C3F73"/>
    <w:rsid w:val="004D437A"/>
    <w:rsid w:val="004E12CF"/>
    <w:rsid w:val="004F04BF"/>
    <w:rsid w:val="00500D1E"/>
    <w:rsid w:val="0050566E"/>
    <w:rsid w:val="00510400"/>
    <w:rsid w:val="00523F8E"/>
    <w:rsid w:val="00541D09"/>
    <w:rsid w:val="00543A86"/>
    <w:rsid w:val="00546E43"/>
    <w:rsid w:val="00555524"/>
    <w:rsid w:val="00555FD5"/>
    <w:rsid w:val="00581444"/>
    <w:rsid w:val="00591703"/>
    <w:rsid w:val="00595F8D"/>
    <w:rsid w:val="00597A58"/>
    <w:rsid w:val="005A4F99"/>
    <w:rsid w:val="005B2E66"/>
    <w:rsid w:val="005E118F"/>
    <w:rsid w:val="005E7235"/>
    <w:rsid w:val="006106F5"/>
    <w:rsid w:val="00611319"/>
    <w:rsid w:val="00616FBE"/>
    <w:rsid w:val="00644CF0"/>
    <w:rsid w:val="006635FB"/>
    <w:rsid w:val="006718DA"/>
    <w:rsid w:val="00677D0C"/>
    <w:rsid w:val="00681499"/>
    <w:rsid w:val="006964FA"/>
    <w:rsid w:val="00697692"/>
    <w:rsid w:val="006A0BD0"/>
    <w:rsid w:val="006A4BD1"/>
    <w:rsid w:val="006D16BE"/>
    <w:rsid w:val="006F6807"/>
    <w:rsid w:val="007030AC"/>
    <w:rsid w:val="00706B6F"/>
    <w:rsid w:val="007125D0"/>
    <w:rsid w:val="00716D53"/>
    <w:rsid w:val="00717DFE"/>
    <w:rsid w:val="00733B01"/>
    <w:rsid w:val="00736F26"/>
    <w:rsid w:val="00740C41"/>
    <w:rsid w:val="00751C04"/>
    <w:rsid w:val="007563BE"/>
    <w:rsid w:val="00756473"/>
    <w:rsid w:val="007614FA"/>
    <w:rsid w:val="00764E3A"/>
    <w:rsid w:val="0076664E"/>
    <w:rsid w:val="0077325B"/>
    <w:rsid w:val="0078722D"/>
    <w:rsid w:val="007947D5"/>
    <w:rsid w:val="00797BC1"/>
    <w:rsid w:val="007A4EEC"/>
    <w:rsid w:val="007A75DF"/>
    <w:rsid w:val="007B4AFC"/>
    <w:rsid w:val="007C15A6"/>
    <w:rsid w:val="007C1FF2"/>
    <w:rsid w:val="007C5013"/>
    <w:rsid w:val="007C77DD"/>
    <w:rsid w:val="007E7E84"/>
    <w:rsid w:val="00801A8C"/>
    <w:rsid w:val="00811FA9"/>
    <w:rsid w:val="00826A9F"/>
    <w:rsid w:val="0084181D"/>
    <w:rsid w:val="0087475C"/>
    <w:rsid w:val="008774AA"/>
    <w:rsid w:val="00881C21"/>
    <w:rsid w:val="008906BF"/>
    <w:rsid w:val="00890CBA"/>
    <w:rsid w:val="008B4ABC"/>
    <w:rsid w:val="008C0B38"/>
    <w:rsid w:val="008D040A"/>
    <w:rsid w:val="008D4726"/>
    <w:rsid w:val="008D4EAE"/>
    <w:rsid w:val="008E0E6C"/>
    <w:rsid w:val="008E0F6D"/>
    <w:rsid w:val="00907EB2"/>
    <w:rsid w:val="0091048F"/>
    <w:rsid w:val="00912340"/>
    <w:rsid w:val="00923628"/>
    <w:rsid w:val="0092524F"/>
    <w:rsid w:val="009320AA"/>
    <w:rsid w:val="00942035"/>
    <w:rsid w:val="00944A5B"/>
    <w:rsid w:val="0095054C"/>
    <w:rsid w:val="00977C73"/>
    <w:rsid w:val="009A183F"/>
    <w:rsid w:val="009A26A6"/>
    <w:rsid w:val="009B77A1"/>
    <w:rsid w:val="009D7A89"/>
    <w:rsid w:val="009E25DA"/>
    <w:rsid w:val="00A07835"/>
    <w:rsid w:val="00A111D0"/>
    <w:rsid w:val="00A358C6"/>
    <w:rsid w:val="00A469B5"/>
    <w:rsid w:val="00A476C5"/>
    <w:rsid w:val="00A51F89"/>
    <w:rsid w:val="00A57D94"/>
    <w:rsid w:val="00A724C9"/>
    <w:rsid w:val="00A7403B"/>
    <w:rsid w:val="00A81B11"/>
    <w:rsid w:val="00AA292A"/>
    <w:rsid w:val="00AA62B1"/>
    <w:rsid w:val="00AC6449"/>
    <w:rsid w:val="00AD0763"/>
    <w:rsid w:val="00AE093B"/>
    <w:rsid w:val="00AE0F80"/>
    <w:rsid w:val="00AF0804"/>
    <w:rsid w:val="00AF6E63"/>
    <w:rsid w:val="00B31E69"/>
    <w:rsid w:val="00B40EB6"/>
    <w:rsid w:val="00B52064"/>
    <w:rsid w:val="00B6256D"/>
    <w:rsid w:val="00B65CED"/>
    <w:rsid w:val="00B67AAA"/>
    <w:rsid w:val="00B75BBC"/>
    <w:rsid w:val="00B875A0"/>
    <w:rsid w:val="00B9213C"/>
    <w:rsid w:val="00B92E30"/>
    <w:rsid w:val="00B93E25"/>
    <w:rsid w:val="00BA3E30"/>
    <w:rsid w:val="00BA63E2"/>
    <w:rsid w:val="00BB50AC"/>
    <w:rsid w:val="00BB7D13"/>
    <w:rsid w:val="00BC19D7"/>
    <w:rsid w:val="00BC2805"/>
    <w:rsid w:val="00BE461E"/>
    <w:rsid w:val="00BE713A"/>
    <w:rsid w:val="00C03932"/>
    <w:rsid w:val="00C03F55"/>
    <w:rsid w:val="00C24D61"/>
    <w:rsid w:val="00C46530"/>
    <w:rsid w:val="00C516A6"/>
    <w:rsid w:val="00C54965"/>
    <w:rsid w:val="00C56ED3"/>
    <w:rsid w:val="00C621C2"/>
    <w:rsid w:val="00C66324"/>
    <w:rsid w:val="00C71A6A"/>
    <w:rsid w:val="00CB09D6"/>
    <w:rsid w:val="00CD019B"/>
    <w:rsid w:val="00CD4518"/>
    <w:rsid w:val="00D04F84"/>
    <w:rsid w:val="00D07DE4"/>
    <w:rsid w:val="00D11837"/>
    <w:rsid w:val="00D14FE1"/>
    <w:rsid w:val="00D2405F"/>
    <w:rsid w:val="00D252F5"/>
    <w:rsid w:val="00D46457"/>
    <w:rsid w:val="00D46D33"/>
    <w:rsid w:val="00D53FDD"/>
    <w:rsid w:val="00D62DC7"/>
    <w:rsid w:val="00D910A5"/>
    <w:rsid w:val="00D935B6"/>
    <w:rsid w:val="00DB4139"/>
    <w:rsid w:val="00DB68DD"/>
    <w:rsid w:val="00DC3E91"/>
    <w:rsid w:val="00DD2718"/>
    <w:rsid w:val="00DD68B1"/>
    <w:rsid w:val="00DE67A3"/>
    <w:rsid w:val="00DF3392"/>
    <w:rsid w:val="00E01A50"/>
    <w:rsid w:val="00E01D54"/>
    <w:rsid w:val="00E0770A"/>
    <w:rsid w:val="00E32132"/>
    <w:rsid w:val="00E57B69"/>
    <w:rsid w:val="00E65CFB"/>
    <w:rsid w:val="00E72A89"/>
    <w:rsid w:val="00E818A7"/>
    <w:rsid w:val="00E86270"/>
    <w:rsid w:val="00EA7D70"/>
    <w:rsid w:val="00EB00CF"/>
    <w:rsid w:val="00EB0C46"/>
    <w:rsid w:val="00EB43B3"/>
    <w:rsid w:val="00EC33FD"/>
    <w:rsid w:val="00EC7B30"/>
    <w:rsid w:val="00ED25B0"/>
    <w:rsid w:val="00EE2EAC"/>
    <w:rsid w:val="00EE3409"/>
    <w:rsid w:val="00EE3410"/>
    <w:rsid w:val="00EF2E63"/>
    <w:rsid w:val="00F14576"/>
    <w:rsid w:val="00F21169"/>
    <w:rsid w:val="00F526AD"/>
    <w:rsid w:val="00F5276F"/>
    <w:rsid w:val="00F551D9"/>
    <w:rsid w:val="00F621EE"/>
    <w:rsid w:val="00F749E0"/>
    <w:rsid w:val="00F77D66"/>
    <w:rsid w:val="00F8099D"/>
    <w:rsid w:val="00F83B57"/>
    <w:rsid w:val="00F91DD4"/>
    <w:rsid w:val="00F94E08"/>
    <w:rsid w:val="00F968CC"/>
    <w:rsid w:val="00F97BBA"/>
    <w:rsid w:val="00FB1E60"/>
    <w:rsid w:val="00FB37F4"/>
    <w:rsid w:val="00FC0C3E"/>
    <w:rsid w:val="00FC3879"/>
    <w:rsid w:val="00FD7149"/>
    <w:rsid w:val="00FE3B0D"/>
    <w:rsid w:val="00FE7F56"/>
    <w:rsid w:val="00FF1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C8899"/>
  <w14:defaultImageDpi w14:val="300"/>
  <w15:docId w15:val="{A38C791E-5DAE-E644-88D7-A906DDB9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C21"/>
    <w:pPr>
      <w:tabs>
        <w:tab w:val="center" w:pos="4320"/>
        <w:tab w:val="right" w:pos="8640"/>
      </w:tabs>
    </w:pPr>
  </w:style>
  <w:style w:type="character" w:customStyle="1" w:styleId="HeaderChar">
    <w:name w:val="Header Char"/>
    <w:basedOn w:val="DefaultParagraphFont"/>
    <w:link w:val="Header"/>
    <w:uiPriority w:val="99"/>
    <w:rsid w:val="00881C21"/>
  </w:style>
  <w:style w:type="paragraph" w:styleId="Footer">
    <w:name w:val="footer"/>
    <w:basedOn w:val="Normal"/>
    <w:link w:val="FooterChar"/>
    <w:uiPriority w:val="99"/>
    <w:unhideWhenUsed/>
    <w:rsid w:val="00881C21"/>
    <w:pPr>
      <w:tabs>
        <w:tab w:val="center" w:pos="4320"/>
        <w:tab w:val="right" w:pos="8640"/>
      </w:tabs>
    </w:pPr>
  </w:style>
  <w:style w:type="character" w:customStyle="1" w:styleId="FooterChar">
    <w:name w:val="Footer Char"/>
    <w:basedOn w:val="DefaultParagraphFont"/>
    <w:link w:val="Footer"/>
    <w:uiPriority w:val="99"/>
    <w:rsid w:val="00881C21"/>
  </w:style>
  <w:style w:type="table" w:styleId="TableGrid">
    <w:name w:val="Table Grid"/>
    <w:basedOn w:val="TableNormal"/>
    <w:uiPriority w:val="59"/>
    <w:rsid w:val="00055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EEC"/>
    <w:pPr>
      <w:ind w:left="720"/>
      <w:contextualSpacing/>
    </w:pPr>
  </w:style>
  <w:style w:type="paragraph" w:styleId="BalloonText">
    <w:name w:val="Balloon Text"/>
    <w:basedOn w:val="Normal"/>
    <w:link w:val="BalloonTextChar"/>
    <w:uiPriority w:val="99"/>
    <w:semiHidden/>
    <w:unhideWhenUsed/>
    <w:rsid w:val="001221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1B4"/>
    <w:rPr>
      <w:rFonts w:ascii="Segoe UI" w:hAnsi="Segoe UI" w:cs="Segoe UI"/>
      <w:sz w:val="18"/>
      <w:szCs w:val="18"/>
    </w:rPr>
  </w:style>
  <w:style w:type="paragraph" w:customStyle="1" w:styleId="Normal1">
    <w:name w:val="Normal1"/>
    <w:rsid w:val="0002484B"/>
    <w:pPr>
      <w:spacing w:line="276" w:lineRule="auto"/>
    </w:pPr>
    <w:rPr>
      <w:rFonts w:ascii="Arial" w:eastAsia="Arial" w:hAnsi="Arial" w:cs="Arial"/>
      <w:color w:val="000000"/>
      <w:sz w:val="22"/>
      <w:szCs w:val="22"/>
    </w:rPr>
  </w:style>
  <w:style w:type="character" w:styleId="PageNumber">
    <w:name w:val="page number"/>
    <w:basedOn w:val="DefaultParagraphFont"/>
    <w:uiPriority w:val="99"/>
    <w:semiHidden/>
    <w:unhideWhenUsed/>
    <w:rsid w:val="003A2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533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Wilson</dc:creator>
  <cp:keywords/>
  <dc:description/>
  <cp:lastModifiedBy>Kristin Crouse</cp:lastModifiedBy>
  <cp:revision>3</cp:revision>
  <cp:lastPrinted>2019-11-24T05:23:00Z</cp:lastPrinted>
  <dcterms:created xsi:type="dcterms:W3CDTF">2019-11-24T05:23:00Z</dcterms:created>
  <dcterms:modified xsi:type="dcterms:W3CDTF">2019-11-24T05:23:00Z</dcterms:modified>
</cp:coreProperties>
</file>