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9F55" w14:textId="5EDBB916" w:rsidR="00192298" w:rsidRDefault="009E492F" w:rsidP="009E492F">
      <w:pPr>
        <w:jc w:val="center"/>
      </w:pPr>
      <w:r>
        <w:t>Notes – Thursday 15</w:t>
      </w:r>
      <w:r w:rsidRPr="009E492F">
        <w:rPr>
          <w:vertAlign w:val="superscript"/>
        </w:rPr>
        <w:t>th</w:t>
      </w:r>
      <w:r>
        <w:t xml:space="preserve"> February </w:t>
      </w:r>
    </w:p>
    <w:p w14:paraId="0EE38C14" w14:textId="77777777" w:rsidR="009E492F" w:rsidRDefault="009E492F" w:rsidP="009E492F">
      <w:pPr>
        <w:jc w:val="center"/>
      </w:pPr>
    </w:p>
    <w:p w14:paraId="6A479E6C" w14:textId="431B615B" w:rsidR="009E492F" w:rsidRDefault="009E492F" w:rsidP="009E492F">
      <w:r>
        <w:t>Attended:</w:t>
      </w:r>
    </w:p>
    <w:p w14:paraId="25478147" w14:textId="37DD9209" w:rsidR="009E492F" w:rsidRDefault="009E492F" w:rsidP="009E492F">
      <w:pPr>
        <w:pStyle w:val="ListParagraph"/>
        <w:numPr>
          <w:ilvl w:val="0"/>
          <w:numId w:val="1"/>
        </w:numPr>
      </w:pPr>
      <w:r>
        <w:t>Matt</w:t>
      </w:r>
    </w:p>
    <w:p w14:paraId="6B3F64D3" w14:textId="2501799D" w:rsidR="009E492F" w:rsidRDefault="009E492F" w:rsidP="009E492F">
      <w:pPr>
        <w:pStyle w:val="ListParagraph"/>
        <w:numPr>
          <w:ilvl w:val="0"/>
          <w:numId w:val="1"/>
        </w:numPr>
      </w:pPr>
      <w:r>
        <w:t>Luke</w:t>
      </w:r>
    </w:p>
    <w:p w14:paraId="477BB70F" w14:textId="0A46FC47" w:rsidR="009E492F" w:rsidRDefault="009E492F" w:rsidP="009E492F">
      <w:pPr>
        <w:pStyle w:val="ListParagraph"/>
        <w:numPr>
          <w:ilvl w:val="0"/>
          <w:numId w:val="1"/>
        </w:numPr>
      </w:pPr>
      <w:r>
        <w:t>Alisha</w:t>
      </w:r>
    </w:p>
    <w:p w14:paraId="69268A02" w14:textId="08BEF02B" w:rsidR="009E492F" w:rsidRDefault="009E492F" w:rsidP="009E492F">
      <w:pPr>
        <w:pStyle w:val="ListParagraph"/>
        <w:numPr>
          <w:ilvl w:val="0"/>
          <w:numId w:val="1"/>
        </w:numPr>
      </w:pPr>
      <w:r>
        <w:t>Kian</w:t>
      </w:r>
    </w:p>
    <w:p w14:paraId="314C5804" w14:textId="51DD2124" w:rsidR="009E492F" w:rsidRDefault="009E492F" w:rsidP="009E492F">
      <w:pPr>
        <w:pStyle w:val="ListParagraph"/>
        <w:numPr>
          <w:ilvl w:val="0"/>
          <w:numId w:val="1"/>
        </w:numPr>
      </w:pPr>
      <w:r>
        <w:t>Musab (late by 5 minutes didn’t start the meeting without him).</w:t>
      </w:r>
    </w:p>
    <w:p w14:paraId="4F11603F" w14:textId="77777777" w:rsidR="009E492F" w:rsidRDefault="009E492F" w:rsidP="009E492F"/>
    <w:p w14:paraId="4ABC2CE6" w14:textId="6A618838" w:rsidR="009E492F" w:rsidRDefault="009E492F" w:rsidP="009E492F">
      <w:r>
        <w:t xml:space="preserve">Luke has been enjoying the work due to his finding different parts interesting. E.g., different password encryption techniques used behind the scenes on websites and apps. </w:t>
      </w:r>
    </w:p>
    <w:p w14:paraId="1D259AC5" w14:textId="19E9FC7F" w:rsidR="009E492F" w:rsidRDefault="009E492F" w:rsidP="009E492F">
      <w:r>
        <w:t xml:space="preserve">Matt has been good. He is trying to send data to the server. He thinks that he </w:t>
      </w:r>
      <w:proofErr w:type="gramStart"/>
      <w:r>
        <w:t>might</w:t>
      </w:r>
      <w:proofErr w:type="gramEnd"/>
      <w:r>
        <w:t xml:space="preserve"> able to set up his microcontroller to a web server. </w:t>
      </w:r>
      <w:r w:rsidR="00BE4D8E">
        <w:t>If he can’t connect to mi-</w:t>
      </w:r>
      <w:proofErr w:type="spellStart"/>
      <w:r w:rsidR="00BE4D8E">
        <w:t>linux</w:t>
      </w:r>
      <w:proofErr w:type="spellEnd"/>
      <w:r w:rsidR="00BE4D8E">
        <w:t xml:space="preserve"> by next week, he will try to bypass it entirely and then use the microcontroller as a web server, which means that he can be able to access the html and </w:t>
      </w:r>
      <w:proofErr w:type="spellStart"/>
      <w:r w:rsidR="00BE4D8E">
        <w:t>Javascript</w:t>
      </w:r>
      <w:proofErr w:type="spellEnd"/>
      <w:r w:rsidR="00BE4D8E">
        <w:t xml:space="preserve">. </w:t>
      </w:r>
    </w:p>
    <w:p w14:paraId="4A100299" w14:textId="03CC8C6A" w:rsidR="00BE4D8E" w:rsidRDefault="006345A6" w:rsidP="009E492F">
      <w:r>
        <w:t xml:space="preserve">Luke suggested a little research session. </w:t>
      </w:r>
    </w:p>
    <w:p w14:paraId="41C0B0A1" w14:textId="3805EBCD" w:rsidR="00FD1EC9" w:rsidRDefault="00FD1EC9" w:rsidP="009E492F">
      <w:r>
        <w:t xml:space="preserve">Matt is trying to make an object in PHP and then creating JSON objects. He isn’t sure how to do GET or POST requests. </w:t>
      </w:r>
    </w:p>
    <w:p w14:paraId="183F7BF1" w14:textId="1788B60E" w:rsidR="00FC40FD" w:rsidRDefault="00FC40FD" w:rsidP="009E492F">
      <w:pPr>
        <w:rPr>
          <w:rStyle w:val="ui-provider"/>
        </w:rPr>
      </w:pPr>
      <w:r>
        <w:t xml:space="preserve">Alisha is doing good. </w:t>
      </w:r>
      <w:r>
        <w:rPr>
          <w:rStyle w:val="ui-provider"/>
        </w:rPr>
        <w:t>She is</w:t>
      </w:r>
      <w:r>
        <w:rPr>
          <w:rStyle w:val="ui-provider"/>
        </w:rPr>
        <w:t xml:space="preserve"> finalising the brief document because </w:t>
      </w:r>
      <w:r>
        <w:rPr>
          <w:rStyle w:val="ui-provider"/>
        </w:rPr>
        <w:t xml:space="preserve">she wants to </w:t>
      </w:r>
      <w:r>
        <w:rPr>
          <w:rStyle w:val="ui-provider"/>
        </w:rPr>
        <w:t xml:space="preserve">make sure </w:t>
      </w:r>
      <w:r>
        <w:rPr>
          <w:rStyle w:val="ui-provider"/>
        </w:rPr>
        <w:t>it’s</w:t>
      </w:r>
      <w:r>
        <w:rPr>
          <w:rStyle w:val="ui-provider"/>
        </w:rPr>
        <w:t xml:space="preserve"> all good</w:t>
      </w:r>
      <w:r>
        <w:rPr>
          <w:rStyle w:val="ui-provider"/>
        </w:rPr>
        <w:t>.</w:t>
      </w:r>
    </w:p>
    <w:p w14:paraId="53461614" w14:textId="5BD7412B" w:rsidR="00FC40FD" w:rsidRDefault="00FC40FD" w:rsidP="009E492F">
      <w:pPr>
        <w:rPr>
          <w:rStyle w:val="ui-provider"/>
        </w:rPr>
      </w:pPr>
      <w:r>
        <w:rPr>
          <w:rStyle w:val="ui-provider"/>
        </w:rPr>
        <w:t xml:space="preserve">Kian is doing good. He is researching the correct fields for the database. </w:t>
      </w:r>
    </w:p>
    <w:p w14:paraId="56193354" w14:textId="45D24E52" w:rsidR="00FC40FD" w:rsidRDefault="00FC40FD" w:rsidP="009E492F">
      <w:pPr>
        <w:rPr>
          <w:rStyle w:val="ui-provider"/>
        </w:rPr>
      </w:pPr>
      <w:r>
        <w:rPr>
          <w:rStyle w:val="ui-provider"/>
        </w:rPr>
        <w:t>Musab is doing good. He is doing the registration page and is going to send Kian the fields he needs to be put in the database. Afterwards, he will make a PHP connection.</w:t>
      </w:r>
    </w:p>
    <w:p w14:paraId="7405FFFD" w14:textId="77777777" w:rsidR="00FC40FD" w:rsidRDefault="00FC40FD" w:rsidP="009E492F">
      <w:pPr>
        <w:rPr>
          <w:rStyle w:val="ui-provider"/>
        </w:rPr>
      </w:pPr>
    </w:p>
    <w:p w14:paraId="500B3CE3" w14:textId="08C0BAF9" w:rsidR="00FC40FD" w:rsidRDefault="00FC40FD" w:rsidP="009E492F">
      <w:pPr>
        <w:rPr>
          <w:rStyle w:val="ui-provider"/>
          <w:b/>
          <w:bCs/>
        </w:rPr>
      </w:pPr>
      <w:r>
        <w:rPr>
          <w:rStyle w:val="ui-provider"/>
          <w:b/>
          <w:bCs/>
        </w:rPr>
        <w:t xml:space="preserve">Questions and answers </w:t>
      </w:r>
    </w:p>
    <w:p w14:paraId="56E4E9D5" w14:textId="2F848D9C" w:rsidR="00FC40FD" w:rsidRDefault="00FC40FD" w:rsidP="009E492F">
      <w:pPr>
        <w:rPr>
          <w:rStyle w:val="ui-provider"/>
        </w:rPr>
      </w:pPr>
      <w:r>
        <w:rPr>
          <w:rStyle w:val="ui-provider"/>
        </w:rPr>
        <w:t xml:space="preserve">Musab suggested that </w:t>
      </w:r>
      <w:r w:rsidR="0037468C">
        <w:rPr>
          <w:rStyle w:val="ui-provider"/>
        </w:rPr>
        <w:t xml:space="preserve">the planning page should be in Sprint 2. </w:t>
      </w:r>
    </w:p>
    <w:p w14:paraId="329EC1F7" w14:textId="55EEF460" w:rsidR="0037468C" w:rsidRDefault="0037468C" w:rsidP="009E492F">
      <w:pPr>
        <w:rPr>
          <w:rStyle w:val="ui-provider"/>
        </w:rPr>
      </w:pPr>
      <w:r>
        <w:rPr>
          <w:rStyle w:val="ui-provider"/>
        </w:rPr>
        <w:t xml:space="preserve">2 separate files? I didn’t mind. Whichever is easier </w:t>
      </w:r>
      <w:r w:rsidRPr="0037468C">
        <w:rPr>
          <w:rStyle w:val="ui-provider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Style w:val="ui-provider"/>
        </w:rPr>
        <w:t xml:space="preserve"> </w:t>
      </w:r>
    </w:p>
    <w:p w14:paraId="6E1E197E" w14:textId="4E502D0E" w:rsidR="0037468C" w:rsidRDefault="0037468C" w:rsidP="009E492F">
      <w:pPr>
        <w:rPr>
          <w:rStyle w:val="ui-provider"/>
        </w:rPr>
      </w:pPr>
      <w:r>
        <w:rPr>
          <w:rStyle w:val="ui-provider"/>
        </w:rPr>
        <w:t xml:space="preserve">Security concerns? </w:t>
      </w:r>
      <w:r w:rsidR="00005B27">
        <w:rPr>
          <w:rStyle w:val="ui-provider"/>
        </w:rPr>
        <w:t xml:space="preserve">Something inaudible to me and </w:t>
      </w:r>
      <w:r>
        <w:rPr>
          <w:rStyle w:val="ui-provider"/>
        </w:rPr>
        <w:t>SQL Injection attacks</w:t>
      </w:r>
      <w:r w:rsidR="00005B27">
        <w:rPr>
          <w:rStyle w:val="ui-provider"/>
        </w:rPr>
        <w:t>.</w:t>
      </w:r>
    </w:p>
    <w:p w14:paraId="6920EFFB" w14:textId="77777777" w:rsidR="00005B27" w:rsidRPr="00FC40FD" w:rsidRDefault="00005B27" w:rsidP="009E492F"/>
    <w:sectPr w:rsidR="00005B27" w:rsidRPr="00FC4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81A1F"/>
    <w:multiLevelType w:val="hybridMultilevel"/>
    <w:tmpl w:val="7F521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29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2F"/>
    <w:rsid w:val="00005B27"/>
    <w:rsid w:val="00192298"/>
    <w:rsid w:val="0037468C"/>
    <w:rsid w:val="004F1521"/>
    <w:rsid w:val="005456A3"/>
    <w:rsid w:val="006345A6"/>
    <w:rsid w:val="00803569"/>
    <w:rsid w:val="009E492F"/>
    <w:rsid w:val="00AF12FB"/>
    <w:rsid w:val="00AF180A"/>
    <w:rsid w:val="00BE4D8E"/>
    <w:rsid w:val="00FC40FD"/>
    <w:rsid w:val="00FD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5D65"/>
  <w15:chartTrackingRefBased/>
  <w15:docId w15:val="{DAA9E951-8D0E-42F4-AA53-93D5D57E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92F"/>
    <w:pPr>
      <w:ind w:left="720"/>
      <w:contextualSpacing/>
    </w:pPr>
  </w:style>
  <w:style w:type="character" w:customStyle="1" w:styleId="ui-provider">
    <w:name w:val="ui-provider"/>
    <w:basedOn w:val="DefaultParagraphFont"/>
    <w:rsid w:val="00FC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Joshua</dc:creator>
  <cp:keywords/>
  <dc:description/>
  <cp:lastModifiedBy>Smith, Joshua</cp:lastModifiedBy>
  <cp:revision>3</cp:revision>
  <dcterms:created xsi:type="dcterms:W3CDTF">2024-02-18T19:18:00Z</dcterms:created>
  <dcterms:modified xsi:type="dcterms:W3CDTF">2024-02-18T21:10:00Z</dcterms:modified>
</cp:coreProperties>
</file>