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59F" w:rsidRPr="00DB38B4" w:rsidRDefault="00DB38B4">
      <w:pPr>
        <w:rPr>
          <w:rFonts w:ascii="Sylfaen" w:hAnsi="Sylfaen" w:cs="Sylfaen"/>
          <w:noProof/>
        </w:rPr>
      </w:pPr>
      <w:r>
        <w:rPr>
          <w:rFonts w:ascii="Sylfaen" w:hAnsi="Sylfaen" w:cs="Sylfaen"/>
          <w:noProof/>
        </w:rPr>
        <w:drawing>
          <wp:inline distT="0" distB="0" distL="0" distR="0">
            <wp:extent cx="1323975" cy="1866900"/>
            <wp:effectExtent l="19050" t="0" r="9525" b="0"/>
            <wp:docPr id="2" name="Picture 2" descr="C:\Users\user\Desktop\10592647_1459600497656952_808921173986974656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10592647_1459600497656952_8089211739869746564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2397" w:type="dxa"/>
        <w:tblInd w:w="108" w:type="dxa"/>
        <w:tblLook w:val="04A0"/>
      </w:tblPr>
      <w:tblGrid>
        <w:gridCol w:w="222"/>
        <w:gridCol w:w="3034"/>
        <w:gridCol w:w="327"/>
        <w:gridCol w:w="956"/>
        <w:gridCol w:w="996"/>
        <w:gridCol w:w="996"/>
        <w:gridCol w:w="1016"/>
        <w:gridCol w:w="2676"/>
        <w:gridCol w:w="956"/>
        <w:gridCol w:w="996"/>
        <w:gridCol w:w="222"/>
      </w:tblGrid>
      <w:tr w:rsidR="00234B8F" w:rsidRPr="00234B8F" w:rsidTr="009B659F">
        <w:trPr>
          <w:trHeight w:val="405"/>
        </w:trPr>
        <w:tc>
          <w:tcPr>
            <w:tcW w:w="3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9B659F" w:rsidP="009B65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  <w:proofErr w:type="spellStart"/>
            <w:r w:rsidR="00234B8F" w:rsidRPr="00234B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Curiculum</w:t>
            </w:r>
            <w:proofErr w:type="spellEnd"/>
            <w:r w:rsidR="00234B8F" w:rsidRPr="00234B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Vitae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9B659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00"/>
            </w:tblGrid>
            <w:tr w:rsidR="00234B8F" w:rsidRPr="00234B8F">
              <w:trPr>
                <w:trHeight w:val="405"/>
                <w:tblCellSpacing w:w="0" w:type="dxa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34B8F" w:rsidRPr="00234B8F" w:rsidRDefault="00234B8F" w:rsidP="00234B8F">
                  <w:pPr>
                    <w:spacing w:after="0" w:line="240" w:lineRule="auto"/>
                    <w:rPr>
                      <w:rFonts w:ascii="AcadNusx" w:eastAsia="Times New Roman" w:hAnsi="AcadNusx" w:cs="Arial"/>
                      <w:sz w:val="20"/>
                      <w:szCs w:val="20"/>
                    </w:rPr>
                  </w:pPr>
                </w:p>
              </w:tc>
            </w:tr>
          </w:tbl>
          <w:p w:rsidR="00234B8F" w:rsidRPr="00234B8F" w:rsidRDefault="00234B8F" w:rsidP="00234B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234B8F" w:rsidRPr="00234B8F" w:rsidTr="009B659F">
        <w:trPr>
          <w:trHeight w:val="80"/>
        </w:trPr>
        <w:tc>
          <w:tcPr>
            <w:tcW w:w="32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234B8F" w:rsidRPr="00234B8F" w:rsidTr="009B659F">
        <w:trPr>
          <w:trHeight w:val="240"/>
        </w:trPr>
        <w:tc>
          <w:tcPr>
            <w:tcW w:w="32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  <w:r w:rsidRPr="00234B8F">
              <w:rPr>
                <w:rFonts w:ascii="AcadNusx" w:eastAsia="Times New Roman" w:hAnsi="AcadNusx" w:cs="Arial"/>
                <w:sz w:val="20"/>
                <w:szCs w:val="2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234B8F" w:rsidRPr="00234B8F" w:rsidTr="009B659F">
        <w:trPr>
          <w:trHeight w:val="465"/>
        </w:trPr>
        <w:tc>
          <w:tcPr>
            <w:tcW w:w="32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B8F" w:rsidRPr="00795897" w:rsidRDefault="00234B8F" w:rsidP="00795897">
            <w:pPr>
              <w:spacing w:after="0" w:line="240" w:lineRule="auto"/>
              <w:ind w:firstLineChars="100" w:firstLine="221"/>
              <w:jc w:val="right"/>
              <w:rPr>
                <w:rFonts w:ascii="AcadNusx" w:eastAsia="Times New Roman" w:hAnsi="AcadNusx" w:cs="Arial"/>
                <w:b/>
              </w:rPr>
            </w:pPr>
            <w:proofErr w:type="spellStart"/>
            <w:r w:rsidRPr="00795897">
              <w:rPr>
                <w:rFonts w:ascii="AcadNusx" w:eastAsia="Times New Roman" w:hAnsi="AcadNusx" w:cs="Arial"/>
                <w:b/>
              </w:rPr>
              <w:t>personaluri</w:t>
            </w:r>
            <w:proofErr w:type="spellEnd"/>
            <w:r w:rsidRPr="00795897">
              <w:rPr>
                <w:rFonts w:ascii="AcadNusx" w:eastAsia="Times New Roman" w:hAnsi="AcadNusx" w:cs="Arial"/>
                <w:b/>
              </w:rPr>
              <w:t xml:space="preserve"> </w:t>
            </w:r>
            <w:proofErr w:type="spellStart"/>
            <w:r w:rsidRPr="00795897">
              <w:rPr>
                <w:rFonts w:ascii="AcadNusx" w:eastAsia="Times New Roman" w:hAnsi="AcadNusx" w:cs="Arial"/>
                <w:b/>
              </w:rPr>
              <w:t>informacia</w:t>
            </w:r>
            <w:proofErr w:type="spellEnd"/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783B" w:rsidRPr="00234B8F" w:rsidRDefault="001C783B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234B8F" w:rsidRPr="00234B8F" w:rsidTr="009B659F">
        <w:trPr>
          <w:trHeight w:val="480"/>
        </w:trPr>
        <w:tc>
          <w:tcPr>
            <w:tcW w:w="32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ind w:firstLineChars="100" w:firstLine="201"/>
              <w:jc w:val="right"/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</w:pPr>
            <w:proofErr w:type="spellStart"/>
            <w:r w:rsidRPr="00234B8F"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  <w:t>gvari</w:t>
            </w:r>
            <w:proofErr w:type="spellEnd"/>
            <w:r w:rsidRPr="00234B8F"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234B8F"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  <w:t>saxeli</w:t>
            </w:r>
            <w:proofErr w:type="spellEnd"/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859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0154EC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  <w:proofErr w:type="spellStart"/>
            <w:r>
              <w:rPr>
                <w:rFonts w:ascii="AcadNusx" w:eastAsia="Times New Roman" w:hAnsi="AcadNusx" w:cs="Arial"/>
                <w:sz w:val="20"/>
                <w:szCs w:val="20"/>
              </w:rPr>
              <w:t>maxaraSvili</w:t>
            </w:r>
            <w:proofErr w:type="spellEnd"/>
            <w:r>
              <w:rPr>
                <w:rFonts w:ascii="AcadNusx" w:eastAsia="Times New Roman" w:hAnsi="AcadNusx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cadNusx" w:eastAsia="Times New Roman" w:hAnsi="AcadNusx" w:cs="Arial"/>
                <w:sz w:val="20"/>
                <w:szCs w:val="20"/>
              </w:rPr>
              <w:t>lika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234B8F" w:rsidRPr="00234B8F" w:rsidTr="009B659F">
        <w:trPr>
          <w:trHeight w:val="480"/>
        </w:trPr>
        <w:tc>
          <w:tcPr>
            <w:tcW w:w="32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ind w:firstLineChars="100" w:firstLine="201"/>
              <w:jc w:val="right"/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</w:pPr>
            <w:proofErr w:type="spellStart"/>
            <w:r w:rsidRPr="00234B8F"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  <w:t>misamarTi</w:t>
            </w:r>
            <w:proofErr w:type="spellEnd"/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859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1F52AB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  <w:proofErr w:type="spellStart"/>
            <w:r>
              <w:rPr>
                <w:rFonts w:ascii="AcadNusx" w:eastAsia="Times New Roman" w:hAnsi="AcadNusx" w:cs="Arial"/>
                <w:sz w:val="20"/>
                <w:szCs w:val="20"/>
              </w:rPr>
              <w:t>guramiSvilis</w:t>
            </w:r>
            <w:proofErr w:type="spellEnd"/>
            <w:r>
              <w:rPr>
                <w:rFonts w:ascii="AcadNusx" w:eastAsia="Times New Roman" w:hAnsi="AcadNusx" w:cs="Arial"/>
                <w:sz w:val="20"/>
                <w:szCs w:val="20"/>
              </w:rPr>
              <w:t xml:space="preserve"> 33/1 </w:t>
            </w:r>
            <w:proofErr w:type="spellStart"/>
            <w:r>
              <w:rPr>
                <w:rFonts w:ascii="AcadNusx" w:eastAsia="Times New Roman" w:hAnsi="AcadNusx" w:cs="Arial"/>
                <w:sz w:val="20"/>
                <w:szCs w:val="20"/>
              </w:rPr>
              <w:t>bana</w:t>
            </w:r>
            <w:proofErr w:type="spellEnd"/>
            <w:r>
              <w:rPr>
                <w:rFonts w:ascii="AcadNusx" w:eastAsia="Times New Roman" w:hAnsi="AcadNusx" w:cs="Arial"/>
                <w:sz w:val="20"/>
                <w:szCs w:val="20"/>
              </w:rPr>
              <w:t xml:space="preserve"> 47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234B8F" w:rsidRPr="00234B8F" w:rsidTr="009B659F">
        <w:trPr>
          <w:trHeight w:val="480"/>
        </w:trPr>
        <w:tc>
          <w:tcPr>
            <w:tcW w:w="32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ind w:firstLineChars="100" w:firstLine="201"/>
              <w:jc w:val="right"/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</w:pPr>
            <w:proofErr w:type="spellStart"/>
            <w:r w:rsidRPr="00234B8F"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  <w:t>telefoni</w:t>
            </w:r>
            <w:proofErr w:type="spellEnd"/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859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0154EC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  <w:r>
              <w:rPr>
                <w:rFonts w:ascii="AcadNusx" w:eastAsia="Times New Roman" w:hAnsi="AcadNusx" w:cs="Arial"/>
                <w:sz w:val="20"/>
                <w:szCs w:val="20"/>
              </w:rPr>
              <w:t>595</w:t>
            </w:r>
            <w:r w:rsidR="00DB38B4">
              <w:rPr>
                <w:rFonts w:ascii="AcadNusx" w:eastAsia="Times New Roman" w:hAnsi="AcadNusx" w:cs="Arial"/>
                <w:sz w:val="20"/>
                <w:szCs w:val="20"/>
              </w:rPr>
              <w:t xml:space="preserve"> </w:t>
            </w:r>
            <w:r>
              <w:rPr>
                <w:rFonts w:ascii="AcadNusx" w:eastAsia="Times New Roman" w:hAnsi="AcadNusx" w:cs="Arial"/>
                <w:sz w:val="20"/>
                <w:szCs w:val="20"/>
              </w:rPr>
              <w:t>201010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234B8F" w:rsidRPr="00234B8F" w:rsidTr="009B659F">
        <w:trPr>
          <w:trHeight w:val="480"/>
        </w:trPr>
        <w:tc>
          <w:tcPr>
            <w:tcW w:w="32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ind w:firstLineChars="100" w:firstLine="201"/>
              <w:jc w:val="right"/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</w:pPr>
            <w:proofErr w:type="spellStart"/>
            <w:r w:rsidRPr="00234B8F"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  <w:t>eleqtronuli</w:t>
            </w:r>
            <w:proofErr w:type="spellEnd"/>
            <w:r w:rsidRPr="00234B8F"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34B8F"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  <w:t>fosta</w:t>
            </w:r>
            <w:proofErr w:type="spellEnd"/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859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DB38B4" w:rsidP="0023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7" w:history="1">
              <w:r w:rsidRPr="0078115E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likamaxarashvili@rambler.ru</w:t>
              </w:r>
            </w:hyperlink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234B8F" w:rsidRPr="00234B8F" w:rsidTr="009B659F">
        <w:trPr>
          <w:trHeight w:val="480"/>
        </w:trPr>
        <w:tc>
          <w:tcPr>
            <w:tcW w:w="32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ind w:firstLineChars="100" w:firstLine="201"/>
              <w:jc w:val="right"/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</w:pPr>
            <w:proofErr w:type="spellStart"/>
            <w:r w:rsidRPr="00234B8F"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  <w:t>moqalaqeoba</w:t>
            </w:r>
            <w:proofErr w:type="spellEnd"/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859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0154EC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  <w:proofErr w:type="spellStart"/>
            <w:r>
              <w:rPr>
                <w:rFonts w:ascii="AcadNusx" w:eastAsia="Times New Roman" w:hAnsi="AcadNusx" w:cs="Arial"/>
                <w:sz w:val="20"/>
                <w:szCs w:val="20"/>
              </w:rPr>
              <w:t>qarTveli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234B8F" w:rsidRPr="00234B8F" w:rsidTr="009B659F">
        <w:trPr>
          <w:trHeight w:val="480"/>
        </w:trPr>
        <w:tc>
          <w:tcPr>
            <w:tcW w:w="32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ind w:firstLineChars="100" w:firstLine="201"/>
              <w:jc w:val="right"/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</w:pPr>
            <w:proofErr w:type="spellStart"/>
            <w:r w:rsidRPr="00234B8F"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  <w:t>dabadebis</w:t>
            </w:r>
            <w:proofErr w:type="spellEnd"/>
            <w:r w:rsidRPr="00234B8F"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34B8F"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  <w:t>TariRi</w:t>
            </w:r>
            <w:proofErr w:type="spellEnd"/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859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1F52AB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  <w:r>
              <w:rPr>
                <w:rFonts w:ascii="AcadNusx" w:eastAsia="Times New Roman" w:hAnsi="AcadNusx" w:cs="Arial"/>
                <w:sz w:val="20"/>
                <w:szCs w:val="20"/>
              </w:rPr>
              <w:t>20.08.1983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234B8F" w:rsidRPr="00234B8F" w:rsidTr="009B659F">
        <w:trPr>
          <w:trHeight w:val="480"/>
        </w:trPr>
        <w:tc>
          <w:tcPr>
            <w:tcW w:w="325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ind w:firstLineChars="100" w:firstLine="201"/>
              <w:jc w:val="right"/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</w:pPr>
            <w:proofErr w:type="spellStart"/>
            <w:r w:rsidRPr="00234B8F"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  <w:t>sqesi</w:t>
            </w:r>
            <w:proofErr w:type="spellEnd"/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  <w:r w:rsidRPr="00234B8F">
              <w:rPr>
                <w:rFonts w:ascii="AcadNusx" w:eastAsia="Times New Roman" w:hAnsi="AcadNusx" w:cs="Arial"/>
                <w:sz w:val="20"/>
                <w:szCs w:val="20"/>
              </w:rPr>
              <w:t> </w:t>
            </w:r>
          </w:p>
        </w:tc>
        <w:tc>
          <w:tcPr>
            <w:tcW w:w="8592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0154EC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  <w:proofErr w:type="spellStart"/>
            <w:r>
              <w:rPr>
                <w:rFonts w:ascii="AcadNusx" w:eastAsia="Times New Roman" w:hAnsi="AcadNusx" w:cs="Arial"/>
                <w:sz w:val="20"/>
                <w:szCs w:val="20"/>
              </w:rPr>
              <w:t>mdedrobiTi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234B8F" w:rsidRPr="00234B8F" w:rsidTr="009B659F">
        <w:trPr>
          <w:trHeight w:val="540"/>
        </w:trPr>
        <w:tc>
          <w:tcPr>
            <w:tcW w:w="32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B8F" w:rsidRPr="001C783B" w:rsidRDefault="00234B8F" w:rsidP="001C783B">
            <w:pPr>
              <w:spacing w:after="0" w:line="240" w:lineRule="auto"/>
              <w:ind w:firstLineChars="100" w:firstLine="221"/>
              <w:jc w:val="right"/>
              <w:rPr>
                <w:rFonts w:ascii="AcadNusx" w:eastAsia="Times New Roman" w:hAnsi="AcadNusx" w:cs="Arial"/>
                <w:b/>
              </w:rPr>
            </w:pPr>
            <w:proofErr w:type="spellStart"/>
            <w:r w:rsidRPr="001C783B">
              <w:rPr>
                <w:rFonts w:ascii="AcadNusx" w:eastAsia="Times New Roman" w:hAnsi="AcadNusx" w:cs="Arial"/>
                <w:b/>
              </w:rPr>
              <w:t>samuSao</w:t>
            </w:r>
            <w:proofErr w:type="spellEnd"/>
            <w:r w:rsidRPr="001C783B">
              <w:rPr>
                <w:rFonts w:ascii="AcadNusx" w:eastAsia="Times New Roman" w:hAnsi="AcadNusx" w:cs="Arial"/>
                <w:b/>
              </w:rPr>
              <w:t xml:space="preserve"> </w:t>
            </w:r>
            <w:proofErr w:type="spellStart"/>
            <w:r w:rsidRPr="001C783B">
              <w:rPr>
                <w:rFonts w:ascii="AcadNusx" w:eastAsia="Times New Roman" w:hAnsi="AcadNusx" w:cs="Arial"/>
                <w:b/>
              </w:rPr>
              <w:t>gamocdileba</w:t>
            </w:r>
            <w:proofErr w:type="spellEnd"/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234B8F" w:rsidRPr="00234B8F" w:rsidTr="009B659F">
        <w:trPr>
          <w:trHeight w:val="480"/>
        </w:trPr>
        <w:tc>
          <w:tcPr>
            <w:tcW w:w="32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ind w:firstLineChars="100" w:firstLine="201"/>
              <w:jc w:val="right"/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</w:pPr>
            <w:proofErr w:type="spellStart"/>
            <w:r w:rsidRPr="00234B8F"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  <w:t>TariRi</w:t>
            </w:r>
            <w:proofErr w:type="spellEnd"/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859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E13E6B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  <w:r>
              <w:rPr>
                <w:rFonts w:ascii="AcadNusx" w:eastAsia="Times New Roman" w:hAnsi="AcadNusx" w:cs="Arial"/>
                <w:sz w:val="20"/>
                <w:szCs w:val="20"/>
              </w:rPr>
              <w:t>07.2013-02</w:t>
            </w:r>
            <w:r w:rsidR="001F52AB">
              <w:rPr>
                <w:rFonts w:ascii="AcadNusx" w:eastAsia="Times New Roman" w:hAnsi="AcadNusx" w:cs="Arial"/>
                <w:sz w:val="20"/>
                <w:szCs w:val="20"/>
              </w:rPr>
              <w:t>.2014ww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234B8F" w:rsidRPr="00234B8F" w:rsidTr="009B659F">
        <w:trPr>
          <w:trHeight w:val="480"/>
        </w:trPr>
        <w:tc>
          <w:tcPr>
            <w:tcW w:w="32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ind w:firstLineChars="100" w:firstLine="201"/>
              <w:jc w:val="right"/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</w:pPr>
            <w:proofErr w:type="spellStart"/>
            <w:r w:rsidRPr="00234B8F"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  <w:t>Tanamdeboba</w:t>
            </w:r>
            <w:proofErr w:type="spellEnd"/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859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DB38B4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  <w:proofErr w:type="spellStart"/>
            <w:r>
              <w:rPr>
                <w:rFonts w:ascii="AcadNusx" w:eastAsia="Times New Roman" w:hAnsi="AcadNusx" w:cs="Arial"/>
                <w:sz w:val="20"/>
                <w:szCs w:val="20"/>
              </w:rPr>
              <w:t>Kk</w:t>
            </w:r>
            <w:r w:rsidR="00E13E6B">
              <w:rPr>
                <w:rFonts w:ascii="AcadNusx" w:eastAsia="Times New Roman" w:hAnsi="AcadNusx" w:cs="Arial"/>
                <w:sz w:val="20"/>
                <w:szCs w:val="20"/>
              </w:rPr>
              <w:t>onsultanti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234B8F" w:rsidRPr="00234B8F" w:rsidTr="009B659F">
        <w:trPr>
          <w:trHeight w:val="480"/>
        </w:trPr>
        <w:tc>
          <w:tcPr>
            <w:tcW w:w="32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jc w:val="center"/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</w:pPr>
            <w:proofErr w:type="spellStart"/>
            <w:r w:rsidRPr="00234B8F"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  <w:t>organizaciis</w:t>
            </w:r>
            <w:proofErr w:type="spellEnd"/>
            <w:r w:rsidRPr="00234B8F"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34B8F"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  <w:t>dasaxeleba</w:t>
            </w:r>
            <w:proofErr w:type="spellEnd"/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859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E13E6B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  <w:r>
              <w:rPr>
                <w:rFonts w:ascii="AcadNusx" w:eastAsia="Times New Roman" w:hAnsi="AcadNusx" w:cs="Arial"/>
                <w:sz w:val="20"/>
                <w:szCs w:val="20"/>
              </w:rPr>
              <w:t>“</w:t>
            </w:r>
            <w:proofErr w:type="spellStart"/>
            <w:r>
              <w:rPr>
                <w:rFonts w:ascii="AcadNusx" w:eastAsia="Times New Roman" w:hAnsi="AcadNusx" w:cs="Arial"/>
                <w:sz w:val="20"/>
                <w:szCs w:val="20"/>
              </w:rPr>
              <w:t>Wita</w:t>
            </w:r>
            <w:proofErr w:type="spellEnd"/>
            <w:r>
              <w:rPr>
                <w:rFonts w:ascii="AcadNusx" w:eastAsia="Times New Roman" w:hAnsi="AcadNusx" w:cs="Arial"/>
                <w:sz w:val="20"/>
                <w:szCs w:val="20"/>
              </w:rPr>
              <w:t>”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234B8F" w:rsidRPr="00234B8F" w:rsidTr="009B659F">
        <w:trPr>
          <w:trHeight w:val="480"/>
        </w:trPr>
        <w:tc>
          <w:tcPr>
            <w:tcW w:w="325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ind w:firstLineChars="100" w:firstLine="201"/>
              <w:jc w:val="right"/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</w:pPr>
            <w:r w:rsidRPr="00234B8F"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  <w:r w:rsidRPr="00234B8F">
              <w:rPr>
                <w:rFonts w:ascii="AcadNusx" w:eastAsia="Times New Roman" w:hAnsi="AcadNusx" w:cs="Arial"/>
                <w:sz w:val="20"/>
                <w:szCs w:val="20"/>
              </w:rPr>
              <w:t> </w:t>
            </w:r>
          </w:p>
        </w:tc>
        <w:tc>
          <w:tcPr>
            <w:tcW w:w="8592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234B8F" w:rsidRPr="00234B8F" w:rsidTr="009B659F">
        <w:trPr>
          <w:trHeight w:val="480"/>
        </w:trPr>
        <w:tc>
          <w:tcPr>
            <w:tcW w:w="32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ind w:firstLineChars="100" w:firstLine="201"/>
              <w:jc w:val="right"/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</w:pPr>
            <w:proofErr w:type="spellStart"/>
            <w:r w:rsidRPr="00234B8F"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  <w:t>TariRi</w:t>
            </w:r>
            <w:proofErr w:type="spellEnd"/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859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E13E6B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  <w:r>
              <w:rPr>
                <w:rFonts w:ascii="AcadNusx" w:eastAsia="Times New Roman" w:hAnsi="AcadNusx" w:cs="Arial"/>
                <w:sz w:val="20"/>
                <w:szCs w:val="20"/>
              </w:rPr>
              <w:t>03.2014-07.2014ww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234B8F" w:rsidRPr="00234B8F" w:rsidTr="009B659F">
        <w:trPr>
          <w:trHeight w:val="480"/>
        </w:trPr>
        <w:tc>
          <w:tcPr>
            <w:tcW w:w="32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ind w:firstLineChars="100" w:firstLine="201"/>
              <w:jc w:val="right"/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</w:pPr>
            <w:proofErr w:type="spellStart"/>
            <w:r w:rsidRPr="00234B8F"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  <w:t>Tanamdeboba</w:t>
            </w:r>
            <w:proofErr w:type="spellEnd"/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859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DB38B4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  <w:proofErr w:type="spellStart"/>
            <w:r>
              <w:rPr>
                <w:rFonts w:ascii="AcadNusx" w:eastAsia="Times New Roman" w:hAnsi="AcadNusx" w:cs="Arial"/>
                <w:sz w:val="20"/>
                <w:szCs w:val="20"/>
              </w:rPr>
              <w:t>Mm</w:t>
            </w:r>
            <w:r w:rsidR="00E13E6B">
              <w:rPr>
                <w:rFonts w:ascii="AcadNusx" w:eastAsia="Times New Roman" w:hAnsi="AcadNusx" w:cs="Arial"/>
                <w:sz w:val="20"/>
                <w:szCs w:val="20"/>
              </w:rPr>
              <w:t>olare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234B8F" w:rsidRPr="00234B8F" w:rsidTr="009B659F">
        <w:trPr>
          <w:trHeight w:val="480"/>
        </w:trPr>
        <w:tc>
          <w:tcPr>
            <w:tcW w:w="32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jc w:val="center"/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</w:pPr>
            <w:proofErr w:type="spellStart"/>
            <w:r w:rsidRPr="00234B8F"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  <w:t>organizaciis</w:t>
            </w:r>
            <w:proofErr w:type="spellEnd"/>
            <w:r w:rsidRPr="00234B8F"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34B8F"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  <w:t>dasaxeleba</w:t>
            </w:r>
            <w:proofErr w:type="spellEnd"/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859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E13E6B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  <w:proofErr w:type="spellStart"/>
            <w:r>
              <w:rPr>
                <w:rFonts w:ascii="AcadNusx" w:eastAsia="Times New Roman" w:hAnsi="AcadNusx" w:cs="Arial"/>
                <w:sz w:val="20"/>
                <w:szCs w:val="20"/>
              </w:rPr>
              <w:t>Sps</w:t>
            </w:r>
            <w:proofErr w:type="spellEnd"/>
            <w:r>
              <w:rPr>
                <w:rFonts w:ascii="AcadNusx" w:eastAsia="Times New Roman" w:hAnsi="AcadNusx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cadNusx" w:eastAsia="Times New Roman" w:hAnsi="AcadNusx" w:cs="Arial"/>
                <w:sz w:val="20"/>
                <w:szCs w:val="20"/>
              </w:rPr>
              <w:t>nugeSi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234B8F" w:rsidRPr="00234B8F" w:rsidTr="009B659F">
        <w:trPr>
          <w:trHeight w:val="480"/>
        </w:trPr>
        <w:tc>
          <w:tcPr>
            <w:tcW w:w="325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ind w:firstLineChars="100" w:firstLine="201"/>
              <w:jc w:val="right"/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</w:pPr>
            <w:r w:rsidRPr="00234B8F"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  <w:r w:rsidRPr="00234B8F">
              <w:rPr>
                <w:rFonts w:ascii="AcadNusx" w:eastAsia="Times New Roman" w:hAnsi="AcadNusx" w:cs="Arial"/>
                <w:sz w:val="20"/>
                <w:szCs w:val="20"/>
              </w:rPr>
              <w:t> </w:t>
            </w:r>
          </w:p>
        </w:tc>
        <w:tc>
          <w:tcPr>
            <w:tcW w:w="8592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234B8F" w:rsidRPr="00234B8F" w:rsidTr="009B659F">
        <w:trPr>
          <w:trHeight w:val="480"/>
        </w:trPr>
        <w:tc>
          <w:tcPr>
            <w:tcW w:w="32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ind w:firstLineChars="100" w:firstLine="201"/>
              <w:jc w:val="right"/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</w:pPr>
            <w:proofErr w:type="spellStart"/>
            <w:r w:rsidRPr="00234B8F"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  <w:lastRenderedPageBreak/>
              <w:t>TariRi</w:t>
            </w:r>
            <w:proofErr w:type="spellEnd"/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859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E13E6B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  <w:r>
              <w:rPr>
                <w:rFonts w:ascii="AcadNusx" w:eastAsia="Times New Roman" w:hAnsi="AcadNusx" w:cs="Arial"/>
                <w:sz w:val="20"/>
                <w:szCs w:val="20"/>
              </w:rPr>
              <w:t>11.2014-dRemde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234B8F" w:rsidRPr="00234B8F" w:rsidTr="009B659F">
        <w:trPr>
          <w:trHeight w:val="480"/>
        </w:trPr>
        <w:tc>
          <w:tcPr>
            <w:tcW w:w="32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ind w:firstLineChars="100" w:firstLine="201"/>
              <w:jc w:val="right"/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</w:pPr>
            <w:proofErr w:type="spellStart"/>
            <w:r w:rsidRPr="00234B8F"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  <w:t>Tanamdeboba</w:t>
            </w:r>
            <w:proofErr w:type="spellEnd"/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859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DB38B4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  <w:proofErr w:type="spellStart"/>
            <w:r>
              <w:rPr>
                <w:rFonts w:ascii="AcadNusx" w:eastAsia="Times New Roman" w:hAnsi="AcadNusx" w:cs="Arial"/>
                <w:sz w:val="20"/>
                <w:szCs w:val="20"/>
              </w:rPr>
              <w:t>Mm</w:t>
            </w:r>
            <w:r w:rsidR="00E13E6B">
              <w:rPr>
                <w:rFonts w:ascii="AcadNusx" w:eastAsia="Times New Roman" w:hAnsi="AcadNusx" w:cs="Arial"/>
                <w:sz w:val="20"/>
                <w:szCs w:val="20"/>
              </w:rPr>
              <w:t>olare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234B8F" w:rsidRPr="00234B8F" w:rsidTr="009B659F">
        <w:trPr>
          <w:trHeight w:val="480"/>
        </w:trPr>
        <w:tc>
          <w:tcPr>
            <w:tcW w:w="32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jc w:val="center"/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</w:pPr>
            <w:proofErr w:type="spellStart"/>
            <w:r w:rsidRPr="00234B8F"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  <w:t>organizaciis</w:t>
            </w:r>
            <w:proofErr w:type="spellEnd"/>
            <w:r w:rsidRPr="00234B8F"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34B8F"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  <w:t>dasaxeleba</w:t>
            </w:r>
            <w:proofErr w:type="spellEnd"/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859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E13E6B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  <w:proofErr w:type="spellStart"/>
            <w:r>
              <w:rPr>
                <w:rFonts w:ascii="AcadNusx" w:eastAsia="Times New Roman" w:hAnsi="AcadNusx" w:cs="Arial"/>
                <w:sz w:val="20"/>
                <w:szCs w:val="20"/>
              </w:rPr>
              <w:t>Sps</w:t>
            </w:r>
            <w:proofErr w:type="spellEnd"/>
            <w:r>
              <w:rPr>
                <w:rFonts w:ascii="AcadNusx" w:eastAsia="Times New Roman" w:hAnsi="AcadNusx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cadNusx" w:eastAsia="Times New Roman" w:hAnsi="AcadNusx" w:cs="Arial"/>
                <w:sz w:val="20"/>
                <w:szCs w:val="20"/>
              </w:rPr>
              <w:t>sufTa</w:t>
            </w:r>
            <w:proofErr w:type="spellEnd"/>
            <w:r>
              <w:rPr>
                <w:rFonts w:ascii="AcadNusx" w:eastAsia="Times New Roman" w:hAnsi="AcadNusx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cadNusx" w:eastAsia="Times New Roman" w:hAnsi="AcadNusx" w:cs="Arial"/>
                <w:sz w:val="20"/>
                <w:szCs w:val="20"/>
              </w:rPr>
              <w:t>saxli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234B8F" w:rsidRPr="00234B8F" w:rsidTr="009B659F">
        <w:trPr>
          <w:trHeight w:val="480"/>
        </w:trPr>
        <w:tc>
          <w:tcPr>
            <w:tcW w:w="325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ind w:firstLineChars="100" w:firstLine="201"/>
              <w:jc w:val="right"/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</w:pPr>
            <w:r w:rsidRPr="00234B8F"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  <w:r w:rsidRPr="00234B8F">
              <w:rPr>
                <w:rFonts w:ascii="AcadNusx" w:eastAsia="Times New Roman" w:hAnsi="AcadNusx" w:cs="Arial"/>
                <w:sz w:val="20"/>
                <w:szCs w:val="20"/>
              </w:rPr>
              <w:t> </w:t>
            </w:r>
          </w:p>
        </w:tc>
        <w:tc>
          <w:tcPr>
            <w:tcW w:w="8592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E13E6B" w:rsidRPr="00234B8F" w:rsidTr="009B659F">
        <w:trPr>
          <w:gridAfter w:val="10"/>
          <w:wAfter w:w="12175" w:type="dxa"/>
          <w:trHeight w:val="48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E6B" w:rsidRPr="00234B8F" w:rsidRDefault="00E13E6B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E13E6B" w:rsidRPr="00234B8F" w:rsidTr="009B659F">
        <w:trPr>
          <w:gridAfter w:val="10"/>
          <w:wAfter w:w="12175" w:type="dxa"/>
          <w:trHeight w:val="48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E6B" w:rsidRPr="00234B8F" w:rsidRDefault="00E13E6B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E13E6B" w:rsidRPr="00234B8F" w:rsidTr="009B659F">
        <w:trPr>
          <w:gridAfter w:val="10"/>
          <w:wAfter w:w="12175" w:type="dxa"/>
          <w:trHeight w:val="48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E6B" w:rsidRPr="00234B8F" w:rsidRDefault="00E13E6B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E13E6B" w:rsidRPr="00234B8F" w:rsidTr="009B659F">
        <w:trPr>
          <w:gridAfter w:val="10"/>
          <w:wAfter w:w="12175" w:type="dxa"/>
          <w:trHeight w:val="48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E6B" w:rsidRPr="00234B8F" w:rsidRDefault="00E13E6B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234B8F" w:rsidRPr="00234B8F" w:rsidTr="00E13E6B">
        <w:trPr>
          <w:trHeight w:val="80"/>
        </w:trPr>
        <w:tc>
          <w:tcPr>
            <w:tcW w:w="32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B8F" w:rsidRPr="001C783B" w:rsidRDefault="00234B8F" w:rsidP="001C783B">
            <w:pPr>
              <w:spacing w:after="0" w:line="240" w:lineRule="auto"/>
              <w:ind w:firstLineChars="100" w:firstLine="221"/>
              <w:jc w:val="right"/>
              <w:rPr>
                <w:rFonts w:ascii="AcadNusx" w:eastAsia="Times New Roman" w:hAnsi="AcadNusx" w:cs="Arial"/>
                <w:b/>
              </w:rPr>
            </w:pPr>
            <w:proofErr w:type="spellStart"/>
            <w:r w:rsidRPr="001C783B">
              <w:rPr>
                <w:rFonts w:ascii="AcadNusx" w:eastAsia="Times New Roman" w:hAnsi="AcadNusx" w:cs="Arial"/>
                <w:b/>
              </w:rPr>
              <w:t>ganaTleba</w:t>
            </w:r>
            <w:proofErr w:type="spellEnd"/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234B8F" w:rsidRPr="00234B8F" w:rsidTr="009B659F">
        <w:trPr>
          <w:trHeight w:val="480"/>
        </w:trPr>
        <w:tc>
          <w:tcPr>
            <w:tcW w:w="32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ind w:firstLineChars="100" w:firstLine="201"/>
              <w:jc w:val="right"/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</w:pPr>
            <w:proofErr w:type="spellStart"/>
            <w:r w:rsidRPr="00234B8F"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  <w:t>TariRi</w:t>
            </w:r>
            <w:proofErr w:type="spellEnd"/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859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E13E6B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  <w:r>
              <w:rPr>
                <w:rFonts w:ascii="AcadNusx" w:eastAsia="Times New Roman" w:hAnsi="AcadNusx" w:cs="Arial"/>
                <w:sz w:val="20"/>
                <w:szCs w:val="20"/>
              </w:rPr>
              <w:t>2001-2006ww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234B8F" w:rsidRPr="00234B8F" w:rsidTr="00B055F1">
        <w:trPr>
          <w:trHeight w:val="465"/>
        </w:trPr>
        <w:tc>
          <w:tcPr>
            <w:tcW w:w="32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ind w:firstLineChars="100" w:firstLine="201"/>
              <w:jc w:val="right"/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</w:pPr>
            <w:proofErr w:type="spellStart"/>
            <w:r w:rsidRPr="00234B8F"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  <w:t>akademiuri</w:t>
            </w:r>
            <w:proofErr w:type="spellEnd"/>
            <w:r w:rsidRPr="00234B8F"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34B8F"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  <w:t>xarisxi</w:t>
            </w:r>
            <w:proofErr w:type="spellEnd"/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859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DB38B4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  <w:proofErr w:type="spellStart"/>
            <w:r>
              <w:rPr>
                <w:rFonts w:ascii="AcadNusx" w:eastAsia="Times New Roman" w:hAnsi="AcadNusx" w:cs="Arial"/>
                <w:sz w:val="20"/>
                <w:szCs w:val="20"/>
              </w:rPr>
              <w:t>Bb</w:t>
            </w:r>
            <w:r w:rsidR="00E13E6B">
              <w:rPr>
                <w:rFonts w:ascii="AcadNusx" w:eastAsia="Times New Roman" w:hAnsi="AcadNusx" w:cs="Arial"/>
                <w:sz w:val="20"/>
                <w:szCs w:val="20"/>
              </w:rPr>
              <w:t>akalavri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234B8F" w:rsidRPr="00234B8F" w:rsidTr="009B659F">
        <w:trPr>
          <w:trHeight w:val="480"/>
        </w:trPr>
        <w:tc>
          <w:tcPr>
            <w:tcW w:w="325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ind w:firstLineChars="100" w:firstLine="201"/>
              <w:jc w:val="right"/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</w:pPr>
            <w:proofErr w:type="spellStart"/>
            <w:r w:rsidRPr="00234B8F"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  <w:t>universitetis</w:t>
            </w:r>
            <w:proofErr w:type="spellEnd"/>
            <w:r w:rsidRPr="00234B8F"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34B8F"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  <w:t>dasaxeleba</w:t>
            </w:r>
            <w:proofErr w:type="spellEnd"/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  <w:r w:rsidRPr="00234B8F">
              <w:rPr>
                <w:rFonts w:ascii="AcadNusx" w:eastAsia="Times New Roman" w:hAnsi="AcadNusx" w:cs="Arial"/>
                <w:sz w:val="20"/>
                <w:szCs w:val="20"/>
              </w:rPr>
              <w:t> </w:t>
            </w:r>
          </w:p>
        </w:tc>
        <w:tc>
          <w:tcPr>
            <w:tcW w:w="8592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914B4B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  <w:proofErr w:type="spellStart"/>
            <w:r>
              <w:rPr>
                <w:rFonts w:ascii="AcadNusx" w:eastAsia="Times New Roman" w:hAnsi="AcadNusx" w:cs="Arial"/>
                <w:sz w:val="20"/>
                <w:szCs w:val="20"/>
              </w:rPr>
              <w:t>i</w:t>
            </w:r>
            <w:r w:rsidR="00E13E6B">
              <w:rPr>
                <w:rFonts w:ascii="AcadNusx" w:eastAsia="Times New Roman" w:hAnsi="AcadNusx" w:cs="Arial"/>
                <w:sz w:val="20"/>
                <w:szCs w:val="20"/>
              </w:rPr>
              <w:t>lias</w:t>
            </w:r>
            <w:proofErr w:type="spellEnd"/>
            <w:r w:rsidR="00E13E6B">
              <w:rPr>
                <w:rFonts w:ascii="AcadNusx" w:eastAsia="Times New Roman" w:hAnsi="AcadNusx" w:cs="Arial"/>
                <w:sz w:val="20"/>
                <w:szCs w:val="20"/>
              </w:rPr>
              <w:t xml:space="preserve"> </w:t>
            </w:r>
            <w:proofErr w:type="spellStart"/>
            <w:r w:rsidR="00E13E6B">
              <w:rPr>
                <w:rFonts w:ascii="AcadNusx" w:eastAsia="Times New Roman" w:hAnsi="AcadNusx" w:cs="Arial"/>
                <w:sz w:val="20"/>
                <w:szCs w:val="20"/>
              </w:rPr>
              <w:t>saxelmwifo</w:t>
            </w:r>
            <w:proofErr w:type="spellEnd"/>
            <w:r w:rsidR="00E13E6B">
              <w:rPr>
                <w:rFonts w:ascii="AcadNusx" w:eastAsia="Times New Roman" w:hAnsi="AcadNusx" w:cs="Arial"/>
                <w:sz w:val="20"/>
                <w:szCs w:val="20"/>
              </w:rPr>
              <w:t xml:space="preserve"> </w:t>
            </w:r>
            <w:proofErr w:type="spellStart"/>
            <w:r w:rsidR="00E13E6B">
              <w:rPr>
                <w:rFonts w:ascii="AcadNusx" w:eastAsia="Times New Roman" w:hAnsi="AcadNusx" w:cs="Arial"/>
                <w:sz w:val="20"/>
                <w:szCs w:val="20"/>
              </w:rPr>
              <w:t>universiteti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234B8F" w:rsidRPr="00234B8F" w:rsidTr="009B659F">
        <w:trPr>
          <w:trHeight w:val="480"/>
        </w:trPr>
        <w:tc>
          <w:tcPr>
            <w:tcW w:w="32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B8F" w:rsidRPr="00234B8F" w:rsidRDefault="00914B4B" w:rsidP="00234B8F">
            <w:pPr>
              <w:spacing w:after="0" w:line="240" w:lineRule="auto"/>
              <w:ind w:firstLineChars="100" w:firstLine="201"/>
              <w:jc w:val="right"/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  <w:t>zogadi</w:t>
            </w:r>
            <w:proofErr w:type="spellEnd"/>
            <w:r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  <w:t>unarCvevebi</w:t>
            </w:r>
            <w:proofErr w:type="spellEnd"/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859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234B8F" w:rsidRPr="00234B8F" w:rsidTr="009B659F">
        <w:trPr>
          <w:trHeight w:val="480"/>
        </w:trPr>
        <w:tc>
          <w:tcPr>
            <w:tcW w:w="32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B8F" w:rsidRPr="00234B8F" w:rsidRDefault="00914B4B" w:rsidP="00234B8F">
            <w:pPr>
              <w:spacing w:after="0" w:line="240" w:lineRule="auto"/>
              <w:ind w:firstLineChars="100" w:firstLine="201"/>
              <w:jc w:val="right"/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  <w:t>qarTuli</w:t>
            </w:r>
            <w:proofErr w:type="spellEnd"/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859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914B4B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  <w:r>
              <w:rPr>
                <w:rFonts w:ascii="AcadNusx" w:eastAsia="Times New Roman" w:hAnsi="AcadNusx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cadNusx" w:eastAsia="Times New Roman" w:hAnsi="AcadNusx" w:cs="Arial"/>
                <w:sz w:val="20"/>
                <w:szCs w:val="20"/>
              </w:rPr>
              <w:t>mSobliuri</w:t>
            </w:r>
            <w:proofErr w:type="spellEnd"/>
            <w:r>
              <w:rPr>
                <w:rFonts w:ascii="AcadNusx" w:eastAsia="Times New Roman" w:hAnsi="AcadNusx" w:cs="Arial"/>
                <w:sz w:val="20"/>
                <w:szCs w:val="20"/>
              </w:rPr>
              <w:t>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234B8F" w:rsidRPr="00234B8F" w:rsidTr="009B659F">
        <w:trPr>
          <w:trHeight w:val="480"/>
        </w:trPr>
        <w:tc>
          <w:tcPr>
            <w:tcW w:w="32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B8F" w:rsidRPr="00234B8F" w:rsidRDefault="00914B4B" w:rsidP="00234B8F">
            <w:pPr>
              <w:spacing w:after="0" w:line="240" w:lineRule="auto"/>
              <w:ind w:firstLineChars="100" w:firstLine="201"/>
              <w:jc w:val="right"/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  <w:t>inglisuri</w:t>
            </w:r>
            <w:proofErr w:type="spellEnd"/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859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914B4B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  <w:proofErr w:type="spellStart"/>
            <w:r>
              <w:rPr>
                <w:rFonts w:ascii="AcadNusx" w:eastAsia="Times New Roman" w:hAnsi="AcadNusx" w:cs="Arial"/>
                <w:sz w:val="20"/>
                <w:szCs w:val="20"/>
              </w:rPr>
              <w:t>saSualo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234B8F" w:rsidRPr="00234B8F" w:rsidTr="009B659F">
        <w:trPr>
          <w:trHeight w:val="720"/>
        </w:trPr>
        <w:tc>
          <w:tcPr>
            <w:tcW w:w="325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B8F" w:rsidRPr="00234B8F" w:rsidRDefault="00914B4B" w:rsidP="00234B8F">
            <w:pPr>
              <w:spacing w:after="0" w:line="240" w:lineRule="auto"/>
              <w:ind w:firstLineChars="100" w:firstLine="201"/>
              <w:jc w:val="right"/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  <w:t>rusuli</w:t>
            </w:r>
            <w:proofErr w:type="spellEnd"/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  <w:r w:rsidRPr="00234B8F">
              <w:rPr>
                <w:rFonts w:ascii="AcadNusx" w:eastAsia="Times New Roman" w:hAnsi="AcadNusx" w:cs="Arial"/>
                <w:sz w:val="20"/>
                <w:szCs w:val="20"/>
              </w:rPr>
              <w:t> </w:t>
            </w:r>
          </w:p>
        </w:tc>
        <w:tc>
          <w:tcPr>
            <w:tcW w:w="8592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34B8F" w:rsidRPr="00234B8F" w:rsidRDefault="00914B4B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  <w:proofErr w:type="spellStart"/>
            <w:r>
              <w:rPr>
                <w:rFonts w:ascii="AcadNusx" w:eastAsia="Times New Roman" w:hAnsi="AcadNusx" w:cs="Arial"/>
                <w:sz w:val="20"/>
                <w:szCs w:val="20"/>
              </w:rPr>
              <w:t>saSualo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234B8F" w:rsidRPr="00234B8F" w:rsidTr="009B659F">
        <w:trPr>
          <w:trHeight w:val="15"/>
        </w:trPr>
        <w:tc>
          <w:tcPr>
            <w:tcW w:w="32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ind w:firstLineChars="100" w:firstLine="220"/>
              <w:jc w:val="right"/>
              <w:rPr>
                <w:rFonts w:ascii="BalavMtavr" w:eastAsia="Times New Roman" w:hAnsi="BalavMtavr" w:cs="Arial"/>
              </w:rPr>
            </w:pPr>
            <w:r w:rsidRPr="00234B8F">
              <w:rPr>
                <w:rFonts w:ascii="BalavMtavr" w:eastAsia="Times New Roman" w:hAnsi="BalavMtavr" w:cs="Arial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BalavMtavr" w:eastAsia="Times New Roman" w:hAnsi="BalavMtavr" w:cs="Arial"/>
              </w:rPr>
            </w:pPr>
            <w:r w:rsidRPr="00234B8F">
              <w:rPr>
                <w:rFonts w:ascii="BalavMtavr" w:eastAsia="Times New Roman" w:hAnsi="BalavMtavr" w:cs="Arial"/>
              </w:rPr>
              <w:t> </w:t>
            </w:r>
          </w:p>
        </w:tc>
        <w:tc>
          <w:tcPr>
            <w:tcW w:w="85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jc w:val="center"/>
              <w:rPr>
                <w:rFonts w:ascii="BalavMtavr" w:eastAsia="Times New Roman" w:hAnsi="BalavMtavr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234B8F" w:rsidRPr="00234B8F" w:rsidTr="009B659F">
        <w:trPr>
          <w:trHeight w:val="480"/>
        </w:trPr>
        <w:tc>
          <w:tcPr>
            <w:tcW w:w="3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4B8F" w:rsidRPr="00234B8F" w:rsidRDefault="00914B4B" w:rsidP="00914B4B">
            <w:pPr>
              <w:spacing w:after="0" w:line="240" w:lineRule="auto"/>
              <w:ind w:firstLineChars="100" w:firstLine="221"/>
              <w:jc w:val="right"/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</w:pPr>
            <w:proofErr w:type="spellStart"/>
            <w:r w:rsidRPr="001C783B">
              <w:rPr>
                <w:rFonts w:ascii="AcadNusx" w:eastAsia="Times New Roman" w:hAnsi="AcadNusx" w:cs="Arial"/>
                <w:b/>
              </w:rPr>
              <w:t>kompiuteruli</w:t>
            </w:r>
            <w:proofErr w:type="spellEnd"/>
            <w:r w:rsidRPr="001C783B">
              <w:rPr>
                <w:rFonts w:ascii="AcadNusx" w:eastAsia="Times New Roman" w:hAnsi="AcadNusx" w:cs="Arial"/>
                <w:b/>
              </w:rPr>
              <w:t xml:space="preserve"> </w:t>
            </w:r>
            <w:proofErr w:type="spellStart"/>
            <w:r w:rsidRPr="001C783B">
              <w:rPr>
                <w:rFonts w:ascii="AcadNusx" w:eastAsia="Times New Roman" w:hAnsi="AcadNusx" w:cs="Arial"/>
                <w:b/>
              </w:rPr>
              <w:t>programebi</w:t>
            </w:r>
            <w:proofErr w:type="spellEnd"/>
          </w:p>
        </w:tc>
        <w:tc>
          <w:tcPr>
            <w:tcW w:w="3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  <w:r w:rsidRPr="00234B8F">
              <w:rPr>
                <w:rFonts w:ascii="AcadNusx" w:eastAsia="Times New Roman" w:hAnsi="AcadNusx" w:cs="Arial"/>
                <w:sz w:val="20"/>
                <w:szCs w:val="20"/>
              </w:rPr>
              <w:t> </w:t>
            </w:r>
          </w:p>
        </w:tc>
        <w:tc>
          <w:tcPr>
            <w:tcW w:w="859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234B8F" w:rsidRPr="00234B8F" w:rsidTr="009B659F">
        <w:trPr>
          <w:trHeight w:val="480"/>
        </w:trPr>
        <w:tc>
          <w:tcPr>
            <w:tcW w:w="3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4B8F" w:rsidRPr="00234B8F" w:rsidRDefault="00914B4B" w:rsidP="00234B8F">
            <w:pPr>
              <w:spacing w:after="0" w:line="240" w:lineRule="auto"/>
              <w:ind w:firstLineChars="100" w:firstLine="201"/>
              <w:jc w:val="right"/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</w:pPr>
            <w:r w:rsidRPr="00234B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Microsoft Office (</w:t>
            </w:r>
            <w:proofErr w:type="spellStart"/>
            <w:r w:rsidRPr="00234B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word,excel,power</w:t>
            </w:r>
            <w:proofErr w:type="spellEnd"/>
            <w:r w:rsidRPr="00234B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point</w:t>
            </w:r>
          </w:p>
        </w:tc>
        <w:tc>
          <w:tcPr>
            <w:tcW w:w="3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  <w:r w:rsidRPr="00234B8F">
              <w:rPr>
                <w:rFonts w:ascii="AcadNusx" w:eastAsia="Times New Roman" w:hAnsi="AcadNusx" w:cs="Arial"/>
                <w:sz w:val="20"/>
                <w:szCs w:val="20"/>
              </w:rPr>
              <w:t> </w:t>
            </w:r>
          </w:p>
        </w:tc>
        <w:tc>
          <w:tcPr>
            <w:tcW w:w="85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B4B" w:rsidRDefault="00914B4B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  <w:p w:rsid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  <w:p w:rsidR="00914B4B" w:rsidRDefault="00914B4B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  <w:p w:rsidR="00914B4B" w:rsidRDefault="00914B4B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  <w:proofErr w:type="spellStart"/>
            <w:r>
              <w:rPr>
                <w:rFonts w:ascii="AcadNusx" w:eastAsia="Times New Roman" w:hAnsi="AcadNusx" w:cs="Arial"/>
                <w:sz w:val="20"/>
                <w:szCs w:val="20"/>
              </w:rPr>
              <w:t>Kkargi</w:t>
            </w:r>
            <w:proofErr w:type="spellEnd"/>
          </w:p>
          <w:p w:rsidR="00914B4B" w:rsidRPr="00234B8F" w:rsidRDefault="00914B4B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234B8F" w:rsidRPr="00234B8F" w:rsidTr="00914B4B">
        <w:trPr>
          <w:trHeight w:val="1519"/>
        </w:trPr>
        <w:tc>
          <w:tcPr>
            <w:tcW w:w="325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34B8F" w:rsidRDefault="00914B4B" w:rsidP="00234B8F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34B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Windows</w:t>
            </w:r>
          </w:p>
          <w:p w:rsidR="00914B4B" w:rsidRDefault="00914B4B" w:rsidP="00234B8F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914B4B" w:rsidRDefault="00914B4B" w:rsidP="00234B8F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34B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Outlook</w:t>
            </w:r>
          </w:p>
          <w:p w:rsidR="00914B4B" w:rsidRDefault="00914B4B" w:rsidP="00234B8F">
            <w:pPr>
              <w:spacing w:after="0" w:line="240" w:lineRule="auto"/>
              <w:ind w:firstLineChars="100" w:firstLine="201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914B4B" w:rsidRPr="00234B8F" w:rsidRDefault="00914B4B" w:rsidP="00234B8F">
            <w:pPr>
              <w:spacing w:after="0" w:line="240" w:lineRule="auto"/>
              <w:ind w:firstLineChars="100" w:firstLine="201"/>
              <w:jc w:val="right"/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</w:pPr>
            <w:r w:rsidRPr="00234B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Apex</w:t>
            </w:r>
          </w:p>
        </w:tc>
        <w:tc>
          <w:tcPr>
            <w:tcW w:w="327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  <w:r w:rsidRPr="00234B8F">
              <w:rPr>
                <w:rFonts w:ascii="AcadNusx" w:eastAsia="Times New Roman" w:hAnsi="AcadNusx" w:cs="Arial"/>
                <w:sz w:val="20"/>
                <w:szCs w:val="20"/>
              </w:rPr>
              <w:t> </w:t>
            </w:r>
          </w:p>
        </w:tc>
        <w:tc>
          <w:tcPr>
            <w:tcW w:w="8592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14B4B" w:rsidRDefault="00914B4B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  <w:proofErr w:type="spellStart"/>
            <w:r>
              <w:rPr>
                <w:rFonts w:ascii="AcadNusx" w:eastAsia="Times New Roman" w:hAnsi="AcadNusx" w:cs="Arial"/>
                <w:sz w:val="20"/>
                <w:szCs w:val="20"/>
              </w:rPr>
              <w:t>Kkargi</w:t>
            </w:r>
            <w:proofErr w:type="spellEnd"/>
          </w:p>
          <w:p w:rsidR="00914B4B" w:rsidRDefault="00914B4B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  <w:p w:rsidR="00914B4B" w:rsidRDefault="00914B4B" w:rsidP="00914B4B">
            <w:pPr>
              <w:rPr>
                <w:rFonts w:ascii="AcadNusx" w:eastAsia="Times New Roman" w:hAnsi="AcadNusx" w:cs="Arial"/>
                <w:sz w:val="20"/>
                <w:szCs w:val="20"/>
              </w:rPr>
            </w:pPr>
            <w:r>
              <w:rPr>
                <w:rFonts w:ascii="AcadNusx" w:eastAsia="Times New Roman" w:hAnsi="AcadNusx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cadNusx" w:eastAsia="Times New Roman" w:hAnsi="AcadNusx" w:cs="Arial"/>
                <w:sz w:val="20"/>
                <w:szCs w:val="20"/>
              </w:rPr>
              <w:t>kargi</w:t>
            </w:r>
            <w:proofErr w:type="spellEnd"/>
          </w:p>
          <w:p w:rsidR="00234B8F" w:rsidRPr="00914B4B" w:rsidRDefault="00914B4B" w:rsidP="00914B4B">
            <w:pPr>
              <w:rPr>
                <w:rFonts w:ascii="AcadNusx" w:eastAsia="Times New Roman" w:hAnsi="AcadNusx" w:cs="Arial"/>
                <w:sz w:val="20"/>
                <w:szCs w:val="20"/>
              </w:rPr>
            </w:pPr>
            <w:r>
              <w:rPr>
                <w:rFonts w:ascii="AcadNusx" w:eastAsia="Times New Roman" w:hAnsi="AcadNusx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cadNusx" w:eastAsia="Times New Roman" w:hAnsi="AcadNusx" w:cs="Arial"/>
                <w:sz w:val="20"/>
                <w:szCs w:val="20"/>
              </w:rPr>
              <w:t>kargi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234B8F" w:rsidRPr="00234B8F" w:rsidTr="009B659F">
        <w:trPr>
          <w:trHeight w:val="730"/>
        </w:trPr>
        <w:tc>
          <w:tcPr>
            <w:tcW w:w="3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4B8F" w:rsidRPr="00234B8F" w:rsidRDefault="00914B4B" w:rsidP="00234B8F">
            <w:pPr>
              <w:spacing w:after="0" w:line="240" w:lineRule="auto"/>
              <w:ind w:firstLineChars="100" w:firstLine="201"/>
              <w:jc w:val="right"/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  <w:t>Ppersonaluri</w:t>
            </w:r>
            <w:proofErr w:type="spellEnd"/>
            <w:r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  <w:t>unarebi</w:t>
            </w:r>
            <w:proofErr w:type="spellEnd"/>
          </w:p>
        </w:tc>
        <w:tc>
          <w:tcPr>
            <w:tcW w:w="3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  <w:r w:rsidRPr="00234B8F">
              <w:rPr>
                <w:rFonts w:ascii="AcadNusx" w:eastAsia="Times New Roman" w:hAnsi="AcadNusx" w:cs="Arial"/>
                <w:sz w:val="20"/>
                <w:szCs w:val="20"/>
              </w:rPr>
              <w:t> </w:t>
            </w:r>
          </w:p>
        </w:tc>
        <w:tc>
          <w:tcPr>
            <w:tcW w:w="859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914B4B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  <w:proofErr w:type="spellStart"/>
            <w:r>
              <w:rPr>
                <w:rFonts w:ascii="AcadNusx" w:eastAsia="Times New Roman" w:hAnsi="AcadNusx" w:cs="Arial"/>
                <w:sz w:val="20"/>
                <w:szCs w:val="20"/>
              </w:rPr>
              <w:t>P</w:t>
            </w:r>
            <w:r w:rsidR="00DB38B4">
              <w:rPr>
                <w:rFonts w:ascii="AcadNusx" w:eastAsia="Times New Roman" w:hAnsi="AcadNusx" w:cs="Arial"/>
                <w:sz w:val="20"/>
                <w:szCs w:val="20"/>
              </w:rPr>
              <w:t>p</w:t>
            </w:r>
            <w:r>
              <w:rPr>
                <w:rFonts w:ascii="AcadNusx" w:eastAsia="Times New Roman" w:hAnsi="AcadNusx" w:cs="Arial"/>
                <w:sz w:val="20"/>
                <w:szCs w:val="20"/>
              </w:rPr>
              <w:t>unqtualuri</w:t>
            </w:r>
            <w:proofErr w:type="gramStart"/>
            <w:r>
              <w:rPr>
                <w:rFonts w:ascii="AcadNusx" w:eastAsia="Times New Roman" w:hAnsi="AcadNusx" w:cs="Arial"/>
                <w:sz w:val="20"/>
                <w:szCs w:val="20"/>
              </w:rPr>
              <w:t>,mowesrigebuli</w:t>
            </w:r>
            <w:proofErr w:type="spellEnd"/>
            <w:proofErr w:type="gramEnd"/>
            <w:r w:rsidR="00DB38B4">
              <w:rPr>
                <w:rFonts w:ascii="AcadNusx" w:eastAsia="Times New Roman" w:hAnsi="AcadNusx" w:cs="Arial"/>
                <w:sz w:val="20"/>
                <w:szCs w:val="20"/>
              </w:rPr>
              <w:t xml:space="preserve">. </w:t>
            </w:r>
            <w:proofErr w:type="spellStart"/>
            <w:r w:rsidR="00DB38B4">
              <w:rPr>
                <w:rFonts w:ascii="AcadNusx" w:eastAsia="Times New Roman" w:hAnsi="AcadNusx" w:cs="Arial"/>
                <w:sz w:val="20"/>
                <w:szCs w:val="20"/>
              </w:rPr>
              <w:t>Ppasuxismgeblobis</w:t>
            </w:r>
            <w:proofErr w:type="spellEnd"/>
            <w:r w:rsidR="00DB38B4">
              <w:rPr>
                <w:rFonts w:ascii="AcadNusx" w:eastAsia="Times New Roman" w:hAnsi="AcadNusx" w:cs="Arial"/>
                <w:sz w:val="20"/>
                <w:szCs w:val="20"/>
              </w:rPr>
              <w:t xml:space="preserve"> </w:t>
            </w:r>
            <w:proofErr w:type="spellStart"/>
            <w:r w:rsidR="00DB38B4">
              <w:rPr>
                <w:rFonts w:ascii="AcadNusx" w:eastAsia="Times New Roman" w:hAnsi="AcadNusx" w:cs="Arial"/>
                <w:sz w:val="20"/>
                <w:szCs w:val="20"/>
              </w:rPr>
              <w:t>maRali</w:t>
            </w:r>
            <w:proofErr w:type="spellEnd"/>
            <w:r w:rsidR="00DB38B4">
              <w:rPr>
                <w:rFonts w:ascii="AcadNusx" w:eastAsia="Times New Roman" w:hAnsi="AcadNusx" w:cs="Arial"/>
                <w:sz w:val="20"/>
                <w:szCs w:val="20"/>
              </w:rPr>
              <w:t xml:space="preserve"> </w:t>
            </w:r>
            <w:proofErr w:type="spellStart"/>
            <w:r w:rsidR="00DB38B4">
              <w:rPr>
                <w:rFonts w:ascii="AcadNusx" w:eastAsia="Times New Roman" w:hAnsi="AcadNusx" w:cs="Arial"/>
                <w:sz w:val="20"/>
                <w:szCs w:val="20"/>
              </w:rPr>
              <w:t>grZnobiT</w:t>
            </w:r>
            <w:proofErr w:type="spellEnd"/>
            <w:r w:rsidR="00DB38B4">
              <w:rPr>
                <w:rFonts w:ascii="AcadNusx" w:eastAsia="Times New Roman" w:hAnsi="AcadNusx" w:cs="Arial"/>
                <w:sz w:val="20"/>
                <w:szCs w:val="20"/>
              </w:rPr>
              <w:t>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234B8F" w:rsidRPr="00234B8F" w:rsidTr="009B659F">
        <w:trPr>
          <w:trHeight w:val="480"/>
        </w:trPr>
        <w:tc>
          <w:tcPr>
            <w:tcW w:w="3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ind w:firstLineChars="100" w:firstLine="201"/>
              <w:jc w:val="right"/>
              <w:rPr>
                <w:rFonts w:ascii="AcadNusx" w:eastAsia="Times New Roman" w:hAnsi="AcadNusx" w:cs="Arial"/>
                <w:b/>
                <w:bCs/>
                <w:sz w:val="20"/>
                <w:szCs w:val="20"/>
              </w:rPr>
            </w:pPr>
          </w:p>
        </w:tc>
        <w:tc>
          <w:tcPr>
            <w:tcW w:w="3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  <w:r w:rsidRPr="00234B8F">
              <w:rPr>
                <w:rFonts w:ascii="AcadNusx" w:eastAsia="Times New Roman" w:hAnsi="AcadNusx" w:cs="Arial"/>
                <w:sz w:val="20"/>
                <w:szCs w:val="20"/>
              </w:rPr>
              <w:t> </w:t>
            </w:r>
          </w:p>
        </w:tc>
        <w:tc>
          <w:tcPr>
            <w:tcW w:w="8592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4B8F" w:rsidRPr="00234B8F" w:rsidRDefault="00234B8F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914B4B" w:rsidRPr="00234B8F" w:rsidTr="009B659F">
        <w:trPr>
          <w:gridAfter w:val="10"/>
          <w:wAfter w:w="12175" w:type="dxa"/>
          <w:trHeight w:val="1181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B4B" w:rsidRPr="00234B8F" w:rsidRDefault="00914B4B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914B4B" w:rsidRPr="00234B8F" w:rsidTr="009B659F">
        <w:trPr>
          <w:gridAfter w:val="10"/>
          <w:wAfter w:w="12175" w:type="dxa"/>
          <w:trHeight w:val="48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B4B" w:rsidRPr="00234B8F" w:rsidRDefault="00914B4B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914B4B" w:rsidRPr="00234B8F" w:rsidTr="009B659F">
        <w:trPr>
          <w:gridAfter w:val="10"/>
          <w:wAfter w:w="12175" w:type="dxa"/>
          <w:trHeight w:val="34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B4B" w:rsidRPr="00234B8F" w:rsidRDefault="00914B4B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914B4B" w:rsidRPr="00234B8F" w:rsidTr="009B659F">
        <w:trPr>
          <w:gridAfter w:val="10"/>
          <w:wAfter w:w="12175" w:type="dxa"/>
          <w:trHeight w:val="37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B4B" w:rsidRPr="00234B8F" w:rsidRDefault="00914B4B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914B4B" w:rsidRPr="00234B8F" w:rsidTr="009B659F">
        <w:trPr>
          <w:gridAfter w:val="10"/>
          <w:wAfter w:w="12175" w:type="dxa"/>
          <w:trHeight w:val="37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B4B" w:rsidRPr="00234B8F" w:rsidRDefault="00914B4B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914B4B" w:rsidRPr="00234B8F" w:rsidTr="009B659F">
        <w:trPr>
          <w:gridAfter w:val="10"/>
          <w:wAfter w:w="12175" w:type="dxa"/>
          <w:trHeight w:val="8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B4B" w:rsidRPr="00234B8F" w:rsidRDefault="00914B4B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914B4B" w:rsidRPr="00234B8F" w:rsidTr="009B659F">
        <w:trPr>
          <w:gridAfter w:val="10"/>
          <w:wAfter w:w="12175" w:type="dxa"/>
          <w:trHeight w:val="6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B4B" w:rsidRPr="00234B8F" w:rsidRDefault="00914B4B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914B4B" w:rsidRPr="00234B8F" w:rsidTr="009B659F">
        <w:trPr>
          <w:gridAfter w:val="10"/>
          <w:wAfter w:w="12175" w:type="dxa"/>
          <w:trHeight w:val="37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B4B" w:rsidRPr="00234B8F" w:rsidRDefault="00914B4B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914B4B" w:rsidRPr="00234B8F" w:rsidTr="009B659F">
        <w:trPr>
          <w:gridAfter w:val="10"/>
          <w:wAfter w:w="12175" w:type="dxa"/>
          <w:trHeight w:val="37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B4B" w:rsidRPr="00234B8F" w:rsidRDefault="00914B4B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  <w:tr w:rsidR="00914B4B" w:rsidRPr="00234B8F" w:rsidTr="009B659F">
        <w:trPr>
          <w:gridAfter w:val="10"/>
          <w:wAfter w:w="12175" w:type="dxa"/>
          <w:trHeight w:val="37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B4B" w:rsidRPr="00234B8F" w:rsidRDefault="00914B4B" w:rsidP="00234B8F">
            <w:pPr>
              <w:spacing w:after="0" w:line="240" w:lineRule="auto"/>
              <w:rPr>
                <w:rFonts w:ascii="AcadNusx" w:eastAsia="Times New Roman" w:hAnsi="AcadNusx" w:cs="Arial"/>
                <w:sz w:val="20"/>
                <w:szCs w:val="20"/>
              </w:rPr>
            </w:pPr>
          </w:p>
        </w:tc>
      </w:tr>
    </w:tbl>
    <w:p w:rsidR="00666EED" w:rsidRDefault="00666EED"/>
    <w:sectPr w:rsidR="00666EED" w:rsidSect="00666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6AD9" w:rsidRDefault="00B06AD9" w:rsidP="009B659F">
      <w:pPr>
        <w:spacing w:after="0" w:line="240" w:lineRule="auto"/>
      </w:pPr>
      <w:r>
        <w:separator/>
      </w:r>
    </w:p>
  </w:endnote>
  <w:endnote w:type="continuationSeparator" w:id="0">
    <w:p w:rsidR="00B06AD9" w:rsidRDefault="00B06AD9" w:rsidP="009B6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lavMtavr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6AD9" w:rsidRDefault="00B06AD9" w:rsidP="009B659F">
      <w:pPr>
        <w:spacing w:after="0" w:line="240" w:lineRule="auto"/>
      </w:pPr>
      <w:r>
        <w:separator/>
      </w:r>
    </w:p>
  </w:footnote>
  <w:footnote w:type="continuationSeparator" w:id="0">
    <w:p w:rsidR="00B06AD9" w:rsidRDefault="00B06AD9" w:rsidP="009B65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4B8F"/>
    <w:rsid w:val="000154EC"/>
    <w:rsid w:val="0003755D"/>
    <w:rsid w:val="001C783B"/>
    <w:rsid w:val="001F52AB"/>
    <w:rsid w:val="00213B77"/>
    <w:rsid w:val="00234B8F"/>
    <w:rsid w:val="00466C69"/>
    <w:rsid w:val="004915A8"/>
    <w:rsid w:val="004B5C79"/>
    <w:rsid w:val="00666EED"/>
    <w:rsid w:val="00795897"/>
    <w:rsid w:val="007A52EF"/>
    <w:rsid w:val="0086786D"/>
    <w:rsid w:val="00870241"/>
    <w:rsid w:val="00914B4B"/>
    <w:rsid w:val="00917D0F"/>
    <w:rsid w:val="009B659F"/>
    <w:rsid w:val="00AB0FB2"/>
    <w:rsid w:val="00B055F1"/>
    <w:rsid w:val="00B06AD9"/>
    <w:rsid w:val="00B1408D"/>
    <w:rsid w:val="00C2042F"/>
    <w:rsid w:val="00D2572B"/>
    <w:rsid w:val="00DB38B4"/>
    <w:rsid w:val="00E13E6B"/>
    <w:rsid w:val="00EA7EE9"/>
    <w:rsid w:val="00ED5FF8"/>
    <w:rsid w:val="00EF291F"/>
    <w:rsid w:val="00FE4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4B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8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B6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659F"/>
  </w:style>
  <w:style w:type="paragraph" w:styleId="Footer">
    <w:name w:val="footer"/>
    <w:basedOn w:val="Normal"/>
    <w:link w:val="FooterChar"/>
    <w:uiPriority w:val="99"/>
    <w:semiHidden/>
    <w:unhideWhenUsed/>
    <w:rsid w:val="009B6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65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0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likamaxarashvili@rambler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vaja</dc:creator>
  <cp:lastModifiedBy>user</cp:lastModifiedBy>
  <cp:revision>2</cp:revision>
  <dcterms:created xsi:type="dcterms:W3CDTF">2015-08-26T09:39:00Z</dcterms:created>
  <dcterms:modified xsi:type="dcterms:W3CDTF">2015-08-26T09:39:00Z</dcterms:modified>
</cp:coreProperties>
</file>