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3E1" w:rsidRDefault="003A146A" w:rsidP="00E5215B">
      <w:r>
        <w:t xml:space="preserve">             </w:t>
      </w:r>
      <w:r w:rsidR="00C423E1">
        <w:t xml:space="preserve">                                                                  </w:t>
      </w:r>
      <w:r w:rsidR="00EA1A00">
        <w:t xml:space="preserve">                                 </w:t>
      </w:r>
      <w:r w:rsidR="00C423E1">
        <w:t xml:space="preserve">                                          </w:t>
      </w:r>
      <w:r>
        <w:t xml:space="preserve">           </w:t>
      </w:r>
      <w:r w:rsidR="00C423E1">
        <w:t xml:space="preserve">             </w:t>
      </w:r>
      <w:r w:rsidR="005A17C2">
        <w:rPr>
          <w:noProof/>
        </w:rPr>
        <w:drawing>
          <wp:inline distT="0" distB="0" distL="0" distR="0" wp14:anchorId="13F0C13C" wp14:editId="1631D432">
            <wp:extent cx="2234129" cy="2762250"/>
            <wp:effectExtent l="0" t="0" r="0" b="0"/>
            <wp:docPr id="2" name="Рисунок 2" descr="C:\Users\maiko-maka\Desktop\New folder (4)\20201021_191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iko-maka\Desktop\New folder (4)\20201021_19110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441" cy="2763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3E1" w:rsidRDefault="00C423E1" w:rsidP="00E5215B">
      <w:pPr>
        <w:rPr>
          <w:b/>
          <w:sz w:val="32"/>
          <w:szCs w:val="32"/>
        </w:rPr>
      </w:pPr>
      <w:r w:rsidRPr="00C423E1">
        <w:rPr>
          <w:b/>
        </w:rPr>
        <w:t xml:space="preserve">                                                                       </w:t>
      </w:r>
      <w:r w:rsidR="00CF6924">
        <w:rPr>
          <w:rFonts w:ascii="Sylfaen" w:hAnsi="Sylfaen"/>
          <w:b/>
          <w:lang w:val="ka-GE"/>
        </w:rPr>
        <w:t xml:space="preserve">              </w:t>
      </w:r>
      <w:r w:rsidRPr="00C423E1">
        <w:rPr>
          <w:b/>
        </w:rPr>
        <w:t xml:space="preserve"> </w:t>
      </w:r>
      <w:r w:rsidRPr="00C423E1">
        <w:rPr>
          <w:b/>
          <w:sz w:val="32"/>
          <w:szCs w:val="32"/>
        </w:rPr>
        <w:t>CV</w:t>
      </w:r>
    </w:p>
    <w:p w:rsidR="00C423E1" w:rsidRDefault="00C423E1" w:rsidP="00E5215B">
      <w:pPr>
        <w:rPr>
          <w:rFonts w:ascii="Sylfaen" w:hAnsi="Sylfaen"/>
          <w:b/>
          <w:sz w:val="24"/>
          <w:szCs w:val="24"/>
          <w:lang w:val="ka-GE"/>
        </w:rPr>
      </w:pPr>
      <w:r>
        <w:rPr>
          <w:b/>
          <w:sz w:val="32"/>
          <w:szCs w:val="32"/>
        </w:rPr>
        <w:t xml:space="preserve">                             </w:t>
      </w:r>
      <w:r>
        <w:rPr>
          <w:rFonts w:ascii="Sylfaen" w:hAnsi="Sylfaen"/>
          <w:b/>
          <w:sz w:val="32"/>
          <w:szCs w:val="32"/>
          <w:lang w:val="ka-GE"/>
        </w:rPr>
        <w:t xml:space="preserve">         </w:t>
      </w:r>
      <w:r w:rsidR="00CF6924">
        <w:rPr>
          <w:rFonts w:ascii="Sylfaen" w:hAnsi="Sylfaen"/>
          <w:b/>
          <w:sz w:val="32"/>
          <w:szCs w:val="32"/>
          <w:lang w:val="ka-GE"/>
        </w:rPr>
        <w:t xml:space="preserve">     </w:t>
      </w:r>
      <w:r>
        <w:rPr>
          <w:rFonts w:ascii="Sylfaen" w:hAnsi="Sylfaen"/>
          <w:b/>
          <w:sz w:val="32"/>
          <w:szCs w:val="32"/>
          <w:lang w:val="ka-GE"/>
        </w:rPr>
        <w:t xml:space="preserve">  </w:t>
      </w:r>
      <w:r w:rsidR="00ED1694">
        <w:rPr>
          <w:rFonts w:ascii="Sylfaen" w:hAnsi="Sylfaen"/>
          <w:b/>
          <w:sz w:val="24"/>
          <w:szCs w:val="24"/>
          <w:lang w:val="ka-GE"/>
        </w:rPr>
        <w:t>მაყვალა</w:t>
      </w:r>
      <w:r w:rsidR="00ED1694">
        <w:rPr>
          <w:rFonts w:ascii="Sylfaen" w:hAnsi="Sylfaen"/>
          <w:b/>
          <w:sz w:val="32"/>
          <w:szCs w:val="32"/>
          <w:lang w:val="ka-GE"/>
        </w:rPr>
        <w:t xml:space="preserve"> </w:t>
      </w:r>
      <w:r w:rsidR="00ED1694">
        <w:rPr>
          <w:rFonts w:ascii="Sylfaen" w:hAnsi="Sylfaen"/>
          <w:b/>
          <w:sz w:val="24"/>
          <w:szCs w:val="24"/>
          <w:lang w:val="ka-GE"/>
        </w:rPr>
        <w:t>(</w:t>
      </w:r>
      <w:r>
        <w:rPr>
          <w:rFonts w:ascii="Sylfaen" w:hAnsi="Sylfaen"/>
          <w:b/>
          <w:sz w:val="24"/>
          <w:szCs w:val="24"/>
          <w:lang w:val="ka-GE"/>
        </w:rPr>
        <w:t>მაიკო</w:t>
      </w:r>
      <w:r w:rsidR="00ED1694">
        <w:rPr>
          <w:rFonts w:ascii="Sylfaen" w:hAnsi="Sylfaen"/>
          <w:b/>
          <w:sz w:val="24"/>
          <w:szCs w:val="24"/>
          <w:lang w:val="ka-GE"/>
        </w:rPr>
        <w:t>)</w:t>
      </w:r>
      <w:r>
        <w:rPr>
          <w:rFonts w:ascii="Sylfaen" w:hAnsi="Sylfaen"/>
          <w:b/>
          <w:sz w:val="24"/>
          <w:szCs w:val="24"/>
          <w:lang w:val="ka-GE"/>
        </w:rPr>
        <w:t xml:space="preserve"> ლორია</w:t>
      </w:r>
    </w:p>
    <w:p w:rsidR="00C423E1" w:rsidRDefault="00C423E1" w:rsidP="00E5215B">
      <w:pPr>
        <w:rPr>
          <w:rFonts w:ascii="Sylfaen" w:hAnsi="Sylfaen"/>
          <w:b/>
          <w:sz w:val="24"/>
          <w:szCs w:val="24"/>
          <w:lang w:val="ka-GE"/>
        </w:rPr>
      </w:pPr>
    </w:p>
    <w:p w:rsidR="00CF6924" w:rsidRDefault="00CF6924" w:rsidP="00E5215B">
      <w:pPr>
        <w:rPr>
          <w:rFonts w:ascii="Sylfaen" w:hAnsi="Sylfaen"/>
          <w:b/>
          <w:sz w:val="24"/>
          <w:szCs w:val="24"/>
          <w:lang w:val="ka-GE"/>
        </w:rPr>
      </w:pPr>
    </w:p>
    <w:p w:rsidR="00C423E1" w:rsidRDefault="00C423E1" w:rsidP="00E5215B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 xml:space="preserve">დაბადების თარიღი:                         </w:t>
      </w:r>
      <w:r w:rsidR="00E5215B">
        <w:rPr>
          <w:rFonts w:ascii="Sylfaen" w:hAnsi="Sylfaen"/>
          <w:sz w:val="24"/>
          <w:szCs w:val="24"/>
          <w:lang w:val="ka-GE"/>
        </w:rPr>
        <w:t xml:space="preserve">    </w:t>
      </w:r>
      <w:r w:rsidR="00B9163C">
        <w:rPr>
          <w:rFonts w:ascii="Sylfaen" w:hAnsi="Sylfaen"/>
          <w:sz w:val="24"/>
          <w:szCs w:val="24"/>
          <w:lang w:val="ka-GE"/>
        </w:rPr>
        <w:t xml:space="preserve"> </w:t>
      </w:r>
      <w:r w:rsidR="00E5215B">
        <w:rPr>
          <w:rFonts w:ascii="Sylfaen" w:hAnsi="Sylfaen"/>
          <w:sz w:val="24"/>
          <w:szCs w:val="24"/>
          <w:lang w:val="ka-GE"/>
        </w:rPr>
        <w:t xml:space="preserve">    </w:t>
      </w:r>
      <w:r w:rsidR="00B9163C">
        <w:rPr>
          <w:rFonts w:ascii="Sylfaen" w:hAnsi="Sylfaen"/>
          <w:sz w:val="24"/>
          <w:szCs w:val="24"/>
          <w:lang w:val="ka-GE"/>
        </w:rPr>
        <w:t>21.10.1994</w:t>
      </w:r>
    </w:p>
    <w:p w:rsidR="00C423E1" w:rsidRDefault="00C423E1" w:rsidP="00E5215B">
      <w:pPr>
        <w:tabs>
          <w:tab w:val="left" w:pos="3960"/>
        </w:tabs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 xml:space="preserve">მისამართი:          </w:t>
      </w:r>
      <w:r w:rsidR="00F85240">
        <w:rPr>
          <w:rFonts w:ascii="Sylfaen" w:hAnsi="Sylfaen"/>
          <w:sz w:val="24"/>
          <w:szCs w:val="24"/>
          <w:lang w:val="ka-GE"/>
        </w:rPr>
        <w:t xml:space="preserve">                               </w:t>
      </w:r>
      <w:r w:rsidR="00E5215B">
        <w:rPr>
          <w:rFonts w:ascii="Sylfaen" w:hAnsi="Sylfaen"/>
          <w:sz w:val="24"/>
          <w:szCs w:val="24"/>
          <w:lang w:val="ka-GE"/>
        </w:rPr>
        <w:t xml:space="preserve">         </w:t>
      </w:r>
      <w:r w:rsidR="00F85240"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 xml:space="preserve">ნაძალადევი, </w:t>
      </w:r>
      <w:r w:rsidR="00EF598C">
        <w:rPr>
          <w:rFonts w:ascii="Sylfaen" w:hAnsi="Sylfaen"/>
          <w:sz w:val="24"/>
          <w:szCs w:val="24"/>
          <w:lang w:val="ka-GE"/>
        </w:rPr>
        <w:t>ლიკანის  #</w:t>
      </w:r>
      <w:r>
        <w:rPr>
          <w:rFonts w:ascii="Sylfaen" w:hAnsi="Sylfaen"/>
          <w:sz w:val="24"/>
          <w:szCs w:val="24"/>
          <w:lang w:val="ka-GE"/>
        </w:rPr>
        <w:t>1</w:t>
      </w:r>
    </w:p>
    <w:p w:rsidR="00CF6924" w:rsidRPr="0090355D" w:rsidRDefault="00C423E1" w:rsidP="00E5215B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 xml:space="preserve">ტელეფონი:                                        </w:t>
      </w:r>
      <w:r w:rsidR="00B9163C"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 xml:space="preserve"> </w:t>
      </w:r>
      <w:r w:rsidR="00E5215B">
        <w:rPr>
          <w:rFonts w:ascii="Sylfaen" w:hAnsi="Sylfaen"/>
          <w:sz w:val="24"/>
          <w:szCs w:val="24"/>
          <w:lang w:val="ka-GE"/>
        </w:rPr>
        <w:t xml:space="preserve">        </w:t>
      </w:r>
      <w:r>
        <w:rPr>
          <w:rFonts w:ascii="Sylfaen" w:hAnsi="Sylfaen"/>
          <w:sz w:val="24"/>
          <w:szCs w:val="24"/>
          <w:lang w:val="ka-GE"/>
        </w:rPr>
        <w:t>+995598</w:t>
      </w:r>
      <w:r w:rsidR="00F85240">
        <w:rPr>
          <w:rFonts w:ascii="Sylfaen" w:hAnsi="Sylfaen"/>
          <w:sz w:val="24"/>
          <w:szCs w:val="24"/>
          <w:lang w:val="ka-GE"/>
        </w:rPr>
        <w:t>796650</w:t>
      </w:r>
      <w:r w:rsidR="00322592" w:rsidRPr="0090355D">
        <w:rPr>
          <w:rFonts w:ascii="Sylfaen" w:hAnsi="Sylfaen"/>
          <w:sz w:val="24"/>
          <w:szCs w:val="24"/>
          <w:lang w:val="ka-GE"/>
        </w:rPr>
        <w:t xml:space="preserve">   </w:t>
      </w:r>
    </w:p>
    <w:p w:rsidR="00C423E1" w:rsidRPr="00B9163C" w:rsidRDefault="00C423E1" w:rsidP="00E5215B">
      <w:pPr>
        <w:tabs>
          <w:tab w:val="left" w:pos="3960"/>
          <w:tab w:val="left" w:pos="4320"/>
        </w:tabs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 xml:space="preserve">ელექტრონული ფოსტა:                   </w:t>
      </w:r>
      <w:r w:rsidR="00B9163C"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 xml:space="preserve"> </w:t>
      </w:r>
      <w:r w:rsidR="00E5215B">
        <w:rPr>
          <w:rFonts w:ascii="Sylfaen" w:hAnsi="Sylfaen"/>
          <w:sz w:val="24"/>
          <w:szCs w:val="24"/>
          <w:lang w:val="ka-GE"/>
        </w:rPr>
        <w:t xml:space="preserve">        </w:t>
      </w:r>
      <w:hyperlink r:id="rId6" w:history="1">
        <w:r w:rsidR="009C1E5E" w:rsidRPr="0090355D">
          <w:rPr>
            <w:rStyle w:val="a5"/>
            <w:rFonts w:ascii="Sylfaen" w:hAnsi="Sylfaen"/>
            <w:sz w:val="24"/>
            <w:szCs w:val="24"/>
            <w:lang w:val="ka-GE"/>
          </w:rPr>
          <w:t>taisialoria@gmail.com</w:t>
        </w:r>
      </w:hyperlink>
    </w:p>
    <w:p w:rsidR="00CF6924" w:rsidRDefault="00CF6924" w:rsidP="00E5215B">
      <w:pPr>
        <w:rPr>
          <w:rFonts w:ascii="Sylfaen" w:hAnsi="Sylfaen"/>
          <w:sz w:val="24"/>
          <w:szCs w:val="24"/>
          <w:lang w:val="ka-GE"/>
        </w:rPr>
      </w:pPr>
    </w:p>
    <w:p w:rsidR="00CF6924" w:rsidRDefault="00F85240" w:rsidP="00E5215B">
      <w:pPr>
        <w:tabs>
          <w:tab w:val="left" w:pos="4320"/>
        </w:tabs>
        <w:rPr>
          <w:rFonts w:ascii="Sylfaen" w:hAnsi="Sylfaen"/>
          <w:b/>
          <w:sz w:val="32"/>
          <w:szCs w:val="32"/>
          <w:lang w:val="ka-GE"/>
        </w:rPr>
      </w:pPr>
      <w:r w:rsidRPr="007A30C1">
        <w:rPr>
          <w:rFonts w:ascii="Sylfaen" w:hAnsi="Sylfaen"/>
          <w:b/>
          <w:sz w:val="32"/>
          <w:szCs w:val="32"/>
          <w:lang w:val="ka-GE"/>
        </w:rPr>
        <w:t>განათლება</w:t>
      </w:r>
    </w:p>
    <w:p w:rsidR="00F85240" w:rsidRPr="00CF6924" w:rsidRDefault="00F85240" w:rsidP="00E5215B">
      <w:pPr>
        <w:tabs>
          <w:tab w:val="left" w:pos="3960"/>
        </w:tabs>
        <w:ind w:left="720"/>
        <w:rPr>
          <w:rFonts w:ascii="Sylfaen" w:hAnsi="Sylfaen"/>
          <w:b/>
          <w:sz w:val="32"/>
          <w:szCs w:val="32"/>
          <w:lang w:val="ka-GE"/>
        </w:rPr>
      </w:pPr>
      <w:r w:rsidRPr="00EA1A00">
        <w:rPr>
          <w:rFonts w:ascii="Sylfaen" w:hAnsi="Sylfaen"/>
          <w:b/>
          <w:sz w:val="24"/>
          <w:szCs w:val="24"/>
          <w:lang w:val="ka-GE"/>
        </w:rPr>
        <w:t xml:space="preserve">2012 – 2016       </w:t>
      </w:r>
      <w:r w:rsidR="00E5215B">
        <w:rPr>
          <w:rFonts w:ascii="Sylfaen" w:hAnsi="Sylfaen"/>
          <w:b/>
          <w:sz w:val="24"/>
          <w:szCs w:val="24"/>
          <w:lang w:val="ka-GE"/>
        </w:rPr>
        <w:t xml:space="preserve">                                </w:t>
      </w:r>
      <w:r>
        <w:rPr>
          <w:rFonts w:ascii="Sylfaen" w:hAnsi="Sylfaen"/>
          <w:sz w:val="24"/>
          <w:szCs w:val="24"/>
          <w:lang w:val="ka-GE"/>
        </w:rPr>
        <w:t xml:space="preserve">სოხუმის სახელმწიფო უნივერსიტეტი,                          </w:t>
      </w:r>
    </w:p>
    <w:p w:rsidR="00F85240" w:rsidRDefault="00F85240" w:rsidP="00E5215B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 xml:space="preserve">                                                               </w:t>
      </w:r>
      <w:r w:rsidR="00B9163C"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 xml:space="preserve"> </w:t>
      </w:r>
      <w:r w:rsidR="00E5215B">
        <w:rPr>
          <w:rFonts w:ascii="Sylfaen" w:hAnsi="Sylfaen"/>
          <w:sz w:val="24"/>
          <w:szCs w:val="24"/>
          <w:lang w:val="ka-GE"/>
        </w:rPr>
        <w:t xml:space="preserve">       </w:t>
      </w:r>
      <w:r>
        <w:rPr>
          <w:rFonts w:ascii="Sylfaen" w:hAnsi="Sylfaen"/>
          <w:sz w:val="24"/>
          <w:szCs w:val="24"/>
          <w:lang w:val="ka-GE"/>
        </w:rPr>
        <w:t>სოციალურ და პოლიტიკუ</w:t>
      </w:r>
      <w:r w:rsidR="00895B90">
        <w:rPr>
          <w:rFonts w:ascii="Sylfaen" w:hAnsi="Sylfaen"/>
          <w:sz w:val="24"/>
          <w:szCs w:val="24"/>
          <w:lang w:val="ka-GE"/>
        </w:rPr>
        <w:t>რ</w:t>
      </w:r>
      <w:r>
        <w:rPr>
          <w:rFonts w:ascii="Sylfaen" w:hAnsi="Sylfaen"/>
          <w:sz w:val="24"/>
          <w:szCs w:val="24"/>
          <w:lang w:val="ka-GE"/>
        </w:rPr>
        <w:t xml:space="preserve"> მეცნიერებათა   </w:t>
      </w:r>
    </w:p>
    <w:p w:rsidR="00F85240" w:rsidRDefault="00F85240" w:rsidP="00E5215B">
      <w:pPr>
        <w:tabs>
          <w:tab w:val="left" w:pos="4320"/>
        </w:tabs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 xml:space="preserve">                                                                                                            </w:t>
      </w:r>
      <w:r w:rsidR="00E5215B">
        <w:rPr>
          <w:rFonts w:ascii="Sylfaen" w:hAnsi="Sylfaen"/>
          <w:sz w:val="24"/>
          <w:szCs w:val="24"/>
          <w:lang w:val="ka-GE"/>
        </w:rPr>
        <w:t xml:space="preserve">         </w:t>
      </w:r>
      <w:r>
        <w:rPr>
          <w:rFonts w:ascii="Sylfaen" w:hAnsi="Sylfaen"/>
          <w:sz w:val="24"/>
          <w:szCs w:val="24"/>
          <w:lang w:val="ka-GE"/>
        </w:rPr>
        <w:t xml:space="preserve">          ფაკულტეტი,</w:t>
      </w:r>
    </w:p>
    <w:p w:rsidR="00F85240" w:rsidRPr="00B9163C" w:rsidRDefault="00F85240" w:rsidP="00E5215B">
      <w:pPr>
        <w:tabs>
          <w:tab w:val="left" w:pos="3960"/>
          <w:tab w:val="left" w:pos="4320"/>
        </w:tabs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 xml:space="preserve">                                                                 </w:t>
      </w:r>
      <w:r w:rsidR="00E5215B">
        <w:rPr>
          <w:rFonts w:ascii="Sylfaen" w:hAnsi="Sylfaen"/>
          <w:sz w:val="24"/>
          <w:szCs w:val="24"/>
          <w:lang w:val="ka-GE"/>
        </w:rPr>
        <w:t xml:space="preserve">       </w:t>
      </w:r>
      <w:r w:rsidRPr="00B9163C">
        <w:rPr>
          <w:rFonts w:ascii="Sylfaen" w:hAnsi="Sylfaen"/>
          <w:sz w:val="24"/>
          <w:szCs w:val="24"/>
          <w:lang w:val="ka-GE"/>
        </w:rPr>
        <w:t>სპეციალობა: ფსიქოლოგია</w:t>
      </w:r>
    </w:p>
    <w:p w:rsidR="00F85240" w:rsidRPr="00B9163C" w:rsidRDefault="00F85240" w:rsidP="00E5215B">
      <w:pPr>
        <w:rPr>
          <w:rFonts w:ascii="Sylfaen" w:hAnsi="Sylfaen"/>
          <w:b/>
          <w:sz w:val="24"/>
          <w:szCs w:val="24"/>
          <w:lang w:val="ka-GE"/>
        </w:rPr>
      </w:pPr>
    </w:p>
    <w:p w:rsidR="00F85240" w:rsidRPr="00B9163C" w:rsidRDefault="00F85240" w:rsidP="00E5215B">
      <w:pPr>
        <w:rPr>
          <w:rFonts w:ascii="Sylfaen" w:hAnsi="Sylfaen"/>
          <w:b/>
          <w:sz w:val="24"/>
          <w:szCs w:val="24"/>
          <w:lang w:val="ka-GE"/>
        </w:rPr>
      </w:pPr>
    </w:p>
    <w:p w:rsidR="00CF6924" w:rsidRDefault="00F85240" w:rsidP="00E5215B">
      <w:pPr>
        <w:rPr>
          <w:rFonts w:ascii="Sylfaen" w:hAnsi="Sylfaen"/>
          <w:b/>
          <w:sz w:val="32"/>
          <w:szCs w:val="32"/>
          <w:lang w:val="ka-GE"/>
        </w:rPr>
      </w:pPr>
      <w:r w:rsidRPr="00B9163C">
        <w:rPr>
          <w:rFonts w:ascii="Sylfaen" w:hAnsi="Sylfaen"/>
          <w:b/>
          <w:sz w:val="32"/>
          <w:szCs w:val="32"/>
          <w:lang w:val="ka-GE"/>
        </w:rPr>
        <w:t>სამუშაო გამოცდილება</w:t>
      </w:r>
    </w:p>
    <w:p w:rsidR="00CF6924" w:rsidRPr="00CF6924" w:rsidRDefault="00F85240" w:rsidP="00E5215B">
      <w:pPr>
        <w:tabs>
          <w:tab w:val="left" w:pos="4320"/>
        </w:tabs>
        <w:ind w:left="720"/>
        <w:rPr>
          <w:rFonts w:ascii="Sylfaen" w:hAnsi="Sylfaen"/>
          <w:b/>
          <w:sz w:val="32"/>
          <w:szCs w:val="32"/>
          <w:lang w:val="ka-GE"/>
        </w:rPr>
      </w:pPr>
      <w:r w:rsidRPr="00B9163C">
        <w:rPr>
          <w:rFonts w:ascii="Sylfaen" w:hAnsi="Sylfaen"/>
          <w:b/>
          <w:sz w:val="24"/>
          <w:szCs w:val="24"/>
          <w:lang w:val="ka-GE"/>
        </w:rPr>
        <w:t>2015,  (</w:t>
      </w:r>
      <w:r w:rsidR="00E07FEE">
        <w:rPr>
          <w:rFonts w:ascii="Sylfaen" w:hAnsi="Sylfaen"/>
          <w:b/>
          <w:sz w:val="24"/>
          <w:szCs w:val="24"/>
          <w:lang w:val="ka-GE"/>
        </w:rPr>
        <w:t>6.03 – 6.05</w:t>
      </w:r>
      <w:r w:rsidRPr="00B9163C">
        <w:rPr>
          <w:rFonts w:ascii="Sylfaen" w:hAnsi="Sylfaen"/>
          <w:b/>
          <w:sz w:val="24"/>
          <w:szCs w:val="24"/>
          <w:lang w:val="ka-GE"/>
        </w:rPr>
        <w:t>)</w:t>
      </w:r>
      <w:r>
        <w:rPr>
          <w:rFonts w:ascii="Sylfaen" w:hAnsi="Sylfaen"/>
          <w:sz w:val="24"/>
          <w:szCs w:val="24"/>
          <w:lang w:val="ka-GE"/>
        </w:rPr>
        <w:t xml:space="preserve">         </w:t>
      </w:r>
      <w:r w:rsidR="00E5215B">
        <w:rPr>
          <w:rFonts w:ascii="Sylfaen" w:hAnsi="Sylfaen"/>
          <w:sz w:val="24"/>
          <w:szCs w:val="24"/>
          <w:lang w:val="ka-GE"/>
        </w:rPr>
        <w:t xml:space="preserve">                   </w:t>
      </w:r>
      <w:r w:rsidR="00E07FEE">
        <w:rPr>
          <w:rFonts w:ascii="Sylfaen" w:hAnsi="Sylfaen"/>
          <w:sz w:val="24"/>
          <w:szCs w:val="24"/>
          <w:lang w:val="ka-GE"/>
        </w:rPr>
        <w:t>სოციალური თერაპიის ცენტრი</w:t>
      </w:r>
    </w:p>
    <w:p w:rsidR="00EF598C" w:rsidRDefault="00F32BC9" w:rsidP="00E5215B">
      <w:pPr>
        <w:tabs>
          <w:tab w:val="left" w:pos="4320"/>
        </w:tabs>
        <w:ind w:left="720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b/>
          <w:sz w:val="24"/>
          <w:szCs w:val="24"/>
          <w:lang w:val="ka-GE"/>
        </w:rPr>
        <w:t>2016, (1.10) – 2</w:t>
      </w:r>
      <w:r w:rsidR="00E5215B">
        <w:rPr>
          <w:rFonts w:ascii="Sylfaen" w:hAnsi="Sylfaen"/>
          <w:b/>
          <w:sz w:val="24"/>
          <w:szCs w:val="24"/>
          <w:lang w:val="ka-GE"/>
        </w:rPr>
        <w:t xml:space="preserve">017, (22.12)              </w:t>
      </w:r>
      <w:r w:rsidR="00E07FEE">
        <w:rPr>
          <w:rFonts w:ascii="Sylfaen" w:hAnsi="Sylfaen"/>
          <w:sz w:val="24"/>
          <w:szCs w:val="24"/>
          <w:lang w:val="ka-GE"/>
        </w:rPr>
        <w:t xml:space="preserve">ინტეგრირებული საბავშვო ბაღი </w:t>
      </w:r>
      <w:r w:rsidR="00FA34D4">
        <w:rPr>
          <w:rFonts w:ascii="Sylfaen" w:hAnsi="Sylfaen"/>
          <w:sz w:val="24"/>
          <w:szCs w:val="24"/>
          <w:lang w:val="ka-GE"/>
        </w:rPr>
        <w:t>„</w:t>
      </w:r>
      <w:r w:rsidR="00E07FEE">
        <w:rPr>
          <w:rFonts w:ascii="Sylfaen" w:hAnsi="Sylfaen"/>
          <w:sz w:val="24"/>
          <w:szCs w:val="24"/>
          <w:lang w:val="ka-GE"/>
        </w:rPr>
        <w:t>ბუკი</w:t>
      </w:r>
      <w:r w:rsidR="00FA34D4">
        <w:rPr>
          <w:rFonts w:ascii="Sylfaen" w:hAnsi="Sylfaen"/>
          <w:sz w:val="24"/>
          <w:szCs w:val="24"/>
          <w:lang w:val="ka-GE"/>
        </w:rPr>
        <w:t>-</w:t>
      </w:r>
      <w:r w:rsidR="00E07FEE">
        <w:rPr>
          <w:rFonts w:ascii="Sylfaen" w:hAnsi="Sylfaen"/>
          <w:sz w:val="24"/>
          <w:szCs w:val="24"/>
          <w:lang w:val="ka-GE"/>
        </w:rPr>
        <w:t>ბუ</w:t>
      </w:r>
      <w:r w:rsidR="00FA34D4">
        <w:rPr>
          <w:rFonts w:ascii="Sylfaen" w:hAnsi="Sylfaen"/>
          <w:sz w:val="24"/>
          <w:szCs w:val="24"/>
          <w:lang w:val="ka-GE"/>
        </w:rPr>
        <w:t>“</w:t>
      </w:r>
    </w:p>
    <w:p w:rsidR="00E67AE5" w:rsidRPr="0090355D" w:rsidRDefault="00E67AE5" w:rsidP="00E5215B">
      <w:pPr>
        <w:tabs>
          <w:tab w:val="left" w:pos="4320"/>
        </w:tabs>
        <w:ind w:left="720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b/>
          <w:sz w:val="24"/>
          <w:szCs w:val="24"/>
          <w:lang w:val="ka-GE"/>
        </w:rPr>
        <w:t xml:space="preserve">2018, (1.03 </w:t>
      </w:r>
      <w:r w:rsidR="000A33CF">
        <w:rPr>
          <w:rFonts w:ascii="Sylfaen" w:hAnsi="Sylfaen"/>
          <w:b/>
          <w:sz w:val="24"/>
          <w:szCs w:val="24"/>
          <w:lang w:val="ka-GE"/>
        </w:rPr>
        <w:t>–</w:t>
      </w:r>
      <w:r>
        <w:rPr>
          <w:rFonts w:ascii="Sylfaen" w:hAnsi="Sylfaen"/>
          <w:b/>
          <w:sz w:val="24"/>
          <w:szCs w:val="24"/>
          <w:lang w:val="ka-GE"/>
        </w:rPr>
        <w:t xml:space="preserve"> </w:t>
      </w:r>
      <w:r w:rsidR="000A33CF" w:rsidRPr="0090355D">
        <w:rPr>
          <w:rFonts w:ascii="Sylfaen" w:hAnsi="Sylfaen"/>
          <w:b/>
          <w:sz w:val="24"/>
          <w:szCs w:val="24"/>
          <w:lang w:val="ka-GE"/>
        </w:rPr>
        <w:t>31.10</w:t>
      </w:r>
      <w:r>
        <w:rPr>
          <w:rFonts w:ascii="Sylfaen" w:hAnsi="Sylfaen"/>
          <w:b/>
          <w:sz w:val="24"/>
          <w:szCs w:val="24"/>
          <w:lang w:val="ka-GE"/>
        </w:rPr>
        <w:t xml:space="preserve">)                   </w:t>
      </w:r>
      <w:r w:rsidR="00322592" w:rsidRPr="0090355D">
        <w:rPr>
          <w:rFonts w:ascii="Sylfaen" w:hAnsi="Sylfaen"/>
          <w:b/>
          <w:sz w:val="24"/>
          <w:szCs w:val="24"/>
          <w:lang w:val="ka-GE"/>
        </w:rPr>
        <w:t xml:space="preserve">      </w:t>
      </w:r>
      <w:r>
        <w:rPr>
          <w:rFonts w:ascii="Sylfaen" w:hAnsi="Sylfaen"/>
          <w:b/>
          <w:sz w:val="24"/>
          <w:szCs w:val="24"/>
          <w:lang w:val="ka-GE"/>
        </w:rPr>
        <w:t xml:space="preserve">  </w:t>
      </w:r>
      <w:r>
        <w:rPr>
          <w:rFonts w:ascii="Sylfaen" w:hAnsi="Sylfaen"/>
          <w:sz w:val="24"/>
          <w:szCs w:val="24"/>
          <w:lang w:val="ka-GE"/>
        </w:rPr>
        <w:t>დაცვის კომპანია „ვიქტორია სექიურითი“</w:t>
      </w:r>
    </w:p>
    <w:p w:rsidR="00322592" w:rsidRDefault="00322592" w:rsidP="00E5215B">
      <w:pPr>
        <w:tabs>
          <w:tab w:val="left" w:pos="4320"/>
        </w:tabs>
        <w:ind w:left="720"/>
        <w:rPr>
          <w:rFonts w:ascii="Sylfaen" w:hAnsi="Sylfaen"/>
          <w:sz w:val="24"/>
          <w:szCs w:val="24"/>
        </w:rPr>
      </w:pPr>
      <w:r w:rsidRPr="0090355D">
        <w:rPr>
          <w:rFonts w:ascii="Sylfaen" w:hAnsi="Sylfaen"/>
          <w:b/>
          <w:sz w:val="24"/>
          <w:szCs w:val="24"/>
          <w:lang w:val="ka-GE"/>
        </w:rPr>
        <w:t xml:space="preserve">2018, (1.11) – 2019, (28.02)               </w:t>
      </w:r>
      <w:r>
        <w:rPr>
          <w:rFonts w:ascii="Sylfaen" w:hAnsi="Sylfaen"/>
          <w:sz w:val="24"/>
          <w:szCs w:val="24"/>
          <w:lang w:val="ka-GE"/>
        </w:rPr>
        <w:t>შპს „ხარიზმა“</w:t>
      </w:r>
    </w:p>
    <w:p w:rsidR="00FA34D4" w:rsidRDefault="00FA34D4" w:rsidP="00E5215B">
      <w:pPr>
        <w:tabs>
          <w:tab w:val="left" w:pos="4320"/>
        </w:tabs>
        <w:ind w:left="720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b/>
          <w:sz w:val="24"/>
          <w:szCs w:val="24"/>
        </w:rPr>
        <w:t>2019</w:t>
      </w:r>
      <w:proofErr w:type="gramStart"/>
      <w:r>
        <w:rPr>
          <w:rFonts w:ascii="Sylfaen" w:hAnsi="Sylfaen"/>
          <w:b/>
          <w:sz w:val="24"/>
          <w:szCs w:val="24"/>
        </w:rPr>
        <w:t>,(</w:t>
      </w:r>
      <w:proofErr w:type="gramEnd"/>
      <w:r>
        <w:rPr>
          <w:rFonts w:ascii="Sylfaen" w:hAnsi="Sylfaen"/>
          <w:b/>
          <w:sz w:val="24"/>
          <w:szCs w:val="24"/>
        </w:rPr>
        <w:t xml:space="preserve">1.04) – 2019,(30.06)               </w:t>
      </w:r>
      <w:r>
        <w:rPr>
          <w:rFonts w:ascii="Sylfaen" w:hAnsi="Sylfaen"/>
          <w:b/>
          <w:sz w:val="24"/>
          <w:szCs w:val="24"/>
          <w:lang w:val="ka-GE"/>
        </w:rPr>
        <w:t xml:space="preserve"> </w:t>
      </w:r>
      <w:r>
        <w:rPr>
          <w:rFonts w:ascii="Sylfaen" w:hAnsi="Sylfaen"/>
          <w:b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საბავშვო ბაგა-ბაღი „საბავშვო აკადემია“</w:t>
      </w:r>
    </w:p>
    <w:p w:rsidR="00FA34D4" w:rsidRDefault="00FA34D4" w:rsidP="00E5215B">
      <w:pPr>
        <w:tabs>
          <w:tab w:val="left" w:pos="4320"/>
        </w:tabs>
        <w:ind w:left="720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b/>
          <w:sz w:val="24"/>
          <w:szCs w:val="24"/>
          <w:lang w:val="ka-GE"/>
        </w:rPr>
        <w:t xml:space="preserve">2019,(1.06) – 2019,(30.06)                 </w:t>
      </w:r>
      <w:r>
        <w:rPr>
          <w:rFonts w:ascii="Sylfaen" w:hAnsi="Sylfaen"/>
          <w:sz w:val="24"/>
          <w:szCs w:val="24"/>
          <w:lang w:val="ka-GE"/>
        </w:rPr>
        <w:t>საბავშვო ბაგა-ბაღი „ბავშვთა სამეფო“</w:t>
      </w:r>
    </w:p>
    <w:p w:rsidR="00FA34D4" w:rsidRDefault="00FA34D4" w:rsidP="00E5215B">
      <w:pPr>
        <w:tabs>
          <w:tab w:val="left" w:pos="4320"/>
        </w:tabs>
        <w:ind w:left="720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b/>
          <w:sz w:val="24"/>
          <w:szCs w:val="24"/>
          <w:lang w:val="ka-GE"/>
        </w:rPr>
        <w:t xml:space="preserve">2019,(1.07) -2020,(31.12)                 </w:t>
      </w:r>
      <w:r>
        <w:rPr>
          <w:rFonts w:ascii="Sylfaen" w:hAnsi="Sylfaen"/>
          <w:sz w:val="24"/>
          <w:szCs w:val="24"/>
          <w:lang w:val="ka-GE"/>
        </w:rPr>
        <w:t xml:space="preserve"> ძიძა </w:t>
      </w:r>
    </w:p>
    <w:p w:rsidR="00FA34D4" w:rsidRPr="00FA34D4" w:rsidRDefault="00FA34D4" w:rsidP="00E5215B">
      <w:pPr>
        <w:tabs>
          <w:tab w:val="left" w:pos="4320"/>
        </w:tabs>
        <w:ind w:left="720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b/>
          <w:sz w:val="24"/>
          <w:szCs w:val="24"/>
          <w:lang w:val="ka-GE"/>
        </w:rPr>
        <w:t xml:space="preserve">2020,(1.03) – 2021,(31.01)                </w:t>
      </w:r>
      <w:r>
        <w:rPr>
          <w:rFonts w:ascii="Sylfaen" w:hAnsi="Sylfaen"/>
          <w:sz w:val="24"/>
          <w:szCs w:val="24"/>
          <w:lang w:val="ka-GE"/>
        </w:rPr>
        <w:t>დაცვის კომპანია „ვიქტორია სექიურითი“</w:t>
      </w:r>
    </w:p>
    <w:p w:rsidR="00F85240" w:rsidRPr="0090355D" w:rsidRDefault="00322592" w:rsidP="00E5215B">
      <w:pPr>
        <w:rPr>
          <w:rFonts w:ascii="Sylfaen" w:hAnsi="Sylfaen"/>
          <w:sz w:val="24"/>
          <w:szCs w:val="24"/>
          <w:lang w:val="ka-GE"/>
        </w:rPr>
      </w:pPr>
      <w:r w:rsidRPr="0090355D">
        <w:rPr>
          <w:rFonts w:ascii="Sylfaen" w:hAnsi="Sylfaen"/>
          <w:sz w:val="24"/>
          <w:szCs w:val="24"/>
          <w:lang w:val="ka-GE"/>
        </w:rPr>
        <w:t xml:space="preserve"> </w:t>
      </w:r>
    </w:p>
    <w:p w:rsidR="00EA1A00" w:rsidRDefault="00EA1A00" w:rsidP="00E5215B">
      <w:pPr>
        <w:rPr>
          <w:rFonts w:ascii="Sylfaen" w:hAnsi="Sylfaen"/>
          <w:b/>
          <w:sz w:val="32"/>
          <w:szCs w:val="32"/>
          <w:lang w:val="ka-GE"/>
        </w:rPr>
      </w:pPr>
      <w:r>
        <w:rPr>
          <w:rFonts w:ascii="Sylfaen" w:hAnsi="Sylfaen"/>
          <w:b/>
          <w:sz w:val="32"/>
          <w:szCs w:val="32"/>
          <w:lang w:val="ka-GE"/>
        </w:rPr>
        <w:t>ტრენინგები</w:t>
      </w:r>
    </w:p>
    <w:p w:rsidR="00EA1A00" w:rsidRDefault="00A0558C" w:rsidP="00E5215B">
      <w:pPr>
        <w:tabs>
          <w:tab w:val="left" w:pos="4320"/>
        </w:tabs>
        <w:ind w:left="720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b/>
          <w:sz w:val="24"/>
          <w:szCs w:val="24"/>
          <w:lang w:val="ka-GE"/>
        </w:rPr>
        <w:t>201</w:t>
      </w:r>
      <w:r w:rsidR="00CF6924" w:rsidRPr="00E67AE5">
        <w:rPr>
          <w:rFonts w:ascii="Sylfaen" w:hAnsi="Sylfaen"/>
          <w:b/>
          <w:sz w:val="24"/>
          <w:szCs w:val="24"/>
          <w:lang w:val="ka-GE"/>
        </w:rPr>
        <w:t>7</w:t>
      </w:r>
      <w:r>
        <w:rPr>
          <w:rFonts w:ascii="Sylfaen" w:hAnsi="Sylfaen"/>
          <w:b/>
          <w:sz w:val="24"/>
          <w:szCs w:val="24"/>
          <w:lang w:val="ka-GE"/>
        </w:rPr>
        <w:t>,  (19.02</w:t>
      </w:r>
      <w:r w:rsidR="00E67AE5">
        <w:rPr>
          <w:rFonts w:ascii="Sylfaen" w:hAnsi="Sylfaen"/>
          <w:b/>
          <w:sz w:val="24"/>
          <w:szCs w:val="24"/>
          <w:lang w:val="ka-GE"/>
        </w:rPr>
        <w:t xml:space="preserve"> </w:t>
      </w:r>
      <w:r>
        <w:rPr>
          <w:rFonts w:ascii="Sylfaen" w:hAnsi="Sylfaen"/>
          <w:b/>
          <w:sz w:val="24"/>
          <w:szCs w:val="24"/>
          <w:lang w:val="ka-GE"/>
        </w:rPr>
        <w:t>-</w:t>
      </w:r>
      <w:r w:rsidR="00E67AE5">
        <w:rPr>
          <w:rFonts w:ascii="Sylfaen" w:hAnsi="Sylfaen"/>
          <w:b/>
          <w:sz w:val="24"/>
          <w:szCs w:val="24"/>
          <w:lang w:val="ka-GE"/>
        </w:rPr>
        <w:t xml:space="preserve"> </w:t>
      </w:r>
      <w:r>
        <w:rPr>
          <w:rFonts w:ascii="Sylfaen" w:hAnsi="Sylfaen"/>
          <w:b/>
          <w:sz w:val="24"/>
          <w:szCs w:val="24"/>
          <w:lang w:val="ka-GE"/>
        </w:rPr>
        <w:t>10.03</w:t>
      </w:r>
      <w:r w:rsidR="00E67AE5">
        <w:rPr>
          <w:rFonts w:ascii="Sylfaen" w:hAnsi="Sylfaen"/>
          <w:b/>
          <w:sz w:val="24"/>
          <w:szCs w:val="24"/>
          <w:lang w:val="ka-GE"/>
        </w:rPr>
        <w:t xml:space="preserve">)                        </w:t>
      </w:r>
      <w:r w:rsidR="00EA1A00">
        <w:rPr>
          <w:rFonts w:ascii="Sylfaen" w:hAnsi="Sylfaen"/>
          <w:sz w:val="24"/>
          <w:szCs w:val="24"/>
          <w:lang w:val="ka-GE"/>
        </w:rPr>
        <w:t>ინტერპერსონალური კომუნიკაცია და</w:t>
      </w:r>
    </w:p>
    <w:p w:rsidR="00CF6924" w:rsidRDefault="00EA1A00" w:rsidP="00E5215B">
      <w:pPr>
        <w:tabs>
          <w:tab w:val="left" w:pos="4320"/>
        </w:tabs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 xml:space="preserve">                                                                            </w:t>
      </w:r>
      <w:r w:rsidR="00E5215B">
        <w:rPr>
          <w:rFonts w:ascii="Sylfaen" w:hAnsi="Sylfaen"/>
          <w:sz w:val="24"/>
          <w:szCs w:val="24"/>
          <w:lang w:val="ka-GE"/>
        </w:rPr>
        <w:t xml:space="preserve">             </w:t>
      </w:r>
      <w:r>
        <w:rPr>
          <w:rFonts w:ascii="Sylfaen" w:hAnsi="Sylfaen"/>
          <w:sz w:val="24"/>
          <w:szCs w:val="24"/>
          <w:lang w:val="ka-GE"/>
        </w:rPr>
        <w:t>ფსიქოლოგიური ფაქტორები</w:t>
      </w:r>
    </w:p>
    <w:p w:rsidR="00EA1A00" w:rsidRPr="00EA1A00" w:rsidRDefault="00EA1A00" w:rsidP="00E5215B">
      <w:pPr>
        <w:ind w:left="720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b/>
          <w:sz w:val="24"/>
          <w:szCs w:val="24"/>
          <w:lang w:val="ka-GE"/>
        </w:rPr>
        <w:t>201</w:t>
      </w:r>
      <w:r w:rsidR="00CF6924" w:rsidRPr="00E67AE5">
        <w:rPr>
          <w:rFonts w:ascii="Sylfaen" w:hAnsi="Sylfaen"/>
          <w:b/>
          <w:sz w:val="24"/>
          <w:szCs w:val="24"/>
          <w:lang w:val="ka-GE"/>
        </w:rPr>
        <w:t>7</w:t>
      </w:r>
      <w:r>
        <w:rPr>
          <w:rFonts w:ascii="Sylfaen" w:hAnsi="Sylfaen"/>
          <w:b/>
          <w:sz w:val="24"/>
          <w:szCs w:val="24"/>
          <w:lang w:val="ka-GE"/>
        </w:rPr>
        <w:t>,  (</w:t>
      </w:r>
      <w:r w:rsidR="00A0558C">
        <w:rPr>
          <w:rFonts w:ascii="Sylfaen" w:hAnsi="Sylfaen"/>
          <w:b/>
          <w:sz w:val="24"/>
          <w:szCs w:val="24"/>
          <w:lang w:val="ka-GE"/>
        </w:rPr>
        <w:t>5.11</w:t>
      </w:r>
      <w:r w:rsidR="00E67AE5">
        <w:rPr>
          <w:rFonts w:ascii="Sylfaen" w:hAnsi="Sylfaen"/>
          <w:b/>
          <w:sz w:val="24"/>
          <w:szCs w:val="24"/>
          <w:lang w:val="ka-GE"/>
        </w:rPr>
        <w:t xml:space="preserve"> </w:t>
      </w:r>
      <w:r w:rsidR="00A0558C">
        <w:rPr>
          <w:rFonts w:ascii="Sylfaen" w:hAnsi="Sylfaen"/>
          <w:b/>
          <w:sz w:val="24"/>
          <w:szCs w:val="24"/>
          <w:lang w:val="ka-GE"/>
        </w:rPr>
        <w:t>-</w:t>
      </w:r>
      <w:r w:rsidR="00E67AE5">
        <w:rPr>
          <w:rFonts w:ascii="Sylfaen" w:hAnsi="Sylfaen"/>
          <w:b/>
          <w:sz w:val="24"/>
          <w:szCs w:val="24"/>
          <w:lang w:val="ka-GE"/>
        </w:rPr>
        <w:t xml:space="preserve"> </w:t>
      </w:r>
      <w:r w:rsidR="00A0558C">
        <w:rPr>
          <w:rFonts w:ascii="Sylfaen" w:hAnsi="Sylfaen"/>
          <w:b/>
          <w:sz w:val="24"/>
          <w:szCs w:val="24"/>
          <w:lang w:val="ka-GE"/>
        </w:rPr>
        <w:t>20.11</w:t>
      </w:r>
      <w:r w:rsidR="00E67AE5">
        <w:rPr>
          <w:rFonts w:ascii="Sylfaen" w:hAnsi="Sylfaen"/>
          <w:b/>
          <w:sz w:val="24"/>
          <w:szCs w:val="24"/>
          <w:lang w:val="ka-GE"/>
        </w:rPr>
        <w:t xml:space="preserve">)                        </w:t>
      </w:r>
      <w:r w:rsidR="00E5215B">
        <w:rPr>
          <w:rFonts w:ascii="Sylfaen" w:hAnsi="Sylfaen"/>
          <w:b/>
          <w:sz w:val="24"/>
          <w:szCs w:val="24"/>
          <w:lang w:val="ka-GE"/>
        </w:rPr>
        <w:t xml:space="preserve">  </w:t>
      </w:r>
      <w:r>
        <w:rPr>
          <w:rFonts w:ascii="Sylfaen" w:hAnsi="Sylfaen"/>
          <w:sz w:val="24"/>
          <w:szCs w:val="24"/>
          <w:lang w:val="ka-GE"/>
        </w:rPr>
        <w:t>ბავშვთა განვითარება</w:t>
      </w:r>
    </w:p>
    <w:p w:rsidR="00EA1A00" w:rsidRPr="00E67AE5" w:rsidRDefault="00CF6924" w:rsidP="00E5215B">
      <w:pPr>
        <w:tabs>
          <w:tab w:val="left" w:pos="4320"/>
        </w:tabs>
        <w:ind w:left="720"/>
        <w:rPr>
          <w:rFonts w:ascii="Sylfaen" w:hAnsi="Sylfaen"/>
          <w:sz w:val="24"/>
          <w:szCs w:val="24"/>
          <w:lang w:val="ka-GE"/>
        </w:rPr>
      </w:pPr>
      <w:r w:rsidRPr="00E67AE5">
        <w:rPr>
          <w:rFonts w:ascii="Sylfaen" w:hAnsi="Sylfaen"/>
          <w:b/>
          <w:sz w:val="24"/>
          <w:szCs w:val="24"/>
          <w:lang w:val="ka-GE"/>
        </w:rPr>
        <w:t>2018, (10.02</w:t>
      </w:r>
      <w:r w:rsidR="00E67AE5">
        <w:rPr>
          <w:rFonts w:ascii="Sylfaen" w:hAnsi="Sylfaen"/>
          <w:b/>
          <w:sz w:val="24"/>
          <w:szCs w:val="24"/>
          <w:lang w:val="ka-GE"/>
        </w:rPr>
        <w:t xml:space="preserve"> </w:t>
      </w:r>
      <w:r w:rsidRPr="00E67AE5">
        <w:rPr>
          <w:rFonts w:ascii="Sylfaen" w:hAnsi="Sylfaen"/>
          <w:b/>
          <w:sz w:val="24"/>
          <w:szCs w:val="24"/>
          <w:lang w:val="ka-GE"/>
        </w:rPr>
        <w:t>-</w:t>
      </w:r>
      <w:r w:rsidR="00E67AE5">
        <w:rPr>
          <w:rFonts w:ascii="Sylfaen" w:hAnsi="Sylfaen"/>
          <w:b/>
          <w:sz w:val="24"/>
          <w:szCs w:val="24"/>
          <w:lang w:val="ka-GE"/>
        </w:rPr>
        <w:t xml:space="preserve"> </w:t>
      </w:r>
      <w:r w:rsidRPr="00E67AE5">
        <w:rPr>
          <w:rFonts w:ascii="Sylfaen" w:hAnsi="Sylfaen"/>
          <w:b/>
          <w:sz w:val="24"/>
          <w:szCs w:val="24"/>
          <w:lang w:val="ka-GE"/>
        </w:rPr>
        <w:t>24</w:t>
      </w:r>
      <w:r w:rsidR="00E67AE5">
        <w:rPr>
          <w:rFonts w:ascii="Sylfaen" w:hAnsi="Sylfaen"/>
          <w:b/>
          <w:sz w:val="24"/>
          <w:szCs w:val="24"/>
          <w:lang w:val="ka-GE"/>
        </w:rPr>
        <w:t xml:space="preserve">.02)                      </w:t>
      </w:r>
      <w:r w:rsidR="00E5215B" w:rsidRPr="00E67AE5">
        <w:rPr>
          <w:rFonts w:ascii="Sylfaen" w:hAnsi="Sylfaen"/>
          <w:b/>
          <w:sz w:val="24"/>
          <w:szCs w:val="24"/>
          <w:lang w:val="ka-GE"/>
        </w:rPr>
        <w:t xml:space="preserve">   </w:t>
      </w:r>
      <w:r>
        <w:rPr>
          <w:rFonts w:ascii="Sylfaen" w:hAnsi="Sylfaen"/>
          <w:sz w:val="24"/>
          <w:szCs w:val="24"/>
          <w:lang w:val="ka-GE"/>
        </w:rPr>
        <w:t>ინკლუზიური განათლება</w:t>
      </w:r>
    </w:p>
    <w:p w:rsidR="00E67AE5" w:rsidRDefault="00E67AE5" w:rsidP="00E5215B">
      <w:pPr>
        <w:tabs>
          <w:tab w:val="left" w:pos="4320"/>
        </w:tabs>
        <w:ind w:left="720"/>
        <w:rPr>
          <w:rFonts w:ascii="Sylfaen" w:hAnsi="Sylfaen"/>
          <w:sz w:val="24"/>
          <w:szCs w:val="24"/>
          <w:lang w:val="ka-GE"/>
        </w:rPr>
      </w:pPr>
      <w:r w:rsidRPr="000A33CF">
        <w:rPr>
          <w:rFonts w:ascii="Sylfaen" w:hAnsi="Sylfaen"/>
          <w:b/>
          <w:sz w:val="24"/>
          <w:szCs w:val="24"/>
          <w:lang w:val="ka-GE"/>
        </w:rPr>
        <w:t>2018, (01.03</w:t>
      </w:r>
      <w:r>
        <w:rPr>
          <w:rFonts w:ascii="Sylfaen" w:hAnsi="Sylfaen"/>
          <w:b/>
          <w:sz w:val="24"/>
          <w:szCs w:val="24"/>
          <w:lang w:val="ka-GE"/>
        </w:rPr>
        <w:t xml:space="preserve"> </w:t>
      </w:r>
      <w:r w:rsidRPr="000A33CF">
        <w:rPr>
          <w:rFonts w:ascii="Sylfaen" w:hAnsi="Sylfaen"/>
          <w:b/>
          <w:sz w:val="24"/>
          <w:szCs w:val="24"/>
          <w:lang w:val="ka-GE"/>
        </w:rPr>
        <w:t>-</w:t>
      </w:r>
      <w:r>
        <w:rPr>
          <w:rFonts w:ascii="Sylfaen" w:hAnsi="Sylfaen"/>
          <w:b/>
          <w:sz w:val="24"/>
          <w:szCs w:val="24"/>
          <w:lang w:val="ka-GE"/>
        </w:rPr>
        <w:t xml:space="preserve"> </w:t>
      </w:r>
      <w:r w:rsidRPr="000A33CF">
        <w:rPr>
          <w:rFonts w:ascii="Sylfaen" w:hAnsi="Sylfaen"/>
          <w:b/>
          <w:sz w:val="24"/>
          <w:szCs w:val="24"/>
          <w:lang w:val="ka-GE"/>
        </w:rPr>
        <w:t xml:space="preserve">01.04)                        </w:t>
      </w:r>
      <w:r>
        <w:rPr>
          <w:rFonts w:ascii="Sylfaen" w:hAnsi="Sylfaen"/>
          <w:sz w:val="24"/>
          <w:szCs w:val="24"/>
          <w:lang w:val="ka-GE"/>
        </w:rPr>
        <w:t xml:space="preserve"> ქცევის მართვა</w:t>
      </w:r>
    </w:p>
    <w:p w:rsidR="00E67AE5" w:rsidRDefault="00E67AE5" w:rsidP="00E5215B">
      <w:pPr>
        <w:tabs>
          <w:tab w:val="left" w:pos="4320"/>
        </w:tabs>
        <w:ind w:left="720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b/>
          <w:sz w:val="24"/>
          <w:szCs w:val="24"/>
          <w:lang w:val="ka-GE"/>
        </w:rPr>
        <w:t xml:space="preserve">2018, (01.04 - 01.05)                         </w:t>
      </w:r>
      <w:r>
        <w:rPr>
          <w:rFonts w:ascii="Sylfaen" w:hAnsi="Sylfaen"/>
          <w:sz w:val="24"/>
          <w:szCs w:val="24"/>
          <w:lang w:val="ka-GE"/>
        </w:rPr>
        <w:t xml:space="preserve">განვითარების დარღვევები და სპეციალური </w:t>
      </w:r>
    </w:p>
    <w:p w:rsidR="00E67AE5" w:rsidRDefault="00E67AE5" w:rsidP="00E5215B">
      <w:pPr>
        <w:tabs>
          <w:tab w:val="left" w:pos="4320"/>
        </w:tabs>
        <w:ind w:left="720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b/>
          <w:sz w:val="24"/>
          <w:szCs w:val="24"/>
          <w:lang w:val="ka-GE"/>
        </w:rPr>
        <w:t xml:space="preserve">                                                                                </w:t>
      </w:r>
      <w:r>
        <w:rPr>
          <w:rFonts w:ascii="Sylfaen" w:hAnsi="Sylfaen"/>
          <w:sz w:val="24"/>
          <w:szCs w:val="24"/>
          <w:lang w:val="ka-GE"/>
        </w:rPr>
        <w:t>საგანმანათლებლო საჭიროებები</w:t>
      </w:r>
    </w:p>
    <w:p w:rsidR="000A4F28" w:rsidRPr="000A4F28" w:rsidRDefault="000A4F28" w:rsidP="00E5215B">
      <w:pPr>
        <w:tabs>
          <w:tab w:val="left" w:pos="4320"/>
        </w:tabs>
        <w:ind w:left="720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b/>
          <w:sz w:val="24"/>
          <w:szCs w:val="24"/>
          <w:lang w:val="ka-GE"/>
        </w:rPr>
        <w:t xml:space="preserve">2020,(01.06-30.06)                           </w:t>
      </w:r>
      <w:r>
        <w:rPr>
          <w:rFonts w:ascii="Sylfaen" w:hAnsi="Sylfaen"/>
          <w:sz w:val="24"/>
          <w:szCs w:val="24"/>
          <w:lang w:val="ka-GE"/>
        </w:rPr>
        <w:t>ბავშვთა განვითარება</w:t>
      </w:r>
    </w:p>
    <w:p w:rsidR="00F85240" w:rsidRDefault="00F85240" w:rsidP="00E5215B">
      <w:pPr>
        <w:rPr>
          <w:rFonts w:ascii="Sylfaen" w:hAnsi="Sylfaen"/>
          <w:b/>
          <w:sz w:val="32"/>
          <w:szCs w:val="32"/>
          <w:lang w:val="ka-GE"/>
        </w:rPr>
      </w:pPr>
      <w:r>
        <w:rPr>
          <w:rFonts w:ascii="Sylfaen" w:hAnsi="Sylfaen"/>
          <w:b/>
          <w:sz w:val="32"/>
          <w:szCs w:val="32"/>
          <w:lang w:val="ka-GE"/>
        </w:rPr>
        <w:t>ენები</w:t>
      </w:r>
    </w:p>
    <w:p w:rsidR="00F85240" w:rsidRDefault="00F85240" w:rsidP="00E5215B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 xml:space="preserve">                                                                </w:t>
      </w:r>
      <w:r w:rsidR="00B9163C">
        <w:rPr>
          <w:rFonts w:ascii="Sylfaen" w:hAnsi="Sylfaen"/>
          <w:sz w:val="24"/>
          <w:szCs w:val="24"/>
          <w:lang w:val="ka-GE"/>
        </w:rPr>
        <w:t xml:space="preserve">   </w:t>
      </w:r>
      <w:r w:rsidR="00F32BC9">
        <w:rPr>
          <w:rFonts w:ascii="Sylfaen" w:hAnsi="Sylfaen"/>
          <w:sz w:val="24"/>
          <w:szCs w:val="24"/>
          <w:lang w:val="ka-GE"/>
        </w:rPr>
        <w:t xml:space="preserve">   </w:t>
      </w:r>
      <w:r w:rsidR="00E5215B"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 xml:space="preserve"> ქართული (მშობლიური)</w:t>
      </w:r>
    </w:p>
    <w:p w:rsidR="00F85240" w:rsidRDefault="00F85240" w:rsidP="00E5215B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 xml:space="preserve">                                                                </w:t>
      </w:r>
      <w:r w:rsidR="00B9163C">
        <w:rPr>
          <w:rFonts w:ascii="Sylfaen" w:hAnsi="Sylfaen"/>
          <w:sz w:val="24"/>
          <w:szCs w:val="24"/>
          <w:lang w:val="ka-GE"/>
        </w:rPr>
        <w:t xml:space="preserve">   </w:t>
      </w:r>
      <w:r>
        <w:rPr>
          <w:rFonts w:ascii="Sylfaen" w:hAnsi="Sylfaen"/>
          <w:sz w:val="24"/>
          <w:szCs w:val="24"/>
          <w:lang w:val="ka-GE"/>
        </w:rPr>
        <w:t xml:space="preserve"> </w:t>
      </w:r>
      <w:r w:rsidR="00F32BC9">
        <w:rPr>
          <w:rFonts w:ascii="Sylfaen" w:hAnsi="Sylfaen"/>
          <w:sz w:val="24"/>
          <w:szCs w:val="24"/>
          <w:lang w:val="ka-GE"/>
        </w:rPr>
        <w:t xml:space="preserve">  </w:t>
      </w:r>
      <w:r w:rsidR="00E5215B">
        <w:rPr>
          <w:rFonts w:ascii="Sylfaen" w:hAnsi="Sylfaen"/>
          <w:sz w:val="24"/>
          <w:szCs w:val="24"/>
          <w:lang w:val="ka-GE"/>
        </w:rPr>
        <w:t xml:space="preserve"> </w:t>
      </w:r>
      <w:r w:rsidR="00F32BC9"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ინგლისური (</w:t>
      </w:r>
      <w:r w:rsidR="009D1C6C">
        <w:rPr>
          <w:rFonts w:ascii="Sylfaen" w:hAnsi="Sylfaen"/>
          <w:sz w:val="24"/>
          <w:szCs w:val="24"/>
          <w:lang w:val="ka-GE"/>
        </w:rPr>
        <w:t>საშუალო</w:t>
      </w:r>
      <w:r>
        <w:rPr>
          <w:rFonts w:ascii="Sylfaen" w:hAnsi="Sylfaen"/>
          <w:sz w:val="24"/>
          <w:szCs w:val="24"/>
          <w:lang w:val="ka-GE"/>
        </w:rPr>
        <w:t>)</w:t>
      </w:r>
    </w:p>
    <w:p w:rsidR="00F85240" w:rsidRDefault="00F85240" w:rsidP="00E5215B">
      <w:pPr>
        <w:rPr>
          <w:rFonts w:ascii="Sylfaen" w:hAnsi="Sylfaen"/>
          <w:sz w:val="24"/>
          <w:szCs w:val="24"/>
          <w:lang w:val="ka-GE"/>
        </w:rPr>
      </w:pPr>
    </w:p>
    <w:p w:rsidR="00F85240" w:rsidRPr="007E04C4" w:rsidRDefault="00F85240" w:rsidP="00E5215B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b/>
          <w:sz w:val="32"/>
          <w:szCs w:val="32"/>
          <w:lang w:val="ka-GE"/>
        </w:rPr>
        <w:t>კომპიუტერული უნარ - ჩვევები</w:t>
      </w:r>
    </w:p>
    <w:p w:rsidR="000A4F28" w:rsidRDefault="00F85240" w:rsidP="00E5215B">
      <w:pPr>
        <w:tabs>
          <w:tab w:val="left" w:pos="4320"/>
        </w:tabs>
        <w:rPr>
          <w:rFonts w:ascii="Sylfaen" w:hAnsi="Sylfaen"/>
          <w:lang w:val="ka-GE"/>
        </w:rPr>
      </w:pPr>
      <w:r>
        <w:rPr>
          <w:rFonts w:ascii="Sylfaen" w:hAnsi="Sylfaen"/>
          <w:sz w:val="24"/>
          <w:szCs w:val="24"/>
          <w:lang w:val="ka-GE"/>
        </w:rPr>
        <w:t xml:space="preserve">                           </w:t>
      </w:r>
      <w:r w:rsidR="000A4F28">
        <w:rPr>
          <w:rFonts w:ascii="Sylfaen" w:hAnsi="Sylfaen"/>
          <w:sz w:val="24"/>
          <w:szCs w:val="24"/>
          <w:lang w:val="ka-GE"/>
        </w:rPr>
        <w:t xml:space="preserve">                                        </w:t>
      </w:r>
      <w:r w:rsidRPr="00FA4FF0">
        <w:rPr>
          <w:rFonts w:ascii="Sylfaen" w:hAnsi="Sylfaen"/>
          <w:lang w:val="ka-GE"/>
        </w:rPr>
        <w:t>MS Word</w:t>
      </w:r>
      <w:r w:rsidR="000A4F28">
        <w:rPr>
          <w:rFonts w:ascii="Sylfaen" w:hAnsi="Sylfaen"/>
          <w:lang w:val="ka-GE"/>
        </w:rPr>
        <w:t xml:space="preserve"> - </w:t>
      </w:r>
      <w:r w:rsidR="000A4F28">
        <w:rPr>
          <w:rFonts w:ascii="Sylfaen" w:hAnsi="Sylfaen"/>
          <w:sz w:val="24"/>
          <w:szCs w:val="24"/>
          <w:lang w:val="ka-GE"/>
        </w:rPr>
        <w:t>დამაკმაყოფილებლად</w:t>
      </w:r>
    </w:p>
    <w:p w:rsidR="000A4F28" w:rsidRDefault="000A4F28" w:rsidP="00E5215B">
      <w:pPr>
        <w:tabs>
          <w:tab w:val="left" w:pos="4320"/>
        </w:tabs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                                                                      </w:t>
      </w:r>
      <w:r w:rsidR="005A17C2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 xml:space="preserve"> </w:t>
      </w:r>
      <w:r w:rsidR="00F85240" w:rsidRPr="00FA4FF0">
        <w:rPr>
          <w:rFonts w:ascii="Sylfaen" w:hAnsi="Sylfaen"/>
          <w:lang w:val="ka-GE"/>
        </w:rPr>
        <w:t>MS Power</w:t>
      </w:r>
      <w:r w:rsidR="00F85240" w:rsidRPr="00CC186D">
        <w:rPr>
          <w:rFonts w:ascii="Sylfaen" w:hAnsi="Sylfaen"/>
          <w:lang w:val="ka-GE"/>
        </w:rPr>
        <w:t xml:space="preserve"> Point</w:t>
      </w:r>
      <w:r>
        <w:rPr>
          <w:rFonts w:ascii="Sylfaen" w:hAnsi="Sylfaen"/>
          <w:lang w:val="ka-GE"/>
        </w:rPr>
        <w:t xml:space="preserve"> - </w:t>
      </w:r>
      <w:r>
        <w:rPr>
          <w:rFonts w:ascii="Sylfaen" w:hAnsi="Sylfaen"/>
          <w:sz w:val="24"/>
          <w:szCs w:val="24"/>
          <w:lang w:val="ka-GE"/>
        </w:rPr>
        <w:t>დამაკმაყოფილებლად</w:t>
      </w:r>
    </w:p>
    <w:p w:rsidR="00F85240" w:rsidRPr="00F85240" w:rsidRDefault="000A4F28" w:rsidP="00E5215B">
      <w:pPr>
        <w:tabs>
          <w:tab w:val="left" w:pos="4320"/>
        </w:tabs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lang w:val="ka-GE"/>
        </w:rPr>
        <w:t xml:space="preserve">                                                                     </w:t>
      </w:r>
      <w:r w:rsidR="005A17C2">
        <w:rPr>
          <w:rFonts w:ascii="Sylfaen" w:hAnsi="Sylfaen"/>
          <w:lang w:val="ka-GE"/>
        </w:rPr>
        <w:t xml:space="preserve">  </w:t>
      </w:r>
      <w:bookmarkStart w:id="0" w:name="_GoBack"/>
      <w:bookmarkEnd w:id="0"/>
      <w:r>
        <w:rPr>
          <w:rFonts w:ascii="Sylfaen" w:hAnsi="Sylfaen"/>
          <w:lang w:val="ka-GE"/>
        </w:rPr>
        <w:t xml:space="preserve">  MS Excel </w:t>
      </w:r>
      <w:r>
        <w:rPr>
          <w:rFonts w:ascii="Sylfaen" w:hAnsi="Sylfaen"/>
          <w:sz w:val="24"/>
          <w:szCs w:val="24"/>
          <w:lang w:val="ka-GE"/>
        </w:rPr>
        <w:t>- დამაკმაყოფილებლად</w:t>
      </w:r>
    </w:p>
    <w:p w:rsidR="00F85240" w:rsidRDefault="00F85240" w:rsidP="00E5215B">
      <w:pPr>
        <w:rPr>
          <w:rFonts w:ascii="Sylfaen" w:hAnsi="Sylfaen"/>
          <w:sz w:val="24"/>
          <w:szCs w:val="24"/>
          <w:lang w:val="ka-GE"/>
        </w:rPr>
      </w:pPr>
    </w:p>
    <w:p w:rsidR="00F85240" w:rsidRPr="00B9163C" w:rsidRDefault="00F85240" w:rsidP="00E5215B">
      <w:pPr>
        <w:rPr>
          <w:rFonts w:ascii="Sylfaen" w:hAnsi="Sylfaen"/>
          <w:sz w:val="24"/>
          <w:szCs w:val="24"/>
          <w:lang w:val="ka-GE"/>
        </w:rPr>
      </w:pPr>
    </w:p>
    <w:p w:rsidR="00C423E1" w:rsidRPr="00C423E1" w:rsidRDefault="00C423E1" w:rsidP="00E5215B">
      <w:pPr>
        <w:rPr>
          <w:rFonts w:ascii="Sylfaen" w:hAnsi="Sylfaen"/>
          <w:b/>
          <w:sz w:val="24"/>
          <w:szCs w:val="24"/>
          <w:lang w:val="ka-GE"/>
        </w:rPr>
      </w:pPr>
    </w:p>
    <w:p w:rsidR="00F03ED5" w:rsidRPr="00B9163C" w:rsidRDefault="003A146A" w:rsidP="00E5215B">
      <w:pPr>
        <w:rPr>
          <w:lang w:val="ka-GE"/>
        </w:rPr>
      </w:pPr>
      <w:r w:rsidRPr="00B9163C">
        <w:rPr>
          <w:lang w:val="ka-GE"/>
        </w:rPr>
        <w:t xml:space="preserve">                                                                                     </w:t>
      </w:r>
      <w:r w:rsidRPr="00B9163C">
        <w:rPr>
          <w:b/>
          <w:noProof/>
          <w:sz w:val="32"/>
          <w:szCs w:val="32"/>
          <w:lang w:val="ka-GE"/>
        </w:rPr>
        <w:t xml:space="preserve">         </w:t>
      </w:r>
      <w:r w:rsidR="00C423E1" w:rsidRPr="00B9163C">
        <w:rPr>
          <w:b/>
          <w:noProof/>
          <w:sz w:val="32"/>
          <w:szCs w:val="32"/>
          <w:lang w:val="ka-GE"/>
        </w:rPr>
        <w:t xml:space="preserve">    </w:t>
      </w:r>
      <w:r w:rsidRPr="00B9163C">
        <w:rPr>
          <w:b/>
          <w:noProof/>
          <w:sz w:val="32"/>
          <w:szCs w:val="32"/>
          <w:lang w:val="ka-GE"/>
        </w:rPr>
        <w:t xml:space="preserve">       </w:t>
      </w:r>
      <w:r w:rsidR="00C423E1" w:rsidRPr="00B9163C">
        <w:rPr>
          <w:b/>
          <w:noProof/>
          <w:sz w:val="32"/>
          <w:szCs w:val="32"/>
          <w:lang w:val="ka-GE"/>
        </w:rPr>
        <w:t xml:space="preserve">                                   </w:t>
      </w:r>
    </w:p>
    <w:p w:rsidR="004064D0" w:rsidRPr="00B9163C" w:rsidRDefault="00C423E1" w:rsidP="00E5215B">
      <w:pPr>
        <w:rPr>
          <w:lang w:val="ka-GE"/>
        </w:rPr>
      </w:pPr>
      <w:r w:rsidRPr="00B9163C">
        <w:rPr>
          <w:lang w:val="ka-G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064D0" w:rsidRPr="00B9163C" w:rsidRDefault="004064D0" w:rsidP="00E5215B">
      <w:pPr>
        <w:rPr>
          <w:lang w:val="ka-GE"/>
        </w:rPr>
      </w:pPr>
    </w:p>
    <w:p w:rsidR="00C423E1" w:rsidRPr="00B9163C" w:rsidRDefault="00C423E1" w:rsidP="00E5215B">
      <w:pPr>
        <w:rPr>
          <w:lang w:val="ka-GE"/>
        </w:rPr>
      </w:pPr>
    </w:p>
    <w:sectPr w:rsidR="00C423E1" w:rsidRPr="00B9163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E58"/>
    <w:rsid w:val="000A33CF"/>
    <w:rsid w:val="000A4F28"/>
    <w:rsid w:val="00322592"/>
    <w:rsid w:val="003A146A"/>
    <w:rsid w:val="004064D0"/>
    <w:rsid w:val="00564E58"/>
    <w:rsid w:val="005A17C2"/>
    <w:rsid w:val="00687188"/>
    <w:rsid w:val="00793741"/>
    <w:rsid w:val="00890957"/>
    <w:rsid w:val="00895B90"/>
    <w:rsid w:val="0090355D"/>
    <w:rsid w:val="009C1E5E"/>
    <w:rsid w:val="009D1C6C"/>
    <w:rsid w:val="00A0558C"/>
    <w:rsid w:val="00B9163C"/>
    <w:rsid w:val="00C423E1"/>
    <w:rsid w:val="00CF6924"/>
    <w:rsid w:val="00E07FEE"/>
    <w:rsid w:val="00E24D1F"/>
    <w:rsid w:val="00E5215B"/>
    <w:rsid w:val="00E67AE5"/>
    <w:rsid w:val="00EA1A00"/>
    <w:rsid w:val="00ED1694"/>
    <w:rsid w:val="00EF598C"/>
    <w:rsid w:val="00F03ED5"/>
    <w:rsid w:val="00F32BC9"/>
    <w:rsid w:val="00F85240"/>
    <w:rsid w:val="00FA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14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146A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C423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14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146A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C423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taisialoria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2492</TotalTime>
  <Pages>3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maiko-maka</dc:creator>
  <cp:keywords/>
  <dc:description/>
  <cp:lastModifiedBy>maiko-maka</cp:lastModifiedBy>
  <cp:revision>31</cp:revision>
  <dcterms:created xsi:type="dcterms:W3CDTF">2015-10-27T18:30:00Z</dcterms:created>
  <dcterms:modified xsi:type="dcterms:W3CDTF">2021-01-13T08:53:00Z</dcterms:modified>
</cp:coreProperties>
</file>