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37" w:rsidRPr="0017508C" w:rsidRDefault="0017508C">
      <w:pPr>
        <w:pStyle w:val="a6"/>
        <w:rPr>
          <w:lang w:val="en-US"/>
        </w:rPr>
      </w:pPr>
      <w:r w:rsidRPr="00B976E6">
        <w:drawing>
          <wp:inline distT="0" distB="0" distL="0" distR="0">
            <wp:extent cx="1113231" cy="1404519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 -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942" cy="14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E6">
        <w:pict>
          <v:group id="_x0000_s1239" style="position:absolute;margin-left:443.35pt;margin-top:-92.1pt;width:149.65pt;height:831.6pt;z-index:251786240;mso-position-horizontal-relative:page;mso-position-vertical-relative:page" coordorigin="8904,-305" coordsize="2993,16632">
            <v:group id="_x0000_s1240" style="position:absolute;left:9695;top:-305;width:2202;height:16632" coordorigin="9695,-305" coordsize="2202,1663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1" type="#_x0000_t32" style="position:absolute;left:9695;top:-289;width:0;height:16106;mso-height-percent:1020;mso-left-percent:790;mso-top-percent:-20;mso-position-horizontal-relative:page;mso-position-vertical-relative:page;mso-height-percent:1020;mso-left-percent:790;mso-top-percent:-20;mso-width-relative:right-margin-area" o:connectortype="straight" strokecolor="#feceae [1300]" strokeweight="2.25pt"/>
              <v:group id="_x0000_s1242" style="position:absolute;left:10048;top:-305;width:1849;height:16632" coordorigin="10055,-317" coordsize="1849,16632">
                <v:rect id="_x0000_s1243" style="position:absolute;left:10314;top:-317;width:1512;height:16632;mso-height-percent:1050;mso-left-percent:855;mso-top-percent:-20;mso-position-horizontal-relative:margin;mso-position-vertical-relative:page;mso-height-percent:1050;mso-left-percent:855;mso-top-percent:-20" fillcolor="#fe8637 [3204]" stroked="f" strokecolor="#bfb675">
                  <v:fill color2="#feb686 [1940]" rotate="t" angle="-90" focusposition="1" focussize="" type="gradient"/>
                </v:rect>
                <v:shape id="_x0000_s1244" type="#_x0000_t32" style="position:absolute;left:11904;top:-294;width:0;height:16585;mso-height-percent:1050;mso-left-percent:1000;mso-top-percent:-20;mso-position-horizontal-relative:margin;mso-position-vertical-relative:page;mso-height-percent:1050;mso-left-percent:1000;mso-top-percent:-20;mso-width-relative:right-margin-area" o:connectortype="straight" strokecolor="#fe8637 [3204]" strokeweight="2.25pt"/>
                <v:shape id="_x0000_s1245" type="#_x0000_t32" style="position:absolute;left:10198;top:-271;width:0;height:16540;mso-height-percent:1050;mso-left-percent:840;mso-top-percent:-20;mso-position-horizontal-relative:margin;mso-position-vertical-relative:page;mso-height-percent:1050;mso-left-percent:840;mso-top-percent:-20;mso-width-relative:right-margin-area" o:connectortype="straight" strokecolor="#feceae [1300]" strokeweight="4.5pt"/>
                <v:shape id="_x0000_s1246" type="#_x0000_t32" style="position:absolute;left:10055;top:-306;width:0;height:16610;mso-height-percent:1050;mso-left-percent:830;mso-top-percent:-20;mso-position-horizontal-relative:margin;mso-position-vertical-relative:page;mso-height-percent:1050;mso-left-percent:830;mso-top-percent:-20;mso-width-relative:right-margin-area" o:connectortype="straight" strokecolor="#feb686 [1940]" strokeweight="1pt"/>
              </v:group>
            </v:group>
            <v:oval id="_x0000_s1247" style="position:absolute;left:8904;top:11910;width:1737;height:1687;mso-left-percent:725;mso-top-percent:750;mso-position-horizontal-relative:page;mso-position-vertical-relative:page;mso-left-percent:725;mso-top-percent:750" fillcolor="#fe8637 [3204]" strokecolor="#fe8637 [3204]" strokeweight="3pt">
              <v:stroke linestyle="thinThin"/>
            </v:oval>
            <w10:wrap anchorx="page" anchory="page"/>
          </v:group>
        </w:pict>
      </w:r>
      <w:r w:rsidR="00E44237">
        <w:pict>
          <v:rect id="_x0000_s1236" style="position:absolute;margin-left:502.3pt;margin-top:0;width:90pt;height:11in;z-index:251783168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36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715748867"/>
                    <w:placeholder>
                      <w:docPart w:val="A1FB9406720244F2928528F120E4051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44237" w:rsidRDefault="00B976E6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t>ნინო ხუციშვილი</w:t>
                      </w:r>
                    </w:p>
                  </w:sdtContent>
                </w:sdt>
                <w:p w:rsidR="00E44237" w:rsidRDefault="00E44237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715748868"/>
                      <w:placeholder>
                        <w:docPart w:val="4436A69458D943FB86A6DA1C376EABAE"/>
                      </w:placeholder>
                      <w:temporary/>
                      <w:showingPlcHdr/>
                      <w:text/>
                    </w:sdtPr>
                    <w:sdtContent>
                      <w:r w:rsidR="002F307C">
                        <w:rPr>
                          <w:color w:val="FFFFFF" w:themeColor="background1"/>
                          <w:sz w:val="22"/>
                          <w:szCs w:val="22"/>
                        </w:rPr>
                        <w:t>[Введите свой адрес]</w:t>
                      </w:r>
                    </w:sdtContent>
                  </w:sdt>
                  <w:r w:rsidR="002F307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2F307C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2F307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715748869"/>
                      <w:placeholder>
                        <w:docPart w:val="1E80AC49F2DD49D09F77768074FBC683"/>
                      </w:placeholder>
                      <w:temporary/>
                      <w:showingPlcHdr/>
                      <w:text/>
                    </w:sdtPr>
                    <w:sdtContent>
                      <w:r w:rsidR="002F307C">
                        <w:rPr>
                          <w:color w:val="FFFFFF" w:themeColor="background1"/>
                        </w:rPr>
                        <w:t>[Введите свой номер телефона]</w:t>
                      </w:r>
                    </w:sdtContent>
                  </w:sdt>
                  <w:r w:rsidR="002F307C">
                    <w:rPr>
                      <w:color w:val="FFFFFF" w:themeColor="background1"/>
                    </w:rPr>
                    <w:t xml:space="preserve"> </w:t>
                  </w:r>
                  <w:r w:rsidR="002F307C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2F307C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715748870"/>
                      <w:placeholder>
                        <w:docPart w:val="A55D305DCE5E40F296AAD18D554BBF0C"/>
                      </w:placeholder>
                      <w:temporary/>
                      <w:showingPlcHdr/>
                      <w:text/>
                    </w:sdtPr>
                    <w:sdtContent>
                      <w:r w:rsidR="002F307C">
                        <w:rPr>
                          <w:color w:val="FFFFFF" w:themeColor="background1"/>
                        </w:rPr>
                        <w:t>[Введите свой адрес электронной почты]</w:t>
                      </w:r>
                    </w:sdtContent>
                  </w:sdt>
                  <w:r w:rsidR="002F307C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E44237">
        <w:pict>
          <v:rect id="_x0000_s1248" style="position:absolute;margin-left:502.3pt;margin-top:0;width:90pt;height:11in;z-index:251787264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48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727803532"/>
                    <w:placeholder>
                      <w:docPart w:val="5E9BFBC0C7DD4F368585EAE46282365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44237" w:rsidRDefault="00B976E6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Sylfaen" w:hAnsi="Sylfaen"/>
                          <w:caps/>
                          <w:color w:val="FFFFFF" w:themeColor="background1"/>
                          <w:sz w:val="44"/>
                          <w:szCs w:val="44"/>
                          <w:lang w:val="ka-GE"/>
                        </w:rPr>
                        <w:t>ნინო ხუციშვილი</w:t>
                      </w:r>
                    </w:p>
                  </w:sdtContent>
                </w:sdt>
                <w:p w:rsidR="00E44237" w:rsidRPr="00B976E6" w:rsidRDefault="00B976E6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  <w:lang w:val="ka-GE"/>
                    </w:rPr>
                  </w:pPr>
                  <w:r>
                    <w:rPr>
                      <w:rFonts w:ascii="Sylfaen" w:hAnsi="Sylfaen"/>
                      <w:color w:val="FFFFFF" w:themeColor="background1"/>
                      <w:sz w:val="22"/>
                      <w:szCs w:val="22"/>
                      <w:lang w:val="ka-GE"/>
                    </w:rPr>
                    <w:t>ეკონომისტი.ბუღალტერი.ოპერატორი და მენეჯერი</w:t>
                  </w:r>
                  <w:r w:rsidR="002F307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2F307C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2F307C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Sylfaen" w:hAnsi="Sylfaen"/>
                      <w:color w:val="FFFFFF" w:themeColor="background1"/>
                      <w:lang w:val="ka-GE"/>
                    </w:rPr>
                    <w:t>ბენდელიანის ქუჩა. 555 344 122</w:t>
                  </w:r>
                  <w:r w:rsidR="002F307C" w:rsidRPr="00B976E6">
                    <w:rPr>
                      <w:color w:val="FFFFFF" w:themeColor="background1"/>
                      <w:lang w:val="ka-GE"/>
                    </w:rPr>
                    <w:t xml:space="preserve"> </w:t>
                  </w:r>
                  <w:r w:rsidR="002F307C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2F307C" w:rsidRPr="00B976E6">
                    <w:rPr>
                      <w:color w:val="FFFFFF" w:themeColor="background1"/>
                      <w:sz w:val="16"/>
                      <w:szCs w:val="16"/>
                      <w:lang w:val="ka-GE"/>
                    </w:rPr>
                    <w:t xml:space="preserve"> </w:t>
                  </w:r>
                  <w:r w:rsidRPr="00B976E6">
                    <w:rPr>
                      <w:color w:val="FFFFFF" w:themeColor="background1"/>
                      <w:lang w:val="ka-GE"/>
                    </w:rPr>
                    <w:t>saqmiani24@gmail.com</w:t>
                  </w:r>
                  <w:r w:rsidR="002F307C" w:rsidRPr="00B976E6">
                    <w:rPr>
                      <w:color w:val="FFFFFF" w:themeColor="background1"/>
                      <w:lang w:val="ka-GE"/>
                    </w:rPr>
                    <w:t xml:space="preserve"> </w:t>
                  </w:r>
                  <w:r w:rsidRPr="00B976E6">
                    <w:rPr>
                      <w:color w:val="FFFFFF" w:themeColor="background1"/>
                      <w:lang w:val="ka-GE"/>
                    </w:rPr>
                    <w:t>anea@mail.com</w:t>
                  </w:r>
                </w:p>
              </w:txbxContent>
            </v:textbox>
            <w10:wrap anchorx="page" anchory="page"/>
          </v:rect>
        </w:pict>
      </w:r>
      <w:r w:rsidR="00E44237">
        <w:rPr>
          <w:noProof w:val="0"/>
        </w:rPr>
        <w:pict>
          <v:oval id="_x0000_s1238" style="position:absolute;margin-left:294.35pt;margin-top:542.25pt;width:186.2pt;height:183.3pt;flip:x;z-index:251785216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E44237">
        <w:rPr>
          <w:noProof w:val="0"/>
        </w:rPr>
        <w:pict>
          <v:oval id="_x0000_s1226" style="position:absolute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p w:rsidR="00E44237" w:rsidRDefault="00E44237" w:rsidP="00B976E6">
      <w:pPr>
        <w:pStyle w:val="a6"/>
        <w:ind w:right="850"/>
      </w:pPr>
      <w:r>
        <w:rPr>
          <w:noProof w:val="0"/>
        </w:rPr>
        <w:pict>
          <v:oval id="_x0000_s1187" style="position:absolute;margin-left:294.35pt;margin-top:542.25pt;width:186.2pt;height:183.3pt;flip:x;z-index:25177395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noProof w:val="0"/>
        </w:rPr>
        <w:pict>
          <v:oval id="_x0000_s1177" style="position:absolute;margin-left:294.35pt;margin-top:542.25pt;width:186.2pt;height:183.3pt;flip:x;z-index:25177088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noProof w:val="0"/>
        </w:rPr>
        <w:pict>
          <v:oval id="_x0000_s1153" style="position:absolute;margin-left:294.35pt;margin-top:542.25pt;width:186.2pt;height:183.3pt;flip:x;z-index:25176166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noProof w:val="0"/>
        </w:rPr>
        <w:pict>
          <v:oval id="_x0000_s1102" style="position:absolute;margin-left:294.35pt;margin-top:542.25pt;width:186.2pt;height:183.3pt;flip:x;z-index:25175859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noProof w:val="0"/>
        </w:rPr>
        <w:pict>
          <v:oval id="_x0000_s1100" style="position:absolute;margin-left:294.35pt;margin-top:542.25pt;width:186.2pt;height:183.3pt;flip:x;z-index:25175552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p w:rsidR="00E44237" w:rsidRDefault="00B976E6">
      <w:r>
        <w:rPr>
          <w:rFonts w:ascii="Sylfaen" w:hAnsi="Sylfaen"/>
          <w:lang w:val="ka-GE"/>
        </w:rPr>
        <w:t>ნინო ხუციშვილი</w:t>
      </w:r>
    </w:p>
    <w:p w:rsidR="00B976E6" w:rsidRPr="00880503" w:rsidRDefault="00B976E6" w:rsidP="00B976E6">
      <w:pPr>
        <w:spacing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80503">
        <w:rPr>
          <w:rFonts w:ascii="Sylfaen" w:eastAsia="Times New Roman" w:hAnsi="Sylfaen" w:cs="Sylfaen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ნინო</w:t>
      </w:r>
      <w:r w:rsidRPr="00880503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 xml:space="preserve"> </w:t>
      </w:r>
      <w:r w:rsidRPr="00880503">
        <w:rPr>
          <w:rFonts w:ascii="Sylfaen" w:eastAsia="Times New Roman" w:hAnsi="Sylfaen" w:cs="Sylfaen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ხუციშვილი</w:t>
      </w:r>
    </w:p>
    <w:p w:rsidR="00E44237" w:rsidRDefault="00E44237" w:rsidP="00B976E6">
      <w:pPr>
        <w:pStyle w:val="a"/>
        <w:numPr>
          <w:ilvl w:val="0"/>
          <w:numId w:val="0"/>
        </w:numPr>
        <w:rPr>
          <w:rFonts w:ascii="Sylfaen" w:hAnsi="Sylfaen"/>
          <w:lang w:val="ka-GE"/>
        </w:rPr>
      </w:pPr>
      <w:r>
        <w:rPr>
          <w:noProof/>
        </w:rPr>
        <w:pict>
          <v:oval id="_x0000_s1084" style="position:absolute;margin-left:294.35pt;margin-top:542.25pt;width:186.2pt;height:183.3pt;flip:x;z-index:2517524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noProof/>
        </w:rPr>
        <w:pict>
          <v:oval id="_x0000_s1083" style="position:absolute;margin-left:294.35pt;margin-top:542.25pt;width:186.2pt;height:183.3pt;flip:x;z-index:25175142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B976E6">
        <w:rPr>
          <w:rFonts w:ascii="Sylfaen" w:hAnsi="Sylfaen"/>
          <w:lang w:val="ka-GE"/>
        </w:rPr>
        <w:t xml:space="preserve">555 344 122 </w:t>
      </w:r>
    </w:p>
    <w:p w:rsidR="00B976E6" w:rsidRDefault="00B976E6" w:rsidP="00B976E6">
      <w:pPr>
        <w:pStyle w:val="a"/>
        <w:numPr>
          <w:ilvl w:val="0"/>
          <w:numId w:val="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790 113150 </w:t>
      </w:r>
    </w:p>
    <w:p w:rsidR="00ED5E76" w:rsidRPr="00ED5E76" w:rsidRDefault="00ED5E76" w:rsidP="00B976E6">
      <w:pPr>
        <w:pStyle w:val="a"/>
        <w:numPr>
          <w:ilvl w:val="0"/>
          <w:numId w:val="0"/>
        </w:numPr>
        <w:rPr>
          <w:rFonts w:ascii="Sylfaen" w:hAnsi="Sylfaen"/>
          <w:lang w:val="ka-GE"/>
        </w:rPr>
      </w:pPr>
      <w:hyperlink r:id="rId10" w:history="1">
        <w:r w:rsidRPr="00ED5E76">
          <w:rPr>
            <w:rStyle w:val="aff8"/>
            <w:rFonts w:ascii="Sylfaen" w:hAnsi="Sylfaen"/>
            <w:lang w:val="ka-GE"/>
          </w:rPr>
          <w:t>anea@mail.com</w:t>
        </w:r>
      </w:hyperlink>
      <w:r w:rsidRPr="00ED5E76">
        <w:rPr>
          <w:rFonts w:ascii="Sylfaen" w:hAnsi="Sylfaen"/>
          <w:lang w:val="ka-GE"/>
        </w:rPr>
        <w:t xml:space="preserve"> </w:t>
      </w:r>
    </w:p>
    <w:p w:rsidR="00ED5E76" w:rsidRPr="00ED5E76" w:rsidRDefault="00ED5E76" w:rsidP="00B976E6">
      <w:pPr>
        <w:pStyle w:val="a"/>
        <w:numPr>
          <w:ilvl w:val="0"/>
          <w:numId w:val="0"/>
        </w:numPr>
        <w:rPr>
          <w:rFonts w:ascii="Sylfaen" w:hAnsi="Sylfaen"/>
          <w:lang w:val="ka-GE"/>
        </w:rPr>
      </w:pPr>
      <w:hyperlink r:id="rId11" w:history="1">
        <w:r w:rsidRPr="00ED5E76">
          <w:rPr>
            <w:rStyle w:val="aff8"/>
            <w:rFonts w:ascii="Sylfaen" w:hAnsi="Sylfaen"/>
            <w:lang w:val="ka-GE"/>
          </w:rPr>
          <w:t>saqmiani24@gmail.com</w:t>
        </w:r>
      </w:hyperlink>
    </w:p>
    <w:p w:rsidR="00ED5E76" w:rsidRPr="00ED5E76" w:rsidRDefault="00ED5E76" w:rsidP="00B976E6">
      <w:pPr>
        <w:pStyle w:val="a"/>
        <w:numPr>
          <w:ilvl w:val="0"/>
          <w:numId w:val="0"/>
        </w:numPr>
        <w:rPr>
          <w:rFonts w:ascii="Sylfaen" w:hAnsi="Sylfaen"/>
          <w:lang w:val="ka-GE"/>
        </w:rPr>
      </w:pPr>
    </w:p>
    <w:p w:rsidR="00ED5E76" w:rsidRDefault="00ED5E76" w:rsidP="00ED5E76">
      <w:pPr>
        <w:pStyle w:val="a"/>
        <w:numPr>
          <w:ilvl w:val="0"/>
          <w:numId w:val="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B976E6">
        <w:rPr>
          <w:rFonts w:ascii="Sylfaen" w:hAnsi="Sylfaen"/>
          <w:lang w:val="ka-GE"/>
        </w:rPr>
        <w:t>ქართველი.</w:t>
      </w:r>
      <w:r>
        <w:rPr>
          <w:rFonts w:ascii="Sylfaen" w:hAnsi="Sylfaen"/>
          <w:lang w:val="en-US"/>
        </w:rPr>
        <w:t>Tbilisi.</w:t>
      </w:r>
      <w:r w:rsidR="00B976E6">
        <w:rPr>
          <w:rFonts w:ascii="Sylfaen" w:hAnsi="Sylfaen"/>
          <w:lang w:val="ka-GE"/>
        </w:rPr>
        <w:t xml:space="preserve"> ბენდელიანის ქუჩა.</w:t>
      </w:r>
    </w:p>
    <w:p w:rsidR="00B976E6" w:rsidRPr="00ED5E76" w:rsidRDefault="00B976E6" w:rsidP="00ED5E76">
      <w:pPr>
        <w:pStyle w:val="a"/>
        <w:numPr>
          <w:ilvl w:val="0"/>
          <w:numId w:val="0"/>
        </w:numPr>
        <w:rPr>
          <w:rFonts w:ascii="inherit" w:eastAsia="Times New Roman" w:hAnsi="inherit" w:cs="Arial"/>
          <w:color w:val="6D83B3" w:themeColor="accent5" w:themeShade="BF"/>
          <w:sz w:val="26"/>
          <w:szCs w:val="26"/>
          <w:lang w:val="ka-GE" w:eastAsia="ru-RU"/>
        </w:rPr>
      </w:pPr>
      <w:r w:rsidRPr="00ED5E76">
        <w:rPr>
          <w:rFonts w:ascii="Sylfaen" w:eastAsia="Times New Roman" w:hAnsi="Sylfaen" w:cs="Sylfaen"/>
          <w:color w:val="6D83B3" w:themeColor="accent5" w:themeShade="BF"/>
          <w:sz w:val="26"/>
          <w:szCs w:val="26"/>
          <w:lang w:val="ka-GE" w:eastAsia="ru-RU"/>
        </w:rPr>
        <w:t>განათლება</w:t>
      </w:r>
    </w:p>
    <w:p w:rsidR="00B976E6" w:rsidRPr="00C73B89" w:rsidRDefault="00ED5E76" w:rsidP="00B976E6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</w:pPr>
      <w:r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 xml:space="preserve">   </w:t>
      </w:r>
      <w:r w:rsidR="00B976E6"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ივანე</w:t>
      </w:r>
      <w:r w:rsidR="00B976E6"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ჯავახიშვილის</w:t>
      </w:r>
      <w:r w:rsidR="00B976E6"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სახელობის</w:t>
      </w:r>
      <w:r w:rsidR="00B976E6"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  <w:t xml:space="preserve"> </w:t>
      </w:r>
      <w:r>
        <w:rPr>
          <w:rFonts w:ascii="Sylfaen" w:eastAsia="Times New Roman" w:hAnsi="Sylfaen" w:cs="Arial"/>
          <w:b/>
          <w:bCs/>
          <w:color w:val="333333"/>
          <w:sz w:val="23"/>
          <w:szCs w:val="23"/>
          <w:lang w:val="ka-GE" w:eastAsia="ru-RU"/>
        </w:rPr>
        <w:t xml:space="preserve">უნივერსიტეტთან არსებული </w:t>
      </w:r>
      <w:r w:rsidR="00B976E6"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თბილისის</w:t>
      </w:r>
      <w:r w:rsidR="00B976E6"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  <w:t xml:space="preserve"> </w:t>
      </w:r>
      <w:r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სავაჭრო ეკონომიკური ინსტიტუტი.</w:t>
      </w:r>
      <w:r w:rsidR="00B976E6"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  <w:t xml:space="preserve"> </w:t>
      </w:r>
    </w:p>
    <w:p w:rsidR="00B976E6" w:rsidRPr="00B976E6" w:rsidRDefault="00B976E6" w:rsidP="00B976E6">
      <w:pPr>
        <w:spacing w:line="240" w:lineRule="atLeast"/>
        <w:ind w:right="510"/>
        <w:textAlignment w:val="top"/>
        <w:outlineLvl w:val="3"/>
        <w:rPr>
          <w:rFonts w:ascii="Sylfaen" w:eastAsia="Times New Roman" w:hAnsi="Sylfaen" w:cs="Arial"/>
          <w:b/>
          <w:bCs/>
          <w:color w:val="333333"/>
          <w:sz w:val="24"/>
          <w:szCs w:val="24"/>
          <w:lang w:val="ka-GE"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>ეკონომისტი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  <w:t>,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>ბუღ</w:t>
      </w:r>
      <w:r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>ა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>ლტერი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  <w:t xml:space="preserve"> , 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>ბიზნესის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>მართვა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  <w:t xml:space="preserve"> </w:t>
      </w:r>
      <w:r>
        <w:rPr>
          <w:rFonts w:ascii="Sylfaen" w:eastAsia="Times New Roman" w:hAnsi="Sylfaen" w:cs="Arial"/>
          <w:b/>
          <w:bCs/>
          <w:color w:val="333333"/>
          <w:sz w:val="24"/>
          <w:szCs w:val="24"/>
          <w:lang w:val="ka-GE" w:eastAsia="ru-RU"/>
        </w:rPr>
        <w:t>.</w:t>
      </w:r>
    </w:p>
    <w:p w:rsidR="00B976E6" w:rsidRPr="00C73B89" w:rsidRDefault="00B976E6" w:rsidP="00B976E6">
      <w:p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>მაგისტრი</w:t>
      </w:r>
    </w:p>
    <w:p w:rsidR="00B976E6" w:rsidRPr="00B976E6" w:rsidRDefault="00ED5E76" w:rsidP="00B976E6">
      <w:pPr>
        <w:spacing w:line="240" w:lineRule="auto"/>
        <w:textAlignment w:val="baseline"/>
        <w:rPr>
          <w:rFonts w:ascii="Sylfaen" w:eastAsia="Times New Roman" w:hAnsi="Sylfaen" w:cs="Arial"/>
          <w:color w:val="333333"/>
          <w:sz w:val="18"/>
          <w:szCs w:val="18"/>
          <w:lang w:val="ka-GE" w:eastAsia="ru-RU"/>
        </w:rPr>
      </w:pPr>
      <w:r>
        <w:rPr>
          <w:rFonts w:ascii="Sylfaen" w:eastAsia="Times New Roman" w:hAnsi="Sylfaen" w:cs="Arial"/>
          <w:color w:val="999999"/>
          <w:bdr w:val="none" w:sz="0" w:space="0" w:color="auto" w:frame="1"/>
          <w:lang w:val="ka-GE" w:eastAsia="ru-RU"/>
        </w:rPr>
        <w:t xml:space="preserve">    </w:t>
      </w:r>
      <w:r w:rsidR="00B976E6" w:rsidRPr="00C73B89">
        <w:rPr>
          <w:rFonts w:ascii="inherit" w:eastAsia="Times New Roman" w:hAnsi="inherit" w:cs="Arial"/>
          <w:color w:val="999999"/>
          <w:bdr w:val="none" w:sz="0" w:space="0" w:color="auto" w:frame="1"/>
          <w:lang w:val="ka-GE" w:eastAsia="ru-RU"/>
        </w:rPr>
        <w:t>200</w:t>
      </w:r>
      <w:r w:rsidR="00B976E6">
        <w:rPr>
          <w:rFonts w:ascii="Sylfaen" w:eastAsia="Times New Roman" w:hAnsi="Sylfaen" w:cs="Arial"/>
          <w:color w:val="999999"/>
          <w:bdr w:val="none" w:sz="0" w:space="0" w:color="auto" w:frame="1"/>
          <w:lang w:val="ka-GE" w:eastAsia="ru-RU"/>
        </w:rPr>
        <w:t>1</w:t>
      </w:r>
      <w:r w:rsidR="00B976E6" w:rsidRPr="00C73B89">
        <w:rPr>
          <w:rFonts w:ascii="inherit" w:eastAsia="Times New Roman" w:hAnsi="inherit" w:cs="Arial"/>
          <w:color w:val="999999"/>
          <w:bdr w:val="none" w:sz="0" w:space="0" w:color="auto" w:frame="1"/>
          <w:lang w:val="ka-GE" w:eastAsia="ru-RU"/>
        </w:rPr>
        <w:t xml:space="preserve"> - 200</w:t>
      </w:r>
      <w:r w:rsidR="00B976E6">
        <w:rPr>
          <w:rFonts w:ascii="Sylfaen" w:eastAsia="Times New Roman" w:hAnsi="Sylfaen" w:cs="Arial"/>
          <w:color w:val="999999"/>
          <w:bdr w:val="none" w:sz="0" w:space="0" w:color="auto" w:frame="1"/>
          <w:lang w:val="ka-GE" w:eastAsia="ru-RU"/>
        </w:rPr>
        <w:t>5</w:t>
      </w:r>
    </w:p>
    <w:p w:rsidR="00B976E6" w:rsidRDefault="00ED5E76" w:rsidP="00B976E6">
      <w:pPr>
        <w:spacing w:before="150" w:line="240" w:lineRule="auto"/>
        <w:textAlignment w:val="baseline"/>
        <w:rPr>
          <w:rFonts w:ascii="Sylfaen" w:eastAsia="Times New Roman" w:hAnsi="Sylfaen" w:cs="Arial"/>
          <w:color w:val="333333"/>
          <w:lang w:val="ka-GE" w:eastAsia="ru-RU"/>
        </w:rPr>
      </w:pPr>
      <w:r>
        <w:rPr>
          <w:rFonts w:ascii="Sylfaen" w:eastAsia="Times New Roman" w:hAnsi="Sylfaen" w:cs="Sylfaen"/>
          <w:color w:val="333333"/>
          <w:lang w:val="ka-GE" w:eastAsia="ru-RU"/>
        </w:rPr>
        <w:t xml:space="preserve">   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დავა</w:t>
      </w:r>
      <w:r w:rsidR="00C73B89">
        <w:rPr>
          <w:rFonts w:ascii="Sylfaen" w:eastAsia="Times New Roman" w:hAnsi="Sylfaen" w:cs="Sylfaen"/>
          <w:color w:val="333333"/>
          <w:lang w:val="ka-GE" w:eastAsia="ru-RU"/>
        </w:rPr>
        <w:t>მ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თავრე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წარჩინებით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.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წითელი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დიპლომი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>.</w:t>
      </w:r>
    </w:p>
    <w:p w:rsidR="00B976E6" w:rsidRDefault="00B976E6" w:rsidP="00B976E6">
      <w:pPr>
        <w:spacing w:before="150" w:line="240" w:lineRule="auto"/>
        <w:textAlignment w:val="baseline"/>
        <w:rPr>
          <w:rFonts w:ascii="Sylfaen" w:eastAsia="Times New Roman" w:hAnsi="Sylfaen" w:cs="Arial"/>
          <w:color w:val="333333"/>
          <w:lang w:val="ka-GE" w:eastAsia="ru-RU"/>
        </w:rPr>
      </w:pP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val="ka-GE" w:eastAsia="ru-RU"/>
        </w:rPr>
        <w:t>მაქვს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val="ka-GE" w:eastAsia="ru-RU"/>
        </w:rPr>
        <w:t>მადლობა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val="ka-GE" w:eastAsia="ru-RU"/>
        </w:rPr>
        <w:t>და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val="ka-GE" w:eastAsia="ru-RU"/>
        </w:rPr>
        <w:t>სიგელი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val="ka-GE" w:eastAsia="ru-RU"/>
        </w:rPr>
        <w:t>აქტიურობისთვის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. </w:t>
      </w:r>
    </w:p>
    <w:p w:rsidR="00B976E6" w:rsidRPr="00C73B89" w:rsidRDefault="00B976E6" w:rsidP="00B976E6">
      <w:pPr>
        <w:spacing w:before="150" w:line="240" w:lineRule="auto"/>
        <w:textAlignment w:val="baseline"/>
        <w:rPr>
          <w:rFonts w:ascii="inherit" w:eastAsia="Times New Roman" w:hAnsi="inherit" w:cs="Arial"/>
          <w:color w:val="333333"/>
          <w:lang w:val="ka-GE" w:eastAsia="ru-RU"/>
        </w:rPr>
      </w:pPr>
      <w:r w:rsidRPr="00C73B89">
        <w:rPr>
          <w:rFonts w:ascii="Sylfaen" w:eastAsia="Times New Roman" w:hAnsi="Sylfaen" w:cs="Sylfaen"/>
          <w:color w:val="333333"/>
          <w:lang w:val="ka-GE" w:eastAsia="ru-RU"/>
        </w:rPr>
        <w:t>სტაჟირება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val="ka-GE" w:eastAsia="ru-RU"/>
        </w:rPr>
        <w:t>ფინანსთა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val="ka-GE" w:eastAsia="ru-RU"/>
        </w:rPr>
        <w:t>სამინიტროში</w:t>
      </w:r>
      <w:r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 .</w:t>
      </w:r>
    </w:p>
    <w:p w:rsidR="00B976E6" w:rsidRPr="00B976E6" w:rsidRDefault="00ED5E76" w:rsidP="00B976E6">
      <w:pPr>
        <w:spacing w:before="210" w:line="240" w:lineRule="auto"/>
        <w:textAlignment w:val="top"/>
        <w:outlineLvl w:val="2"/>
        <w:rPr>
          <w:rFonts w:ascii="inherit" w:eastAsia="Times New Roman" w:hAnsi="inherit" w:cs="Arial"/>
          <w:color w:val="000000"/>
          <w:sz w:val="26"/>
          <w:szCs w:val="26"/>
          <w:lang w:val="ka-GE" w:eastAsia="ru-RU"/>
        </w:rPr>
      </w:pPr>
      <w:r>
        <w:rPr>
          <w:rFonts w:ascii="Sylfaen" w:eastAsia="Times New Roman" w:hAnsi="Sylfaen" w:cs="Sylfaen"/>
          <w:color w:val="000000"/>
          <w:sz w:val="26"/>
          <w:szCs w:val="26"/>
          <w:lang w:val="ka-GE" w:eastAsia="ru-RU"/>
        </w:rPr>
        <w:t xml:space="preserve">     </w:t>
      </w:r>
      <w:r w:rsidR="00B976E6" w:rsidRPr="00C73B89">
        <w:rPr>
          <w:rFonts w:ascii="Sylfaen" w:eastAsia="Times New Roman" w:hAnsi="Sylfaen" w:cs="Sylfaen"/>
          <w:color w:val="000000"/>
          <w:sz w:val="26"/>
          <w:szCs w:val="26"/>
          <w:lang w:val="ka-GE" w:eastAsia="ru-RU"/>
        </w:rPr>
        <w:t>ტრენინგები</w:t>
      </w:r>
      <w:r w:rsidR="00B976E6">
        <w:rPr>
          <w:rFonts w:ascii="Sylfaen" w:eastAsia="Times New Roman" w:hAnsi="Sylfaen" w:cs="Sylfaen"/>
          <w:color w:val="000000"/>
          <w:sz w:val="26"/>
          <w:szCs w:val="26"/>
          <w:lang w:val="ka-GE" w:eastAsia="ru-RU"/>
        </w:rPr>
        <w:t>:</w:t>
      </w:r>
    </w:p>
    <w:p w:rsidR="00B976E6" w:rsidRPr="00C73B89" w:rsidRDefault="00B976E6" w:rsidP="00B976E6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თანამედროვე</w:t>
      </w:r>
      <w:r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ბუღალტრული</w:t>
      </w:r>
      <w:r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>სტანდარტები</w:t>
      </w:r>
    </w:p>
    <w:p w:rsidR="00B976E6" w:rsidRPr="00C73B89" w:rsidRDefault="00B976E6" w:rsidP="00B976E6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val="ka-GE" w:eastAsia="ru-RU"/>
        </w:rPr>
      </w:pP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val="ka-GE" w:eastAsia="ru-RU"/>
        </w:rPr>
        <w:t>ივნისი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val="ka-GE"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val="ka-GE" w:eastAsia="ru-RU"/>
        </w:rPr>
        <w:t xml:space="preserve"> 2013 - 2013</w:t>
      </w:r>
    </w:p>
    <w:p w:rsidR="00B976E6" w:rsidRPr="00ED5E76" w:rsidRDefault="00ED5E76" w:rsidP="00B976E6">
      <w:pPr>
        <w:spacing w:before="150" w:line="240" w:lineRule="auto"/>
        <w:textAlignment w:val="baseline"/>
        <w:rPr>
          <w:rFonts w:ascii="Sylfaen" w:eastAsia="Times New Roman" w:hAnsi="Sylfaen" w:cs="Arial"/>
          <w:color w:val="333333"/>
          <w:lang w:val="ka-GE" w:eastAsia="ru-RU"/>
        </w:rPr>
      </w:pPr>
      <w:r>
        <w:rPr>
          <w:rFonts w:ascii="Sylfaen" w:eastAsia="Times New Roman" w:hAnsi="Sylfaen" w:cs="Sylfaen"/>
          <w:color w:val="333333"/>
          <w:lang w:val="ka-GE" w:eastAsia="ru-RU"/>
        </w:rPr>
        <w:t xml:space="preserve">    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თანამედროვე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სტანდარტების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>,</w:t>
      </w:r>
      <w:r>
        <w:rPr>
          <w:rFonts w:ascii="Sylfaen" w:eastAsia="Times New Roman" w:hAnsi="Sylfaen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საგადასახადო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კოდექსის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და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ბუღალტრული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აღრიცხვის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სტანდარტების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color w:val="333333"/>
          <w:lang w:val="ka-GE" w:eastAsia="ru-RU"/>
        </w:rPr>
        <w:t>გაცნობა</w:t>
      </w:r>
      <w:r w:rsidR="00B976E6" w:rsidRPr="00C73B89">
        <w:rPr>
          <w:rFonts w:ascii="inherit" w:eastAsia="Times New Roman" w:hAnsi="inherit" w:cs="Arial"/>
          <w:color w:val="333333"/>
          <w:lang w:val="ka-GE" w:eastAsia="ru-RU"/>
        </w:rPr>
        <w:t>.</w:t>
      </w:r>
      <w:r>
        <w:rPr>
          <w:rFonts w:ascii="Sylfaen" w:eastAsia="Times New Roman" w:hAnsi="Sylfaen" w:cs="Arial"/>
          <w:color w:val="333333"/>
          <w:lang w:val="ka-GE" w:eastAsia="ru-RU"/>
        </w:rPr>
        <w:t xml:space="preserve"> </w:t>
      </w:r>
    </w:p>
    <w:p w:rsidR="00C73B89" w:rsidRPr="00C73B89" w:rsidRDefault="00C73B89" w:rsidP="00C73B89">
      <w:pPr>
        <w:spacing w:line="240" w:lineRule="atLeast"/>
        <w:ind w:right="510"/>
        <w:textAlignment w:val="top"/>
        <w:outlineLvl w:val="3"/>
        <w:rPr>
          <w:rFonts w:ascii="Sylfaen" w:eastAsia="Times New Roman" w:hAnsi="Sylfaen" w:cs="Arial"/>
          <w:b/>
          <w:bCs/>
          <w:color w:val="333333"/>
          <w:sz w:val="24"/>
          <w:szCs w:val="24"/>
          <w:lang w:val="ka-GE" w:eastAsia="ru-RU"/>
        </w:rPr>
      </w:pP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  <w:t>Microsoft Office Word</w:t>
      </w:r>
    </w:p>
    <w:p w:rsidR="00C73B89" w:rsidRDefault="00C73B89" w:rsidP="00C73B89">
      <w:pPr>
        <w:spacing w:line="240" w:lineRule="atLeast"/>
        <w:ind w:right="510"/>
        <w:textAlignment w:val="top"/>
        <w:outlineLvl w:val="3"/>
        <w:rPr>
          <w:rFonts w:ascii="Sylfaen" w:eastAsia="Times New Roman" w:hAnsi="Sylfaen" w:cs="Arial"/>
          <w:b/>
          <w:bCs/>
          <w:color w:val="333333"/>
          <w:sz w:val="24"/>
          <w:szCs w:val="24"/>
          <w:lang w:val="ka-GE" w:eastAsia="ru-RU"/>
        </w:rPr>
      </w:pP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  <w:t>Microsoft Office Excel</w:t>
      </w:r>
    </w:p>
    <w:p w:rsidR="00ED5E76" w:rsidRDefault="00ED5E76" w:rsidP="00ED5E76">
      <w:pPr>
        <w:spacing w:line="240" w:lineRule="atLeast"/>
        <w:ind w:right="510"/>
        <w:textAlignment w:val="top"/>
        <w:outlineLvl w:val="3"/>
        <w:rPr>
          <w:rFonts w:ascii="Sylfaen" w:eastAsia="Times New Roman" w:hAnsi="Sylfaen" w:cs="Arial"/>
          <w:b/>
          <w:bCs/>
          <w:color w:val="333333"/>
          <w:sz w:val="24"/>
          <w:szCs w:val="24"/>
          <w:lang w:val="en-US" w:eastAsia="ru-RU"/>
        </w:rPr>
      </w:pPr>
      <w:r>
        <w:rPr>
          <w:rFonts w:ascii="Sylfaen" w:eastAsia="Times New Roman" w:hAnsi="Sylfaen" w:cs="Arial"/>
          <w:b/>
          <w:bCs/>
          <w:color w:val="333333"/>
          <w:sz w:val="24"/>
          <w:szCs w:val="24"/>
          <w:lang w:val="ka-GE" w:eastAsia="ru-RU"/>
        </w:rPr>
        <w:t xml:space="preserve"> </w:t>
      </w:r>
      <w:r>
        <w:rPr>
          <w:rFonts w:ascii="Sylfaen" w:eastAsia="Times New Roman" w:hAnsi="Sylfaen" w:cs="Arial"/>
          <w:b/>
          <w:bCs/>
          <w:color w:val="333333"/>
          <w:sz w:val="24"/>
          <w:szCs w:val="24"/>
          <w:lang w:val="en-US" w:eastAsia="ru-RU"/>
        </w:rPr>
        <w:t xml:space="preserve">oris bugalteria. </w:t>
      </w:r>
    </w:p>
    <w:p w:rsidR="00ED5E76" w:rsidRPr="00ED5E76" w:rsidRDefault="00ED5E76" w:rsidP="00ED5E76">
      <w:pPr>
        <w:spacing w:line="240" w:lineRule="atLeast"/>
        <w:ind w:right="510"/>
        <w:textAlignment w:val="top"/>
        <w:outlineLvl w:val="3"/>
        <w:rPr>
          <w:rFonts w:ascii="Sylfaen" w:eastAsia="Times New Roman" w:hAnsi="Sylfaen" w:cs="Arial"/>
          <w:b/>
          <w:bCs/>
          <w:color w:val="333333"/>
          <w:sz w:val="24"/>
          <w:szCs w:val="24"/>
          <w:lang w:val="en-US" w:eastAsia="ru-RU"/>
        </w:rPr>
      </w:pPr>
      <w:r>
        <w:rPr>
          <w:rFonts w:ascii="Sylfaen" w:eastAsia="Times New Roman" w:hAnsi="Sylfaen" w:cs="Arial"/>
          <w:b/>
          <w:bCs/>
          <w:color w:val="333333"/>
          <w:sz w:val="24"/>
          <w:szCs w:val="24"/>
          <w:lang w:val="en-US" w:eastAsia="ru-RU"/>
        </w:rPr>
        <w:t>fina.</w:t>
      </w:r>
    </w:p>
    <w:p w:rsidR="00C73B89" w:rsidRPr="00C73B89" w:rsidRDefault="00C73B89" w:rsidP="00ED5E76">
      <w:p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color w:val="333333"/>
          <w:sz w:val="18"/>
          <w:szCs w:val="18"/>
          <w:lang w:val="en-US" w:eastAsia="ru-RU"/>
        </w:rPr>
      </w:pPr>
      <w:r>
        <w:rPr>
          <w:rFonts w:ascii="Sylfaen" w:eastAsia="Times New Roman" w:hAnsi="Sylfaen" w:cs="Arial"/>
          <w:b/>
          <w:bCs/>
          <w:color w:val="333333"/>
          <w:sz w:val="24"/>
          <w:szCs w:val="24"/>
          <w:lang w:val="ka-GE" w:eastAsia="ru-RU"/>
        </w:rPr>
        <w:t xml:space="preserve">სარიშვილის პროგრამა. </w:t>
      </w:r>
    </w:p>
    <w:p w:rsidR="00C73B89" w:rsidRPr="00C73B89" w:rsidRDefault="00C73B89" w:rsidP="00B976E6">
      <w:pPr>
        <w:spacing w:before="150" w:line="240" w:lineRule="auto"/>
        <w:textAlignment w:val="baseline"/>
        <w:rPr>
          <w:rFonts w:ascii="Sylfaen" w:eastAsia="Times New Roman" w:hAnsi="Sylfaen" w:cs="Arial"/>
          <w:color w:val="333333"/>
          <w:lang w:val="ka-GE" w:eastAsia="ru-RU"/>
        </w:rPr>
      </w:pPr>
      <w:r>
        <w:rPr>
          <w:rFonts w:ascii="Sylfaen" w:eastAsia="Times New Roman" w:hAnsi="Sylfaen" w:cs="Arial"/>
          <w:color w:val="333333"/>
          <w:lang w:val="ka-GE" w:eastAsia="ru-RU"/>
        </w:rPr>
        <w:t xml:space="preserve"> </w:t>
      </w:r>
    </w:p>
    <w:p w:rsidR="00B976E6" w:rsidRPr="00C73B89" w:rsidRDefault="00B976E6" w:rsidP="00B976E6">
      <w:pPr>
        <w:spacing w:before="210" w:line="240" w:lineRule="auto"/>
        <w:textAlignment w:val="top"/>
        <w:outlineLvl w:val="2"/>
        <w:rPr>
          <w:rFonts w:ascii="inherit" w:eastAsia="Times New Roman" w:hAnsi="inherit" w:cs="Arial"/>
          <w:color w:val="000000"/>
          <w:sz w:val="18"/>
          <w:szCs w:val="18"/>
          <w:lang w:val="ka-GE" w:eastAsia="ru-RU"/>
        </w:rPr>
      </w:pPr>
      <w:r w:rsidRPr="00C73B89">
        <w:rPr>
          <w:rFonts w:ascii="Sylfaen" w:eastAsia="Times New Roman" w:hAnsi="Sylfaen" w:cs="Sylfaen"/>
          <w:color w:val="000000"/>
          <w:sz w:val="18"/>
          <w:szCs w:val="18"/>
          <w:lang w:eastAsia="ru-RU"/>
        </w:rPr>
        <w:t>ენები</w:t>
      </w:r>
      <w:r w:rsidR="00C73B89">
        <w:rPr>
          <w:rFonts w:ascii="Sylfaen" w:eastAsia="Times New Roman" w:hAnsi="Sylfaen" w:cs="Sylfaen"/>
          <w:color w:val="000000"/>
          <w:sz w:val="18"/>
          <w:szCs w:val="18"/>
          <w:lang w:val="ka-GE" w:eastAsia="ru-RU"/>
        </w:rPr>
        <w:t>:</w:t>
      </w:r>
    </w:p>
    <w:p w:rsidR="00C73B89" w:rsidRPr="00C73B89" w:rsidRDefault="00B976E6" w:rsidP="00C73B8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18"/>
          <w:szCs w:val="18"/>
          <w:lang w:eastAsia="ru-RU"/>
        </w:rPr>
        <w:t>ქართული</w:t>
      </w:r>
      <w:r w:rsidR="00C73B89">
        <w:rPr>
          <w:rFonts w:ascii="Sylfaen" w:eastAsia="Times New Roman" w:hAnsi="Sylfaen" w:cs="Sylfaen"/>
          <w:b/>
          <w:bCs/>
          <w:color w:val="333333"/>
          <w:sz w:val="18"/>
          <w:szCs w:val="18"/>
          <w:lang w:val="ka-GE" w:eastAsia="ru-RU"/>
        </w:rPr>
        <w:t xml:space="preserve">.        </w:t>
      </w:r>
      <w:r w:rsidR="00C73B89" w:rsidRPr="00C73B89">
        <w:rPr>
          <w:rFonts w:ascii="Sylfaen" w:eastAsia="Times New Roman" w:hAnsi="Sylfaen" w:cs="Sylfaen"/>
          <w:color w:val="333333"/>
          <w:sz w:val="18"/>
          <w:szCs w:val="18"/>
          <w:bdr w:val="none" w:sz="0" w:space="0" w:color="auto" w:frame="1"/>
          <w:lang w:eastAsia="ru-RU"/>
        </w:rPr>
        <w:t>მშობლიური</w:t>
      </w:r>
    </w:p>
    <w:p w:rsidR="00B976E6" w:rsidRPr="00C73B89" w:rsidRDefault="00C73B89" w:rsidP="00C73B89">
      <w:pPr>
        <w:spacing w:line="240" w:lineRule="auto"/>
        <w:textAlignment w:val="baseline"/>
        <w:rPr>
          <w:rFonts w:ascii="Sylfaen" w:eastAsia="Times New Roman" w:hAnsi="Sylfaen" w:cs="Arial"/>
          <w:color w:val="333333"/>
          <w:sz w:val="18"/>
          <w:szCs w:val="18"/>
          <w:lang w:val="ka-GE"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18"/>
          <w:szCs w:val="18"/>
          <w:lang w:eastAsia="ru-RU"/>
        </w:rPr>
        <w:t>ინგლისური</w:t>
      </w:r>
      <w:r>
        <w:rPr>
          <w:rFonts w:ascii="Sylfaen" w:eastAsia="Times New Roman" w:hAnsi="Sylfaen" w:cs="Sylfaen"/>
          <w:b/>
          <w:bCs/>
          <w:color w:val="333333"/>
          <w:sz w:val="18"/>
          <w:szCs w:val="18"/>
          <w:lang w:val="ka-GE" w:eastAsia="ru-RU"/>
        </w:rPr>
        <w:t xml:space="preserve">     </w:t>
      </w:r>
      <w:r w:rsidRPr="00C73B89">
        <w:rPr>
          <w:rFonts w:ascii="Sylfaen" w:eastAsia="Times New Roman" w:hAnsi="Sylfaen" w:cs="Sylfaen"/>
          <w:color w:val="333333"/>
          <w:sz w:val="18"/>
          <w:szCs w:val="18"/>
          <w:bdr w:val="none" w:sz="0" w:space="0" w:color="auto" w:frame="1"/>
          <w:lang w:eastAsia="ru-RU"/>
        </w:rPr>
        <w:t>ძალიან</w:t>
      </w:r>
      <w:r w:rsidRPr="00C73B89">
        <w:rPr>
          <w:rFonts w:ascii="inherit" w:eastAsia="Times New Roman" w:hAnsi="inherit" w:cs="Arial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sz w:val="18"/>
          <w:szCs w:val="18"/>
          <w:bdr w:val="none" w:sz="0" w:space="0" w:color="auto" w:frame="1"/>
          <w:lang w:eastAsia="ru-RU"/>
        </w:rPr>
        <w:t>კარგი</w:t>
      </w:r>
    </w:p>
    <w:p w:rsidR="00C73B89" w:rsidRPr="00C73B89" w:rsidRDefault="00B976E6" w:rsidP="00C73B8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val="ka-GE"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18"/>
          <w:szCs w:val="18"/>
          <w:lang w:eastAsia="ru-RU"/>
        </w:rPr>
        <w:t>რუსული</w:t>
      </w:r>
      <w:r w:rsidR="00C73B89">
        <w:rPr>
          <w:rFonts w:ascii="Sylfaen" w:eastAsia="Times New Roman" w:hAnsi="Sylfaen" w:cs="Sylfaen"/>
          <w:color w:val="333333"/>
          <w:sz w:val="18"/>
          <w:szCs w:val="18"/>
          <w:bdr w:val="none" w:sz="0" w:space="0" w:color="auto" w:frame="1"/>
          <w:lang w:val="ka-GE" w:eastAsia="ru-RU"/>
        </w:rPr>
        <w:t xml:space="preserve">            ძალიან კარგი.</w:t>
      </w:r>
    </w:p>
    <w:p w:rsidR="00B976E6" w:rsidRPr="00C73B89" w:rsidRDefault="00B976E6" w:rsidP="00B976E6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C73B89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> </w:t>
      </w:r>
    </w:p>
    <w:p w:rsidR="00B976E6" w:rsidRPr="00C73B89" w:rsidRDefault="00B976E6" w:rsidP="00B976E6">
      <w:pPr>
        <w:spacing w:before="210" w:line="240" w:lineRule="auto"/>
        <w:textAlignment w:val="top"/>
        <w:outlineLvl w:val="2"/>
        <w:rPr>
          <w:rFonts w:ascii="inherit" w:eastAsia="Times New Roman" w:hAnsi="inherit" w:cs="Arial"/>
          <w:color w:val="000000"/>
          <w:sz w:val="18"/>
          <w:szCs w:val="18"/>
          <w:lang w:val="ka-GE" w:eastAsia="ru-RU"/>
        </w:rPr>
      </w:pPr>
      <w:r w:rsidRPr="00C73B89">
        <w:rPr>
          <w:rFonts w:ascii="Sylfaen" w:eastAsia="Times New Roman" w:hAnsi="Sylfaen" w:cs="Sylfaen"/>
          <w:color w:val="000000"/>
          <w:sz w:val="18"/>
          <w:szCs w:val="18"/>
          <w:lang w:eastAsia="ru-RU"/>
        </w:rPr>
        <w:t>უნარები</w:t>
      </w:r>
      <w:r w:rsidR="00C73B89">
        <w:rPr>
          <w:rFonts w:ascii="Sylfaen" w:eastAsia="Times New Roman" w:hAnsi="Sylfaen" w:cs="Sylfaen"/>
          <w:color w:val="000000"/>
          <w:sz w:val="18"/>
          <w:szCs w:val="18"/>
          <w:lang w:val="ka-GE" w:eastAsia="ru-RU"/>
        </w:rPr>
        <w:t>:</w:t>
      </w:r>
    </w:p>
    <w:p w:rsidR="00C73B89" w:rsidRPr="00C73B89" w:rsidRDefault="00ED5E76" w:rsidP="00C73B8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>
        <w:rPr>
          <w:rFonts w:ascii="Sylfaen" w:eastAsia="Times New Roman" w:hAnsi="Sylfaen" w:cs="Sylfaen"/>
          <w:b/>
          <w:bCs/>
          <w:color w:val="333333"/>
          <w:sz w:val="18"/>
          <w:szCs w:val="18"/>
          <w:lang w:val="ka-GE" w:eastAsia="ru-RU"/>
        </w:rPr>
        <w:t xml:space="preserve">  </w:t>
      </w:r>
      <w:r w:rsidR="00B976E6" w:rsidRPr="00C73B89">
        <w:rPr>
          <w:rFonts w:ascii="Sylfaen" w:eastAsia="Times New Roman" w:hAnsi="Sylfaen" w:cs="Sylfaen"/>
          <w:b/>
          <w:bCs/>
          <w:color w:val="333333"/>
          <w:sz w:val="18"/>
          <w:szCs w:val="18"/>
          <w:lang w:eastAsia="ru-RU"/>
        </w:rPr>
        <w:t>დეტალებზე</w:t>
      </w:r>
      <w:r w:rsidR="00B976E6" w:rsidRPr="00C73B89">
        <w:rPr>
          <w:rFonts w:ascii="inherit" w:eastAsia="Times New Roman" w:hAnsi="inherit" w:cs="Arial"/>
          <w:b/>
          <w:bCs/>
          <w:color w:val="333333"/>
          <w:sz w:val="18"/>
          <w:szCs w:val="18"/>
          <w:lang w:eastAsia="ru-RU"/>
        </w:rPr>
        <w:t xml:space="preserve"> </w:t>
      </w:r>
      <w:r w:rsidR="00C73B89">
        <w:rPr>
          <w:rFonts w:ascii="Sylfaen" w:eastAsia="Times New Roman" w:hAnsi="Sylfaen" w:cs="Arial"/>
          <w:b/>
          <w:bCs/>
          <w:color w:val="333333"/>
          <w:sz w:val="18"/>
          <w:szCs w:val="18"/>
          <w:lang w:val="ka-GE" w:eastAsia="ru-RU"/>
        </w:rPr>
        <w:t xml:space="preserve"> </w:t>
      </w:r>
      <w:r w:rsidR="00B976E6" w:rsidRPr="00C73B89">
        <w:rPr>
          <w:rFonts w:ascii="Sylfaen" w:eastAsia="Times New Roman" w:hAnsi="Sylfaen" w:cs="Sylfaen"/>
          <w:b/>
          <w:bCs/>
          <w:color w:val="333333"/>
          <w:sz w:val="18"/>
          <w:szCs w:val="18"/>
          <w:lang w:eastAsia="ru-RU"/>
        </w:rPr>
        <w:t>ფოკუსირება</w:t>
      </w:r>
      <w:r w:rsidR="00C73B89">
        <w:rPr>
          <w:rFonts w:ascii="Sylfaen" w:eastAsia="Times New Roman" w:hAnsi="Sylfaen" w:cs="Sylfaen"/>
          <w:b/>
          <w:bCs/>
          <w:color w:val="333333"/>
          <w:sz w:val="18"/>
          <w:szCs w:val="18"/>
          <w:lang w:val="ka-GE" w:eastAsia="ru-RU"/>
        </w:rPr>
        <w:t xml:space="preserve">      </w:t>
      </w:r>
      <w:r w:rsidR="00B976E6" w:rsidRPr="00C73B89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> </w:t>
      </w:r>
    </w:p>
    <w:p w:rsidR="00C73B89" w:rsidRPr="00ED5E76" w:rsidRDefault="00ED5E76" w:rsidP="00C73B89">
      <w:p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lang w:eastAsia="ru-RU"/>
        </w:rPr>
      </w:pPr>
      <w:r>
        <w:rPr>
          <w:rFonts w:ascii="Sylfaen" w:eastAsia="Times New Roman" w:hAnsi="Sylfaen" w:cs="Sylfaen"/>
          <w:b/>
          <w:bCs/>
          <w:color w:val="333333"/>
          <w:lang w:val="ka-GE" w:eastAsia="ru-RU"/>
        </w:rPr>
        <w:t xml:space="preserve"> 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საქმიანობის</w:t>
      </w:r>
      <w:r w:rsidR="00C73B89" w:rsidRPr="00ED5E76">
        <w:rPr>
          <w:rFonts w:ascii="inherit" w:eastAsia="Times New Roman" w:hAnsi="inherit" w:cs="Arial"/>
          <w:b/>
          <w:bCs/>
          <w:color w:val="333333"/>
          <w:lang w:eastAsia="ru-RU"/>
        </w:rPr>
        <w:t xml:space="preserve">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ორგანიზება</w:t>
      </w:r>
      <w:r w:rsidR="00C73B89" w:rsidRPr="00ED5E76">
        <w:rPr>
          <w:rFonts w:ascii="inherit" w:eastAsia="Times New Roman" w:hAnsi="inherit" w:cs="Arial"/>
          <w:b/>
          <w:bCs/>
          <w:color w:val="333333"/>
          <w:lang w:eastAsia="ru-RU"/>
        </w:rPr>
        <w:t xml:space="preserve">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და</w:t>
      </w:r>
      <w:r w:rsidR="00C73B89" w:rsidRPr="00ED5E76">
        <w:rPr>
          <w:rFonts w:ascii="inherit" w:eastAsia="Times New Roman" w:hAnsi="inherit" w:cs="Arial"/>
          <w:b/>
          <w:bCs/>
          <w:color w:val="333333"/>
          <w:lang w:eastAsia="ru-RU"/>
        </w:rPr>
        <w:t xml:space="preserve">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დაგეგმვა</w:t>
      </w:r>
    </w:p>
    <w:p w:rsidR="00C73B89" w:rsidRPr="00ED5E76" w:rsidRDefault="00ED5E76" w:rsidP="00C73B89">
      <w:p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lang w:eastAsia="ru-RU"/>
        </w:rPr>
      </w:pPr>
      <w:r>
        <w:rPr>
          <w:rFonts w:ascii="Sylfaen" w:eastAsia="Times New Roman" w:hAnsi="Sylfaen" w:cs="Sylfaen"/>
          <w:b/>
          <w:bCs/>
          <w:color w:val="333333"/>
          <w:lang w:val="ka-GE" w:eastAsia="ru-RU"/>
        </w:rPr>
        <w:t xml:space="preserve"> 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დროის</w:t>
      </w:r>
      <w:r w:rsidR="00C73B89" w:rsidRPr="00ED5E76">
        <w:rPr>
          <w:rFonts w:ascii="inherit" w:eastAsia="Times New Roman" w:hAnsi="inherit" w:cs="Arial"/>
          <w:b/>
          <w:bCs/>
          <w:color w:val="333333"/>
          <w:lang w:eastAsia="ru-RU"/>
        </w:rPr>
        <w:t xml:space="preserve">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მართვა</w:t>
      </w:r>
    </w:p>
    <w:p w:rsidR="00C73B89" w:rsidRPr="00ED5E76" w:rsidRDefault="00ED5E76" w:rsidP="00C73B89">
      <w:pPr>
        <w:spacing w:line="240" w:lineRule="atLeast"/>
        <w:ind w:right="510"/>
        <w:textAlignment w:val="top"/>
        <w:outlineLvl w:val="3"/>
        <w:rPr>
          <w:rFonts w:ascii="Sylfaen" w:eastAsia="Times New Roman" w:hAnsi="Sylfaen" w:cs="Sylfaen"/>
          <w:b/>
          <w:bCs/>
          <w:color w:val="333333"/>
          <w:lang w:val="ka-GE" w:eastAsia="ru-RU"/>
        </w:rPr>
      </w:pPr>
      <w:r>
        <w:rPr>
          <w:rFonts w:ascii="Sylfaen" w:eastAsia="Times New Roman" w:hAnsi="Sylfaen" w:cs="Sylfaen"/>
          <w:b/>
          <w:bCs/>
          <w:color w:val="333333"/>
          <w:lang w:val="ka-GE" w:eastAsia="ru-RU"/>
        </w:rPr>
        <w:t xml:space="preserve"> 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val="ka-GE" w:eastAsia="ru-RU"/>
        </w:rPr>
        <w:t>სტ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ატისტიკური</w:t>
      </w:r>
      <w:r w:rsidR="00C73B89" w:rsidRPr="00ED5E76">
        <w:rPr>
          <w:rFonts w:ascii="inherit" w:eastAsia="Times New Roman" w:hAnsi="inherit" w:cs="Arial"/>
          <w:b/>
          <w:bCs/>
          <w:color w:val="333333"/>
          <w:lang w:eastAsia="ru-RU"/>
        </w:rPr>
        <w:t xml:space="preserve">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eastAsia="ru-RU"/>
        </w:rPr>
        <w:t>ანალიზი</w:t>
      </w:r>
    </w:p>
    <w:p w:rsidR="00C73B89" w:rsidRPr="00C73B89" w:rsidRDefault="00ED5E76" w:rsidP="00C73B89">
      <w:p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sz w:val="24"/>
          <w:szCs w:val="24"/>
          <w:lang w:val="ka-GE" w:eastAsia="ru-RU"/>
        </w:rPr>
      </w:pPr>
      <w:r>
        <w:rPr>
          <w:rFonts w:ascii="Sylfaen" w:eastAsia="Times New Roman" w:hAnsi="Sylfaen" w:cs="Sylfaen"/>
          <w:b/>
          <w:bCs/>
          <w:color w:val="333333"/>
          <w:lang w:val="ka-GE" w:eastAsia="ru-RU"/>
        </w:rPr>
        <w:t xml:space="preserve">  </w:t>
      </w:r>
      <w:r w:rsidR="00C73B89" w:rsidRPr="00ED5E76">
        <w:rPr>
          <w:rFonts w:ascii="Sylfaen" w:eastAsia="Times New Roman" w:hAnsi="Sylfaen" w:cs="Sylfaen"/>
          <w:b/>
          <w:bCs/>
          <w:color w:val="333333"/>
          <w:lang w:val="ka-GE" w:eastAsia="ru-RU"/>
        </w:rPr>
        <w:t>სწრაფი რეაგირება.</w:t>
      </w:r>
      <w:r w:rsid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 xml:space="preserve"> </w:t>
      </w:r>
    </w:p>
    <w:p w:rsidR="00B976E6" w:rsidRPr="00B976E6" w:rsidRDefault="00B976E6" w:rsidP="00B976E6">
      <w:pPr>
        <w:spacing w:before="210" w:line="240" w:lineRule="auto"/>
        <w:textAlignment w:val="top"/>
        <w:outlineLvl w:val="2"/>
        <w:rPr>
          <w:rFonts w:ascii="Sylfaen" w:eastAsia="Times New Roman" w:hAnsi="Sylfaen" w:cs="Sylfaen"/>
          <w:color w:val="6D83B3" w:themeColor="accent5" w:themeShade="BF"/>
          <w:sz w:val="26"/>
          <w:szCs w:val="26"/>
          <w:lang w:val="ka-GE" w:eastAsia="ru-RU"/>
        </w:rPr>
      </w:pPr>
      <w:r w:rsidRPr="00B976E6">
        <w:rPr>
          <w:rFonts w:ascii="Sylfaen" w:eastAsia="Times New Roman" w:hAnsi="Sylfaen" w:cs="Sylfaen"/>
          <w:color w:val="6D83B3" w:themeColor="accent5" w:themeShade="BF"/>
          <w:sz w:val="26"/>
          <w:szCs w:val="26"/>
          <w:lang w:eastAsia="ru-RU"/>
        </w:rPr>
        <w:t>სამუშაო</w:t>
      </w:r>
      <w:r w:rsidRPr="00B976E6">
        <w:rPr>
          <w:rFonts w:ascii="inherit" w:eastAsia="Times New Roman" w:hAnsi="inherit" w:cs="Arial"/>
          <w:color w:val="6D83B3" w:themeColor="accent5" w:themeShade="BF"/>
          <w:sz w:val="26"/>
          <w:szCs w:val="26"/>
          <w:lang w:eastAsia="ru-RU"/>
        </w:rPr>
        <w:t xml:space="preserve"> </w:t>
      </w:r>
      <w:r w:rsidRPr="00B976E6">
        <w:rPr>
          <w:rFonts w:ascii="Sylfaen" w:eastAsia="Times New Roman" w:hAnsi="Sylfaen" w:cs="Sylfaen"/>
          <w:color w:val="6D83B3" w:themeColor="accent5" w:themeShade="BF"/>
          <w:sz w:val="26"/>
          <w:szCs w:val="26"/>
          <w:lang w:eastAsia="ru-RU"/>
        </w:rPr>
        <w:t>გამოცდილება</w:t>
      </w:r>
      <w:r w:rsidRPr="00B976E6">
        <w:rPr>
          <w:rFonts w:ascii="Sylfaen" w:eastAsia="Times New Roman" w:hAnsi="Sylfaen" w:cs="Sylfaen"/>
          <w:color w:val="6D83B3" w:themeColor="accent5" w:themeShade="BF"/>
          <w:sz w:val="26"/>
          <w:szCs w:val="26"/>
          <w:lang w:val="ka-GE" w:eastAsia="ru-RU"/>
        </w:rPr>
        <w:t>:</w:t>
      </w:r>
    </w:p>
    <w:p w:rsidR="00ED5E76" w:rsidRDefault="00ED5E76" w:rsidP="00ED5E76">
      <w:pPr>
        <w:pStyle w:val="a"/>
        <w:numPr>
          <w:ilvl w:val="0"/>
          <w:numId w:val="0"/>
        </w:numPr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</w:pPr>
      <w:r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 xml:space="preserve">  </w:t>
      </w:r>
      <w:r w:rsidR="00B976E6" w:rsidRPr="00B976E6"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>ბუღალტერი,</w:t>
      </w:r>
      <w:r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 xml:space="preserve"> </w:t>
      </w:r>
      <w:r w:rsidR="00B976E6" w:rsidRPr="00B976E6"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>ეკონომისტი.</w:t>
      </w:r>
      <w:r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 xml:space="preserve"> </w:t>
      </w:r>
      <w:r w:rsidR="00B976E6" w:rsidRPr="00B976E6"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>მენეჯერი.</w:t>
      </w:r>
      <w:r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 xml:space="preserve"> </w:t>
      </w:r>
      <w:r w:rsidR="00B976E6" w:rsidRPr="00B976E6"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>ოპერატორი და მოლარე კონსულტანტი</w:t>
      </w:r>
      <w:r>
        <w:rPr>
          <w:rFonts w:ascii="Sylfaen" w:eastAsia="Times New Roman" w:hAnsi="Sylfaen" w:cs="Sylfaen"/>
          <w:color w:val="000000"/>
          <w:sz w:val="22"/>
          <w:szCs w:val="22"/>
          <w:lang w:val="ka-GE" w:eastAsia="ru-RU"/>
        </w:rPr>
        <w:t>.</w:t>
      </w:r>
    </w:p>
    <w:p w:rsidR="00B976E6" w:rsidRDefault="00B976E6" w:rsidP="00ED5E76">
      <w:pPr>
        <w:pStyle w:val="a"/>
        <w:numPr>
          <w:ilvl w:val="0"/>
          <w:numId w:val="0"/>
        </w:numPr>
        <w:rPr>
          <w:rFonts w:ascii="Sylfaen" w:eastAsia="Times New Roman" w:hAnsi="Sylfaen" w:cs="Sylfaen"/>
          <w:color w:val="333333"/>
          <w:sz w:val="23"/>
          <w:szCs w:val="23"/>
          <w:lang w:val="ka-GE" w:eastAsia="ru-RU"/>
        </w:rPr>
      </w:pPr>
      <w:r w:rsidRPr="00B976E6">
        <w:rPr>
          <w:rFonts w:ascii="Sylfaen" w:eastAsia="Times New Roman" w:hAnsi="Sylfaen" w:cs="Sylfaen"/>
          <w:b/>
          <w:bCs/>
          <w:color w:val="333333"/>
          <w:sz w:val="23"/>
          <w:szCs w:val="23"/>
          <w:lang w:eastAsia="ru-RU"/>
        </w:rPr>
        <w:lastRenderedPageBreak/>
        <w:t>ოპერატორი</w:t>
      </w:r>
      <w:r>
        <w:rPr>
          <w:rFonts w:ascii="Sylfaen" w:eastAsia="Times New Roman" w:hAnsi="Sylfaen" w:cs="Sylfaen"/>
          <w:color w:val="333333"/>
          <w:sz w:val="23"/>
          <w:szCs w:val="23"/>
          <w:lang w:val="ka-GE" w:eastAsia="ru-RU"/>
        </w:rPr>
        <w:t xml:space="preserve"> </w:t>
      </w:r>
    </w:p>
    <w:p w:rsidR="00C73B89" w:rsidRPr="00C73B89" w:rsidRDefault="00C73B89" w:rsidP="00ED5E76">
      <w:pPr>
        <w:pStyle w:val="aff7"/>
        <w:spacing w:line="240" w:lineRule="atLeast"/>
        <w:ind w:left="245"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სანდო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ივნისი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1999 - 2003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before="150" w:line="240" w:lineRule="auto"/>
        <w:textAlignment w:val="baseline"/>
        <w:rPr>
          <w:rFonts w:ascii="inherit" w:eastAsia="Times New Roman" w:hAnsi="inherit" w:cs="Arial"/>
          <w:color w:val="333333"/>
          <w:lang w:eastAsia="ru-RU"/>
        </w:rPr>
      </w:pPr>
      <w:r w:rsidRPr="00C73B89">
        <w:rPr>
          <w:rFonts w:ascii="Sylfaen" w:eastAsia="Times New Roman" w:hAnsi="Sylfaen" w:cs="Sylfaen"/>
          <w:color w:val="333333"/>
          <w:lang w:eastAsia="ru-RU"/>
        </w:rPr>
        <w:t>ოპერატორი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კომპიუტერზე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მუშაობა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. </w:t>
      </w:r>
      <w:r w:rsidRPr="00C73B89">
        <w:rPr>
          <w:rFonts w:ascii="Sylfaen" w:eastAsia="Times New Roman" w:hAnsi="Sylfaen" w:cs="Sylfaen"/>
          <w:color w:val="333333"/>
          <w:lang w:eastAsia="ru-RU"/>
        </w:rPr>
        <w:t>ტელეფონით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მირებული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ზარების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დარეგისტრირება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,</w:t>
      </w:r>
      <w:r w:rsidRPr="00C73B89">
        <w:rPr>
          <w:rFonts w:ascii="Sylfaen" w:eastAsia="Times New Roman" w:hAnsi="Sylfaen" w:cs="Sylfaen"/>
          <w:color w:val="333333"/>
          <w:lang w:eastAsia="ru-RU"/>
        </w:rPr>
        <w:t>გადაცემა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მომახურე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პესრონალთან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და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კონტროლი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შესრულების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უზრუნველყოფა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. </w:t>
      </w:r>
      <w:r w:rsidRPr="00C73B89">
        <w:rPr>
          <w:rFonts w:ascii="Sylfaen" w:eastAsia="Times New Roman" w:hAnsi="Sylfaen" w:cs="Sylfaen"/>
          <w:color w:val="333333"/>
          <w:lang w:eastAsia="ru-RU"/>
        </w:rPr>
        <w:t>საოლოო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ჩანაწერის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წარმოება</w:t>
      </w:r>
      <w:r w:rsidRPr="00C73B89">
        <w:rPr>
          <w:rFonts w:ascii="inherit" w:eastAsia="Times New Roman" w:hAnsi="inherit" w:cs="Arial"/>
          <w:color w:val="333333"/>
          <w:lang w:eastAsia="ru-RU"/>
        </w:rPr>
        <w:t>.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3"/>
          <w:szCs w:val="23"/>
          <w:lang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eastAsia="ru-RU"/>
        </w:rPr>
        <w:t>ბუღალტრის</w:t>
      </w:r>
      <w:r w:rsidRPr="00C73B89">
        <w:rPr>
          <w:rFonts w:ascii="inherit" w:eastAsia="Times New Roman" w:hAnsi="inherit" w:cs="Arial"/>
          <w:b/>
          <w:bCs/>
          <w:color w:val="333333"/>
          <w:sz w:val="23"/>
          <w:szCs w:val="2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eastAsia="ru-RU"/>
        </w:rPr>
        <w:t>თანაშემწე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ლადიკო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  <w:t xml:space="preserve"> 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და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  <w:t xml:space="preserve"> 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კომპანია</w:t>
      </w:r>
    </w:p>
    <w:p w:rsidR="00C73B89" w:rsidRPr="00C73B89" w:rsidRDefault="00C73B89" w:rsidP="00ED5E76">
      <w:pPr>
        <w:pStyle w:val="aff7"/>
        <w:spacing w:line="240" w:lineRule="auto"/>
        <w:ind w:left="245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ივნისი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2004 - </w:t>
      </w: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აპრილი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2005</w:t>
      </w:r>
    </w:p>
    <w:p w:rsidR="00C73B89" w:rsidRPr="00C73B89" w:rsidRDefault="00C73B89" w:rsidP="00ED5E76">
      <w:pPr>
        <w:pStyle w:val="aff7"/>
        <w:spacing w:before="150" w:line="240" w:lineRule="auto"/>
        <w:ind w:left="245"/>
        <w:textAlignment w:val="baseline"/>
        <w:rPr>
          <w:rFonts w:ascii="inherit" w:eastAsia="Times New Roman" w:hAnsi="inherit" w:cs="Arial"/>
          <w:color w:val="333333"/>
          <w:lang w:eastAsia="ru-RU"/>
        </w:rPr>
      </w:pPr>
      <w:r w:rsidRPr="00C73B89">
        <w:rPr>
          <w:rFonts w:ascii="Sylfaen" w:eastAsia="Times New Roman" w:hAnsi="Sylfaen" w:cs="Sylfaen"/>
          <w:color w:val="333333"/>
          <w:lang w:eastAsia="ru-RU"/>
        </w:rPr>
        <w:t>ყოველდღიური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აღრიცვა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. </w:t>
      </w:r>
      <w:r w:rsidRPr="00C73B89">
        <w:rPr>
          <w:rFonts w:ascii="Sylfaen" w:eastAsia="Times New Roman" w:hAnsi="Sylfaen" w:cs="Sylfaen"/>
          <w:color w:val="333333"/>
          <w:lang w:eastAsia="ru-RU"/>
        </w:rPr>
        <w:t>ინვენტარიაცია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. </w:t>
      </w:r>
      <w:r w:rsidRPr="00C73B89">
        <w:rPr>
          <w:rFonts w:ascii="Sylfaen" w:eastAsia="Times New Roman" w:hAnsi="Sylfaen" w:cs="Sylfaen"/>
          <w:color w:val="333333"/>
          <w:lang w:eastAsia="ru-RU"/>
        </w:rPr>
        <w:t>ხელფასების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გაცემა</w:t>
      </w:r>
      <w:r w:rsidRPr="00C73B89">
        <w:rPr>
          <w:rFonts w:ascii="inherit" w:eastAsia="Times New Roman" w:hAnsi="inherit" w:cs="Arial"/>
          <w:color w:val="333333"/>
          <w:lang w:eastAsia="ru-RU"/>
        </w:rPr>
        <w:t>,</w:t>
      </w:r>
      <w:r w:rsidRPr="00C73B89">
        <w:rPr>
          <w:rFonts w:ascii="Sylfaen" w:eastAsia="Times New Roman" w:hAnsi="Sylfaen" w:cs="Sylfaen"/>
          <w:color w:val="333333"/>
          <w:lang w:eastAsia="ru-RU"/>
        </w:rPr>
        <w:t>გადასახადების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გადახდა</w:t>
      </w:r>
      <w:r w:rsidRPr="00C73B89">
        <w:rPr>
          <w:rFonts w:ascii="inherit" w:eastAsia="Times New Roman" w:hAnsi="inherit" w:cs="Arial"/>
          <w:color w:val="333333"/>
          <w:lang w:eastAsia="ru-RU"/>
        </w:rPr>
        <w:t>.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3"/>
          <w:szCs w:val="23"/>
          <w:lang w:eastAsia="ru-RU"/>
        </w:rPr>
      </w:pPr>
      <w:r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 xml:space="preserve">მოლარე 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მარიამი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  <w:t>.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მაღაზია</w:t>
      </w:r>
    </w:p>
    <w:p w:rsidR="00C73B89" w:rsidRPr="00C73B89" w:rsidRDefault="00C73B89" w:rsidP="00ED5E76">
      <w:pPr>
        <w:pStyle w:val="aff7"/>
        <w:spacing w:line="240" w:lineRule="auto"/>
        <w:ind w:left="245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აგვისტო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2005 - </w:t>
      </w: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ივნისი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2007</w:t>
      </w:r>
    </w:p>
    <w:p w:rsidR="00C73B89" w:rsidRPr="00C73B89" w:rsidRDefault="00C73B89" w:rsidP="00ED5E76">
      <w:pPr>
        <w:pStyle w:val="aff7"/>
        <w:spacing w:before="150" w:after="75" w:line="240" w:lineRule="auto"/>
        <w:ind w:left="245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23"/>
          <w:szCs w:val="23"/>
          <w:lang w:eastAsia="ru-RU"/>
        </w:rPr>
      </w:pPr>
      <w:r w:rsidRPr="00C73B89">
        <w:rPr>
          <w:rFonts w:ascii="Sylfaen" w:eastAsia="Times New Roman" w:hAnsi="Sylfaen" w:cs="Sylfaen"/>
          <w:color w:val="333333"/>
          <w:lang w:eastAsia="ru-RU"/>
        </w:rPr>
        <w:t>პროდუქციის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="00ED5E76">
        <w:rPr>
          <w:rFonts w:ascii="Sylfaen" w:eastAsia="Times New Roman" w:hAnsi="Sylfaen" w:cs="Sylfaen"/>
          <w:color w:val="333333"/>
          <w:lang w:eastAsia="ru-RU"/>
        </w:rPr>
        <w:t>მი</w:t>
      </w:r>
      <w:r w:rsidR="00ED5E76">
        <w:rPr>
          <w:rFonts w:ascii="Sylfaen" w:eastAsia="Times New Roman" w:hAnsi="Sylfaen" w:cs="Sylfaen"/>
          <w:color w:val="333333"/>
          <w:lang w:val="ka-GE" w:eastAsia="ru-RU"/>
        </w:rPr>
        <w:t>ღ</w:t>
      </w:r>
      <w:r w:rsidRPr="00C73B89">
        <w:rPr>
          <w:rFonts w:ascii="Sylfaen" w:eastAsia="Times New Roman" w:hAnsi="Sylfaen" w:cs="Sylfaen"/>
          <w:color w:val="333333"/>
          <w:lang w:eastAsia="ru-RU"/>
        </w:rPr>
        <w:t>ება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. </w:t>
      </w:r>
      <w:r w:rsidRPr="00C73B89">
        <w:rPr>
          <w:rFonts w:ascii="Sylfaen" w:eastAsia="Times New Roman" w:hAnsi="Sylfaen" w:cs="Sylfaen"/>
          <w:color w:val="333333"/>
          <w:lang w:eastAsia="ru-RU"/>
        </w:rPr>
        <w:t>გატარება</w:t>
      </w:r>
      <w:r w:rsidRPr="00C73B89">
        <w:rPr>
          <w:rFonts w:ascii="inherit" w:eastAsia="Times New Roman" w:hAnsi="inherit" w:cs="Arial"/>
          <w:color w:val="333333"/>
          <w:lang w:eastAsia="ru-RU"/>
        </w:rPr>
        <w:t>,</w:t>
      </w:r>
      <w:r w:rsidRPr="00C73B89">
        <w:rPr>
          <w:rFonts w:ascii="Sylfaen" w:eastAsia="Times New Roman" w:hAnsi="Sylfaen" w:cs="Sylfaen"/>
          <w:color w:val="333333"/>
          <w:lang w:eastAsia="ru-RU"/>
        </w:rPr>
        <w:t>გაყიდვა</w:t>
      </w:r>
      <w:r w:rsidRPr="00C73B89">
        <w:rPr>
          <w:rFonts w:ascii="inherit" w:eastAsia="Times New Roman" w:hAnsi="inherit" w:cs="Arial"/>
          <w:color w:val="333333"/>
          <w:lang w:eastAsia="ru-RU"/>
        </w:rPr>
        <w:t>.</w:t>
      </w:r>
      <w:r w:rsidRPr="00C73B89">
        <w:rPr>
          <w:rFonts w:ascii="Sylfaen" w:eastAsia="Times New Roman" w:hAnsi="Sylfaen" w:cs="Sylfaen"/>
          <w:color w:val="333333"/>
          <w:lang w:eastAsia="ru-RU"/>
        </w:rPr>
        <w:t>დისტრიბიუტორებთან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ურთიერთობა</w:t>
      </w:r>
      <w:r w:rsidRPr="00C73B89">
        <w:rPr>
          <w:rFonts w:ascii="inherit" w:eastAsia="Times New Roman" w:hAnsi="inherit" w:cs="Arial"/>
          <w:color w:val="333333"/>
          <w:lang w:eastAsia="ru-RU"/>
        </w:rPr>
        <w:t>,</w:t>
      </w:r>
      <w:r w:rsidR="00ED5E76">
        <w:rPr>
          <w:rFonts w:ascii="Sylfaen" w:eastAsia="Times New Roman" w:hAnsi="Sylfaen" w:cs="Arial"/>
          <w:color w:val="333333"/>
          <w:lang w:val="ka-GE"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ყველა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სათანადო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ვალდებულებები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. </w:t>
      </w:r>
    </w:p>
    <w:p w:rsidR="00C73B89" w:rsidRPr="00ED5E76" w:rsidRDefault="00C73B89" w:rsidP="00C73B89">
      <w:pPr>
        <w:pStyle w:val="aff7"/>
        <w:numPr>
          <w:ilvl w:val="0"/>
          <w:numId w:val="6"/>
        </w:num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3"/>
          <w:szCs w:val="23"/>
          <w:lang w:eastAsia="ru-RU"/>
        </w:rPr>
        <w:t>ოპერატორი</w:t>
      </w:r>
      <w:r>
        <w:rPr>
          <w:rFonts w:ascii="Sylfaen" w:eastAsia="Times New Roman" w:hAnsi="Sylfaen" w:cs="Sylfaen"/>
          <w:b/>
          <w:bCs/>
          <w:color w:val="333333"/>
          <w:sz w:val="23"/>
          <w:szCs w:val="23"/>
          <w:lang w:val="ka-GE" w:eastAsia="ru-RU"/>
        </w:rPr>
        <w:t xml:space="preserve">  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ლსდ</w:t>
      </w:r>
      <w:r w:rsidR="00ED5E76">
        <w:rPr>
          <w:rFonts w:ascii="Sylfaen" w:eastAsia="Times New Roman" w:hAnsi="Sylfaen" w:cs="Sylfaen"/>
          <w:b/>
          <w:bCs/>
          <w:color w:val="333333"/>
          <w:sz w:val="24"/>
          <w:szCs w:val="24"/>
          <w:lang w:val="ka-GE" w:eastAsia="ru-RU"/>
        </w:rPr>
        <w:t xml:space="preserve"> </w:t>
      </w:r>
    </w:p>
    <w:p w:rsidR="00C73B89" w:rsidRPr="00C73B89" w:rsidRDefault="00C73B89" w:rsidP="00ED5E76">
      <w:pPr>
        <w:pStyle w:val="aff7"/>
        <w:spacing w:line="240" w:lineRule="auto"/>
        <w:ind w:left="245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ივნისი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2014 - </w:t>
      </w: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აგვისტო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2014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line="240" w:lineRule="atLeast"/>
        <w:ind w:right="510"/>
        <w:textAlignment w:val="top"/>
        <w:outlineLvl w:val="3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</w:pP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ნინა</w:t>
      </w:r>
      <w:r w:rsidRPr="00C73B89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ru-RU"/>
        </w:rPr>
        <w:t>-</w:t>
      </w:r>
      <w:r w:rsidRPr="00C73B89">
        <w:rPr>
          <w:rFonts w:ascii="Sylfaen" w:eastAsia="Times New Roman" w:hAnsi="Sylfaen" w:cs="Sylfaen"/>
          <w:b/>
          <w:bCs/>
          <w:color w:val="333333"/>
          <w:sz w:val="24"/>
          <w:szCs w:val="24"/>
          <w:lang w:eastAsia="ru-RU"/>
        </w:rPr>
        <w:t>ნინა</w:t>
      </w:r>
    </w:p>
    <w:p w:rsidR="00C73B89" w:rsidRPr="00C73B89" w:rsidRDefault="00C73B89" w:rsidP="00ED5E76">
      <w:pPr>
        <w:pStyle w:val="aff7"/>
        <w:spacing w:line="240" w:lineRule="auto"/>
        <w:ind w:left="245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ნოემბერი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2009 - </w:t>
      </w:r>
      <w:r w:rsidRPr="00C73B89">
        <w:rPr>
          <w:rFonts w:ascii="Sylfaen" w:eastAsia="Times New Roman" w:hAnsi="Sylfaen" w:cs="Sylfaen"/>
          <w:color w:val="999999"/>
          <w:bdr w:val="none" w:sz="0" w:space="0" w:color="auto" w:frame="1"/>
          <w:lang w:eastAsia="ru-RU"/>
        </w:rPr>
        <w:t>მაისი</w:t>
      </w:r>
      <w:r w:rsidRPr="00C73B89">
        <w:rPr>
          <w:rFonts w:ascii="Times New Roman" w:eastAsia="Times New Roman" w:hAnsi="Times New Roman" w:cs="Times New Roman"/>
          <w:color w:val="999999"/>
          <w:bdr w:val="none" w:sz="0" w:space="0" w:color="auto" w:frame="1"/>
          <w:lang w:eastAsia="ru-RU"/>
        </w:rPr>
        <w:t> </w:t>
      </w:r>
      <w:r w:rsidRPr="00C73B89">
        <w:rPr>
          <w:rFonts w:ascii="inherit" w:eastAsia="Times New Roman" w:hAnsi="inherit" w:cs="Arial"/>
          <w:color w:val="999999"/>
          <w:bdr w:val="none" w:sz="0" w:space="0" w:color="auto" w:frame="1"/>
          <w:lang w:eastAsia="ru-RU"/>
        </w:rPr>
        <w:t xml:space="preserve"> 2011</w:t>
      </w:r>
    </w:p>
    <w:p w:rsidR="00C73B89" w:rsidRPr="00C73B89" w:rsidRDefault="00C73B89" w:rsidP="00ED5E76">
      <w:pPr>
        <w:pStyle w:val="aff7"/>
        <w:spacing w:before="150" w:line="240" w:lineRule="auto"/>
        <w:ind w:left="245"/>
        <w:textAlignment w:val="baseline"/>
        <w:rPr>
          <w:rFonts w:ascii="Sylfaen" w:eastAsia="Times New Roman" w:hAnsi="Sylfaen" w:cs="Arial"/>
          <w:color w:val="333333"/>
          <w:lang w:val="ka-GE" w:eastAsia="ru-RU"/>
        </w:rPr>
      </w:pPr>
      <w:r w:rsidRPr="00C73B89">
        <w:rPr>
          <w:rFonts w:ascii="Sylfaen" w:eastAsia="Times New Roman" w:hAnsi="Sylfaen" w:cs="Sylfaen"/>
          <w:color w:val="333333"/>
          <w:lang w:eastAsia="ru-RU"/>
        </w:rPr>
        <w:t>მიღებული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საქონლი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დეტალური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აღწერა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, </w:t>
      </w:r>
      <w:r w:rsidRPr="00C73B89">
        <w:rPr>
          <w:rFonts w:ascii="Sylfaen" w:eastAsia="Times New Roman" w:hAnsi="Sylfaen" w:cs="Sylfaen"/>
          <w:color w:val="333333"/>
          <w:lang w:eastAsia="ru-RU"/>
        </w:rPr>
        <w:t>ჩაწერა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, </w:t>
      </w:r>
      <w:r w:rsidRPr="00C73B89">
        <w:rPr>
          <w:rFonts w:ascii="Sylfaen" w:eastAsia="Times New Roman" w:hAnsi="Sylfaen" w:cs="Sylfaen"/>
          <w:color w:val="333333"/>
          <w:lang w:eastAsia="ru-RU"/>
        </w:rPr>
        <w:t>პერსონალის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კონტროლი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,</w:t>
      </w:r>
      <w:r w:rsidRPr="00C73B89">
        <w:rPr>
          <w:rFonts w:ascii="Sylfaen" w:eastAsia="Times New Roman" w:hAnsi="Sylfaen" w:cs="Sylfaen"/>
          <w:color w:val="333333"/>
          <w:lang w:eastAsia="ru-RU"/>
        </w:rPr>
        <w:t>დისტრიბუტორებთან</w:t>
      </w:r>
      <w:r w:rsidRPr="00C73B89">
        <w:rPr>
          <w:rFonts w:ascii="inherit" w:eastAsia="Times New Roman" w:hAnsi="inherit" w:cs="Arial"/>
          <w:color w:val="333333"/>
          <w:lang w:eastAsia="ru-RU"/>
        </w:rPr>
        <w:t xml:space="preserve"> </w:t>
      </w:r>
      <w:r w:rsidRPr="00C73B89">
        <w:rPr>
          <w:rFonts w:ascii="Sylfaen" w:eastAsia="Times New Roman" w:hAnsi="Sylfaen" w:cs="Sylfaen"/>
          <w:color w:val="333333"/>
          <w:lang w:eastAsia="ru-RU"/>
        </w:rPr>
        <w:t>ურთიერთობები</w:t>
      </w:r>
      <w:r w:rsidRPr="00C73B89">
        <w:rPr>
          <w:rFonts w:ascii="inherit" w:eastAsia="Times New Roman" w:hAnsi="inherit" w:cs="Arial"/>
          <w:color w:val="333333"/>
          <w:lang w:eastAsia="ru-RU"/>
        </w:rPr>
        <w:t>,</w:t>
      </w:r>
      <w:r w:rsidRPr="00C73B89">
        <w:rPr>
          <w:rFonts w:ascii="Sylfaen" w:eastAsia="Times New Roman" w:hAnsi="Sylfaen" w:cs="Sylfaen"/>
          <w:color w:val="333333"/>
          <w:lang w:eastAsia="ru-RU"/>
        </w:rPr>
        <w:t>ხელფასები</w:t>
      </w:r>
      <w:r w:rsidRPr="00C73B89">
        <w:rPr>
          <w:rFonts w:ascii="inherit" w:eastAsia="Times New Roman" w:hAnsi="inherit" w:cs="Arial"/>
          <w:color w:val="333333"/>
          <w:lang w:eastAsia="ru-RU"/>
        </w:rPr>
        <w:t>.</w:t>
      </w:r>
    </w:p>
    <w:p w:rsidR="00C73B89" w:rsidRPr="00C73B89" w:rsidRDefault="00C73B89" w:rsidP="00C73B89">
      <w:pPr>
        <w:pStyle w:val="aff7"/>
        <w:numPr>
          <w:ilvl w:val="0"/>
          <w:numId w:val="6"/>
        </w:numPr>
        <w:spacing w:before="150" w:line="240" w:lineRule="auto"/>
        <w:textAlignment w:val="baseline"/>
        <w:rPr>
          <w:rFonts w:ascii="Sylfaen" w:eastAsia="Times New Roman" w:hAnsi="Sylfaen" w:cs="Arial"/>
          <w:color w:val="333333"/>
          <w:lang w:val="ka-GE" w:eastAsia="ru-RU"/>
        </w:rPr>
      </w:pPr>
      <w:r w:rsidRPr="00ED5E76">
        <w:rPr>
          <w:rFonts w:ascii="Sylfaen" w:eastAsia="Times New Roman" w:hAnsi="Sylfaen" w:cs="Arial"/>
          <w:b/>
          <w:color w:val="333333"/>
          <w:lang w:val="ka-GE" w:eastAsia="ru-RU"/>
        </w:rPr>
        <w:t>2014 დელივერი 24</w:t>
      </w:r>
      <w:r w:rsidRPr="00C73B89">
        <w:rPr>
          <w:rFonts w:ascii="Sylfaen" w:eastAsia="Times New Roman" w:hAnsi="Sylfaen" w:cs="Arial"/>
          <w:color w:val="333333"/>
          <w:lang w:val="ka-GE" w:eastAsia="ru-RU"/>
        </w:rPr>
        <w:t>.ოპერატორი.–მალე დავტოვე,რაგდან არ მიმაჩნდა იქ დარჩენა აუცილებლობად.</w:t>
      </w:r>
    </w:p>
    <w:p w:rsidR="00C73B89" w:rsidRPr="00C73B89" w:rsidRDefault="00ED5E76" w:rsidP="00C73B89">
      <w:pPr>
        <w:pStyle w:val="aff7"/>
        <w:numPr>
          <w:ilvl w:val="0"/>
          <w:numId w:val="6"/>
        </w:numPr>
        <w:spacing w:before="150" w:line="240" w:lineRule="auto"/>
        <w:textAlignment w:val="baseline"/>
        <w:rPr>
          <w:rFonts w:ascii="Sylfaen" w:eastAsia="Times New Roman" w:hAnsi="Sylfaen" w:cs="Arial"/>
          <w:color w:val="333333"/>
          <w:lang w:val="ka-GE" w:eastAsia="ru-RU"/>
        </w:rPr>
      </w:pPr>
      <w:r w:rsidRPr="00ED5E76">
        <w:rPr>
          <w:rFonts w:ascii="Sylfaen" w:eastAsia="Times New Roman" w:hAnsi="Sylfaen" w:cs="Arial"/>
          <w:b/>
          <w:color w:val="333333"/>
          <w:lang w:val="ka-GE" w:eastAsia="ru-RU"/>
        </w:rPr>
        <w:t>2015 უნი5</w:t>
      </w:r>
      <w:r>
        <w:rPr>
          <w:rFonts w:ascii="Sylfaen" w:eastAsia="Times New Roman" w:hAnsi="Sylfaen" w:cs="Arial"/>
          <w:color w:val="333333"/>
          <w:lang w:val="ka-GE" w:eastAsia="ru-RU"/>
        </w:rPr>
        <w:t xml:space="preserve"> </w:t>
      </w:r>
      <w:r w:rsidR="00C73B89" w:rsidRPr="00C73B89">
        <w:rPr>
          <w:rFonts w:ascii="Sylfaen" w:eastAsia="Times New Roman" w:hAnsi="Sylfaen" w:cs="Arial"/>
          <w:color w:val="333333"/>
          <w:lang w:val="ka-GE" w:eastAsia="ru-RU"/>
        </w:rPr>
        <w:t xml:space="preserve"> ბუღალტრის თანაშემწე.</w:t>
      </w:r>
      <w:r>
        <w:rPr>
          <w:rFonts w:ascii="Sylfaen" w:eastAsia="Times New Roman" w:hAnsi="Sylfaen" w:cs="Arial"/>
          <w:color w:val="333333"/>
          <w:lang w:val="ka-GE" w:eastAsia="ru-RU"/>
        </w:rPr>
        <w:t>მენეჯერის ფუნქციები.</w:t>
      </w:r>
    </w:p>
    <w:p w:rsidR="00E44237" w:rsidRDefault="00E44237" w:rsidP="00ED5E76">
      <w:pPr>
        <w:pStyle w:val="a5"/>
        <w:ind w:left="245"/>
      </w:pP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49729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სასურველი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სამუშაოს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კატეგორია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> 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მენეჯმენტი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მარკეტინგი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პროდუქტის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მართვა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პროექტის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მართვა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შესყიდვები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ხარისხის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უზრუნველყოფა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გაყიდვები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სტრატეგიული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დაგეგმვა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ტრენინგები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და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სწავლება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ადმინისტრაციული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კონსალტინგი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ფინანსები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ზოგადი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ბიზნესი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ადამიანური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რესურსების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მართვა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49729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სასურველი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დასაქმების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ტიპი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> </w:t>
      </w:r>
    </w:p>
    <w:p w:rsidR="00C73B89" w:rsidRPr="00C73B89" w:rsidRDefault="00C73B89" w:rsidP="00C73B89">
      <w:pPr>
        <w:spacing w:line="240" w:lineRule="auto"/>
        <w:textAlignment w:val="baseline"/>
        <w:rPr>
          <w:rFonts w:ascii="Sylfaen" w:eastAsia="Times New Roman" w:hAnsi="Sylfaen" w:cs="Sylfaen"/>
          <w:color w:val="333333"/>
          <w:sz w:val="18"/>
          <w:szCs w:val="18"/>
          <w:lang w:val="ka-GE" w:eastAsia="ru-RU"/>
        </w:rPr>
      </w:pPr>
      <w:r>
        <w:rPr>
          <w:rFonts w:ascii="Sylfaen" w:eastAsia="Times New Roman" w:hAnsi="Sylfaen" w:cs="Sylfaen"/>
          <w:color w:val="333333"/>
          <w:sz w:val="18"/>
          <w:szCs w:val="18"/>
          <w:lang w:val="ka-GE" w:eastAsia="ru-RU"/>
        </w:rPr>
        <w:t xml:space="preserve">ნებისმიერი.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სრული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განაკვეთი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>
        <w:rPr>
          <w:rFonts w:ascii="Sylfaen" w:eastAsia="Times New Roman" w:hAnsi="Sylfaen" w:cs="Arial"/>
          <w:color w:val="333333"/>
          <w:sz w:val="18"/>
          <w:szCs w:val="18"/>
          <w:lang w:val="ka-GE" w:eastAsia="ru-RU"/>
        </w:rPr>
        <w:t>.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49729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სასურველი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სამუშაო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გრაფიკი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> 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სტანდარტული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გრაფიკი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,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არასრული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სამუშაო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დღე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 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49729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სასურველი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პოზიცია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> 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ნებისმიერი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საქმიანობა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დაკავშირებული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ჩემს</w:t>
      </w:r>
      <w:r>
        <w:rPr>
          <w:rFonts w:ascii="Sylfaen" w:eastAsia="Times New Roman" w:hAnsi="Sylfaen" w:cs="Sylfaen"/>
          <w:color w:val="333333"/>
          <w:sz w:val="18"/>
          <w:szCs w:val="18"/>
          <w:lang w:val="ka-GE"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პროფესიასთან</w:t>
      </w:r>
      <w:r>
        <w:rPr>
          <w:rFonts w:ascii="Sylfaen" w:eastAsia="Times New Roman" w:hAnsi="Sylfaen" w:cs="Sylfaen"/>
          <w:color w:val="333333"/>
          <w:sz w:val="18"/>
          <w:szCs w:val="18"/>
          <w:lang w:val="ka-GE" w:eastAsia="ru-RU"/>
        </w:rPr>
        <w:t xml:space="preserve">.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მაგრამ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უპირატესა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ჩავთვლიდი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ფინანსურ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საქმეებში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და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ბუღალტერიაში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მუშაობას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>.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ასევე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სიამვნებით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ვიმ</w:t>
      </w:r>
      <w:r>
        <w:rPr>
          <w:rFonts w:ascii="Sylfaen" w:eastAsia="Times New Roman" w:hAnsi="Sylfaen" w:cs="Arial"/>
          <w:color w:val="333333"/>
          <w:sz w:val="18"/>
          <w:szCs w:val="18"/>
          <w:lang w:val="ka-GE" w:eastAsia="ru-RU"/>
        </w:rPr>
        <w:t>უ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შავებდი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უბრალო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ოპერატორად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.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ადმნისტ</w:t>
      </w:r>
      <w:r>
        <w:rPr>
          <w:rFonts w:ascii="Sylfaen" w:eastAsia="Times New Roman" w:hAnsi="Sylfaen" w:cs="Sylfaen"/>
          <w:color w:val="333333"/>
          <w:sz w:val="18"/>
          <w:szCs w:val="18"/>
          <w:lang w:val="ka-GE" w:eastAsia="ru-RU"/>
        </w:rPr>
        <w:t xml:space="preserve">ტორად ან მენეჯერად.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კარგად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ვიცი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ყველაფერი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ეს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.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არ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მიჭირს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ადამიანების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მართვა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>.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49729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ვალუტა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> 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ru-RU"/>
        </w:rPr>
      </w:pPr>
      <w:r>
        <w:rPr>
          <w:rFonts w:ascii="Sylfaen" w:eastAsia="Times New Roman" w:hAnsi="Sylfaen" w:cs="Arial"/>
          <w:color w:val="333333"/>
          <w:sz w:val="18"/>
          <w:szCs w:val="18"/>
          <w:lang w:val="ka-GE" w:eastAsia="ru-RU"/>
        </w:rPr>
        <w:t>450 –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>1300 GEL (</w:t>
      </w:r>
      <w:r w:rsidRPr="00880503">
        <w:rPr>
          <w:rFonts w:ascii="Sylfaen" w:eastAsia="Times New Roman" w:hAnsi="Sylfaen" w:cs="Sylfaen"/>
          <w:color w:val="333333"/>
          <w:sz w:val="18"/>
          <w:szCs w:val="18"/>
          <w:lang w:eastAsia="ru-RU"/>
        </w:rPr>
        <w:t>თვე</w:t>
      </w:r>
      <w:r w:rsidRPr="00880503">
        <w:rPr>
          <w:rFonts w:ascii="inherit" w:eastAsia="Times New Roman" w:hAnsi="inherit" w:cs="Arial"/>
          <w:color w:val="333333"/>
          <w:sz w:val="18"/>
          <w:szCs w:val="18"/>
          <w:lang w:eastAsia="ru-RU"/>
        </w:rPr>
        <w:t>)</w:t>
      </w:r>
    </w:p>
    <w:p w:rsidR="00C73B89" w:rsidRPr="00880503" w:rsidRDefault="00C73B89" w:rsidP="00C73B89">
      <w:pPr>
        <w:spacing w:line="240" w:lineRule="auto"/>
        <w:textAlignment w:val="baseline"/>
        <w:rPr>
          <w:rFonts w:ascii="inherit" w:eastAsia="Times New Roman" w:hAnsi="inherit" w:cs="Arial"/>
          <w:color w:val="497293"/>
          <w:sz w:val="18"/>
          <w:szCs w:val="18"/>
          <w:lang w:eastAsia="ru-RU"/>
        </w:rPr>
      </w:pP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მუშაობის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დაწყებას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 xml:space="preserve"> </w:t>
      </w:r>
      <w:r w:rsidRPr="00880503">
        <w:rPr>
          <w:rFonts w:ascii="Sylfaen" w:eastAsia="Times New Roman" w:hAnsi="Sylfaen" w:cs="Sylfaen"/>
          <w:color w:val="497293"/>
          <w:sz w:val="18"/>
          <w:szCs w:val="18"/>
          <w:lang w:eastAsia="ru-RU"/>
        </w:rPr>
        <w:t>შეძლებთ</w:t>
      </w:r>
      <w:r w:rsidRPr="00880503">
        <w:rPr>
          <w:rFonts w:ascii="inherit" w:eastAsia="Times New Roman" w:hAnsi="inherit" w:cs="Arial"/>
          <w:color w:val="497293"/>
          <w:sz w:val="18"/>
          <w:szCs w:val="18"/>
          <w:lang w:eastAsia="ru-RU"/>
        </w:rPr>
        <w:t> </w:t>
      </w:r>
    </w:p>
    <w:p w:rsidR="00C73B89" w:rsidRPr="00C73B89" w:rsidRDefault="00C73B89" w:rsidP="00C73B89">
      <w:pPr>
        <w:spacing w:line="240" w:lineRule="auto"/>
        <w:textAlignment w:val="baseline"/>
        <w:rPr>
          <w:rFonts w:ascii="Sylfaen" w:eastAsia="Times New Roman" w:hAnsi="Sylfaen" w:cs="Arial"/>
          <w:color w:val="333333"/>
          <w:sz w:val="18"/>
          <w:szCs w:val="18"/>
          <w:lang w:val="ka-GE" w:eastAsia="ru-RU"/>
        </w:rPr>
      </w:pPr>
      <w:r>
        <w:rPr>
          <w:rFonts w:ascii="Sylfaen" w:eastAsia="Times New Roman" w:hAnsi="Sylfaen" w:cs="Arial"/>
          <w:color w:val="333333"/>
          <w:sz w:val="18"/>
          <w:szCs w:val="18"/>
          <w:lang w:val="ka-GE" w:eastAsia="ru-RU"/>
        </w:rPr>
        <w:t>სივის გაგზავნის პერიოდისათვის.</w:t>
      </w:r>
    </w:p>
    <w:p w:rsidR="00E44237" w:rsidRDefault="00E44237">
      <w:r>
        <w:rPr>
          <w:noProof/>
        </w:rPr>
        <w:pict>
          <v:oval id="_x0000_s1205" style="position:absolute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noProof/>
        </w:rPr>
        <w:pict>
          <v:oval id="_x0000_s1204" style="position:absolute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sectPr w:rsidR="00E44237" w:rsidSect="001750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1"/>
      <w:pgMar w:top="426" w:right="1843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07C" w:rsidRDefault="002F307C">
      <w:r>
        <w:separator/>
      </w:r>
    </w:p>
  </w:endnote>
  <w:endnote w:type="continuationSeparator" w:id="0">
    <w:p w:rsidR="002F307C" w:rsidRDefault="002F3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37" w:rsidRDefault="00E44237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37" w:rsidRDefault="002F307C">
    <w:pPr>
      <w:pStyle w:val="aa"/>
    </w:pPr>
    <w:r>
      <w:ptab w:relativeTo="margin" w:alignment="right" w:leader="none"/>
    </w:r>
    <w:fldSimple w:instr=" PAGE ">
      <w:r w:rsidR="0017508C">
        <w:rPr>
          <w:noProof/>
        </w:rPr>
        <w:t>2</w:t>
      </w:r>
    </w:fldSimple>
    <w:r>
      <w:t xml:space="preserve"> </w:t>
    </w:r>
    <w:r w:rsidR="00E44237" w:rsidRPr="00E44237">
      <w:rPr>
        <w:lang w:val="en-US"/>
      </w:rPr>
    </w:r>
    <w:r w:rsidR="00E44237" w:rsidRPr="00E44237">
      <w:rPr>
        <w:lang w:val="en-US"/>
      </w:rPr>
      <w:pict>
        <v:oval id="_x0000_s34824" style="width:7.2pt;height:7.2pt;flip:x;mso-position-horizontal-relative:char;mso-position-vertical-relative:line" filled="f" fillcolor="#ff7d26" strokecolor="#ff7d26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37" w:rsidRDefault="00E4423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07C" w:rsidRDefault="002F307C">
      <w:r>
        <w:separator/>
      </w:r>
    </w:p>
  </w:footnote>
  <w:footnote w:type="continuationSeparator" w:id="0">
    <w:p w:rsidR="002F307C" w:rsidRDefault="002F3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37" w:rsidRDefault="00E44237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37" w:rsidRDefault="002F307C">
    <w:pPr>
      <w:pStyle w:val="a8"/>
    </w:pPr>
    <w:r>
      <w:ptab w:relativeTo="margin" w:alignment="right" w:leader="none"/>
    </w:r>
    <w:sdt>
      <w:sdtPr>
        <w:rPr>
          <w:color w:val="auto"/>
        </w:r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.M.yyyy"/>
          <w:lid w:val="ru-RU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[Выберите дату]</w:t>
        </w:r>
      </w:sdtContent>
    </w:sdt>
    <w:r w:rsidR="00E44237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2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37" w:rsidRDefault="00E4423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10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a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attachedTemplate r:id="rId1"/>
  <w:styleLockQFSet/>
  <w:defaultTabStop w:val="709"/>
  <w:drawingGridHorizontalSpacing w:val="100"/>
  <w:displayHorizontalDrawingGridEvery w:val="2"/>
  <w:characterSpacingControl w:val="doNotCompress"/>
  <w:hdrShapeDefaults>
    <o:shapedefaults v:ext="edit" spidmax="36866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34"/>
      <o:rules v:ext="edit">
        <o:r id="V:Rule2" type="connector" idref="#_x0000_s3482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C73B89"/>
    <w:rsid w:val="0017508C"/>
    <w:rsid w:val="001E6615"/>
    <w:rsid w:val="002F307C"/>
    <w:rsid w:val="005F69EB"/>
    <w:rsid w:val="00B976E6"/>
    <w:rsid w:val="00C73B89"/>
    <w:rsid w:val="00E44237"/>
    <w:rsid w:val="00ED5E76"/>
    <w:rsid w:val="00FA0BD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1"/>
      <o:rules v:ext="edit">
        <o:r id="V:Rule5" type="connector" idref="#_x0000_s1245"/>
        <o:r id="V:Rule6" type="connector" idref="#_x0000_s1241"/>
        <o:r id="V:Rule7" type="connector" idref="#_x0000_s1246"/>
        <o:r id="V:Rule8" type="connector" idref="#_x0000_s124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4237"/>
    <w:pPr>
      <w:spacing w:after="0"/>
      <w:contextualSpacing/>
    </w:pPr>
    <w:rPr>
      <w:rFonts w:eastAsiaTheme="minorEastAsia" w:cstheme="minorBidi"/>
      <w:color w:val="575F6D" w:themeColor="text2"/>
      <w:sz w:val="20"/>
      <w:szCs w:val="20"/>
      <w:lang w:val="ru-RU"/>
    </w:rPr>
  </w:style>
  <w:style w:type="paragraph" w:styleId="11">
    <w:name w:val="heading 1"/>
    <w:basedOn w:val="a0"/>
    <w:next w:val="a0"/>
    <w:link w:val="12"/>
    <w:uiPriority w:val="9"/>
    <w:semiHidden/>
    <w:unhideWhenUsed/>
    <w:rsid w:val="00E44237"/>
    <w:pPr>
      <w:spacing w:before="360" w:after="40"/>
      <w:contextualSpacing w:val="0"/>
      <w:outlineLvl w:val="0"/>
    </w:pPr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44237"/>
    <w:pPr>
      <w:contextualSpacing w:val="0"/>
      <w:outlineLvl w:val="1"/>
    </w:pPr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E44237"/>
    <w:pPr>
      <w:contextualSpacing w:val="0"/>
      <w:outlineLvl w:val="2"/>
    </w:pPr>
    <w:rPr>
      <w:rFonts w:asciiTheme="majorHAnsi" w:eastAsiaTheme="majorEastAsia" w:hAnsiTheme="majorHAnsi" w:cstheme="majorBidi"/>
      <w:color w:val="414751" w:themeColor="text2" w:themeShade="BF"/>
      <w:spacing w:val="5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E44237"/>
    <w:pPr>
      <w:contextualSpacing w:val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rsid w:val="00E44237"/>
    <w:pPr>
      <w:contextualSpacing w:val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E44237"/>
    <w:pPr>
      <w:contextualSpacing w:val="0"/>
      <w:outlineLvl w:val="5"/>
    </w:pPr>
    <w:rPr>
      <w:b/>
      <w:bCs/>
      <w:color w:val="E65B0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rsid w:val="00E44237"/>
    <w:pPr>
      <w:contextualSpacing w:val="0"/>
      <w:outlineLvl w:val="6"/>
    </w:pPr>
    <w:rPr>
      <w:b/>
      <w:bCs/>
      <w:i/>
      <w:iCs/>
      <w:color w:val="E65B01" w:themeColor="accent1" w:themeShade="BF"/>
    </w:rPr>
  </w:style>
  <w:style w:type="paragraph" w:styleId="8">
    <w:name w:val="heading 8"/>
    <w:basedOn w:val="a0"/>
    <w:next w:val="a0"/>
    <w:link w:val="80"/>
    <w:uiPriority w:val="9"/>
    <w:semiHidden/>
    <w:unhideWhenUsed/>
    <w:rsid w:val="00E44237"/>
    <w:pPr>
      <w:contextualSpacing w:val="0"/>
      <w:outlineLvl w:val="7"/>
    </w:pPr>
    <w:rPr>
      <w:b/>
      <w:bCs/>
      <w:color w:val="3667C3" w:themeColor="accent2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rsid w:val="00E44237"/>
    <w:pPr>
      <w:contextualSpacing w:val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E44237"/>
    <w:pPr>
      <w:spacing w:after="0" w:line="240" w:lineRule="auto"/>
    </w:pPr>
    <w:rPr>
      <w:rFonts w:eastAsiaTheme="minorEastAsia" w:cstheme="minorBidi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Indent"/>
    <w:basedOn w:val="a0"/>
    <w:uiPriority w:val="99"/>
    <w:unhideWhenUsed/>
    <w:rsid w:val="00E44237"/>
    <w:pPr>
      <w:ind w:left="720"/>
    </w:pPr>
  </w:style>
  <w:style w:type="paragraph" w:customStyle="1" w:styleId="a6">
    <w:name w:val="Раздел"/>
    <w:basedOn w:val="a0"/>
    <w:uiPriority w:val="2"/>
    <w:qFormat/>
    <w:rsid w:val="00E44237"/>
    <w:pPr>
      <w:spacing w:before="200" w:line="240" w:lineRule="auto"/>
    </w:pPr>
    <w:rPr>
      <w:rFonts w:asciiTheme="majorHAnsi" w:eastAsiaTheme="majorEastAsia" w:hAnsiTheme="majorHAnsi" w:cstheme="majorBidi"/>
      <w:caps/>
      <w:noProof/>
      <w:spacing w:val="10"/>
    </w:rPr>
  </w:style>
  <w:style w:type="paragraph" w:customStyle="1" w:styleId="a7">
    <w:name w:val="Подраздел"/>
    <w:basedOn w:val="a0"/>
    <w:uiPriority w:val="2"/>
    <w:qFormat/>
    <w:rsid w:val="00E44237"/>
    <w:pPr>
      <w:spacing w:before="60"/>
    </w:pPr>
    <w:rPr>
      <w:b/>
      <w:bCs/>
    </w:rPr>
  </w:style>
  <w:style w:type="paragraph" w:styleId="a8">
    <w:name w:val="header"/>
    <w:basedOn w:val="a0"/>
    <w:link w:val="a9"/>
    <w:uiPriority w:val="99"/>
    <w:semiHidden/>
    <w:unhideWhenUsed/>
    <w:rsid w:val="00E44237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E44237"/>
    <w:rPr>
      <w:color w:val="575F6D" w:themeColor="text2"/>
      <w:sz w:val="20"/>
    </w:rPr>
  </w:style>
  <w:style w:type="paragraph" w:styleId="aa">
    <w:name w:val="footer"/>
    <w:basedOn w:val="a0"/>
    <w:link w:val="ab"/>
    <w:uiPriority w:val="99"/>
    <w:unhideWhenUsed/>
    <w:rsid w:val="00E44237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44237"/>
    <w:rPr>
      <w:color w:val="575F6D" w:themeColor="text2"/>
      <w:sz w:val="20"/>
    </w:rPr>
  </w:style>
  <w:style w:type="character" w:styleId="ac">
    <w:name w:val="Strong"/>
    <w:basedOn w:val="a1"/>
    <w:uiPriority w:val="22"/>
    <w:qFormat/>
    <w:rsid w:val="00E44237"/>
    <w:rPr>
      <w:b/>
      <w:bCs/>
    </w:rPr>
  </w:style>
  <w:style w:type="character" w:styleId="ad">
    <w:name w:val="Book Title"/>
    <w:basedOn w:val="a1"/>
    <w:uiPriority w:val="13"/>
    <w:qFormat/>
    <w:rsid w:val="00E44237"/>
    <w:rPr>
      <w:rFonts w:eastAsiaTheme="minorEastAsia" w:cstheme="minorBidi"/>
      <w:bCs w:val="0"/>
      <w:iCs w:val="0"/>
      <w:smallCaps/>
      <w:color w:val="000000"/>
      <w:spacing w:val="10"/>
      <w:szCs w:val="20"/>
      <w:lang w:val="ru-RU"/>
    </w:rPr>
  </w:style>
  <w:style w:type="character" w:styleId="ae">
    <w:name w:val="Emphasis"/>
    <w:uiPriority w:val="20"/>
    <w:qFormat/>
    <w:rsid w:val="00E44237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ru-RU"/>
    </w:rPr>
  </w:style>
  <w:style w:type="character" w:customStyle="1" w:styleId="12">
    <w:name w:val="Заголовок 1 Знак"/>
    <w:basedOn w:val="a1"/>
    <w:link w:val="11"/>
    <w:uiPriority w:val="9"/>
    <w:semiHidden/>
    <w:rsid w:val="00E44237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44237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E44237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44237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44237"/>
    <w:rPr>
      <w:i/>
      <w:iCs/>
      <w:color w:val="E65B0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44237"/>
    <w:rPr>
      <w:b/>
      <w:bCs/>
      <w:color w:val="E65B01" w:themeColor="accent1" w:themeShade="B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sid w:val="00E44237"/>
    <w:rPr>
      <w:b/>
      <w:bCs/>
      <w:i/>
      <w:iCs/>
      <w:color w:val="E65B01" w:themeColor="accent1" w:themeShade="B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sid w:val="00E44237"/>
    <w:rPr>
      <w:b/>
      <w:bCs/>
      <w:color w:val="3667C3" w:themeColor="accent2" w:themeShade="BF"/>
      <w:sz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44237"/>
    <w:rPr>
      <w:b/>
      <w:bCs/>
      <w:i/>
      <w:iCs/>
      <w:color w:val="3667C3" w:themeColor="accent2" w:themeShade="BF"/>
      <w:sz w:val="18"/>
      <w:szCs w:val="18"/>
    </w:rPr>
  </w:style>
  <w:style w:type="character" w:styleId="af">
    <w:name w:val="Intense Emphasis"/>
    <w:basedOn w:val="a1"/>
    <w:uiPriority w:val="21"/>
    <w:qFormat/>
    <w:rsid w:val="00E44237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af0">
    <w:name w:val="Intense Quote"/>
    <w:basedOn w:val="21"/>
    <w:link w:val="af1"/>
    <w:uiPriority w:val="30"/>
    <w:qFormat/>
    <w:rsid w:val="00E44237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af1">
    <w:name w:val="Выделенная цитата Знак"/>
    <w:basedOn w:val="a1"/>
    <w:link w:val="af0"/>
    <w:uiPriority w:val="30"/>
    <w:rsid w:val="00E44237"/>
    <w:rPr>
      <w:color w:val="E65B01" w:themeColor="accent1" w:themeShade="BF"/>
      <w:sz w:val="20"/>
    </w:rPr>
  </w:style>
  <w:style w:type="paragraph" w:styleId="21">
    <w:name w:val="Quote"/>
    <w:basedOn w:val="a0"/>
    <w:link w:val="22"/>
    <w:uiPriority w:val="29"/>
    <w:qFormat/>
    <w:rsid w:val="00E44237"/>
    <w:pPr>
      <w:spacing w:after="200"/>
      <w:contextualSpacing w:val="0"/>
    </w:pPr>
    <w:rPr>
      <w:i/>
      <w:iCs/>
      <w:color w:val="414751" w:themeColor="text2" w:themeShade="BF"/>
    </w:rPr>
  </w:style>
  <w:style w:type="character" w:customStyle="1" w:styleId="22">
    <w:name w:val="Цитата 2 Знак"/>
    <w:basedOn w:val="a1"/>
    <w:link w:val="21"/>
    <w:uiPriority w:val="29"/>
    <w:rsid w:val="00E44237"/>
    <w:rPr>
      <w:i/>
      <w:iCs/>
      <w:color w:val="414751" w:themeColor="text2" w:themeShade="BF"/>
      <w:sz w:val="20"/>
    </w:rPr>
  </w:style>
  <w:style w:type="character" w:styleId="af2">
    <w:name w:val="Intense Reference"/>
    <w:basedOn w:val="a1"/>
    <w:uiPriority w:val="32"/>
    <w:qFormat/>
    <w:rsid w:val="00E44237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af3">
    <w:name w:val="Subtitle"/>
    <w:basedOn w:val="a0"/>
    <w:link w:val="af4"/>
    <w:uiPriority w:val="11"/>
    <w:rsid w:val="00E44237"/>
    <w:pPr>
      <w:spacing w:after="200"/>
      <w:contextualSpacing w:val="0"/>
    </w:pPr>
    <w:rPr>
      <w:i/>
      <w:iCs/>
      <w:spacing w:val="5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E44237"/>
    <w:rPr>
      <w:i/>
      <w:iCs/>
      <w:color w:val="575F6D" w:themeColor="text2"/>
      <w:spacing w:val="5"/>
      <w:sz w:val="24"/>
      <w:szCs w:val="24"/>
    </w:rPr>
  </w:style>
  <w:style w:type="character" w:styleId="af5">
    <w:name w:val="Subtle Emphasis"/>
    <w:basedOn w:val="a1"/>
    <w:uiPriority w:val="19"/>
    <w:qFormat/>
    <w:rsid w:val="00E44237"/>
    <w:rPr>
      <w:i/>
      <w:iCs/>
      <w:color w:val="E65B01" w:themeColor="accent1" w:themeShade="BF"/>
    </w:rPr>
  </w:style>
  <w:style w:type="character" w:styleId="af6">
    <w:name w:val="Subtle Reference"/>
    <w:basedOn w:val="a1"/>
    <w:uiPriority w:val="31"/>
    <w:qFormat/>
    <w:rsid w:val="00E44237"/>
    <w:rPr>
      <w:b/>
      <w:bCs/>
      <w:i/>
      <w:iCs/>
      <w:color w:val="3667C3" w:themeColor="accent2" w:themeShade="BF"/>
    </w:rPr>
  </w:style>
  <w:style w:type="paragraph" w:styleId="af7">
    <w:name w:val="Title"/>
    <w:basedOn w:val="a0"/>
    <w:link w:val="af8"/>
    <w:uiPriority w:val="10"/>
    <w:rsid w:val="00E44237"/>
    <w:pPr>
      <w:spacing w:after="200"/>
      <w:contextualSpacing w:val="0"/>
    </w:pPr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af8">
    <w:name w:val="Название Знак"/>
    <w:basedOn w:val="a1"/>
    <w:link w:val="af7"/>
    <w:uiPriority w:val="10"/>
    <w:rsid w:val="00E44237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numbering" w:customStyle="1" w:styleId="10">
    <w:name w:val="Нумерованный список1"/>
    <w:uiPriority w:val="99"/>
    <w:rsid w:val="00E44237"/>
    <w:pPr>
      <w:numPr>
        <w:numId w:val="9"/>
      </w:numPr>
    </w:pPr>
  </w:style>
  <w:style w:type="numbering" w:customStyle="1" w:styleId="1">
    <w:name w:val="Маркированный список1"/>
    <w:uiPriority w:val="99"/>
    <w:rsid w:val="00E44237"/>
    <w:pPr>
      <w:numPr>
        <w:numId w:val="10"/>
      </w:numPr>
    </w:pPr>
  </w:style>
  <w:style w:type="paragraph" w:styleId="af9">
    <w:name w:val="Balloon Text"/>
    <w:basedOn w:val="a0"/>
    <w:link w:val="afa"/>
    <w:uiPriority w:val="99"/>
    <w:semiHidden/>
    <w:unhideWhenUsed/>
    <w:rsid w:val="00E44237"/>
    <w:pPr>
      <w:spacing w:line="240" w:lineRule="auto"/>
    </w:pPr>
    <w:rPr>
      <w:rFonts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44237"/>
    <w:rPr>
      <w:rFonts w:eastAsiaTheme="minorEastAsia" w:hAnsi="Tahoma" w:cstheme="minorBidi"/>
      <w:color w:val="575F6D" w:themeColor="text2"/>
      <w:sz w:val="16"/>
      <w:szCs w:val="16"/>
      <w:lang w:val="ru-RU"/>
    </w:rPr>
  </w:style>
  <w:style w:type="paragraph" w:styleId="a">
    <w:name w:val="List Bullet"/>
    <w:basedOn w:val="a5"/>
    <w:uiPriority w:val="99"/>
    <w:unhideWhenUsed/>
    <w:rsid w:val="00E44237"/>
    <w:pPr>
      <w:numPr>
        <w:numId w:val="23"/>
      </w:numPr>
    </w:pPr>
  </w:style>
  <w:style w:type="paragraph" w:customStyle="1" w:styleId="afb">
    <w:name w:val="Имя"/>
    <w:basedOn w:val="a0"/>
    <w:uiPriority w:val="2"/>
    <w:qFormat/>
    <w:rsid w:val="00E44237"/>
    <w:rPr>
      <w:caps/>
      <w:color w:val="FFFFFF" w:themeColor="background1"/>
      <w:sz w:val="44"/>
      <w:szCs w:val="44"/>
    </w:rPr>
  </w:style>
  <w:style w:type="paragraph" w:customStyle="1" w:styleId="afc">
    <w:name w:val="Обратный адрес"/>
    <w:basedOn w:val="a0"/>
    <w:uiPriority w:val="3"/>
    <w:semiHidden/>
    <w:unhideWhenUsed/>
    <w:qFormat/>
    <w:rsid w:val="00E44237"/>
    <w:pPr>
      <w:spacing w:line="240" w:lineRule="auto"/>
    </w:pPr>
    <w:rPr>
      <w:color w:val="FFFFFF" w:themeColor="background1"/>
      <w:sz w:val="22"/>
      <w:szCs w:val="22"/>
    </w:rPr>
  </w:style>
  <w:style w:type="paragraph" w:styleId="afd">
    <w:name w:val="No Spacing"/>
    <w:uiPriority w:val="1"/>
    <w:unhideWhenUsed/>
    <w:qFormat/>
    <w:rsid w:val="00E44237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ru-RU"/>
    </w:rPr>
  </w:style>
  <w:style w:type="paragraph" w:styleId="afe">
    <w:name w:val="Salutation"/>
    <w:basedOn w:val="a5"/>
    <w:next w:val="a0"/>
    <w:link w:val="aff"/>
    <w:uiPriority w:val="4"/>
    <w:unhideWhenUsed/>
    <w:qFormat/>
    <w:rsid w:val="00E44237"/>
    <w:pPr>
      <w:spacing w:after="200"/>
      <w:ind w:left="0"/>
      <w:contextualSpacing w:val="0"/>
    </w:pPr>
    <w:rPr>
      <w:b/>
      <w:bCs/>
      <w:color w:val="414751" w:themeColor="text2" w:themeShade="BF"/>
    </w:rPr>
  </w:style>
  <w:style w:type="character" w:customStyle="1" w:styleId="aff">
    <w:name w:val="Приветствие Знак"/>
    <w:basedOn w:val="a1"/>
    <w:link w:val="afe"/>
    <w:uiPriority w:val="4"/>
    <w:rsid w:val="00E44237"/>
    <w:rPr>
      <w:b/>
      <w:bCs/>
      <w:color w:val="414751" w:themeColor="text2" w:themeShade="BF"/>
      <w:sz w:val="20"/>
    </w:rPr>
  </w:style>
  <w:style w:type="paragraph" w:customStyle="1" w:styleId="aff0">
    <w:name w:val="Адрес получателя"/>
    <w:basedOn w:val="afd"/>
    <w:uiPriority w:val="3"/>
    <w:semiHidden/>
    <w:unhideWhenUsed/>
    <w:qFormat/>
    <w:rsid w:val="00E44237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aff1">
    <w:name w:val="Closing"/>
    <w:basedOn w:val="afd"/>
    <w:link w:val="aff2"/>
    <w:uiPriority w:val="4"/>
    <w:semiHidden/>
    <w:unhideWhenUsed/>
    <w:qFormat/>
    <w:rsid w:val="00E44237"/>
    <w:pPr>
      <w:spacing w:before="960" w:after="960"/>
      <w:ind w:right="2520"/>
    </w:pPr>
  </w:style>
  <w:style w:type="character" w:customStyle="1" w:styleId="aff2">
    <w:name w:val="Прощание Знак"/>
    <w:basedOn w:val="a1"/>
    <w:link w:val="aff1"/>
    <w:uiPriority w:val="4"/>
    <w:semiHidden/>
    <w:rsid w:val="00E44237"/>
    <w:rPr>
      <w:rFonts w:eastAsiaTheme="minorEastAsia" w:cstheme="minorBidi"/>
      <w:color w:val="414751" w:themeColor="text2" w:themeShade="BF"/>
      <w:sz w:val="20"/>
      <w:szCs w:val="20"/>
      <w:lang w:val="ru-RU"/>
    </w:rPr>
  </w:style>
  <w:style w:type="paragraph" w:styleId="aff3">
    <w:name w:val="Date"/>
    <w:basedOn w:val="a0"/>
    <w:next w:val="a0"/>
    <w:link w:val="aff4"/>
    <w:uiPriority w:val="99"/>
    <w:unhideWhenUsed/>
    <w:rsid w:val="00E44237"/>
    <w:pPr>
      <w:spacing w:after="200"/>
      <w:contextualSpacing w:val="0"/>
    </w:pPr>
    <w:rPr>
      <w:b/>
      <w:bCs/>
      <w:color w:val="FE8637" w:themeColor="accent1"/>
    </w:rPr>
  </w:style>
  <w:style w:type="character" w:customStyle="1" w:styleId="aff4">
    <w:name w:val="Дата Знак"/>
    <w:basedOn w:val="a1"/>
    <w:link w:val="aff3"/>
    <w:uiPriority w:val="99"/>
    <w:rsid w:val="00E44237"/>
    <w:rPr>
      <w:rFonts w:eastAsiaTheme="minorEastAsia" w:cstheme="minorBidi"/>
      <w:b/>
      <w:bCs/>
      <w:color w:val="FE8637" w:themeColor="accent1"/>
      <w:sz w:val="20"/>
      <w:szCs w:val="20"/>
      <w:lang w:val="ru-RU"/>
    </w:rPr>
  </w:style>
  <w:style w:type="paragraph" w:customStyle="1" w:styleId="aff5">
    <w:name w:val="Имя получателя"/>
    <w:basedOn w:val="a0"/>
    <w:uiPriority w:val="3"/>
    <w:semiHidden/>
    <w:unhideWhenUsed/>
    <w:qFormat/>
    <w:rsid w:val="00E44237"/>
    <w:pPr>
      <w:spacing w:before="480" w:line="240" w:lineRule="auto"/>
    </w:pPr>
    <w:rPr>
      <w:b/>
      <w:bCs/>
      <w:color w:val="414751" w:themeColor="text2" w:themeShade="BF"/>
    </w:rPr>
  </w:style>
  <w:style w:type="character" w:styleId="aff6">
    <w:name w:val="Placeholder Text"/>
    <w:basedOn w:val="a1"/>
    <w:uiPriority w:val="99"/>
    <w:unhideWhenUsed/>
    <w:rsid w:val="00E44237"/>
    <w:rPr>
      <w:color w:val="808080"/>
    </w:rPr>
  </w:style>
  <w:style w:type="paragraph" w:styleId="aff7">
    <w:name w:val="List Paragraph"/>
    <w:basedOn w:val="a0"/>
    <w:uiPriority w:val="6"/>
    <w:unhideWhenUsed/>
    <w:qFormat/>
    <w:rsid w:val="00C73B89"/>
    <w:pPr>
      <w:ind w:left="720"/>
    </w:pPr>
  </w:style>
  <w:style w:type="character" w:styleId="aff8">
    <w:name w:val="Hyperlink"/>
    <w:basedOn w:val="a1"/>
    <w:uiPriority w:val="99"/>
    <w:unhideWhenUsed/>
    <w:rsid w:val="00ED5E76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qmiani24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anea@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FB9406720244F2928528F120E405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7A056-43C4-4A16-B95F-4994977967CD}"/>
      </w:docPartPr>
      <w:docPartBody>
        <w:p w:rsidR="00000000" w:rsidRDefault="008A146C">
          <w:pPr>
            <w:pStyle w:val="A1FB9406720244F2928528F120E40516"/>
          </w:pPr>
          <w:r>
            <w:rPr>
              <w:caps/>
              <w:color w:val="FFFFFF" w:themeColor="background1"/>
              <w:sz w:val="44"/>
              <w:szCs w:val="44"/>
            </w:rPr>
            <w:t>[Введите свое имя]</w:t>
          </w:r>
        </w:p>
      </w:docPartBody>
    </w:docPart>
    <w:docPart>
      <w:docPartPr>
        <w:name w:val="4436A69458D943FB86A6DA1C376EAB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9D31A-647C-4C4D-A620-04F7CB38A30E}"/>
      </w:docPartPr>
      <w:docPartBody>
        <w:p w:rsidR="00000000" w:rsidRDefault="008A146C">
          <w:pPr>
            <w:pStyle w:val="4436A69458D943FB86A6DA1C376EABAE"/>
          </w:pPr>
          <w:r>
            <w:rPr>
              <w:color w:val="FFFFFF" w:themeColor="background1"/>
            </w:rPr>
            <w:t>[Введите свой адрес]</w:t>
          </w:r>
        </w:p>
      </w:docPartBody>
    </w:docPart>
    <w:docPart>
      <w:docPartPr>
        <w:name w:val="1E80AC49F2DD49D09F77768074FBC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443CD-9B9C-41E3-90FB-46C00E3D2909}"/>
      </w:docPartPr>
      <w:docPartBody>
        <w:p w:rsidR="00000000" w:rsidRDefault="008A146C">
          <w:pPr>
            <w:pStyle w:val="1E80AC49F2DD49D09F77768074FBC683"/>
          </w:pPr>
          <w:r>
            <w:rPr>
              <w:color w:val="FFFFFF" w:themeColor="background1"/>
            </w:rPr>
            <w:t>[Введите свой номер телефона]</w:t>
          </w:r>
        </w:p>
      </w:docPartBody>
    </w:docPart>
    <w:docPart>
      <w:docPartPr>
        <w:name w:val="A55D305DCE5E40F296AAD18D554BB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6764EF-C2B8-45ED-AA77-FFC8510ADDE8}"/>
      </w:docPartPr>
      <w:docPartBody>
        <w:p w:rsidR="00000000" w:rsidRDefault="008A146C">
          <w:pPr>
            <w:pStyle w:val="A55D305DCE5E40F296AAD18D554BBF0C"/>
          </w:pPr>
          <w:r>
            <w:rPr>
              <w:color w:val="FFFFFF" w:themeColor="background1"/>
            </w:rPr>
            <w:t>[Введите свой адрес электронной почты]</w:t>
          </w:r>
        </w:p>
      </w:docPartBody>
    </w:docPart>
    <w:docPart>
      <w:docPartPr>
        <w:name w:val="5E9BFBC0C7DD4F368585EAE462823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E92DF-A821-4086-9177-D0A716A69A38}"/>
      </w:docPartPr>
      <w:docPartBody>
        <w:p w:rsidR="00000000" w:rsidRDefault="008A146C">
          <w:pPr>
            <w:pStyle w:val="5E9BFBC0C7DD4F368585EAE462823651"/>
          </w:pPr>
          <w:r>
            <w:rPr>
              <w:caps/>
              <w:color w:val="FFFFFF" w:themeColor="background1"/>
              <w:sz w:val="44"/>
              <w:szCs w:val="44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37259"/>
    <w:rsid w:val="00737259"/>
    <w:rsid w:val="008A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80224322F24E32A33B86BA2A9631F1">
    <w:name w:val="4480224322F24E32A33B86BA2A9631F1"/>
  </w:style>
  <w:style w:type="paragraph" w:customStyle="1" w:styleId="6B4DB68F90D041709A0F6A24C117EFA4">
    <w:name w:val="6B4DB68F90D041709A0F6A24C117EFA4"/>
  </w:style>
  <w:style w:type="paragraph" w:customStyle="1" w:styleId="263CE3B21348438EB2B57ABE2F4019DA">
    <w:name w:val="263CE3B21348438EB2B57ABE2F4019DA"/>
  </w:style>
  <w:style w:type="paragraph" w:customStyle="1" w:styleId="3BF410B9AB2E4550BF9C446C5D19959A">
    <w:name w:val="3BF410B9AB2E4550BF9C446C5D19959A"/>
  </w:style>
  <w:style w:type="paragraph" w:customStyle="1" w:styleId="6834686ADB0749CC9C4ABC5AA87703FE">
    <w:name w:val="6834686ADB0749CC9C4ABC5AA87703FE"/>
  </w:style>
  <w:style w:type="paragraph" w:customStyle="1" w:styleId="28F0C1F050F645CD9C8A051D2B267859">
    <w:name w:val="28F0C1F050F645CD9C8A051D2B267859"/>
  </w:style>
  <w:style w:type="paragraph" w:customStyle="1" w:styleId="A27508C7F4DC406C9324FC152A5E2B11">
    <w:name w:val="A27508C7F4DC406C9324FC152A5E2B11"/>
  </w:style>
  <w:style w:type="paragraph" w:customStyle="1" w:styleId="579FC30974DD4D7B983674B6594385AD">
    <w:name w:val="579FC30974DD4D7B983674B6594385AD"/>
  </w:style>
  <w:style w:type="paragraph" w:customStyle="1" w:styleId="C55F851DBA004BBCAEF19846A7831362">
    <w:name w:val="C55F851DBA004BBCAEF19846A7831362"/>
  </w:style>
  <w:style w:type="paragraph" w:customStyle="1" w:styleId="66B78210CA2F488F801B6CC1BE61C46D">
    <w:name w:val="66B78210CA2F488F801B6CC1BE61C46D"/>
  </w:style>
  <w:style w:type="paragraph" w:customStyle="1" w:styleId="A1FB9406720244F2928528F120E40516">
    <w:name w:val="A1FB9406720244F2928528F120E40516"/>
  </w:style>
  <w:style w:type="paragraph" w:customStyle="1" w:styleId="4436A69458D943FB86A6DA1C376EABAE">
    <w:name w:val="4436A69458D943FB86A6DA1C376EABAE"/>
  </w:style>
  <w:style w:type="paragraph" w:customStyle="1" w:styleId="1E80AC49F2DD49D09F77768074FBC683">
    <w:name w:val="1E80AC49F2DD49D09F77768074FBC683"/>
  </w:style>
  <w:style w:type="paragraph" w:customStyle="1" w:styleId="A55D305DCE5E40F296AAD18D554BBF0C">
    <w:name w:val="A55D305DCE5E40F296AAD18D554BBF0C"/>
  </w:style>
  <w:style w:type="paragraph" w:customStyle="1" w:styleId="5E9BFBC0C7DD4F368585EAE462823651">
    <w:name w:val="5E9BFBC0C7DD4F368585EAE462823651"/>
  </w:style>
  <w:style w:type="paragraph" w:customStyle="1" w:styleId="B88F0B075B004CE4854E29A8021CC49A">
    <w:name w:val="B88F0B075B004CE4854E29A8021CC49A"/>
  </w:style>
  <w:style w:type="paragraph" w:customStyle="1" w:styleId="A67B5D2E7CB24674A8804C65FBB5AD1F">
    <w:name w:val="A67B5D2E7CB24674A8804C65FBB5AD1F"/>
  </w:style>
  <w:style w:type="paragraph" w:customStyle="1" w:styleId="B8D7A5F4638148269255DAC633F94D7D">
    <w:name w:val="B8D7A5F4638148269255DAC633F94D7D"/>
  </w:style>
  <w:style w:type="paragraph" w:customStyle="1" w:styleId="31364EFFBBCD4A1A9A8B445A38D0E811">
    <w:name w:val="31364EFFBBCD4A1A9A8B445A38D0E811"/>
    <w:rsid w:val="007372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Tahoma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ahoma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C3DFE03-D7F6-49A4-87D9-7ACD1382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37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>Home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ნინო ხუციშვილი</dc:creator>
  <cp:lastModifiedBy>david</cp:lastModifiedBy>
  <cp:revision>3</cp:revision>
  <dcterms:created xsi:type="dcterms:W3CDTF">2015-10-13T01:58:00Z</dcterms:created>
  <dcterms:modified xsi:type="dcterms:W3CDTF">2015-10-13T02:42:00Z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