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შპს</w:t>
      </w:r>
      <w:r>
        <w:rPr>
          <w:rFonts w:ascii="Calibri" w:hAnsi="Calibri" w:cs="Calibri" w:eastAsia="Calibri"/>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ბაია</w:t>
      </w:r>
      <w:r>
        <w:rPr>
          <w:rFonts w:ascii="Calibri" w:hAnsi="Calibri" w:cs="Calibri" w:eastAsia="Calibri"/>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ООО.БАИА</w:t>
      </w:r>
    </w:p>
    <w:p>
      <w:pPr>
        <w:spacing w:before="0" w:after="160" w:line="240"/>
        <w:ind w:right="0" w:left="-142" w:firstLine="0"/>
        <w:jc w:val="left"/>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  </w:t>
      </w:r>
      <w:hyperlink xmlns:r="http://schemas.openxmlformats.org/officeDocument/2006/relationships" r:id="docRId0">
        <w:r>
          <w:rPr>
            <w:rFonts w:ascii="Sylfaen" w:hAnsi="Sylfaen" w:cs="Sylfaen" w:eastAsia="Sylfaen"/>
            <w:color w:val="0000FF"/>
            <w:spacing w:val="0"/>
            <w:position w:val="0"/>
            <w:sz w:val="22"/>
            <w:u w:val="single"/>
            <w:shd w:fill="auto" w:val="clear"/>
          </w:rPr>
          <w:t xml:space="preserve">www.HRbaia.com</w:t>
        </w:r>
      </w:hyperlink>
      <w:r>
        <w:rPr>
          <w:rFonts w:ascii="Sylfaen" w:hAnsi="Sylfaen" w:cs="Sylfaen" w:eastAsia="Sylfaen"/>
          <w:color w:val="auto"/>
          <w:spacing w:val="0"/>
          <w:position w:val="0"/>
          <w:sz w:val="22"/>
          <w:shd w:fill="auto" w:val="clear"/>
        </w:rPr>
        <w:t xml:space="preserve">                                                            </w:t>
      </w:r>
      <w:hyperlink xmlns:r="http://schemas.openxmlformats.org/officeDocument/2006/relationships" r:id="docRId1">
        <w:r>
          <w:rPr>
            <w:rFonts w:ascii="Sylfaen" w:hAnsi="Sylfaen" w:cs="Sylfaen" w:eastAsia="Sylfaen"/>
            <w:color w:val="0563C1"/>
            <w:spacing w:val="0"/>
            <w:position w:val="0"/>
            <w:sz w:val="22"/>
            <w:u w:val="single"/>
            <w:shd w:fill="auto" w:val="clear"/>
          </w:rPr>
          <w:t xml:space="preserve">www.HRbaia.com</w:t>
        </w:r>
      </w:hyperlink>
    </w:p>
    <w:p>
      <w:pPr>
        <w:spacing w:before="0" w:after="160" w:line="240"/>
        <w:ind w:right="0" w:left="-142" w:firstLine="0"/>
        <w:jc w:val="left"/>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fost: </w:t>
      </w:r>
      <w:hyperlink xmlns:r="http://schemas.openxmlformats.org/officeDocument/2006/relationships" r:id="docRId2">
        <w:r>
          <w:rPr>
            <w:rFonts w:ascii="Sylfaen" w:hAnsi="Sylfaen" w:cs="Sylfaen" w:eastAsia="Sylfaen"/>
            <w:color w:val="0563C1"/>
            <w:spacing w:val="0"/>
            <w:position w:val="0"/>
            <w:sz w:val="22"/>
            <w:u w:val="single"/>
            <w:shd w:fill="auto" w:val="clear"/>
          </w:rPr>
          <w:t xml:space="preserve">vakansia@hrbaia.com</w:t>
        </w:r>
      </w:hyperlink>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почта: </w:t>
      </w:r>
      <w:hyperlink xmlns:r="http://schemas.openxmlformats.org/officeDocument/2006/relationships" r:id="docRId3">
        <w:r>
          <w:rPr>
            <w:rFonts w:ascii="Sylfaen" w:hAnsi="Sylfaen" w:cs="Sylfaen" w:eastAsia="Sylfaen"/>
            <w:color w:val="0563C1"/>
            <w:spacing w:val="0"/>
            <w:position w:val="0"/>
            <w:sz w:val="22"/>
            <w:u w:val="single"/>
            <w:shd w:fill="auto" w:val="clear"/>
          </w:rPr>
          <w:t xml:space="preserve">vakansia@hrbaia.com</w:t>
        </w:r>
      </w:hyperlink>
    </w:p>
    <w:p>
      <w:pPr>
        <w:spacing w:before="0" w:after="160" w:line="240"/>
        <w:ind w:right="0" w:left="-142" w:firstLine="0"/>
        <w:jc w:val="left"/>
        <w:rPr>
          <w:rFonts w:ascii="Sylfaen" w:hAnsi="Sylfaen" w:cs="Sylfaen" w:eastAsia="Sylfaen"/>
          <w:color w:val="auto"/>
          <w:spacing w:val="0"/>
          <w:position w:val="0"/>
          <w:sz w:val="22"/>
          <w:shd w:fill="auto" w:val="clear"/>
        </w:rPr>
      </w:pPr>
      <w:r>
        <w:object w:dxaOrig="323" w:dyaOrig="303">
          <v:rect xmlns:o="urn:schemas-microsoft-com:office:office" xmlns:v="urn:schemas-microsoft-com:vml" id="rectole0000000000" style="width:16.150000pt;height:15.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r>
        <w:rPr>
          <w:rFonts w:ascii="Sylfaen" w:hAnsi="Sylfaen" w:cs="Sylfaen" w:eastAsia="Sylfaen"/>
          <w:color w:val="auto"/>
          <w:spacing w:val="0"/>
          <w:position w:val="0"/>
          <w:sz w:val="16"/>
          <w:shd w:fill="auto" w:val="clear"/>
        </w:rPr>
        <w:t xml:space="preserve">დასაქმების სააგენტო ''ბაია''                         </w:t>
      </w:r>
      <w:r>
        <w:object w:dxaOrig="1477" w:dyaOrig="1113">
          <v:rect xmlns:o="urn:schemas-microsoft-com:office:office" xmlns:v="urn:schemas-microsoft-com:vml" id="rectole0000000001" style="width:73.850000pt;height:55.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r>
        <w:rPr>
          <w:rFonts w:ascii="Sylfaen" w:hAnsi="Sylfaen" w:cs="Sylfaen" w:eastAsia="Sylfaen"/>
          <w:color w:val="auto"/>
          <w:spacing w:val="0"/>
          <w:position w:val="0"/>
          <w:sz w:val="16"/>
          <w:shd w:fill="auto" w:val="clear"/>
        </w:rPr>
        <w:t xml:space="preserve">            </w:t>
      </w:r>
      <w:r>
        <w:object w:dxaOrig="364" w:dyaOrig="364">
          <v:rect xmlns:o="urn:schemas-microsoft-com:office:office" xmlns:v="urn:schemas-microsoft-com:vml" id="rectole0000000002" style="width:18.200000pt;height:18.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r>
        <w:rPr>
          <w:rFonts w:ascii="Sylfaen" w:hAnsi="Sylfaen" w:cs="Sylfaen" w:eastAsia="Sylfaen"/>
          <w:color w:val="auto"/>
          <w:spacing w:val="0"/>
          <w:position w:val="0"/>
          <w:sz w:val="16"/>
          <w:shd w:fill="auto" w:val="clear"/>
        </w:rPr>
        <w:t xml:space="preserve">dasaqmebis saagento baia</w:t>
      </w:r>
    </w:p>
    <w:p>
      <w:pPr>
        <w:spacing w:before="0" w:after="160" w:line="240"/>
        <w:ind w:right="0" w:left="-142" w:firstLine="0"/>
        <w:jc w:val="left"/>
        <w:rPr>
          <w:rFonts w:ascii="Sylfaen" w:hAnsi="Sylfaen" w:cs="Sylfaen" w:eastAsia="Sylfaen"/>
          <w:color w:val="auto"/>
          <w:spacing w:val="0"/>
          <w:position w:val="0"/>
          <w:sz w:val="22"/>
          <w:shd w:fill="auto" w:val="clear"/>
        </w:rPr>
      </w:pPr>
      <w:r>
        <w:object w:dxaOrig="344" w:dyaOrig="404">
          <v:rect xmlns:o="urn:schemas-microsoft-com:office:office" xmlns:v="urn:schemas-microsoft-com:vml" id="rectole0000000003" style="width:17.200000pt;height:20.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r>
        <w:rPr>
          <w:rFonts w:ascii="Sylfaen" w:hAnsi="Sylfaen" w:cs="Sylfaen" w:eastAsia="Sylfaen"/>
          <w:color w:val="000000"/>
          <w:spacing w:val="0"/>
          <w:position w:val="0"/>
          <w:sz w:val="20"/>
          <w:shd w:fill="auto" w:val="clear"/>
        </w:rPr>
        <w:t xml:space="preserve">saagentobaia                                                                                                  </w:t>
      </w:r>
      <w:r>
        <w:object w:dxaOrig="404" w:dyaOrig="404">
          <v:rect xmlns:o="urn:schemas-microsoft-com:office:office" xmlns:v="urn:schemas-microsoft-com:vml" id="rectole0000000004" style="width:20.200000pt;height:20.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r>
        <w:rPr>
          <w:rFonts w:ascii="Sylfaen" w:hAnsi="Sylfaen" w:cs="Sylfaen" w:eastAsia="Sylfaen"/>
          <w:color w:val="000000"/>
          <w:spacing w:val="0"/>
          <w:position w:val="0"/>
          <w:sz w:val="20"/>
          <w:shd w:fill="auto" w:val="clear"/>
        </w:rPr>
        <w:t xml:space="preserve">saagentobaia</w:t>
      </w:r>
    </w:p>
    <w:p>
      <w:pPr>
        <w:spacing w:before="0" w:after="160" w:line="240"/>
        <w:ind w:right="0" w:left="720" w:firstLine="0"/>
        <w:jc w:val="left"/>
        <w:rPr>
          <w:rFonts w:ascii="Sylfaen" w:hAnsi="Sylfaen" w:cs="Sylfaen" w:eastAsia="Sylfaen"/>
          <w:color w:val="000000"/>
          <w:spacing w:val="0"/>
          <w:position w:val="0"/>
          <w:sz w:val="18"/>
          <w:shd w:fill="auto" w:val="clear"/>
        </w:rPr>
      </w:pPr>
      <w:r>
        <w:rPr>
          <w:rFonts w:ascii="Sylfaen" w:hAnsi="Sylfaen" w:cs="Sylfaen" w:eastAsia="Sylfaen"/>
          <w:color w:val="000000"/>
          <w:spacing w:val="0"/>
          <w:position w:val="0"/>
          <w:sz w:val="18"/>
          <w:shd w:fill="auto" w:val="clear"/>
        </w:rPr>
        <w:t xml:space="preserve">     </w:t>
      </w:r>
      <w:r>
        <w:rPr>
          <w:rFonts w:ascii="Sylfaen" w:hAnsi="Sylfaen" w:cs="Sylfaen" w:eastAsia="Sylfaen"/>
          <w:color w:val="000000"/>
          <w:spacing w:val="0"/>
          <w:position w:val="0"/>
          <w:sz w:val="18"/>
          <w:shd w:fill="auto" w:val="clear"/>
        </w:rPr>
        <w:t xml:space="preserve">საიდენტიფიკაციო კოდი: 405000699; მის: თბილისი, ვაჯა ფშაველას N76ბ, 593-43-66- 88 598-857-657;  514-51-24-24;</w:t>
      </w:r>
    </w:p>
    <w:p>
      <w:pPr>
        <w:spacing w:before="0" w:after="160" w:line="240"/>
        <w:ind w:right="0" w:left="720" w:firstLine="0"/>
        <w:jc w:val="left"/>
        <w:rPr>
          <w:rFonts w:ascii="Sylfaen" w:hAnsi="Sylfaen" w:cs="Sylfaen" w:eastAsia="Sylfaen"/>
          <w:color w:val="000000"/>
          <w:spacing w:val="0"/>
          <w:position w:val="0"/>
          <w:sz w:val="18"/>
          <w:shd w:fill="auto" w:val="clear"/>
        </w:rPr>
      </w:pPr>
    </w:p>
    <w:p>
      <w:pPr>
        <w:spacing w:before="0" w:after="0" w:line="240"/>
        <w:ind w:right="0" w:left="2835" w:firstLine="0"/>
        <w:jc w:val="center"/>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36"/>
          <w:shd w:fill="auto" w:val="clear"/>
        </w:rPr>
        <w:t xml:space="preserve">ხელშეკრულება                               </w:t>
      </w:r>
      <w:r>
        <w:rPr>
          <w:rFonts w:ascii="Sylfaen" w:hAnsi="Sylfaen" w:cs="Sylfaen" w:eastAsia="Sylfaen"/>
          <w:color w:val="auto"/>
          <w:spacing w:val="0"/>
          <w:position w:val="0"/>
          <w:sz w:val="36"/>
          <w:shd w:fill="auto" w:val="clear"/>
        </w:rPr>
        <w:t xml:space="preserve"> </w:t>
      </w:r>
    </w:p>
    <w:p>
      <w:pPr>
        <w:spacing w:before="0" w:after="0" w:line="240"/>
        <w:ind w:right="0" w:left="-540" w:firstLine="0"/>
        <w:jc w:val="center"/>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ქ. თბილისი                                                      </w:t>
      </w:r>
      <w:r>
        <w:rPr>
          <w:rFonts w:ascii="Sylfaen" w:hAnsi="Sylfaen" w:cs="Sylfaen" w:eastAsia="Sylfaen"/>
          <w:b/>
          <w:color w:val="auto"/>
          <w:spacing w:val="0"/>
          <w:position w:val="0"/>
          <w:sz w:val="22"/>
          <w:shd w:fill="auto" w:val="clear"/>
        </w:rPr>
        <w:t xml:space="preserve">                                       10.08.2019             </w:t>
      </w:r>
    </w:p>
    <w:p>
      <w:pPr>
        <w:spacing w:before="0" w:after="0" w:line="240"/>
        <w:ind w:right="0" w:left="-540" w:firstLine="0"/>
        <w:jc w:val="center"/>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9942</w:t>
      </w:r>
      <w:r>
        <w:rPr>
          <w:rFonts w:ascii="Segoe UI Symbol" w:hAnsi="Segoe UI Symbol" w:cs="Segoe UI Symbol" w:eastAsia="Segoe UI Symbol"/>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ერთი მხრივ, შ.პ.ს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ბაია“, რომელსაც წარმოადგენს მისი დირექტორი, ქ-ნი ჟანა შალიკაშვილი, პ/ნ: 62004017297 შემდგომში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დამსაქმებელი“, ხოლო, მეორე მხრივ, ფიზიკური  პირი ხათუნა სამუშია პ/ნ 51001000859 შემდგომში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დასაქმებულად“  წოდებული და მესამე მხრივ,  ფიზიკური პირი: მაკა არევაძე პ/ნ: 01017000949 შემდგომში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დამქირავებლად“ წოდებული.  დამსაქმებელი, დასაქმებული და დამქირავებელი ერთად წოდებული, როგორც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მხარეები“ საქართველოს მოქმედი კანონმდებლობით, მხარეები ვდებთ წინამდებარე ხელშეკრულებას: </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1. </w:t>
      </w:r>
      <w:r>
        <w:rPr>
          <w:rFonts w:ascii="Sylfaen" w:hAnsi="Sylfaen" w:cs="Sylfaen" w:eastAsia="Sylfaen"/>
          <w:b/>
          <w:color w:val="auto"/>
          <w:spacing w:val="0"/>
          <w:position w:val="0"/>
          <w:sz w:val="22"/>
          <w:shd w:fill="auto" w:val="clear"/>
        </w:rPr>
        <w:t xml:space="preserve">ხელშეკრულების საგანი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1.1   </w:t>
      </w:r>
      <w:r>
        <w:rPr>
          <w:rFonts w:ascii="Sylfaen" w:hAnsi="Sylfaen" w:cs="Sylfaen" w:eastAsia="Sylfaen"/>
          <w:color w:val="auto"/>
          <w:spacing w:val="0"/>
          <w:position w:val="0"/>
          <w:sz w:val="22"/>
          <w:shd w:fill="auto" w:val="clear"/>
        </w:rPr>
        <w:t xml:space="preserve">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1.2  </w:t>
      </w:r>
      <w:r>
        <w:rPr>
          <w:rFonts w:ascii="Sylfaen" w:hAnsi="Sylfaen" w:cs="Sylfaen" w:eastAsia="Sylfaen"/>
          <w:color w:val="auto"/>
          <w:spacing w:val="0"/>
          <w:position w:val="0"/>
          <w:sz w:val="22"/>
          <w:shd w:fill="auto" w:val="clear"/>
        </w:rPr>
        <w:t xml:space="preserve">დამსაქმებელი ასაქმებს დასაქმებულს დამქირავებლის მოთხოვნის საფუძველზე ძიძის პოზიციაზე  </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2. </w:t>
      </w:r>
      <w:r>
        <w:rPr>
          <w:rFonts w:ascii="Sylfaen" w:hAnsi="Sylfaen" w:cs="Sylfaen" w:eastAsia="Sylfaen"/>
          <w:b/>
          <w:color w:val="auto"/>
          <w:spacing w:val="0"/>
          <w:position w:val="0"/>
          <w:sz w:val="22"/>
          <w:shd w:fill="auto" w:val="clear"/>
        </w:rPr>
        <w:t xml:space="preserve">საერთო პირობები და ანგარიშწორების წესი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2.1   </w:t>
      </w:r>
      <w:r>
        <w:rPr>
          <w:rFonts w:ascii="Sylfaen" w:hAnsi="Sylfaen" w:cs="Sylfaen" w:eastAsia="Sylfaen"/>
          <w:color w:val="auto"/>
          <w:spacing w:val="0"/>
          <w:position w:val="0"/>
          <w:sz w:val="22"/>
          <w:shd w:fill="auto" w:val="clear"/>
        </w:rPr>
        <w:t xml:space="preserve">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2.2   </w:t>
      </w:r>
      <w:r>
        <w:rPr>
          <w:rFonts w:ascii="Sylfaen" w:hAnsi="Sylfaen" w:cs="Sylfaen" w:eastAsia="Sylfaen"/>
          <w:color w:val="auto"/>
          <w:spacing w:val="0"/>
          <w:position w:val="0"/>
          <w:sz w:val="22"/>
          <w:shd w:fill="auto" w:val="clear"/>
        </w:rPr>
        <w:t xml:space="preserve">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2.3   </w:t>
      </w:r>
      <w:r>
        <w:rPr>
          <w:rFonts w:ascii="Sylfaen" w:hAnsi="Sylfaen" w:cs="Sylfaen" w:eastAsia="Sylfaen"/>
          <w:color w:val="auto"/>
          <w:spacing w:val="0"/>
          <w:position w:val="0"/>
          <w:sz w:val="22"/>
          <w:shd w:fill="auto" w:val="clear"/>
        </w:rPr>
        <w:t xml:space="preserve">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2.4   </w:t>
      </w:r>
      <w:r>
        <w:rPr>
          <w:rFonts w:ascii="Sylfaen" w:hAnsi="Sylfaen" w:cs="Sylfaen" w:eastAsia="Sylfaen"/>
          <w:color w:val="auto"/>
          <w:spacing w:val="0"/>
          <w:position w:val="0"/>
          <w:sz w:val="22"/>
          <w:shd w:fill="auto" w:val="clear"/>
        </w:rPr>
        <w:t xml:space="preserve">მხარეების ურთიერთშეთანხმებით ხელშეკრულების მოქმედების პერიოდი განისაზღვრება:  </w:t>
      </w:r>
    </w:p>
    <w:p>
      <w:pPr>
        <w:spacing w:before="0" w:after="0" w:line="240"/>
        <w:ind w:right="0" w:left="0" w:firstLine="0"/>
        <w:jc w:val="both"/>
        <w:rPr>
          <w:rFonts w:ascii="Tahoma" w:hAnsi="Tahoma" w:cs="Tahoma" w:eastAsia="Tahoma"/>
          <w:color w:val="auto"/>
          <w:spacing w:val="0"/>
          <w:position w:val="0"/>
          <w:sz w:val="1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i/>
          <w:color w:val="373E4D"/>
          <w:spacing w:val="0"/>
          <w:position w:val="0"/>
          <w:sz w:val="22"/>
          <w:u w:val="single"/>
          <w:shd w:fill="FEFEFE" w:val="clear"/>
        </w:rPr>
        <w:t xml:space="preserve">10.08.2019-</w:t>
      </w:r>
      <w:r>
        <w:rPr>
          <w:rFonts w:ascii="Sylfaen" w:hAnsi="Sylfaen" w:cs="Sylfaen" w:eastAsia="Sylfaen"/>
          <w:i/>
          <w:color w:val="373E4D"/>
          <w:spacing w:val="0"/>
          <w:position w:val="0"/>
          <w:sz w:val="22"/>
          <w:u w:val="single"/>
          <w:shd w:fill="FEFEFE" w:val="clear"/>
        </w:rPr>
        <w:t xml:space="preserve">დან 10.-02.2020-მდე</w:t>
      </w:r>
    </w:p>
    <w:p>
      <w:pPr>
        <w:spacing w:before="0" w:after="0" w:line="240"/>
        <w:ind w:right="0" w:left="0" w:firstLine="0"/>
        <w:jc w:val="both"/>
        <w:rPr>
          <w:rFonts w:ascii="Tahoma" w:hAnsi="Tahoma" w:cs="Tahoma" w:eastAsia="Tahoma"/>
          <w:color w:val="auto"/>
          <w:spacing w:val="0"/>
          <w:position w:val="0"/>
          <w:sz w:val="1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Sylfaen" w:hAnsi="Sylfaen" w:cs="Sylfaen" w:eastAsia="Sylfaen"/>
          <w:b/>
          <w:color w:val="auto"/>
          <w:spacing w:val="0"/>
          <w:position w:val="0"/>
          <w:sz w:val="22"/>
          <w:shd w:fill="auto" w:val="clear"/>
        </w:rPr>
      </w:pPr>
      <w:r>
        <w:rPr>
          <w:rFonts w:ascii="Sylfaen" w:hAnsi="Sylfaen" w:cs="Sylfaen" w:eastAsia="Sylfaen"/>
          <w:color w:val="auto"/>
          <w:spacing w:val="0"/>
          <w:position w:val="0"/>
          <w:sz w:val="22"/>
          <w:shd w:fill="auto" w:val="clear"/>
        </w:rPr>
        <w:t xml:space="preserve">2.5   </w:t>
      </w:r>
      <w:r>
        <w:rPr>
          <w:rFonts w:ascii="Sylfaen" w:hAnsi="Sylfaen" w:cs="Sylfaen" w:eastAsia="Sylfaen"/>
          <w:color w:val="auto"/>
          <w:spacing w:val="0"/>
          <w:position w:val="0"/>
          <w:sz w:val="22"/>
          <w:shd w:fill="auto" w:val="clear"/>
        </w:rPr>
        <w:t xml:space="preserve">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 მის მიერ პერსონალის შეკვეთის საფასური, რაც განისაზღვრება  110 (ასათი) ლარის ოდენობით, რასაც შემკვეთი იხდის უშუალოდ მისი სახსრებით და კანდიდატის პირველი თვის ანაზღაურება 1100(ათას ასი) ლარიდან, 550 (ხუთას ორმოცდაათი) ლარი, რაც უკვე  აკლდება კანდიატის პირველი თვის ანაზღაურებას, ხოლო დარჩენილი ნაწილი 550 (ხუთას ორმოცდაათი) ლარი სრულად აუნაზღაუროს დასაქმებულს მათ შორის შეთანხმებულ პერიოდში. სულ ჯამში = 660(ექვსას სამოცი)ლარი და აღნიშნული თანხა  უნდა ჩაირიცხოს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2019  წლის 25 აგვისტომდე.</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3. </w:t>
      </w:r>
      <w:r>
        <w:rPr>
          <w:rFonts w:ascii="Sylfaen" w:hAnsi="Sylfaen" w:cs="Sylfaen" w:eastAsia="Sylfaen"/>
          <w:b/>
          <w:color w:val="auto"/>
          <w:spacing w:val="0"/>
          <w:position w:val="0"/>
          <w:sz w:val="22"/>
          <w:shd w:fill="auto" w:val="clear"/>
        </w:rPr>
        <w:t xml:space="preserve">მ ხ ა რ ე თ ა     უ ფ ლ ე ბ ა - მ ო ვ ა ლ ე ო ბ ა ნ ი  და  ვ ა ლ დ ე ბ უ ლ ე ბ ე ბ 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3.1 </w:t>
      </w:r>
      <w:r>
        <w:rPr>
          <w:rFonts w:ascii="Sylfaen" w:hAnsi="Sylfaen" w:cs="Sylfaen" w:eastAsia="Sylfaen"/>
          <w:b/>
          <w:color w:val="auto"/>
          <w:spacing w:val="0"/>
          <w:position w:val="0"/>
          <w:sz w:val="22"/>
          <w:shd w:fill="auto" w:val="clear"/>
        </w:rPr>
        <w:t xml:space="preserve">დამსაქმებლის ვალდებულებები და უფლება-მოსილებანი: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3.1.1   </w:t>
      </w:r>
      <w:r>
        <w:rPr>
          <w:rFonts w:ascii="Sylfaen" w:hAnsi="Sylfaen" w:cs="Sylfaen" w:eastAsia="Sylfaen"/>
          <w:color w:val="auto"/>
          <w:spacing w:val="0"/>
          <w:position w:val="0"/>
          <w:sz w:val="22"/>
          <w:shd w:fill="auto" w:val="clear"/>
        </w:rPr>
        <w:t xml:space="preserve">შეურჩიოს დამქირავებელს მის მიერ არჩეული მომსახურების სფეროდან (</w:t>
      </w:r>
      <w:r>
        <w:rPr>
          <w:rFonts w:ascii="Sylfaen" w:hAnsi="Sylfaen" w:cs="Sylfaen" w:eastAsia="Sylfaen"/>
          <w:color w:val="auto"/>
          <w:spacing w:val="0"/>
          <w:position w:val="0"/>
          <w:sz w:val="22"/>
          <w:u w:val="single"/>
          <w:shd w:fill="auto" w:val="clear"/>
        </w:rPr>
        <w:t xml:space="preserve">ძიძა), </w:t>
      </w:r>
      <w:r>
        <w:rPr>
          <w:rFonts w:ascii="Sylfaen" w:hAnsi="Sylfaen" w:cs="Sylfaen" w:eastAsia="Sylfaen"/>
          <w:color w:val="auto"/>
          <w:spacing w:val="0"/>
          <w:position w:val="0"/>
          <w:sz w:val="22"/>
          <w:shd w:fill="auto" w:val="clear"/>
        </w:rPr>
        <w:t xml:space="preserve">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3.1.2   </w:t>
      </w:r>
      <w:r>
        <w:rPr>
          <w:rFonts w:ascii="Sylfaen" w:hAnsi="Sylfaen" w:cs="Sylfaen" w:eastAsia="Sylfaen"/>
          <w:color w:val="auto"/>
          <w:spacing w:val="0"/>
          <w:position w:val="0"/>
          <w:sz w:val="22"/>
          <w:shd w:fill="auto" w:val="clear"/>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3.1.3   </w:t>
      </w:r>
      <w:r>
        <w:rPr>
          <w:rFonts w:ascii="Sylfaen" w:hAnsi="Sylfaen" w:cs="Sylfaen" w:eastAsia="Sylfaen"/>
          <w:color w:val="auto"/>
          <w:spacing w:val="0"/>
          <w:position w:val="0"/>
          <w:sz w:val="22"/>
          <w:shd w:fill="auto" w:val="clear"/>
        </w:rPr>
        <w:t xml:space="preserve">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pPr>
        <w:spacing w:before="0" w:after="0" w:line="240"/>
        <w:ind w:right="0" w:left="0" w:firstLine="0"/>
        <w:jc w:val="both"/>
        <w:rPr>
          <w:rFonts w:ascii="Tahoma" w:hAnsi="Tahoma" w:cs="Tahoma" w:eastAsia="Tahoma"/>
          <w:color w:val="auto"/>
          <w:spacing w:val="0"/>
          <w:position w:val="0"/>
          <w:sz w:val="1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6A6A6"/>
          <w:spacing w:val="0"/>
          <w:position w:val="0"/>
          <w:sz w:val="20"/>
          <w:shd w:fill="auto" w:val="clear"/>
        </w:rPr>
      </w:pP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3.2 </w:t>
      </w:r>
      <w:r>
        <w:rPr>
          <w:rFonts w:ascii="Sylfaen" w:hAnsi="Sylfaen" w:cs="Sylfaen" w:eastAsia="Sylfaen"/>
          <w:b/>
          <w:color w:val="auto"/>
          <w:spacing w:val="0"/>
          <w:position w:val="0"/>
          <w:sz w:val="22"/>
          <w:shd w:fill="auto" w:val="clear"/>
        </w:rPr>
        <w:t xml:space="preserve">დამქირავებლის ვალდებულებები და უფლება-მოსილებანი: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Acad Nusx Geo" w:hAnsi="Acad Nusx Geo" w:cs="Acad Nusx Geo" w:eastAsia="Acad Nusx Geo"/>
          <w:color w:val="auto"/>
          <w:spacing w:val="0"/>
          <w:position w:val="0"/>
          <w:sz w:val="22"/>
          <w:shd w:fill="auto" w:val="clear"/>
        </w:rPr>
      </w:pPr>
      <w:r>
        <w:rPr>
          <w:rFonts w:ascii="Helvetica" w:hAnsi="Helvetica" w:cs="Helvetica" w:eastAsia="Helvetica"/>
          <w:color w:val="1D2129"/>
          <w:spacing w:val="0"/>
          <w:position w:val="0"/>
          <w:sz w:val="21"/>
          <w:shd w:fill="FFFFFF" w:val="clear"/>
        </w:rPr>
        <w:t xml:space="preserve">3.2.1 </w:t>
      </w:r>
      <w:r>
        <w:rPr>
          <w:rFonts w:ascii="Sylfaen" w:hAnsi="Sylfaen" w:cs="Sylfaen" w:eastAsia="Sylfaen"/>
          <w:color w:val="1D2129"/>
          <w:spacing w:val="0"/>
          <w:position w:val="0"/>
          <w:sz w:val="22"/>
          <w:shd w:fill="FFFFFF" w:val="clear"/>
        </w:rPr>
        <w:t xml:space="preserve">დასაქმებულს</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შეუქმნას</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მუშაობისათვის სათანადო</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პირობები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ისეთი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ელემენტარული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მაგალითად</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როგორიცაა</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ზამთარში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ბინაში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იყოს</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გათბობა</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ხოლო</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ზაფხულში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კი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კონდიცირება</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ან</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გაგრილების</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სხვა</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ელემენტარული საშუალება</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კანდიდატის მოვალეობებში სარეცხის გარეცხვის მოვალეობის არსებობის შემთხვევაში შესაძლებლობა</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იყოს</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სარეცხი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მანქანით</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და</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არა</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ხელით გარეცხვის საშუალება</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და</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მსგავსი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აღნიშნულთან</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გათანაბრებული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ელემენტარული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საყოფაცხოვრებო</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პირობები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დაიცვას</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მისი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უფლებები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ხელშეკრულებით</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გათვალისწინებული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სამუშაო</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გრაფიკი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და</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პირობები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წინააღმდეგ</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შემთხვევაში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თუ</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აღნიშნული მუხლით გათვალისწინებული სათანადო</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პირობები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არ</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იქნა</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შექმნილი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კანდიდატი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იტოვებს</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უფლებას</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გამოვიდეს</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აღნიშნული</w:t>
      </w:r>
      <w:r>
        <w:rPr>
          <w:rFonts w:ascii="Acad Nusx Geo" w:hAnsi="Acad Nusx Geo" w:cs="Acad Nusx Geo" w:eastAsia="Acad Nusx Geo"/>
          <w:color w:val="1D2129"/>
          <w:spacing w:val="0"/>
          <w:position w:val="0"/>
          <w:sz w:val="22"/>
          <w:shd w:fill="FFFFFF" w:val="clear"/>
        </w:rPr>
        <w:t xml:space="preserve"> </w:t>
      </w:r>
      <w:r>
        <w:rPr>
          <w:rFonts w:ascii="Sylfaen" w:hAnsi="Sylfaen" w:cs="Sylfaen" w:eastAsia="Sylfaen"/>
          <w:color w:val="1D2129"/>
          <w:spacing w:val="0"/>
          <w:position w:val="0"/>
          <w:sz w:val="22"/>
          <w:shd w:fill="FFFFFF" w:val="clear"/>
        </w:rPr>
        <w:t xml:space="preserve">სამსახურიდან</w:t>
      </w:r>
      <w:r>
        <w:rPr>
          <w:rFonts w:ascii="Acad Nusx Geo" w:hAnsi="Acad Nusx Geo" w:cs="Acad Nusx Geo" w:eastAsia="Acad Nusx Geo"/>
          <w:color w:val="1D2129"/>
          <w:spacing w:val="0"/>
          <w:position w:val="0"/>
          <w:sz w:val="22"/>
          <w:shd w:fill="FFFFFF" w:val="clear"/>
        </w:rPr>
        <w:t xml:space="preserve">.</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3.2.2   </w:t>
      </w:r>
      <w:r>
        <w:rPr>
          <w:rFonts w:ascii="Sylfaen" w:hAnsi="Sylfaen" w:cs="Sylfaen" w:eastAsia="Sylfaen"/>
          <w:color w:val="auto"/>
          <w:spacing w:val="0"/>
          <w:position w:val="0"/>
          <w:sz w:val="22"/>
          <w:shd w:fill="auto" w:val="clear"/>
        </w:rPr>
        <w:t xml:space="preserve">აუნაზღაუროს დასაქმებულს ყოველთვიური მომსახურების ღირებულება 1100 (ათასასი)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550 (ხუთასორმოცდაათ)  ლარს.</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3.2.3 </w:t>
      </w:r>
      <w:r>
        <w:rPr>
          <w:rFonts w:ascii="Sylfaen" w:hAnsi="Sylfaen" w:cs="Sylfaen" w:eastAsia="Sylfaen"/>
          <w:color w:val="auto"/>
          <w:spacing w:val="0"/>
          <w:position w:val="0"/>
          <w:sz w:val="22"/>
          <w:shd w:fill="auto" w:val="clear"/>
        </w:rPr>
        <w:t xml:space="preserve">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2 (ორი) ლარი პირგასამტეხლოს სახით.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3.2.4   </w:t>
      </w:r>
      <w:r>
        <w:rPr>
          <w:rFonts w:ascii="Sylfaen" w:hAnsi="Sylfaen" w:cs="Sylfaen" w:eastAsia="Sylfaen"/>
          <w:color w:val="auto"/>
          <w:spacing w:val="0"/>
          <w:position w:val="0"/>
          <w:sz w:val="22"/>
          <w:shd w:fill="auto" w:val="clear"/>
        </w:rPr>
        <w:t xml:space="preserve">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15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0563C1"/>
          <w:spacing w:val="0"/>
          <w:position w:val="0"/>
          <w:sz w:val="22"/>
          <w:u w:val="single"/>
          <w:shd w:fill="auto" w:val="clear"/>
        </w:rPr>
      </w:pPr>
      <w:r>
        <w:rPr>
          <w:rFonts w:ascii="Sylfaen" w:hAnsi="Sylfaen" w:cs="Sylfaen" w:eastAsia="Sylfaen"/>
          <w:color w:val="auto"/>
          <w:spacing w:val="0"/>
          <w:position w:val="0"/>
          <w:sz w:val="22"/>
          <w:shd w:fill="auto" w:val="clear"/>
        </w:rPr>
        <w:t xml:space="preserve">3.2.5 </w:t>
      </w:r>
      <w:r>
        <w:rPr>
          <w:rFonts w:ascii="Sylfaen" w:hAnsi="Sylfaen" w:cs="Sylfaen" w:eastAsia="Sylfaen"/>
          <w:color w:val="auto"/>
          <w:spacing w:val="0"/>
          <w:position w:val="0"/>
          <w:sz w:val="22"/>
          <w:shd w:fill="auto" w:val="clear"/>
        </w:rPr>
        <w:t xml:space="preserve">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დღეზე 42 (ორმოცდაორი)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xmlns:r="http://schemas.openxmlformats.org/officeDocument/2006/relationships" r:id="docRId14">
        <w:r>
          <w:rPr>
            <w:rFonts w:ascii="Sylfaen" w:hAnsi="Sylfaen" w:cs="Sylfaen" w:eastAsia="Sylfaen"/>
            <w:color w:val="0563C1"/>
            <w:spacing w:val="0"/>
            <w:position w:val="0"/>
            <w:sz w:val="22"/>
            <w:u w:val="single"/>
            <w:shd w:fill="auto" w:val="clear"/>
          </w:rPr>
          <w:t xml:space="preserve">vakansia@hrbaia.com</w:t>
        </w:r>
      </w:hyperlink>
      <w:r>
        <w:rPr>
          <w:rFonts w:ascii="Sylfaen" w:hAnsi="Sylfaen" w:cs="Sylfaen" w:eastAsia="Sylfaen"/>
          <w:color w:val="0563C1"/>
          <w:spacing w:val="0"/>
          <w:position w:val="0"/>
          <w:sz w:val="22"/>
          <w:u w:val="single"/>
          <w:shd w:fill="auto" w:val="clear"/>
        </w:rPr>
        <w:t xml:space="preserve"> </w:t>
      </w:r>
      <w:r>
        <w:rPr>
          <w:rFonts w:ascii="Sylfaen" w:hAnsi="Sylfaen" w:cs="Sylfaen" w:eastAsia="Sylfaen"/>
          <w:color w:val="auto"/>
          <w:spacing w:val="0"/>
          <w:position w:val="0"/>
          <w:sz w:val="22"/>
          <w:u w:val="single"/>
          <w:shd w:fill="auto" w:val="clear"/>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Sylfaen" w:eastAsia="Sylfaen"/>
          <w:color w:val="auto"/>
          <w:spacing w:val="0"/>
          <w:position w:val="0"/>
          <w:sz w:val="22"/>
          <w:shd w:fill="auto" w:val="clear"/>
        </w:rPr>
        <w:t xml:space="preserve">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Fonts w:ascii="Sylfaen" w:hAnsi="Sylfaen" w:cs="Sylfaen" w:eastAsia="Sylfaen"/>
          <w:color w:val="0563C1"/>
          <w:spacing w:val="0"/>
          <w:position w:val="0"/>
          <w:sz w:val="22"/>
          <w:u w:val="single"/>
          <w:shd w:fill="auto" w:val="clear"/>
        </w:rPr>
        <w:t xml:space="preserve"> </w:t>
      </w:r>
    </w:p>
    <w:p>
      <w:pPr>
        <w:spacing w:before="0" w:after="0" w:line="240"/>
        <w:ind w:right="0" w:left="0" w:firstLine="0"/>
        <w:jc w:val="both"/>
        <w:rPr>
          <w:rFonts w:ascii="Sylfaen" w:hAnsi="Sylfaen" w:cs="Sylfaen" w:eastAsia="Sylfaen"/>
          <w:color w:val="A6A6A6"/>
          <w:spacing w:val="0"/>
          <w:position w:val="0"/>
          <w:sz w:val="20"/>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3.2.6. </w:t>
      </w:r>
      <w:r>
        <w:rPr>
          <w:rFonts w:ascii="Sylfaen" w:hAnsi="Sylfaen" w:cs="Sylfaen" w:eastAsia="Sylfaen"/>
          <w:color w:val="auto"/>
          <w:spacing w:val="0"/>
          <w:position w:val="0"/>
          <w:sz w:val="22"/>
          <w:shd w:fill="auto" w:val="clear"/>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xmlns:r="http://schemas.openxmlformats.org/officeDocument/2006/relationships" r:id="docRId15">
        <w:r>
          <w:rPr>
            <w:rFonts w:ascii="Sylfaen" w:hAnsi="Sylfaen" w:cs="Sylfaen" w:eastAsia="Sylfaen"/>
            <w:color w:val="0563C1"/>
            <w:spacing w:val="0"/>
            <w:position w:val="0"/>
            <w:sz w:val="22"/>
            <w:u w:val="single"/>
            <w:shd w:fill="auto" w:val="clear"/>
          </w:rPr>
          <w:t xml:space="preserve">vakansia@hrbaia.com</w:t>
        </w:r>
      </w:hyperlink>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b/>
          <w:color w:val="auto"/>
          <w:spacing w:val="0"/>
          <w:position w:val="0"/>
          <w:sz w:val="22"/>
          <w:shd w:fill="auto" w:val="clear"/>
        </w:rPr>
        <w:t xml:space="preserve">3.3 </w:t>
      </w:r>
      <w:r>
        <w:rPr>
          <w:rFonts w:ascii="Sylfaen" w:hAnsi="Sylfaen" w:cs="Sylfaen" w:eastAsia="Sylfaen"/>
          <w:b/>
          <w:color w:val="auto"/>
          <w:spacing w:val="0"/>
          <w:position w:val="0"/>
          <w:sz w:val="22"/>
          <w:shd w:fill="auto" w:val="clear"/>
        </w:rPr>
        <w:t xml:space="preserve">დასაქმებულის ვალდებულებები და უფლება-მოსილებანი: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3.3.1 </w:t>
      </w:r>
      <w:r>
        <w:rPr>
          <w:rFonts w:ascii="Sylfaen" w:hAnsi="Sylfaen" w:cs="Sylfaen" w:eastAsia="Sylfaen"/>
          <w:color w:val="auto"/>
          <w:spacing w:val="0"/>
          <w:position w:val="0"/>
          <w:sz w:val="22"/>
          <w:shd w:fill="auto" w:val="clear"/>
        </w:rPr>
        <w:t xml:space="preserve">კეთილდინდისიერად, გულისხმიერად შეასრულოს ხელშეკრულებით გათვალისწინებული მოვალეობები.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3.3.2   </w:t>
      </w:r>
      <w:r>
        <w:rPr>
          <w:rFonts w:ascii="Sylfaen" w:hAnsi="Sylfaen" w:cs="Sylfaen" w:eastAsia="Sylfaen"/>
          <w:color w:val="auto"/>
          <w:spacing w:val="0"/>
          <w:position w:val="0"/>
          <w:sz w:val="22"/>
          <w:shd w:fill="auto" w:val="clear"/>
        </w:rPr>
        <w:t xml:space="preserve">დაიცვას ამ ხელშეკრულების 3.3.6 პუნქტით განსაზღვრული სამუშაო გრაფიკი.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3.3.3   </w:t>
      </w:r>
      <w:r>
        <w:rPr>
          <w:rFonts w:ascii="Sylfaen" w:hAnsi="Sylfaen" w:cs="Sylfaen" w:eastAsia="Sylfaen"/>
          <w:color w:val="auto"/>
          <w:spacing w:val="0"/>
          <w:position w:val="0"/>
          <w:sz w:val="22"/>
          <w:shd w:fill="auto" w:val="clear"/>
        </w:rPr>
        <w:t xml:space="preserve">დამქირავებლის მიერ  ხელშეკრულებით გათვალისწიენბული 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 დადგომიდან 48 საათის განმავლობაში ტელეფონის ნომრებზე: +995 598 857 657; +995 593 43 66 88; ასევე ელ-ფოსტაზე: jana.shalikashvili@gmail.com ან ელექტრონული საკომუნიკაციო საშუალება სკაიპის საშუალებით გვერდზე: saagentobaia 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3.3.4 </w:t>
      </w:r>
      <w:r>
        <w:rPr>
          <w:rFonts w:ascii="Sylfaen" w:hAnsi="Sylfaen" w:cs="Sylfaen" w:eastAsia="Sylfaen"/>
          <w:color w:val="auto"/>
          <w:spacing w:val="0"/>
          <w:position w:val="0"/>
          <w:sz w:val="22"/>
          <w:shd w:fill="auto" w:val="clear"/>
        </w:rPr>
        <w:t xml:space="preserve">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  42 (ორმოცდაორი),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xmlns:r="http://schemas.openxmlformats.org/officeDocument/2006/relationships" r:id="docRId16">
        <w:r>
          <w:rPr>
            <w:rFonts w:ascii="Sylfaen" w:hAnsi="Sylfaen" w:cs="Sylfaen" w:eastAsia="Sylfaen"/>
            <w:color w:val="0563C1"/>
            <w:spacing w:val="0"/>
            <w:position w:val="0"/>
            <w:sz w:val="22"/>
            <w:u w:val="single"/>
            <w:shd w:fill="auto" w:val="clear"/>
          </w:rPr>
          <w:t xml:space="preserve">vakansia@hrbaia.com</w:t>
        </w:r>
      </w:hyperlink>
      <w:r>
        <w:rPr>
          <w:rFonts w:ascii="Sylfaen" w:hAnsi="Sylfaen" w:cs="Sylfaen" w:eastAsia="Sylfaen"/>
          <w:color w:val="0563C1"/>
          <w:spacing w:val="0"/>
          <w:position w:val="0"/>
          <w:sz w:val="22"/>
          <w:u w:val="single"/>
          <w:shd w:fill="auto" w:val="clear"/>
        </w:rPr>
        <w:t xml:space="preserve"> </w:t>
      </w:r>
      <w:r>
        <w:rPr>
          <w:rFonts w:ascii="Sylfaen" w:hAnsi="Sylfaen" w:cs="Sylfaen" w:eastAsia="Sylfaen"/>
          <w:color w:val="auto"/>
          <w:spacing w:val="0"/>
          <w:position w:val="0"/>
          <w:sz w:val="22"/>
          <w:u w:val="single"/>
          <w:shd w:fill="auto" w:val="clear"/>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Sylfaen" w:eastAsia="Sylfaen"/>
          <w:color w:val="auto"/>
          <w:spacing w:val="0"/>
          <w:position w:val="0"/>
          <w:sz w:val="22"/>
          <w:shd w:fill="auto" w:val="clear"/>
        </w:rPr>
        <w:t xml:space="preserve"> დამატებითი სამუშაო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Fonts w:ascii="Sylfaen" w:hAnsi="Sylfaen" w:cs="Sylfaen" w:eastAsia="Sylfaen"/>
          <w:color w:val="auto"/>
          <w:spacing w:val="0"/>
          <w:position w:val="0"/>
          <w:sz w:val="22"/>
          <w:u w:val="single"/>
          <w:shd w:fill="auto" w:val="clear"/>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Sylfaen" w:eastAsia="Sylfaen"/>
          <w:color w:val="auto"/>
          <w:spacing w:val="0"/>
          <w:position w:val="0"/>
          <w:sz w:val="22"/>
          <w:shd w:fill="auto" w:val="clear"/>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3.3.5   </w:t>
      </w:r>
      <w:r>
        <w:rPr>
          <w:rFonts w:ascii="Sylfaen" w:hAnsi="Sylfaen" w:cs="Sylfaen" w:eastAsia="Sylfaen"/>
          <w:color w:val="auto"/>
          <w:spacing w:val="0"/>
          <w:position w:val="0"/>
          <w:sz w:val="22"/>
          <w:shd w:fill="auto" w:val="clear"/>
        </w:rPr>
        <w:t xml:space="preserve">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(ამ შემთხვევაში სააგენტო ,,ბაია“-ს)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30%</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ით 300 (სამასი)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მაჟორული გარემოებების დამადასტურებული საბუთი დამსაქმებელს წერილობითი ან სატელეფონო ზარის საშუალებით უნდა წარედგინოს 48 საათის განმავლობაში.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3.3.6 </w:t>
      </w:r>
      <w:r>
        <w:rPr>
          <w:rFonts w:ascii="Sylfaen" w:hAnsi="Sylfaen" w:cs="Sylfaen" w:eastAsia="Sylfaen"/>
          <w:color w:val="000000"/>
          <w:spacing w:val="0"/>
          <w:position w:val="0"/>
          <w:sz w:val="22"/>
          <w:shd w:fill="auto" w:val="clear"/>
        </w:rPr>
        <w:t xml:space="preserve">დასაქმებულის სამუშაო გრაფიკი: სადღეღამისო. კვირაში 6 სამუშაო დღეღამე ერთი დღე დასვენებით.</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auto"/>
          <w:spacing w:val="0"/>
          <w:position w:val="0"/>
          <w:sz w:val="22"/>
          <w:shd w:fill="auto" w:val="clear"/>
        </w:rPr>
        <w:t xml:space="preserve">3.3.7   </w:t>
      </w:r>
      <w:r>
        <w:rPr>
          <w:rFonts w:ascii="Sylfaen" w:hAnsi="Sylfaen" w:cs="Sylfaen" w:eastAsia="Sylfaen"/>
          <w:color w:val="auto"/>
          <w:spacing w:val="0"/>
          <w:position w:val="0"/>
          <w:sz w:val="22"/>
          <w:shd w:fill="auto" w:val="clear"/>
        </w:rPr>
        <w:t xml:space="preserve">უზრუნველყოს: 1  თვის  ტყუპების</w:t>
      </w:r>
      <w:r>
        <w:rPr>
          <w:rFonts w:ascii="Sylfaen" w:hAnsi="Sylfaen" w:cs="Sylfaen" w:eastAsia="Sylfaen"/>
          <w:b/>
          <w:color w:val="auto"/>
          <w:spacing w:val="0"/>
          <w:position w:val="0"/>
          <w:sz w:val="22"/>
          <w:shd w:fill="auto" w:val="clear"/>
        </w:rPr>
        <w:t xml:space="preserve"> სესილი  </w:t>
      </w:r>
      <w:r>
        <w:rPr>
          <w:rFonts w:ascii="Sylfaen" w:hAnsi="Sylfaen" w:cs="Sylfaen" w:eastAsia="Sylfaen"/>
          <w:color w:val="auto"/>
          <w:spacing w:val="0"/>
          <w:position w:val="0"/>
          <w:sz w:val="22"/>
          <w:shd w:fill="auto" w:val="clear"/>
        </w:rPr>
        <w:t xml:space="preserve">და </w:t>
      </w:r>
      <w:r>
        <w:rPr>
          <w:rFonts w:ascii="Sylfaen" w:hAnsi="Sylfaen" w:cs="Sylfaen" w:eastAsia="Sylfaen"/>
          <w:b/>
          <w:color w:val="auto"/>
          <w:spacing w:val="0"/>
          <w:position w:val="0"/>
          <w:sz w:val="22"/>
          <w:shd w:fill="auto" w:val="clear"/>
        </w:rPr>
        <w:t xml:space="preserve">დემეტრე კვანტალიანების </w:t>
      </w:r>
      <w:r>
        <w:rPr>
          <w:rFonts w:ascii="Sylfaen" w:hAnsi="Sylfaen" w:cs="Sylfaen" w:eastAsia="Sylfaen"/>
          <w:color w:val="auto"/>
          <w:spacing w:val="0"/>
          <w:position w:val="0"/>
          <w:sz w:val="22"/>
          <w:shd w:fill="auto" w:val="clear"/>
        </w:rPr>
        <w:t xml:space="preserve">სრულყოფილი მოვლა.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auto"/>
          <w:spacing w:val="0"/>
          <w:position w:val="0"/>
          <w:sz w:val="22"/>
          <w:shd w:fill="auto" w:val="clear"/>
        </w:rPr>
        <w:t xml:space="preserve">დასაქმებულის  სამუშაოს გრაფიკი: სადღეღამისო, კვირაში 1 დღე დასვენებით,</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სრულყოფილი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მოვლა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უსაფრთხოებაზე</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ზრუნვა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რეჟიმის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დაცვა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სადილის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მომზადება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კვება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რაციონის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კარგად</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ცოდნა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სარეცხის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დარეცხვა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დაუთოება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ოთახის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დალაგება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 სათამაშოების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მოვლა</w:t>
      </w:r>
      <w:r>
        <w:rPr>
          <w:rFonts w:ascii="Verdana" w:hAnsi="Verdana" w:cs="Verdana" w:eastAsia="Verdana"/>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დასუფთავება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სეირნობა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ფიზიკური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განვითარება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ჰიგიენური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პროცედურები დაბანა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გაკაჟება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სხვა</w:t>
      </w:r>
      <w:r>
        <w:rPr>
          <w:rFonts w:ascii="Verdana" w:hAnsi="Verdana" w:cs="Verdana" w:eastAsia="Verdana"/>
          <w:color w:val="000000"/>
          <w:spacing w:val="0"/>
          <w:position w:val="0"/>
          <w:sz w:val="22"/>
          <w:shd w:fill="auto" w:val="clear"/>
        </w:rPr>
        <w:t xml:space="preserve">)</w:t>
      </w:r>
    </w:p>
    <w:p>
      <w:pPr>
        <w:spacing w:before="100" w:after="100" w:line="240"/>
        <w:ind w:right="0" w:left="0" w:firstLine="0"/>
        <w:jc w:val="left"/>
        <w:rPr>
          <w:rFonts w:ascii="Verdana" w:hAnsi="Verdana" w:cs="Verdana" w:eastAsia="Verdana"/>
          <w:color w:val="000000"/>
          <w:spacing w:val="0"/>
          <w:position w:val="0"/>
          <w:sz w:val="22"/>
          <w:shd w:fill="FFFF00" w:val="clear"/>
        </w:rPr>
      </w:pPr>
    </w:p>
    <w:p>
      <w:pPr>
        <w:spacing w:before="0" w:after="0" w:line="240"/>
        <w:ind w:right="0" w:left="0" w:firstLine="0"/>
        <w:jc w:val="center"/>
        <w:rPr>
          <w:rFonts w:ascii="Segoe UI" w:hAnsi="Segoe UI" w:cs="Segoe UI" w:eastAsia="Segoe UI"/>
          <w:b/>
          <w:color w:val="FF0000"/>
          <w:spacing w:val="0"/>
          <w:position w:val="0"/>
          <w:sz w:val="18"/>
          <w:shd w:fill="auto" w:val="clear"/>
        </w:rPr>
      </w:pPr>
      <w:r>
        <w:rPr>
          <w:rFonts w:ascii="Sylfaen" w:hAnsi="Sylfaen" w:cs="Sylfaen" w:eastAsia="Sylfaen"/>
          <w:b/>
          <w:color w:val="FF0000"/>
          <w:spacing w:val="0"/>
          <w:position w:val="0"/>
          <w:sz w:val="22"/>
          <w:shd w:fill="auto" w:val="clear"/>
        </w:rPr>
        <w:t xml:space="preserve">გაფრთხილება! აღასზრდელის (ების) ავად ყოფნის პერიოდში ძიძას კატეგორიულად ეკრძალება ბავშვისათვის მედიკამენტების თვითნებურად მიწოდება. ყოველგვარი მედიკამენტები აღსაზრდელს უნდა მიეცეს მხოლოდ ექიმის დანიშნულებით და ბავშვის დედასთან შეთანხმებით.</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4. </w:t>
      </w:r>
      <w:r>
        <w:rPr>
          <w:rFonts w:ascii="Sylfaen" w:hAnsi="Sylfaen" w:cs="Sylfaen" w:eastAsia="Sylfaen"/>
          <w:b/>
          <w:color w:val="auto"/>
          <w:spacing w:val="0"/>
          <w:position w:val="0"/>
          <w:sz w:val="22"/>
          <w:shd w:fill="auto" w:val="clear"/>
        </w:rPr>
        <w:t xml:space="preserve">დამატებითი პირობები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4.1    </w:t>
      </w:r>
      <w:r>
        <w:rPr>
          <w:rFonts w:ascii="Sylfaen" w:hAnsi="Sylfaen" w:cs="Sylfaen" w:eastAsia="Sylfaen"/>
          <w:color w:val="auto"/>
          <w:spacing w:val="0"/>
          <w:position w:val="0"/>
          <w:sz w:val="22"/>
          <w:shd w:fill="auto" w:val="clear"/>
        </w:rPr>
        <w:t xml:space="preserve">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4.2   </w:t>
      </w:r>
      <w:r>
        <w:rPr>
          <w:rFonts w:ascii="Sylfaen" w:hAnsi="Sylfaen" w:cs="Sylfaen" w:eastAsia="Sylfaen"/>
          <w:color w:val="auto"/>
          <w:spacing w:val="0"/>
          <w:position w:val="0"/>
          <w:sz w:val="22"/>
          <w:shd w:fill="auto" w:val="clear"/>
        </w:rPr>
        <w:t xml:space="preserve">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4.3   </w:t>
      </w:r>
      <w:r>
        <w:rPr>
          <w:rFonts w:ascii="Sylfaen" w:hAnsi="Sylfaen" w:cs="Sylfaen" w:eastAsia="Sylfaen"/>
          <w:color w:val="auto"/>
          <w:spacing w:val="0"/>
          <w:position w:val="0"/>
          <w:sz w:val="22"/>
          <w:shd w:fill="auto" w:val="clear"/>
        </w:rPr>
        <w:t xml:space="preserve">წინამდებარე ხელშეკრულება დაბეჭდილია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5. </w:t>
      </w:r>
      <w:r>
        <w:rPr>
          <w:rFonts w:ascii="Sylfaen" w:hAnsi="Sylfaen" w:cs="Sylfaen" w:eastAsia="Sylfaen"/>
          <w:b/>
          <w:color w:val="auto"/>
          <w:spacing w:val="0"/>
          <w:position w:val="0"/>
          <w:sz w:val="22"/>
          <w:shd w:fill="auto" w:val="clear"/>
        </w:rPr>
        <w:t xml:space="preserve">მხარეთა ხელმოწერები, მისამართები და საბანკო რეკვიზიტები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b/>
          <w:color w:val="auto"/>
          <w:spacing w:val="0"/>
          <w:position w:val="0"/>
          <w:sz w:val="22"/>
          <w:shd w:fill="auto" w:val="clear"/>
        </w:rPr>
      </w:pPr>
      <w:r>
        <w:rPr>
          <w:rFonts w:ascii="Sylfaen" w:hAnsi="Sylfaen" w:cs="Sylfaen" w:eastAsia="Sylfaen"/>
          <w:b/>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   </w:t>
      </w:r>
      <w:r>
        <w:rPr>
          <w:rFonts w:ascii="Sylfaen" w:hAnsi="Sylfaen" w:cs="Sylfaen" w:eastAsia="Sylfaen"/>
          <w:b/>
          <w:color w:val="auto"/>
          <w:spacing w:val="0"/>
          <w:position w:val="0"/>
          <w:sz w:val="22"/>
          <w:shd w:fill="auto" w:val="clear"/>
        </w:rPr>
        <w:t xml:space="preserve">დამქირავებელი                                                     დასაქმებული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სახელი: მაკა                                                                       სახელი: ხათუნა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გვარი: არევაძე                                                                   გვარი: სამუშია</w:t>
      </w:r>
    </w:p>
    <w:p>
      <w:pPr>
        <w:spacing w:before="0" w:after="0" w:line="240"/>
        <w:ind w:right="0" w:left="0" w:firstLine="0"/>
        <w:jc w:val="both"/>
        <w:rPr>
          <w:rFonts w:ascii="Sylfaen" w:hAnsi="Sylfaen" w:cs="Sylfaen" w:eastAsia="Sylfaen"/>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პ/ნ: 01017000949                                                               პ/ნ: 51001000859</w:t>
      </w:r>
    </w:p>
    <w:p>
      <w:pPr>
        <w:spacing w:before="0" w:after="0" w:line="240"/>
        <w:ind w:right="0" w:left="-600" w:firstLine="585"/>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ხელმოწერა:---------------                                                ხელმოწერა: --------------</w:t>
      </w:r>
    </w:p>
    <w:p>
      <w:pPr>
        <w:spacing w:before="0" w:after="0" w:line="240"/>
        <w:ind w:right="0" w:left="0" w:firstLine="0"/>
        <w:jc w:val="both"/>
        <w:rPr>
          <w:rFonts w:ascii="Tahoma" w:hAnsi="Tahoma" w:cs="Tahoma" w:eastAsia="Tahoma"/>
          <w:color w:val="auto"/>
          <w:spacing w:val="0"/>
          <w:position w:val="0"/>
          <w:sz w:val="1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                                         </w:t>
      </w:r>
      <w:r>
        <w:rPr>
          <w:rFonts w:ascii="Sylfaen" w:hAnsi="Sylfaen" w:cs="Sylfaen" w:eastAsia="Sylfaen"/>
          <w:b/>
          <w:color w:val="auto"/>
          <w:spacing w:val="0"/>
          <w:position w:val="0"/>
          <w:sz w:val="22"/>
          <w:shd w:fill="auto" w:val="clear"/>
        </w:rPr>
        <w:t xml:space="preserve">დამსაქმებელი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დასახელება:     შ.პ.ს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ბაია“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მისამართი:   ქ.თბილისი, ვაჟა ფშაველას N76                              </w:t>
      </w: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ს/კოდი:    405000699    </w:t>
      </w: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                             GE86 TB74 4953 6020 1000 01</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მომს. ბანკი:      ს.ს "თიბისი ბანკი"                                                </w:t>
      </w: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დირექტორი:      ჟანა შალიკაშვილი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პ/ნ: 62004017297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ხელმოწერა:      ----------------------------- </w:t>
      </w:r>
    </w:p>
    <w:p>
      <w:pPr>
        <w:spacing w:before="0" w:after="0" w:line="240"/>
        <w:ind w:right="0" w:left="0" w:firstLine="0"/>
        <w:jc w:val="left"/>
        <w:rPr>
          <w:rFonts w:ascii="Tahoma" w:hAnsi="Tahoma" w:cs="Tahoma" w:eastAsia="Tahoma"/>
          <w:color w:val="000000"/>
          <w:spacing w:val="0"/>
          <w:position w:val="0"/>
          <w:sz w:val="1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1.wmf" Id="docRId7" Type="http://schemas.openxmlformats.org/officeDocument/2006/relationships/image" /><Relationship Target="embeddings/oleObject3.bin" Id="docRId10" Type="http://schemas.openxmlformats.org/officeDocument/2006/relationships/oleObject" /><Relationship TargetMode="External" Target="mailto:vakansia@hrbaia.com" Id="docRId14" Type="http://schemas.openxmlformats.org/officeDocument/2006/relationships/hyperlink" /><Relationship Target="styles.xml" Id="docRId18" Type="http://schemas.openxmlformats.org/officeDocument/2006/relationships/styles" /><Relationship TargetMode="External" Target="mailto:vakansia@hrbaia.com" Id="docRId2" Type="http://schemas.openxmlformats.org/officeDocument/2006/relationships/hyperlink" /><Relationship Target="embeddings/oleObject1.bin" Id="docRId6" Type="http://schemas.openxmlformats.org/officeDocument/2006/relationships/oleObject" /><Relationship TargetMode="External" Target="http://www.hrbaia.com/" Id="docRId1" Type="http://schemas.openxmlformats.org/officeDocument/2006/relationships/hyperlink" /><Relationship Target="media/image3.wmf" Id="docRId11" Type="http://schemas.openxmlformats.org/officeDocument/2006/relationships/image" /><Relationship TargetMode="External" Target="mailto:vakansia@hrbaia.com" Id="docRId15" Type="http://schemas.openxmlformats.org/officeDocument/2006/relationships/hyperlink" /><Relationship Target="media/image0.wmf" Id="docRId5" Type="http://schemas.openxmlformats.org/officeDocument/2006/relationships/image" /><Relationship Target="media/image2.wmf" Id="docRId9" Type="http://schemas.openxmlformats.org/officeDocument/2006/relationships/image" /><Relationship TargetMode="External" Target="http://www.hrbaia.com/" Id="docRId0" Type="http://schemas.openxmlformats.org/officeDocument/2006/relationships/hyperlink" /><Relationship Target="embeddings/oleObject4.bin" Id="docRId12" Type="http://schemas.openxmlformats.org/officeDocument/2006/relationships/oleObject" /><Relationship TargetMode="External" Target="mailto:vakansia@hrbaia.com" Id="docRId16" Type="http://schemas.openxmlformats.org/officeDocument/2006/relationships/hyperlink"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Mode="External" Target="mailto:vakansia@hrbaia.com" Id="docRId3" Type="http://schemas.openxmlformats.org/officeDocument/2006/relationships/hyperlink" /></Relationships>
</file>