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7A7" w:rsidRPr="00C3379A" w:rsidRDefault="002C37A7" w:rsidP="00D32410">
      <w:pPr>
        <w:rPr>
          <w:rFonts w:ascii="Sylfaen" w:hAnsi="Sylfaen"/>
          <w:b/>
          <w:sz w:val="44"/>
          <w:szCs w:val="44"/>
          <w:lang w:val="ka-GE"/>
        </w:rPr>
      </w:pPr>
      <w:r>
        <w:rPr>
          <w:rFonts w:ascii="Sylfaen" w:hAnsi="Sylfaen"/>
          <w:b/>
          <w:sz w:val="36"/>
          <w:szCs w:val="36"/>
          <w:lang w:val="ka-GE"/>
        </w:rPr>
        <w:t xml:space="preserve">                       </w:t>
      </w:r>
      <w:r w:rsidR="00D32410">
        <w:rPr>
          <w:rFonts w:ascii="Sylfaen" w:hAnsi="Sylfaen"/>
          <w:b/>
          <w:sz w:val="36"/>
          <w:szCs w:val="36"/>
          <w:lang w:val="ka-GE"/>
        </w:rPr>
        <w:t xml:space="preserve">                 </w:t>
      </w:r>
      <w:r>
        <w:rPr>
          <w:rFonts w:ascii="Sylfaen" w:hAnsi="Sylfaen"/>
          <w:b/>
          <w:sz w:val="36"/>
          <w:szCs w:val="36"/>
          <w:lang w:val="ka-GE"/>
        </w:rPr>
        <w:t xml:space="preserve">  </w:t>
      </w:r>
      <w:r w:rsidR="00D32410" w:rsidRPr="00C3379A">
        <w:rPr>
          <w:rFonts w:ascii="Sylfaen" w:hAnsi="Sylfaen"/>
          <w:b/>
          <w:sz w:val="44"/>
          <w:szCs w:val="44"/>
          <w:lang w:val="ka-GE"/>
        </w:rPr>
        <w:t>დეკა</w:t>
      </w:r>
    </w:p>
    <w:p w:rsidR="00C92A55" w:rsidRDefault="00D32410" w:rsidP="00D32410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Sylfaen" w:hAnsi="Sylfaen" w:cs="Arial"/>
          <w:color w:val="252525"/>
          <w:sz w:val="36"/>
          <w:szCs w:val="36"/>
          <w:lang w:val="ka-GE"/>
        </w:rPr>
      </w:pPr>
      <w:r w:rsidRPr="00C3379A">
        <w:rPr>
          <w:rFonts w:ascii="Sylfaen" w:hAnsi="Sylfaen" w:cs="Sylfaen"/>
          <w:color w:val="252525"/>
          <w:sz w:val="36"/>
          <w:szCs w:val="36"/>
          <w:lang w:val="ka-GE"/>
        </w:rPr>
        <w:t xml:space="preserve">     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მცენარე</w:t>
      </w:r>
      <w:r w:rsidRPr="00C3379A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r w:rsidRPr="00C92A55">
        <w:rPr>
          <w:rFonts w:ascii="Sylfaen" w:hAnsi="Sylfaen" w:cs="Sylfaen"/>
          <w:sz w:val="36"/>
          <w:szCs w:val="36"/>
        </w:rPr>
        <w:t>მანანასებრთა</w:t>
      </w:r>
      <w:r w:rsidRPr="00C3379A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r w:rsidRPr="00C3379A">
        <w:rPr>
          <w:rFonts w:ascii="Sylfaen" w:hAnsi="Sylfaen" w:cs="Sylfaen"/>
          <w:color w:val="252525"/>
          <w:sz w:val="36"/>
          <w:szCs w:val="36"/>
        </w:rPr>
        <w:t>ოჯახის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როდოდენდრონის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გვარისა</w:t>
      </w:r>
      <w:r w:rsidRPr="00C3379A">
        <w:rPr>
          <w:rFonts w:ascii="Arial" w:hAnsi="Arial" w:cs="Arial"/>
          <w:color w:val="252525"/>
          <w:sz w:val="36"/>
          <w:szCs w:val="36"/>
        </w:rPr>
        <w:t>.</w:t>
      </w:r>
      <w:r w:rsidRPr="00C3379A">
        <w:rPr>
          <w:rFonts w:ascii="Sylfaen" w:hAnsi="Sylfaen" w:cs="Arial"/>
          <w:color w:val="252525"/>
          <w:sz w:val="36"/>
          <w:szCs w:val="36"/>
          <w:lang w:val="ka-GE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მარადმწვანე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დაბალი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(1—1,5 </w:t>
      </w:r>
      <w:r w:rsidRPr="00C3379A">
        <w:rPr>
          <w:rFonts w:ascii="Sylfaen" w:hAnsi="Sylfaen" w:cs="Sylfaen"/>
          <w:color w:val="252525"/>
          <w:sz w:val="36"/>
          <w:szCs w:val="36"/>
        </w:rPr>
        <w:t>მ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) </w:t>
      </w:r>
      <w:r w:rsidRPr="00C3379A">
        <w:rPr>
          <w:rFonts w:ascii="Sylfaen" w:hAnsi="Sylfaen" w:cs="Sylfaen"/>
          <w:color w:val="252525"/>
          <w:sz w:val="36"/>
          <w:szCs w:val="36"/>
        </w:rPr>
        <w:t>ბუჩქია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. </w:t>
      </w:r>
      <w:r w:rsidRPr="00C3379A">
        <w:rPr>
          <w:rFonts w:ascii="Sylfaen" w:hAnsi="Sylfaen" w:cs="Sylfaen"/>
          <w:color w:val="252525"/>
          <w:sz w:val="36"/>
          <w:szCs w:val="36"/>
        </w:rPr>
        <w:t>ყავისებრი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ფოთლები</w:t>
      </w:r>
      <w:r w:rsidR="00C92A55">
        <w:rPr>
          <w:rFonts w:ascii="Sylfaen" w:hAnsi="Sylfaen" w:cs="Sylfaen"/>
          <w:color w:val="252525"/>
          <w:sz w:val="36"/>
          <w:szCs w:val="36"/>
          <w:lang w:val="ka-GE"/>
        </w:rPr>
        <w:t>თ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, </w:t>
      </w:r>
      <w:r w:rsidRPr="00C3379A">
        <w:rPr>
          <w:rFonts w:ascii="Sylfaen" w:hAnsi="Sylfaen" w:cs="Sylfaen"/>
          <w:color w:val="252525"/>
          <w:sz w:val="36"/>
          <w:szCs w:val="36"/>
        </w:rPr>
        <w:t>რომელთა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ზედა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მხარე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შიშველია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, </w:t>
      </w:r>
      <w:r w:rsidRPr="00C3379A">
        <w:rPr>
          <w:rFonts w:ascii="Sylfaen" w:hAnsi="Sylfaen" w:cs="Sylfaen"/>
          <w:color w:val="252525"/>
          <w:sz w:val="36"/>
          <w:szCs w:val="36"/>
        </w:rPr>
        <w:t>ქვედა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კი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— </w:t>
      </w:r>
      <w:r w:rsidRPr="00C3379A">
        <w:rPr>
          <w:rFonts w:ascii="Sylfaen" w:hAnsi="Sylfaen" w:cs="Sylfaen"/>
          <w:color w:val="252525"/>
          <w:sz w:val="36"/>
          <w:szCs w:val="36"/>
        </w:rPr>
        <w:t>ქეჩისებრ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ბუსუსიანი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. </w:t>
      </w:r>
      <w:r w:rsidRPr="00C3379A">
        <w:rPr>
          <w:rFonts w:ascii="Sylfaen" w:hAnsi="Sylfaen" w:cs="Sylfaen"/>
          <w:color w:val="252525"/>
          <w:sz w:val="36"/>
          <w:szCs w:val="36"/>
        </w:rPr>
        <w:t>თეთრ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ან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მოყვითალო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, </w:t>
      </w:r>
      <w:r w:rsidRPr="00C3379A">
        <w:rPr>
          <w:rFonts w:ascii="Sylfaen" w:hAnsi="Sylfaen" w:cs="Sylfaen"/>
          <w:color w:val="252525"/>
          <w:sz w:val="36"/>
          <w:szCs w:val="36"/>
        </w:rPr>
        <w:t>მეტად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ლამაზ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ზარისებრ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ყვავილებს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დაყვავილებისას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ზოგჯერ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ვარდისფერი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გადაჰკრავს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. </w:t>
      </w:r>
      <w:r w:rsidRPr="00C3379A">
        <w:rPr>
          <w:rFonts w:ascii="Sylfaen" w:hAnsi="Sylfaen" w:cs="Sylfaen"/>
          <w:color w:val="252525"/>
          <w:sz w:val="36"/>
          <w:szCs w:val="36"/>
        </w:rPr>
        <w:t>ნაყოფი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ხუთბუდიანი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კოლოფია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. </w:t>
      </w:r>
      <w:r w:rsidRPr="00C3379A">
        <w:rPr>
          <w:rFonts w:ascii="Sylfaen" w:hAnsi="Sylfaen" w:cs="Sylfaen"/>
          <w:color w:val="252525"/>
          <w:sz w:val="36"/>
          <w:szCs w:val="36"/>
        </w:rPr>
        <w:t>გავრცელებულია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კავკასიის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სუბალპურ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და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ალპურ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სარტყელში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ზღვის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დონიდან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1600—3000 </w:t>
      </w:r>
      <w:r w:rsidRPr="00C3379A">
        <w:rPr>
          <w:rFonts w:ascii="Sylfaen" w:hAnsi="Sylfaen" w:cs="Sylfaen"/>
          <w:color w:val="252525"/>
          <w:sz w:val="36"/>
          <w:szCs w:val="36"/>
        </w:rPr>
        <w:t>მ</w:t>
      </w:r>
      <w:r w:rsidRPr="00C3379A">
        <w:rPr>
          <w:rFonts w:ascii="Arial" w:hAnsi="Arial" w:cs="Arial"/>
          <w:color w:val="252525"/>
          <w:sz w:val="36"/>
          <w:szCs w:val="36"/>
        </w:rPr>
        <w:t>-</w:t>
      </w:r>
      <w:r w:rsidRPr="00C3379A">
        <w:rPr>
          <w:rFonts w:ascii="Sylfaen" w:hAnsi="Sylfaen" w:cs="Sylfaen"/>
          <w:color w:val="252525"/>
          <w:sz w:val="36"/>
          <w:szCs w:val="36"/>
        </w:rPr>
        <w:t>მდე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. </w:t>
      </w:r>
      <w:r w:rsidRPr="00C3379A">
        <w:rPr>
          <w:rFonts w:ascii="Sylfaen" w:hAnsi="Sylfaen" w:cs="Sylfaen"/>
          <w:color w:val="252525"/>
          <w:sz w:val="36"/>
          <w:szCs w:val="36"/>
        </w:rPr>
        <w:t>გვხვდება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აგრეთვე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თურქეთში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— </w:t>
      </w:r>
      <w:r w:rsidRPr="00C3379A">
        <w:rPr>
          <w:rFonts w:ascii="Sylfaen" w:hAnsi="Sylfaen" w:cs="Sylfaen"/>
          <w:color w:val="252525"/>
          <w:sz w:val="36"/>
          <w:szCs w:val="36"/>
        </w:rPr>
        <w:t>პონტოს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Pr="00C3379A">
        <w:rPr>
          <w:rFonts w:ascii="Sylfaen" w:hAnsi="Sylfaen" w:cs="Sylfaen"/>
          <w:color w:val="252525"/>
          <w:sz w:val="36"/>
          <w:szCs w:val="36"/>
        </w:rPr>
        <w:t>მთებში</w:t>
      </w:r>
      <w:r w:rsidRPr="00C3379A">
        <w:rPr>
          <w:rFonts w:ascii="Arial" w:hAnsi="Arial" w:cs="Arial"/>
          <w:color w:val="252525"/>
          <w:sz w:val="36"/>
          <w:szCs w:val="36"/>
        </w:rPr>
        <w:t xml:space="preserve">. </w:t>
      </w:r>
    </w:p>
    <w:p w:rsidR="00D32410" w:rsidRPr="00C3379A" w:rsidRDefault="00C92A55" w:rsidP="00C92A55">
      <w:pPr>
        <w:pStyle w:val="NormalWeb"/>
        <w:shd w:val="clear" w:color="auto" w:fill="FFFFFF"/>
        <w:spacing w:before="120" w:beforeAutospacing="0" w:after="120" w:afterAutospacing="0" w:line="336" w:lineRule="atLeast"/>
        <w:ind w:firstLine="708"/>
        <w:rPr>
          <w:rFonts w:ascii="Sylfaen" w:hAnsi="Sylfaen" w:cs="Arial"/>
          <w:color w:val="252525"/>
          <w:sz w:val="36"/>
          <w:szCs w:val="36"/>
          <w:lang w:val="ka-GE"/>
        </w:rPr>
      </w:pPr>
      <w:r>
        <w:rPr>
          <w:rFonts w:ascii="Sylfaen" w:hAnsi="Sylfaen" w:cs="Sylfaen"/>
          <w:b/>
          <w:noProof/>
          <w:color w:val="252525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2808605</wp:posOffset>
            </wp:positionH>
            <wp:positionV relativeFrom="margin">
              <wp:posOffset>3787775</wp:posOffset>
            </wp:positionV>
            <wp:extent cx="3244850" cy="2519680"/>
            <wp:effectExtent l="19050" t="0" r="0" b="0"/>
            <wp:wrapSquare wrapText="bothSides"/>
            <wp:docPr id="3" name="Picture 2" descr="C:\Users\7\Desktop\скачанные файлы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\Desktop\скачанные файлы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92A55">
        <w:rPr>
          <w:rFonts w:ascii="Sylfaen" w:hAnsi="Sylfaen" w:cs="Sylfaen"/>
          <w:b/>
          <w:color w:val="252525"/>
          <w:sz w:val="36"/>
          <w:szCs w:val="36"/>
          <w:lang w:val="ka-GE"/>
        </w:rPr>
        <w:t>საქართველოს</w:t>
      </w:r>
      <w:r>
        <w:rPr>
          <w:rFonts w:ascii="Sylfaen" w:hAnsi="Sylfaen" w:cs="Sylfaen"/>
          <w:color w:val="252525"/>
          <w:sz w:val="36"/>
          <w:szCs w:val="36"/>
          <w:lang w:val="ka-GE"/>
        </w:rPr>
        <w:t xml:space="preserve"> 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სუბალპურ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ტყეებში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(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არყნარები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,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წიფლნარები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)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დეკა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იზრდება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ძალზე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შეკრულ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ქვეტყედ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.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ალპურ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სარტყელში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ჩრდილოეთ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კალთებზე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ქმნის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ასევე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ხშირ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r w:rsidR="00D32410" w:rsidRPr="00C92A55">
        <w:rPr>
          <w:rFonts w:ascii="Sylfaen" w:hAnsi="Sylfaen" w:cs="Sylfaen"/>
          <w:sz w:val="36"/>
          <w:szCs w:val="36"/>
        </w:rPr>
        <w:t>დეკიანს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.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ფოთოლი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შეიცავს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მთრიმლავ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ნივთიერებებს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(14—17%).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ყვავილის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შეფერილობით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განარჩევენ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რამდენიმე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სახესხვაობას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.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ცნობილია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შქერისა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და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დეკას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ბუნებრივი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ჰიბრიდები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,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რომლებიც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დამახასიათებელია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კოლხეთის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სუბალპური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</w:rPr>
        <w:t>სარტყლისათვის</w:t>
      </w:r>
      <w:r w:rsidR="00D32410" w:rsidRPr="00C3379A">
        <w:rPr>
          <w:rFonts w:ascii="Arial" w:hAnsi="Arial" w:cs="Arial"/>
          <w:color w:val="252525"/>
          <w:sz w:val="36"/>
          <w:szCs w:val="36"/>
        </w:rPr>
        <w:t xml:space="preserve">.  </w:t>
      </w:r>
    </w:p>
    <w:p w:rsidR="00D32410" w:rsidRPr="00D32410" w:rsidRDefault="00D32410" w:rsidP="00D32410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Sylfaen" w:hAnsi="Sylfaen" w:cs="Arial"/>
          <w:color w:val="252525"/>
          <w:sz w:val="21"/>
          <w:szCs w:val="21"/>
          <w:lang w:val="ka-GE"/>
        </w:rPr>
      </w:pPr>
    </w:p>
    <w:p w:rsidR="00D32410" w:rsidRDefault="00D32410" w:rsidP="00D32410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Sylfaen" w:hAnsi="Sylfaen" w:cs="Arial"/>
          <w:color w:val="252525"/>
          <w:sz w:val="21"/>
          <w:szCs w:val="21"/>
          <w:lang w:val="ka-GE"/>
        </w:rPr>
      </w:pPr>
    </w:p>
    <w:p w:rsidR="00D32410" w:rsidRPr="00D32410" w:rsidRDefault="00D32410" w:rsidP="00D32410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Sylfaen" w:hAnsi="Sylfaen" w:cs="Arial"/>
          <w:color w:val="252525"/>
          <w:sz w:val="21"/>
          <w:szCs w:val="21"/>
          <w:lang w:val="ka-GE"/>
        </w:rPr>
      </w:pPr>
    </w:p>
    <w:p w:rsidR="00C3379A" w:rsidRPr="00C92A55" w:rsidRDefault="00C3379A" w:rsidP="00D32410">
      <w:pPr>
        <w:rPr>
          <w:rFonts w:ascii="Sylfaen" w:hAnsi="Sylfaen"/>
          <w:b/>
          <w:sz w:val="36"/>
          <w:szCs w:val="36"/>
          <w:lang w:val="ka-GE"/>
        </w:rPr>
      </w:pPr>
    </w:p>
    <w:p w:rsidR="00D32410" w:rsidRPr="00C3379A" w:rsidRDefault="00C3379A" w:rsidP="00D32410">
      <w:pPr>
        <w:rPr>
          <w:rFonts w:ascii="Sylfaen" w:hAnsi="Sylfaen"/>
          <w:b/>
          <w:sz w:val="44"/>
          <w:szCs w:val="44"/>
          <w:lang w:val="ka-GE"/>
        </w:rPr>
      </w:pPr>
      <w:r>
        <w:rPr>
          <w:rFonts w:ascii="Sylfaen" w:hAnsi="Sylfaen"/>
          <w:b/>
          <w:sz w:val="36"/>
          <w:szCs w:val="36"/>
          <w:lang w:val="en-US"/>
        </w:rPr>
        <w:lastRenderedPageBreak/>
        <w:t xml:space="preserve">                                     </w:t>
      </w:r>
      <w:r w:rsidR="00D32410" w:rsidRPr="00C3379A">
        <w:rPr>
          <w:rFonts w:ascii="Sylfaen" w:hAnsi="Sylfaen"/>
          <w:b/>
          <w:sz w:val="44"/>
          <w:szCs w:val="44"/>
          <w:lang w:val="ka-GE"/>
        </w:rPr>
        <w:t>მოცვი</w:t>
      </w:r>
    </w:p>
    <w:p w:rsidR="00D32410" w:rsidRPr="00C3379A" w:rsidRDefault="00C3379A" w:rsidP="00D32410">
      <w:pPr>
        <w:rPr>
          <w:rFonts w:ascii="Sylfaen" w:hAnsi="Sylfaen" w:cs="Arial"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Sylfaen" w:hAnsi="Sylfaen" w:cs="Sylfaen"/>
          <w:noProof/>
          <w:color w:val="252525"/>
          <w:sz w:val="36"/>
          <w:szCs w:val="3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-146685</wp:posOffset>
            </wp:positionH>
            <wp:positionV relativeFrom="margin">
              <wp:posOffset>629920</wp:posOffset>
            </wp:positionV>
            <wp:extent cx="2256155" cy="2466340"/>
            <wp:effectExtent l="38100" t="0" r="10795" b="715010"/>
            <wp:wrapSquare wrapText="bothSides"/>
            <wp:docPr id="10" name="Picture 3" descr="C:\Users\7\Desktop\скачанные файлы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\Desktop\скачанные файлы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4663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C92A55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მცენარე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> </w:t>
      </w:r>
      <w:r w:rsidR="00D32410" w:rsidRPr="00C3379A">
        <w:rPr>
          <w:rFonts w:ascii="Sylfaen" w:hAnsi="Sylfaen" w:cs="Sylfaen"/>
          <w:sz w:val="36"/>
          <w:szCs w:val="36"/>
          <w:shd w:val="clear" w:color="auto" w:fill="FFFFFF"/>
          <w:lang w:val="ka-GE"/>
        </w:rPr>
        <w:t>მანანასებრთა</w:t>
      </w:r>
      <w:r w:rsidR="00D32410" w:rsidRPr="00C3379A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> 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ოჯახისა</w:t>
      </w:r>
      <w:r w:rsidR="00C92A55">
        <w:rPr>
          <w:rFonts w:ascii="Sylfaen" w:hAnsi="Sylfaen" w:cs="Arial"/>
          <w:color w:val="252525"/>
          <w:sz w:val="36"/>
          <w:szCs w:val="36"/>
          <w:shd w:val="clear" w:color="auto" w:fill="FFFFFF"/>
          <w:lang w:val="ka-GE"/>
        </w:rPr>
        <w:t>,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მარადმწვანე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ან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ფოთოლმცვივანი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ნახევრად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ბუჩქები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ან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ბუჩქებია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.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აერთიანებს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100-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მდე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სახეობას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>.</w:t>
      </w:r>
      <w:r w:rsidR="00D32410" w:rsidRPr="00C3379A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> </w:t>
      </w:r>
      <w:r w:rsidR="00D32410" w:rsidRPr="00C3379A">
        <w:rPr>
          <w:rFonts w:ascii="Sylfaen" w:hAnsi="Sylfaen" w:cs="Sylfaen"/>
          <w:sz w:val="36"/>
          <w:szCs w:val="36"/>
          <w:shd w:val="clear" w:color="auto" w:fill="FFFFFF"/>
          <w:lang w:val="ka-GE"/>
        </w:rPr>
        <w:t>საქართველოში</w:t>
      </w:r>
      <w:r w:rsidR="00D32410" w:rsidRPr="00C3379A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> 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ამ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გვარის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4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სახეობა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გვხვდება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.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მათგან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სამი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—</w:t>
      </w:r>
      <w:r w:rsidR="00D32410" w:rsidRPr="00C3379A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> </w:t>
      </w:r>
      <w:r w:rsidR="00D32410" w:rsidRPr="00C3379A">
        <w:rPr>
          <w:rFonts w:ascii="Sylfaen" w:hAnsi="Sylfaen" w:cs="Sylfaen"/>
          <w:sz w:val="36"/>
          <w:szCs w:val="36"/>
          <w:shd w:val="clear" w:color="auto" w:fill="FFFFFF"/>
          <w:lang w:val="ka-GE"/>
        </w:rPr>
        <w:t>მთის</w:t>
      </w:r>
      <w:r w:rsidR="00D32410" w:rsidRPr="00C3379A">
        <w:rPr>
          <w:rFonts w:ascii="Arial" w:hAnsi="Arial" w:cs="Arial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sz w:val="36"/>
          <w:szCs w:val="36"/>
          <w:shd w:val="clear" w:color="auto" w:fill="FFFFFF"/>
          <w:lang w:val="ka-GE"/>
        </w:rPr>
        <w:t>მოცვი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>,</w:t>
      </w:r>
      <w:r w:rsidR="00D32410" w:rsidRPr="00C3379A">
        <w:rPr>
          <w:rFonts w:ascii="Sylfaen" w:hAnsi="Sylfaen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sz w:val="36"/>
          <w:szCs w:val="36"/>
          <w:shd w:val="clear" w:color="auto" w:fill="FFFFFF"/>
          <w:lang w:val="ka-GE"/>
        </w:rPr>
        <w:t>ლურჯი</w:t>
      </w:r>
      <w:r w:rsidR="00D32410" w:rsidRPr="00C3379A">
        <w:rPr>
          <w:rFonts w:ascii="Arial" w:hAnsi="Arial" w:cs="Arial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sz w:val="36"/>
          <w:szCs w:val="36"/>
          <w:shd w:val="clear" w:color="auto" w:fill="FFFFFF"/>
          <w:lang w:val="ka-GE"/>
        </w:rPr>
        <w:t>მოცვი</w:t>
      </w:r>
      <w:r w:rsidR="00D32410" w:rsidRPr="00C3379A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> 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და</w:t>
      </w:r>
      <w:r w:rsidR="00D32410" w:rsidRPr="00C3379A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> </w:t>
      </w:r>
      <w:r w:rsidR="00D32410" w:rsidRPr="00C3379A">
        <w:rPr>
          <w:rFonts w:ascii="Sylfaen" w:hAnsi="Sylfaen" w:cs="Sylfaen"/>
          <w:sz w:val="36"/>
          <w:szCs w:val="36"/>
          <w:shd w:val="clear" w:color="auto" w:fill="FFFFFF"/>
          <w:lang w:val="ka-GE"/>
        </w:rPr>
        <w:t>წითელი</w:t>
      </w:r>
      <w:r w:rsidR="00D32410" w:rsidRPr="00C3379A">
        <w:rPr>
          <w:rFonts w:ascii="Arial" w:hAnsi="Arial" w:cs="Arial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sz w:val="36"/>
          <w:szCs w:val="36"/>
          <w:shd w:val="clear" w:color="auto" w:fill="FFFFFF"/>
          <w:lang w:val="ka-GE"/>
        </w:rPr>
        <w:t>მოცვი</w:t>
      </w:r>
      <w:r w:rsidR="00D32410" w:rsidRPr="00C3379A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> 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ბორეალური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ელემენტებია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და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გავრცელებულია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ჰოლარქტიკული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სამყაროს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სუბალპურ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და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ალპურ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სარტყელში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ერთი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კი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—</w:t>
      </w:r>
      <w:r w:rsidR="00D32410" w:rsidRPr="00C3379A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> </w:t>
      </w:r>
      <w:r w:rsidR="00D32410" w:rsidRPr="00C3379A">
        <w:rPr>
          <w:rFonts w:ascii="Sylfaen" w:hAnsi="Sylfaen" w:cs="Sylfaen"/>
          <w:sz w:val="36"/>
          <w:szCs w:val="36"/>
          <w:shd w:val="clear" w:color="auto" w:fill="FFFFFF"/>
          <w:lang w:val="ka-GE"/>
        </w:rPr>
        <w:t>კავკასიური</w:t>
      </w:r>
      <w:r w:rsidR="00D32410" w:rsidRPr="00C3379A">
        <w:rPr>
          <w:rFonts w:ascii="Arial" w:hAnsi="Arial" w:cs="Arial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sz w:val="36"/>
          <w:szCs w:val="36"/>
          <w:shd w:val="clear" w:color="auto" w:fill="FFFFFF"/>
          <w:lang w:val="ka-GE"/>
        </w:rPr>
        <w:t>მოცვი</w:t>
      </w:r>
      <w:r w:rsidR="00D32410" w:rsidRPr="00C3379A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> 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>(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ანუ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მაღალი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მოცვი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)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იზრდება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მთის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ქვედა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და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შუა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სარტყლების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კოლხური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ტიპის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ტყეებში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და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ჩრდილო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>-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აღმოსავლეთ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ანატოლიაში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.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მთის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მოცვი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მეტად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დაბალი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ბუჩქია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.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ჩვენში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იზრდება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სუბალპურ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ტყეებში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,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გვხვდება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უფრო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მაღლაც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—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დეკიანებში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.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ბევრია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მთათუშეთში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,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წითელ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მოცვთან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და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შქერთან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ერთად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ქმნის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მოცვიანებს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.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ყვავის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მაის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>-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ივნისში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,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ნაყოფი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უმწიფდება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ივლის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>-</w:t>
      </w:r>
      <w:r w:rsidR="00D32410" w:rsidRPr="00C3379A">
        <w:rPr>
          <w:rFonts w:ascii="Sylfaen" w:hAnsi="Sylfaen" w:cs="Sylfaen"/>
          <w:sz w:val="36"/>
          <w:szCs w:val="36"/>
          <w:shd w:val="clear" w:color="auto" w:fill="FFFFFF"/>
          <w:lang w:val="ka-GE"/>
        </w:rPr>
        <w:t>აგვისტოში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.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მოცვის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ნაყოფი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მომჟავო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ტკბილია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.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იჭმება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ნედლად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,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ამზადებენ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მურაბასაც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,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შეიცავს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C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ვიტამინს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>,</w:t>
      </w:r>
      <w:r w:rsidR="00D32410" w:rsidRPr="00C3379A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> </w:t>
      </w:r>
      <w:r w:rsidR="00D32410" w:rsidRPr="00C3379A">
        <w:rPr>
          <w:rFonts w:ascii="Sylfaen" w:hAnsi="Sylfaen" w:cs="Sylfaen"/>
          <w:sz w:val="36"/>
          <w:szCs w:val="36"/>
          <w:shd w:val="clear" w:color="auto" w:fill="FFFFFF"/>
          <w:lang w:val="ka-GE"/>
        </w:rPr>
        <w:t>მთრიმლავ</w:t>
      </w:r>
      <w:r w:rsidR="00D32410" w:rsidRPr="00C3379A">
        <w:rPr>
          <w:rFonts w:ascii="Arial" w:hAnsi="Arial" w:cs="Arial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sz w:val="36"/>
          <w:szCs w:val="36"/>
          <w:shd w:val="clear" w:color="auto" w:fill="FFFFFF"/>
          <w:lang w:val="ka-GE"/>
        </w:rPr>
        <w:t>ნივთიერებებს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.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გამხმარ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ნაყოფს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ხმარობენ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მედიცინაში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კუჭის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შემკვრელ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საშუალებად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.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ნორჩი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ფოთლების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ნახარში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საუკეთესო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ოფლმდენი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საშუალებაა</w:t>
      </w:r>
      <w:r w:rsidR="00D32410" w:rsidRPr="00C3379A">
        <w:rPr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 xml:space="preserve">. </w:t>
      </w:r>
      <w:r w:rsidR="00D32410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  <w:lang w:val="ka-GE"/>
        </w:rPr>
        <w:t>კარგი</w:t>
      </w:r>
      <w:r w:rsidR="00D32410" w:rsidRPr="00C3379A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  <w:lang w:val="ka-GE"/>
        </w:rPr>
        <w:t> </w:t>
      </w:r>
      <w:r w:rsidR="00D32410" w:rsidRPr="00C3379A">
        <w:rPr>
          <w:rFonts w:ascii="Sylfaen" w:hAnsi="Sylfaen" w:cs="Sylfaen"/>
          <w:sz w:val="36"/>
          <w:szCs w:val="36"/>
          <w:shd w:val="clear" w:color="auto" w:fill="FFFFFF"/>
          <w:lang w:val="ka-GE"/>
        </w:rPr>
        <w:t>თაფლოვანი</w:t>
      </w:r>
      <w:r w:rsidR="00D32410" w:rsidRPr="00C3379A">
        <w:rPr>
          <w:rFonts w:ascii="Arial" w:hAnsi="Arial" w:cs="Arial"/>
          <w:sz w:val="36"/>
          <w:szCs w:val="36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sz w:val="36"/>
          <w:szCs w:val="36"/>
          <w:shd w:val="clear" w:color="auto" w:fill="FFFFFF"/>
          <w:lang w:val="ka-GE"/>
        </w:rPr>
        <w:t>მცენარეა</w:t>
      </w:r>
      <w:r w:rsidR="00D32410" w:rsidRPr="00D32410">
        <w:rPr>
          <w:rFonts w:ascii="Arial" w:hAnsi="Arial" w:cs="Arial"/>
          <w:color w:val="252525"/>
          <w:sz w:val="21"/>
          <w:szCs w:val="21"/>
          <w:shd w:val="clear" w:color="auto" w:fill="FFFFFF"/>
          <w:lang w:val="ka-GE"/>
        </w:rPr>
        <w:t>.</w:t>
      </w:r>
    </w:p>
    <w:p w:rsidR="00C3379A" w:rsidRDefault="00D32410" w:rsidP="00C3379A">
      <w:pPr>
        <w:jc w:val="center"/>
        <w:rPr>
          <w:rFonts w:ascii="Sylfaen" w:hAnsi="Sylfaen"/>
          <w:b/>
          <w:sz w:val="36"/>
          <w:szCs w:val="36"/>
          <w:lang w:val="en-US"/>
        </w:rPr>
      </w:pPr>
      <w:r>
        <w:rPr>
          <w:rFonts w:ascii="Sylfaen" w:hAnsi="Sylfaen"/>
          <w:b/>
          <w:sz w:val="36"/>
          <w:szCs w:val="36"/>
          <w:lang w:val="ka-GE"/>
        </w:rPr>
        <w:lastRenderedPageBreak/>
        <w:t>ნიბლია</w:t>
      </w:r>
    </w:p>
    <w:p w:rsidR="00C92A55" w:rsidRDefault="00C3379A" w:rsidP="00C3379A">
      <w:pPr>
        <w:jc w:val="both"/>
        <w:rPr>
          <w:rFonts w:ascii="Sylfaen" w:hAnsi="Sylfaen" w:cs="Arial"/>
          <w:color w:val="252525"/>
          <w:sz w:val="32"/>
          <w:szCs w:val="32"/>
          <w:shd w:val="clear" w:color="auto" w:fill="FFFFFF"/>
          <w:lang w:val="ka-GE"/>
        </w:rPr>
      </w:pPr>
      <w:r>
        <w:rPr>
          <w:rFonts w:ascii="Sylfaen" w:hAnsi="Sylfae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2567940</wp:posOffset>
            </wp:positionH>
            <wp:positionV relativeFrom="margin">
              <wp:posOffset>731520</wp:posOffset>
            </wp:positionV>
            <wp:extent cx="3104515" cy="2427605"/>
            <wp:effectExtent l="171450" t="133350" r="362585" b="296545"/>
            <wp:wrapSquare wrapText="bothSides"/>
            <wp:docPr id="5" name="Picture 4" descr="C:\Users\7\Desktop\скачанные файлы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\Desktop\скачанные файлы (3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2427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32410">
        <w:rPr>
          <w:rFonts w:ascii="Sylfaen" w:hAnsi="Sylfaen"/>
          <w:b/>
          <w:sz w:val="36"/>
          <w:szCs w:val="36"/>
          <w:lang w:val="ka-GE"/>
        </w:rPr>
        <w:t xml:space="preserve">   </w:t>
      </w:r>
      <w:hyperlink r:id="rId7" w:tooltip="ნიბლიისებრნი (ჯერ არაა დაწერილი)" w:history="1">
        <w:r w:rsidR="00D32410" w:rsidRPr="00C3379A">
          <w:rPr>
            <w:rStyle w:val="Hyperlink"/>
            <w:rFonts w:ascii="Sylfaen" w:hAnsi="Sylfaen" w:cs="Sylfaen"/>
            <w:color w:val="A55858"/>
            <w:sz w:val="32"/>
            <w:szCs w:val="32"/>
            <w:u w:val="none"/>
            <w:shd w:val="clear" w:color="auto" w:fill="FFFFFF"/>
            <w:lang w:val="ka-GE"/>
          </w:rPr>
          <w:t>ნიბლიისებრთა</w:t>
        </w:r>
      </w:hyperlink>
      <w:r w:rsidR="00D32410" w:rsidRPr="00C3379A">
        <w:rPr>
          <w:rStyle w:val="apple-converted-space"/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> 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გვარის</w:t>
      </w:r>
      <w:r w:rsidR="00D32410" w:rsidRPr="00C3379A">
        <w:rPr>
          <w:rStyle w:val="apple-converted-space"/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> </w:t>
      </w:r>
      <w:hyperlink r:id="rId8" w:tooltip="ფრინველები" w:history="1">
        <w:r w:rsidR="00D32410" w:rsidRPr="00C3379A">
          <w:rPr>
            <w:rStyle w:val="Hyperlink"/>
            <w:rFonts w:ascii="Sylfaen" w:hAnsi="Sylfaen" w:cs="Sylfaen"/>
            <w:color w:val="0B0080"/>
            <w:sz w:val="32"/>
            <w:szCs w:val="32"/>
            <w:u w:val="none"/>
            <w:shd w:val="clear" w:color="auto" w:fill="FFFFFF"/>
            <w:lang w:val="ka-GE"/>
          </w:rPr>
          <w:t>ფრინველი</w:t>
        </w:r>
      </w:hyperlink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>.</w:t>
      </w:r>
      <w:r w:rsidR="00D32410" w:rsidRPr="00C3379A">
        <w:rPr>
          <w:rStyle w:val="apple-converted-space"/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> </w:t>
      </w:r>
      <w:r w:rsidR="00C92A55">
        <w:rPr>
          <w:rStyle w:val="apple-converted-space"/>
          <w:rFonts w:ascii="Sylfaen" w:hAnsi="Sylfaen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hyperlink r:id="rId9" w:tooltip="საქართველო" w:history="1">
        <w:r w:rsidR="00D32410" w:rsidRPr="00C3379A">
          <w:rPr>
            <w:rStyle w:val="Hyperlink"/>
            <w:rFonts w:ascii="Sylfaen" w:hAnsi="Sylfaen" w:cs="Sylfaen"/>
            <w:color w:val="0B0080"/>
            <w:sz w:val="32"/>
            <w:szCs w:val="32"/>
            <w:u w:val="none"/>
            <w:shd w:val="clear" w:color="auto" w:fill="FFFFFF"/>
            <w:lang w:val="ka-GE"/>
          </w:rPr>
          <w:t>საქართველოს</w:t>
        </w:r>
      </w:hyperlink>
      <w:r w:rsidR="00D32410" w:rsidRPr="00C3379A">
        <w:rPr>
          <w:rStyle w:val="apple-converted-space"/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> 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ზოგ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კუთხეში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წიფლის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ჩიტსაც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ეძახიან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.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ტანად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პატარა</w:t>
      </w:r>
      <w:r w:rsidR="00C92A55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ა</w:t>
      </w:r>
      <w:r w:rsidR="00C92A55">
        <w:rPr>
          <w:rFonts w:ascii="Sylfaen" w:hAnsi="Sylfaen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>(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სხეულის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სიგრძე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17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სანტიმეტრს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აღწევს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),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მგალობელი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ფრინველია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. </w:t>
      </w:r>
    </w:p>
    <w:p w:rsidR="00D32410" w:rsidRPr="00C92A55" w:rsidRDefault="00C92A55" w:rsidP="00C3379A">
      <w:pPr>
        <w:jc w:val="both"/>
        <w:rPr>
          <w:rFonts w:ascii="Sylfaen" w:hAnsi="Sylfaen"/>
          <w:b/>
          <w:sz w:val="32"/>
          <w:szCs w:val="32"/>
          <w:lang w:val="ka-GE"/>
        </w:rPr>
      </w:pPr>
      <w:r>
        <w:rPr>
          <w:rFonts w:ascii="Sylfaen" w:hAnsi="Sylfaen" w:cs="Arial"/>
          <w:color w:val="252525"/>
          <w:sz w:val="32"/>
          <w:szCs w:val="32"/>
          <w:shd w:val="clear" w:color="auto" w:fill="FFFFFF"/>
          <w:lang w:val="ka-GE"/>
        </w:rPr>
        <w:tab/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გავრცელებულია</w:t>
      </w:r>
      <w:r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Style w:val="apple-converted-space"/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> </w:t>
      </w:r>
      <w:hyperlink r:id="rId10" w:tooltip="ევროპა" w:history="1">
        <w:r w:rsidR="00D32410" w:rsidRPr="00C3379A">
          <w:rPr>
            <w:rStyle w:val="Hyperlink"/>
            <w:rFonts w:ascii="Sylfaen" w:hAnsi="Sylfaen" w:cs="Sylfaen"/>
            <w:color w:val="0B0080"/>
            <w:sz w:val="32"/>
            <w:szCs w:val="32"/>
            <w:u w:val="none"/>
            <w:shd w:val="clear" w:color="auto" w:fill="FFFFFF"/>
            <w:lang w:val="ka-GE"/>
          </w:rPr>
          <w:t>ევროპაში</w:t>
        </w:r>
      </w:hyperlink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>,</w:t>
      </w:r>
      <w:r w:rsidR="00D32410" w:rsidRPr="00C3379A">
        <w:rPr>
          <w:rStyle w:val="apple-converted-space"/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> </w:t>
      </w:r>
      <w:r>
        <w:rPr>
          <w:rStyle w:val="apple-converted-space"/>
          <w:rFonts w:ascii="Sylfaen" w:hAnsi="Sylfaen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hyperlink r:id="rId11" w:tooltip="დასავლეთი აზია" w:history="1">
        <w:r w:rsidR="00D32410" w:rsidRPr="00C3379A">
          <w:rPr>
            <w:rStyle w:val="Hyperlink"/>
            <w:rFonts w:ascii="Sylfaen" w:hAnsi="Sylfaen" w:cs="Sylfaen"/>
            <w:color w:val="0B0080"/>
            <w:sz w:val="32"/>
            <w:szCs w:val="32"/>
            <w:u w:val="none"/>
            <w:shd w:val="clear" w:color="auto" w:fill="FFFFFF"/>
            <w:lang w:val="ka-GE"/>
          </w:rPr>
          <w:t>დასავლეთ</w:t>
        </w:r>
        <w:r w:rsidR="00D32410" w:rsidRPr="00C3379A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  <w:lang w:val="ka-GE"/>
          </w:rPr>
          <w:t xml:space="preserve"> </w:t>
        </w:r>
        <w:r w:rsidR="00D32410" w:rsidRPr="00C3379A">
          <w:rPr>
            <w:rStyle w:val="Hyperlink"/>
            <w:rFonts w:ascii="Sylfaen" w:hAnsi="Sylfaen" w:cs="Sylfaen"/>
            <w:color w:val="0B0080"/>
            <w:sz w:val="32"/>
            <w:szCs w:val="32"/>
            <w:u w:val="none"/>
            <w:shd w:val="clear" w:color="auto" w:fill="FFFFFF"/>
            <w:lang w:val="ka-GE"/>
          </w:rPr>
          <w:t>აზიასა</w:t>
        </w:r>
      </w:hyperlink>
      <w:r w:rsidR="00D32410" w:rsidRPr="00C3379A">
        <w:rPr>
          <w:rStyle w:val="apple-converted-space"/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> 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და</w:t>
      </w:r>
      <w:r w:rsidR="00D32410" w:rsidRPr="00C3379A">
        <w:rPr>
          <w:rStyle w:val="apple-converted-space"/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> </w:t>
      </w:r>
      <w:r>
        <w:rPr>
          <w:rStyle w:val="apple-converted-space"/>
          <w:rFonts w:ascii="Sylfaen" w:hAnsi="Sylfaen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hyperlink r:id="rId12" w:tooltip="ჩრდილოეთი აფრიკა" w:history="1">
        <w:r w:rsidR="00D32410" w:rsidRPr="00C3379A">
          <w:rPr>
            <w:rStyle w:val="Hyperlink"/>
            <w:rFonts w:ascii="Sylfaen" w:hAnsi="Sylfaen" w:cs="Sylfaen"/>
            <w:color w:val="0B0080"/>
            <w:sz w:val="32"/>
            <w:szCs w:val="32"/>
            <w:u w:val="none"/>
            <w:shd w:val="clear" w:color="auto" w:fill="FFFFFF"/>
            <w:lang w:val="ka-GE"/>
          </w:rPr>
          <w:t>ჩრდილოეთ</w:t>
        </w:r>
        <w:r w:rsidR="00D32410" w:rsidRPr="00C3379A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  <w:lang w:val="ka-GE"/>
          </w:rPr>
          <w:t xml:space="preserve"> </w:t>
        </w:r>
        <w:r w:rsidR="00D32410" w:rsidRPr="00C3379A">
          <w:rPr>
            <w:rStyle w:val="Hyperlink"/>
            <w:rFonts w:ascii="Sylfaen" w:hAnsi="Sylfaen" w:cs="Sylfaen"/>
            <w:color w:val="0B0080"/>
            <w:sz w:val="32"/>
            <w:szCs w:val="32"/>
            <w:u w:val="none"/>
            <w:shd w:val="clear" w:color="auto" w:fill="FFFFFF"/>
            <w:lang w:val="ka-GE"/>
          </w:rPr>
          <w:t>აფრიკაში</w:t>
        </w:r>
      </w:hyperlink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>.</w:t>
      </w:r>
      <w:r w:rsidR="00D32410" w:rsidRPr="00C3379A">
        <w:rPr>
          <w:rStyle w:val="apple-converted-space"/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> </w:t>
      </w:r>
      <w:hyperlink r:id="rId13" w:tooltip="საქართველო" w:history="1">
        <w:r w:rsidR="00D32410" w:rsidRPr="00C3379A">
          <w:rPr>
            <w:rStyle w:val="Hyperlink"/>
            <w:rFonts w:ascii="Sylfaen" w:hAnsi="Sylfaen" w:cs="Sylfaen"/>
            <w:color w:val="0B0080"/>
            <w:sz w:val="32"/>
            <w:szCs w:val="32"/>
            <w:u w:val="none"/>
            <w:shd w:val="clear" w:color="auto" w:fill="FFFFFF"/>
            <w:lang w:val="ka-GE"/>
          </w:rPr>
          <w:t>საქართველოში</w:t>
        </w:r>
      </w:hyperlink>
      <w:r w:rsidR="00D32410" w:rsidRPr="00C3379A">
        <w:rPr>
          <w:rStyle w:val="apple-converted-space"/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> 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ერთ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>-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ერთი</w:t>
      </w:r>
      <w:r>
        <w:rPr>
          <w:rFonts w:ascii="Sylfaen" w:hAnsi="Sylfaen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ყველაზე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მრავალრიცხოვანი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ფრინველია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.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ბინადრობს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ყველა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ტიპის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ტყესა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და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ანთროპოგენურ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ლანდშაფტში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,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უმთავრესად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კი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—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მთის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ტყეებში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.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ზამთრობით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დაბლობებში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უფრო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მეტია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.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აპრილში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დებს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3-6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კვერცხს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,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კრუხობს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მხოლოდ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დედალი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.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ინკუბაცია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გრძელდება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2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კვირამდე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,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ზოგჯერ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მეორედ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ბუდობს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ივნისში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.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იკვებება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მცენარეების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მწვანე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ნაწილებით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(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განსაკუთრებით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სარეველებით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),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თესლებით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,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ნაყოფით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და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სხვა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ნაწილებით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,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ზაფხულში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—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მწერებით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,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ობობებით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და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სხვა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უხერხემლოებით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.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საქართველოში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ბინადრობს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ორი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ქვესახეობა</w:t>
      </w:r>
      <w:r w:rsidR="00D32410" w:rsidRPr="00C3379A">
        <w:rPr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 xml:space="preserve"> —</w:t>
      </w:r>
      <w:r w:rsidR="00D32410" w:rsidRPr="00C3379A">
        <w:rPr>
          <w:rStyle w:val="apple-converted-space"/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> </w:t>
      </w:r>
      <w:hyperlink r:id="rId14" w:tooltip="კავკასიური ნიბლია (ჯერ არაა დაწერილი)" w:history="1">
        <w:r w:rsidR="00D32410" w:rsidRPr="00C3379A">
          <w:rPr>
            <w:rStyle w:val="Hyperlink"/>
            <w:rFonts w:ascii="Sylfaen" w:hAnsi="Sylfaen" w:cs="Sylfaen"/>
            <w:color w:val="A55858"/>
            <w:sz w:val="32"/>
            <w:szCs w:val="32"/>
            <w:u w:val="none"/>
            <w:shd w:val="clear" w:color="auto" w:fill="FFFFFF"/>
            <w:lang w:val="ka-GE"/>
          </w:rPr>
          <w:t>კავკასიური</w:t>
        </w:r>
        <w:r w:rsidR="00D32410" w:rsidRPr="00C3379A">
          <w:rPr>
            <w:rStyle w:val="Hyperlink"/>
            <w:rFonts w:ascii="Arial" w:hAnsi="Arial" w:cs="Arial"/>
            <w:color w:val="A55858"/>
            <w:sz w:val="32"/>
            <w:szCs w:val="32"/>
            <w:u w:val="none"/>
            <w:shd w:val="clear" w:color="auto" w:fill="FFFFFF"/>
            <w:lang w:val="ka-GE"/>
          </w:rPr>
          <w:t xml:space="preserve"> </w:t>
        </w:r>
        <w:r w:rsidR="00D32410" w:rsidRPr="00C3379A">
          <w:rPr>
            <w:rStyle w:val="Hyperlink"/>
            <w:rFonts w:ascii="Sylfaen" w:hAnsi="Sylfaen" w:cs="Sylfaen"/>
            <w:color w:val="A55858"/>
            <w:sz w:val="32"/>
            <w:szCs w:val="32"/>
            <w:u w:val="none"/>
            <w:shd w:val="clear" w:color="auto" w:fill="FFFFFF"/>
            <w:lang w:val="ka-GE"/>
          </w:rPr>
          <w:t>ნიბლია</w:t>
        </w:r>
      </w:hyperlink>
      <w:r w:rsidR="00D32410" w:rsidRPr="00C3379A">
        <w:rPr>
          <w:rStyle w:val="apple-converted-space"/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> </w:t>
      </w:r>
      <w:r w:rsidR="00D32410" w:rsidRPr="00C3379A">
        <w:rPr>
          <w:rFonts w:ascii="Sylfaen" w:hAnsi="Sylfaen" w:cs="Sylfaen"/>
          <w:color w:val="252525"/>
          <w:sz w:val="32"/>
          <w:szCs w:val="32"/>
          <w:shd w:val="clear" w:color="auto" w:fill="FFFFFF"/>
          <w:lang w:val="ka-GE"/>
        </w:rPr>
        <w:t>და</w:t>
      </w:r>
      <w:r w:rsidR="00D32410" w:rsidRPr="00C3379A">
        <w:rPr>
          <w:rStyle w:val="apple-converted-space"/>
          <w:rFonts w:ascii="Arial" w:hAnsi="Arial" w:cs="Arial"/>
          <w:color w:val="252525"/>
          <w:sz w:val="32"/>
          <w:szCs w:val="32"/>
          <w:shd w:val="clear" w:color="auto" w:fill="FFFFFF"/>
          <w:lang w:val="ka-GE"/>
        </w:rPr>
        <w:t> </w:t>
      </w:r>
      <w:hyperlink r:id="rId15" w:tooltip="ყირიმული ნიბლია (ჯერ არაა დაწერილი)" w:history="1">
        <w:r w:rsidR="00D32410" w:rsidRPr="00C3379A">
          <w:rPr>
            <w:rStyle w:val="Hyperlink"/>
            <w:rFonts w:ascii="Sylfaen" w:hAnsi="Sylfaen" w:cs="Sylfaen"/>
            <w:color w:val="A55858"/>
            <w:sz w:val="32"/>
            <w:szCs w:val="32"/>
            <w:u w:val="none"/>
            <w:shd w:val="clear" w:color="auto" w:fill="FFFFFF"/>
            <w:lang w:val="ka-GE"/>
          </w:rPr>
          <w:t>ყირიმული</w:t>
        </w:r>
        <w:r w:rsidR="00D32410" w:rsidRPr="00C3379A">
          <w:rPr>
            <w:rStyle w:val="Hyperlink"/>
            <w:rFonts w:ascii="Arial" w:hAnsi="Arial" w:cs="Arial"/>
            <w:color w:val="A55858"/>
            <w:sz w:val="32"/>
            <w:szCs w:val="32"/>
            <w:u w:val="none"/>
            <w:shd w:val="clear" w:color="auto" w:fill="FFFFFF"/>
            <w:lang w:val="ka-GE"/>
          </w:rPr>
          <w:t xml:space="preserve"> </w:t>
        </w:r>
        <w:r w:rsidR="00D32410" w:rsidRPr="00C3379A">
          <w:rPr>
            <w:rStyle w:val="Hyperlink"/>
            <w:rFonts w:ascii="Sylfaen" w:hAnsi="Sylfaen" w:cs="Sylfaen"/>
            <w:color w:val="A55858"/>
            <w:sz w:val="32"/>
            <w:szCs w:val="32"/>
            <w:u w:val="none"/>
            <w:shd w:val="clear" w:color="auto" w:fill="FFFFFF"/>
            <w:lang w:val="ka-GE"/>
          </w:rPr>
          <w:t>ნიბლია</w:t>
        </w:r>
      </w:hyperlink>
      <w:r>
        <w:rPr>
          <w:rFonts w:ascii="Sylfaen" w:hAnsi="Sylfaen"/>
          <w:lang w:val="ka-GE"/>
        </w:rPr>
        <w:t>.</w:t>
      </w:r>
    </w:p>
    <w:p w:rsidR="008E4FA5" w:rsidRPr="00C3379A" w:rsidRDefault="00D32410" w:rsidP="00D32410">
      <w:pPr>
        <w:rPr>
          <w:rFonts w:ascii="Sylfaen" w:hAnsi="Sylfaen"/>
          <w:b/>
          <w:sz w:val="36"/>
          <w:szCs w:val="36"/>
          <w:lang w:val="en-US"/>
        </w:rPr>
      </w:pPr>
      <w:r>
        <w:rPr>
          <w:rFonts w:ascii="Sylfaen" w:hAnsi="Sylfaen"/>
          <w:b/>
          <w:sz w:val="36"/>
          <w:szCs w:val="36"/>
          <w:lang w:val="ka-GE"/>
        </w:rPr>
        <w:t xml:space="preserve">                           </w:t>
      </w:r>
    </w:p>
    <w:p w:rsidR="00C3379A" w:rsidRDefault="00C3379A" w:rsidP="00D32410">
      <w:pPr>
        <w:rPr>
          <w:rFonts w:ascii="Sylfaen" w:hAnsi="Sylfaen"/>
          <w:b/>
          <w:sz w:val="36"/>
          <w:szCs w:val="36"/>
          <w:lang w:val="en-US"/>
        </w:rPr>
      </w:pPr>
    </w:p>
    <w:p w:rsidR="00C3379A" w:rsidRPr="00C92A55" w:rsidRDefault="00C3379A" w:rsidP="00D32410">
      <w:pPr>
        <w:rPr>
          <w:rFonts w:ascii="Sylfaen" w:hAnsi="Sylfaen"/>
          <w:b/>
          <w:sz w:val="36"/>
          <w:szCs w:val="36"/>
          <w:lang w:val="ka-GE"/>
        </w:rPr>
      </w:pPr>
    </w:p>
    <w:p w:rsidR="008E4FA5" w:rsidRDefault="008E4FA5" w:rsidP="00C3379A">
      <w:pPr>
        <w:jc w:val="center"/>
        <w:rPr>
          <w:rFonts w:ascii="Sylfaen" w:hAnsi="Sylfaen"/>
          <w:b/>
          <w:sz w:val="36"/>
          <w:szCs w:val="36"/>
          <w:lang w:val="ka-GE"/>
        </w:rPr>
      </w:pPr>
      <w:r>
        <w:rPr>
          <w:rFonts w:ascii="Sylfaen" w:hAnsi="Sylfaen"/>
          <w:b/>
          <w:sz w:val="36"/>
          <w:szCs w:val="36"/>
          <w:lang w:val="ka-GE"/>
        </w:rPr>
        <w:lastRenderedPageBreak/>
        <w:t>კავკასიური შურთხი</w:t>
      </w:r>
    </w:p>
    <w:p w:rsidR="008E4FA5" w:rsidRPr="00C3379A" w:rsidRDefault="00C3379A" w:rsidP="00D32410">
      <w:pPr>
        <w:rPr>
          <w:rFonts w:ascii="Sylfaen" w:hAnsi="Sylfaen"/>
          <w:b/>
          <w:sz w:val="36"/>
          <w:szCs w:val="36"/>
          <w:lang w:val="en-US"/>
        </w:rPr>
      </w:pPr>
      <w:r>
        <w:rPr>
          <w:rFonts w:ascii="Arial" w:hAnsi="Arial" w:cs="Arial"/>
          <w:noProof/>
          <w:color w:val="252525"/>
          <w:sz w:val="36"/>
          <w:szCs w:val="3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587375</wp:posOffset>
            </wp:positionV>
            <wp:extent cx="2574925" cy="3487420"/>
            <wp:effectExtent l="19050" t="0" r="0" b="0"/>
            <wp:wrapSquare wrapText="bothSides"/>
            <wp:docPr id="1" name="Picture 1" descr="C:\Users\7\Desktop\270px-Tetraogallus_caucasic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\Desktop\270px-Tetraogallus_caucasicus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4FA5" w:rsidRPr="00C3379A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</w:rPr>
        <w:t> </w:t>
      </w:r>
      <w:r w:rsidR="008E4FA5" w:rsidRPr="00C92A55">
        <w:rPr>
          <w:rFonts w:ascii="Sylfaen" w:hAnsi="Sylfaen" w:cs="Sylfaen"/>
          <w:sz w:val="36"/>
          <w:szCs w:val="36"/>
          <w:shd w:val="clear" w:color="auto" w:fill="FFFFFF"/>
        </w:rPr>
        <w:t>ფრინველი</w:t>
      </w:r>
      <w:r w:rsidR="008E4FA5" w:rsidRPr="00C3379A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</w:rPr>
        <w:t> </w:t>
      </w:r>
      <w:r w:rsidR="008E4FA5" w:rsidRPr="00C92A55">
        <w:rPr>
          <w:rFonts w:ascii="Sylfaen" w:hAnsi="Sylfaen" w:cs="Sylfaen"/>
          <w:sz w:val="36"/>
          <w:szCs w:val="36"/>
          <w:shd w:val="clear" w:color="auto" w:fill="FFFFFF"/>
        </w:rPr>
        <w:t>ქათმისნაირთა</w:t>
      </w:r>
      <w:r w:rsidR="00C92A55">
        <w:rPr>
          <w:rStyle w:val="apple-converted-space"/>
          <w:rFonts w:ascii="Sylfaen" w:hAnsi="Sylfaen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8E4FA5" w:rsidRPr="00C3379A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</w:rPr>
        <w:t> 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რიგისა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.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მისი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სხეულის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სიგრძეა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50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სმ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,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წონა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2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კგ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.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ფერად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რუხია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,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წვრილი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შავი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და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წითური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ზოლები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და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კოპლები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აქვს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.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გავრცელებულია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კავკასიონის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მთავარ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ქედსა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და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მის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განშტოებებზე</w:t>
      </w:r>
      <w:r w:rsidR="008E4FA5" w:rsidRPr="00C3379A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</w:rPr>
        <w:t> </w:t>
      </w:r>
      <w:r w:rsidR="00C92A55" w:rsidRPr="00C92A55">
        <w:rPr>
          <w:rFonts w:ascii="Sylfaen" w:hAnsi="Sylfaen" w:cs="Sylfaen"/>
          <w:sz w:val="36"/>
          <w:szCs w:val="36"/>
          <w:shd w:val="clear" w:color="auto" w:fill="FFFFFF"/>
        </w:rPr>
        <w:t>ზღვი</w:t>
      </w:r>
      <w:r w:rsidR="00C92A55" w:rsidRPr="00C92A55">
        <w:rPr>
          <w:rFonts w:ascii="Sylfaen" w:hAnsi="Sylfaen" w:cs="Sylfaen"/>
          <w:sz w:val="36"/>
          <w:szCs w:val="36"/>
          <w:shd w:val="clear" w:color="auto" w:fill="FFFFFF"/>
          <w:lang w:val="ka-GE"/>
        </w:rPr>
        <w:t>ს</w:t>
      </w:r>
      <w:r w:rsidR="008E4FA5" w:rsidRPr="00C92A5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8E4FA5" w:rsidRPr="00C92A55">
        <w:rPr>
          <w:rFonts w:ascii="Sylfaen" w:hAnsi="Sylfaen" w:cs="Sylfaen"/>
          <w:sz w:val="36"/>
          <w:szCs w:val="36"/>
          <w:shd w:val="clear" w:color="auto" w:fill="FFFFFF"/>
        </w:rPr>
        <w:t>დონიდან</w:t>
      </w:r>
      <w:r w:rsidR="00C92A55">
        <w:rPr>
          <w:rStyle w:val="apple-converted-space"/>
          <w:rFonts w:ascii="Sylfaen" w:hAnsi="Sylfaen" w:cs="Arial"/>
          <w:color w:val="252525"/>
          <w:sz w:val="36"/>
          <w:szCs w:val="36"/>
          <w:shd w:val="clear" w:color="auto" w:fill="FFFFFF"/>
          <w:lang w:val="ka-GE"/>
        </w:rPr>
        <w:t xml:space="preserve"> </w:t>
      </w:r>
      <w:r w:rsidR="008E4FA5" w:rsidRPr="00C3379A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</w:rPr>
        <w:t> 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1800-4000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მეტრზე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.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მობინადრეა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.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კავკასიური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შურთხი</w:t>
      </w:r>
      <w:r w:rsidR="008E4FA5" w:rsidRPr="00C3379A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</w:rPr>
        <w:t> </w:t>
      </w:r>
      <w:r w:rsidR="008E4FA5" w:rsidRPr="00C92A55">
        <w:rPr>
          <w:rFonts w:ascii="Sylfaen" w:hAnsi="Sylfaen" w:cs="Sylfaen"/>
          <w:sz w:val="36"/>
          <w:szCs w:val="36"/>
          <w:shd w:val="clear" w:color="auto" w:fill="FFFFFF"/>
        </w:rPr>
        <w:t>ბუდეს</w:t>
      </w:r>
      <w:r w:rsidR="008E4FA5" w:rsidRPr="00C3379A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</w:rPr>
        <w:t> 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მიწაზე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იკეთებს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—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ქვებში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ან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კლდეებშუა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.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დებს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8-10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მორუხო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კვერცხს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.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კრუხობს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3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კვირას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.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იკვებება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მცენარის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თესლით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,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კვირტებით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,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ყლორტებით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,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კენკრით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,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ტუბერებით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,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აგრეთვე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მწერებით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.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ზამთარში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იკვებება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ჯიხვების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საბალახოზე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(</w:t>
      </w:r>
      <w:r w:rsidR="008E4FA5" w:rsidRPr="00C92A55">
        <w:rPr>
          <w:rFonts w:ascii="Sylfaen" w:hAnsi="Sylfaen" w:cs="Sylfaen"/>
          <w:sz w:val="36"/>
          <w:szCs w:val="36"/>
          <w:shd w:val="clear" w:color="auto" w:fill="FFFFFF"/>
        </w:rPr>
        <w:t>ჯიხვი</w:t>
      </w:r>
      <w:r w:rsidR="008E4FA5" w:rsidRPr="00C3379A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</w:rPr>
        <w:t> 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ფლოქვებით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აფხვიერებს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თოვლს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და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უადვილებს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შურთხს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საკვების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მოპოვებას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,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შურთხი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კი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უფრო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ფრთხილია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და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ჯიხვებს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საფრთხეს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ატყობინებს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).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ყველგან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8E4FA5" w:rsidRPr="00C3379A">
        <w:rPr>
          <w:rFonts w:ascii="Sylfaen" w:hAnsi="Sylfaen" w:cs="Sylfaen"/>
          <w:color w:val="252525"/>
          <w:sz w:val="36"/>
          <w:szCs w:val="36"/>
          <w:shd w:val="clear" w:color="auto" w:fill="FFFFFF"/>
        </w:rPr>
        <w:t>დაცულია</w:t>
      </w:r>
      <w:r w:rsidR="008E4FA5" w:rsidRPr="00C3379A">
        <w:rPr>
          <w:rFonts w:ascii="Arial" w:hAnsi="Arial" w:cs="Arial"/>
          <w:color w:val="252525"/>
          <w:sz w:val="36"/>
          <w:szCs w:val="36"/>
          <w:shd w:val="clear" w:color="auto" w:fill="FFFFFF"/>
        </w:rPr>
        <w:t>.</w:t>
      </w:r>
    </w:p>
    <w:p w:rsidR="008E4FA5" w:rsidRDefault="008E4FA5" w:rsidP="00D32410">
      <w:pPr>
        <w:rPr>
          <w:rFonts w:ascii="Sylfaen" w:hAnsi="Sylfaen"/>
          <w:b/>
          <w:sz w:val="36"/>
          <w:szCs w:val="36"/>
          <w:lang w:val="en-US"/>
        </w:rPr>
      </w:pPr>
      <w:r>
        <w:rPr>
          <w:rFonts w:ascii="Sylfaen" w:hAnsi="Sylfaen"/>
          <w:b/>
          <w:sz w:val="36"/>
          <w:szCs w:val="36"/>
          <w:lang w:val="ka-GE"/>
        </w:rPr>
        <w:t xml:space="preserve">                       </w:t>
      </w:r>
    </w:p>
    <w:p w:rsidR="008E4FA5" w:rsidRDefault="008E4FA5" w:rsidP="00D32410">
      <w:pPr>
        <w:rPr>
          <w:rFonts w:ascii="Sylfaen" w:hAnsi="Sylfaen"/>
          <w:b/>
          <w:sz w:val="36"/>
          <w:szCs w:val="36"/>
          <w:lang w:val="en-US"/>
        </w:rPr>
      </w:pPr>
    </w:p>
    <w:p w:rsidR="00D32410" w:rsidRDefault="00D32410" w:rsidP="00D32410">
      <w:pPr>
        <w:rPr>
          <w:rFonts w:ascii="Sylfaen" w:hAnsi="Sylfaen"/>
          <w:b/>
          <w:sz w:val="36"/>
          <w:szCs w:val="36"/>
          <w:lang w:val="ka-GE"/>
        </w:rPr>
      </w:pPr>
    </w:p>
    <w:p w:rsidR="00D32410" w:rsidRPr="002C37A7" w:rsidRDefault="00D32410" w:rsidP="00D32410">
      <w:pPr>
        <w:rPr>
          <w:rFonts w:ascii="Sylfaen" w:hAnsi="Sylfaen"/>
          <w:b/>
          <w:sz w:val="36"/>
          <w:szCs w:val="36"/>
          <w:lang w:val="ka-GE"/>
        </w:rPr>
      </w:pPr>
    </w:p>
    <w:sectPr w:rsidR="00D32410" w:rsidRPr="002C37A7" w:rsidSect="000E7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C37A7"/>
    <w:rsid w:val="000E7FFC"/>
    <w:rsid w:val="00104512"/>
    <w:rsid w:val="002C37A7"/>
    <w:rsid w:val="003A6521"/>
    <w:rsid w:val="004257B1"/>
    <w:rsid w:val="004E4E9D"/>
    <w:rsid w:val="008E4FA5"/>
    <w:rsid w:val="00AB291D"/>
    <w:rsid w:val="00B90BF6"/>
    <w:rsid w:val="00C3379A"/>
    <w:rsid w:val="00C92A55"/>
    <w:rsid w:val="00D32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7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D324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.wikipedia.org/wiki/%E1%83%A4%E1%83%A0%E1%83%98%E1%83%9C%E1%83%95%E1%83%94%E1%83%9A%E1%83%94%E1%83%91%E1%83%98" TargetMode="External"/><Relationship Id="rId13" Type="http://schemas.openxmlformats.org/officeDocument/2006/relationships/hyperlink" Target="http://ka.wikipedia.org/wiki/%E1%83%A1%E1%83%90%E1%83%A5%E1%83%90%E1%83%A0%E1%83%97%E1%83%95%E1%83%94%E1%83%9A%E1%83%9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ka.wikipedia.org/w/index.php?title=%E1%83%9C%E1%83%98%E1%83%91%E1%83%9A%E1%83%98%E1%83%98%E1%83%A1%E1%83%94%E1%83%91%E1%83%A0%E1%83%9C%E1%83%98&amp;action=edit&amp;redlink=1" TargetMode="External"/><Relationship Id="rId12" Type="http://schemas.openxmlformats.org/officeDocument/2006/relationships/hyperlink" Target="http://ka.wikipedia.org/wiki/%E1%83%A9%E1%83%A0%E1%83%93%E1%83%98%E1%83%9A%E1%83%9D%E1%83%94%E1%83%97%E1%83%98_%E1%83%90%E1%83%A4%E1%83%A0%E1%83%98%E1%83%99%E1%83%9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ka.wikipedia.org/wiki/%E1%83%93%E1%83%90%E1%83%A1%E1%83%90%E1%83%95%E1%83%9A%E1%83%94%E1%83%97%E1%83%98_%E1%83%90%E1%83%96%E1%83%98%E1%83%90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://ka.wikipedia.org/w/index.php?title=%E1%83%A7%E1%83%98%E1%83%A0%E1%83%98%E1%83%9B%E1%83%A3%E1%83%9A%E1%83%98_%E1%83%9C%E1%83%98%E1%83%91%E1%83%9A%E1%83%98%E1%83%90&amp;action=edit&amp;redlink=1" TargetMode="External"/><Relationship Id="rId10" Type="http://schemas.openxmlformats.org/officeDocument/2006/relationships/hyperlink" Target="http://ka.wikipedia.org/wiki/%E1%83%94%E1%83%95%E1%83%A0%E1%83%9D%E1%83%9E%E1%83%90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ka.wikipedia.org/wiki/%E1%83%A1%E1%83%90%E1%83%A5%E1%83%90%E1%83%A0%E1%83%97%E1%83%95%E1%83%94%E1%83%9A%E1%83%9D" TargetMode="External"/><Relationship Id="rId14" Type="http://schemas.openxmlformats.org/officeDocument/2006/relationships/hyperlink" Target="http://ka.wikipedia.org/w/index.php?title=%E1%83%99%E1%83%90%E1%83%95%E1%83%99%E1%83%90%E1%83%A1%E1%83%98%E1%83%A3%E1%83%A0%E1%83%98_%E1%83%9C%E1%83%98%E1%83%91%E1%83%9A%E1%83%98%E1%83%90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4</cp:revision>
  <dcterms:created xsi:type="dcterms:W3CDTF">2015-02-16T14:25:00Z</dcterms:created>
  <dcterms:modified xsi:type="dcterms:W3CDTF">2015-02-16T16:44:00Z</dcterms:modified>
</cp:coreProperties>
</file>