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72" w:type="dxa"/>
        <w:tblInd w:w="-133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05"/>
        <w:gridCol w:w="2977"/>
        <w:gridCol w:w="6190"/>
      </w:tblGrid>
      <w:tr w:rsidR="00C5635C" w:rsidTr="008931E2">
        <w:trPr>
          <w:gridAfter w:val="2"/>
          <w:wAfter w:w="9167" w:type="dxa"/>
          <w:trHeight w:val="2405"/>
        </w:trPr>
        <w:tc>
          <w:tcPr>
            <w:tcW w:w="20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5635C" w:rsidRDefault="00DC68D2" w:rsidP="00F20292">
            <w:pPr>
              <w:ind w:left="-88"/>
            </w:pPr>
            <w:r>
              <w:rPr>
                <w:noProof/>
              </w:rPr>
              <w:drawing>
                <wp:inline distT="0" distB="0" distL="0" distR="0">
                  <wp:extent cx="1082040" cy="1310640"/>
                  <wp:effectExtent l="0" t="0" r="3810" b="3810"/>
                  <wp:docPr id="3" name="Рисунок 3" descr="C:\Users\User\Downloads\image (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ownloads\image (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1427" cy="13098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5173" w:rsidRPr="00930221" w:rsidTr="008931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2005" w:type="dxa"/>
          <w:trHeight w:val="845"/>
        </w:trPr>
        <w:tc>
          <w:tcPr>
            <w:tcW w:w="2977" w:type="dxa"/>
            <w:vAlign w:val="center"/>
          </w:tcPr>
          <w:p w:rsidR="00E05173" w:rsidRPr="00930221" w:rsidRDefault="00C5635C" w:rsidP="00E52715">
            <w:pPr>
              <w:rPr>
                <w:rFonts w:ascii="AcadNusx" w:hAnsi="AcadNusx"/>
                <w:sz w:val="22"/>
                <w:szCs w:val="22"/>
              </w:rPr>
            </w:pPr>
            <w:r>
              <w:rPr>
                <w:rFonts w:ascii="Sylfaen" w:hAnsi="Sylfaen"/>
                <w:sz w:val="22"/>
                <w:szCs w:val="22"/>
                <w:lang w:val="ka-GE"/>
              </w:rPr>
              <w:t xml:space="preserve">    </w:t>
            </w:r>
            <w:r w:rsidR="00F20292">
              <w:rPr>
                <w:rFonts w:ascii="Sylfaen" w:hAnsi="Sylfaen"/>
                <w:sz w:val="22"/>
                <w:szCs w:val="22"/>
              </w:rPr>
              <w:t xml:space="preserve">        </w:t>
            </w:r>
            <w:r w:rsidR="00E52715" w:rsidRPr="00930221">
              <w:rPr>
                <w:rFonts w:ascii="Sylfaen" w:hAnsi="Sylfaen"/>
                <w:sz w:val="22"/>
                <w:szCs w:val="22"/>
                <w:lang w:val="ka-GE"/>
              </w:rPr>
              <w:t xml:space="preserve"> </w:t>
            </w:r>
            <w:r w:rsidR="00A11348" w:rsidRPr="00930221">
              <w:rPr>
                <w:rFonts w:ascii="Sylfaen" w:hAnsi="Sylfaen"/>
                <w:sz w:val="22"/>
                <w:szCs w:val="22"/>
                <w:lang w:val="ka-GE"/>
              </w:rPr>
              <w:t>სახელი</w:t>
            </w:r>
            <w:r w:rsidR="00A11348" w:rsidRPr="00930221">
              <w:rPr>
                <w:rFonts w:ascii="AcadNusx" w:hAnsi="AcadNusx"/>
                <w:sz w:val="22"/>
                <w:szCs w:val="22"/>
                <w:lang w:val="ka-GE"/>
              </w:rPr>
              <w:t xml:space="preserve">, </w:t>
            </w:r>
            <w:r w:rsidR="00A11348" w:rsidRPr="00930221">
              <w:rPr>
                <w:rFonts w:ascii="Sylfaen" w:hAnsi="Sylfaen"/>
                <w:sz w:val="22"/>
                <w:szCs w:val="22"/>
                <w:lang w:val="ka-GE"/>
              </w:rPr>
              <w:t>გვარი</w:t>
            </w:r>
            <w:r w:rsidR="00E52715" w:rsidRPr="00930221">
              <w:rPr>
                <w:rFonts w:ascii="Sylfaen" w:hAnsi="Sylfaen"/>
                <w:sz w:val="22"/>
                <w:szCs w:val="22"/>
              </w:rPr>
              <w:t>:</w:t>
            </w:r>
          </w:p>
        </w:tc>
        <w:tc>
          <w:tcPr>
            <w:tcW w:w="6190" w:type="dxa"/>
          </w:tcPr>
          <w:p w:rsidR="00E52715" w:rsidRPr="00930221" w:rsidRDefault="00E52715" w:rsidP="00654534">
            <w:pPr>
              <w:rPr>
                <w:rFonts w:ascii="Sylfaen" w:hAnsi="Sylfaen" w:cs="Sylfaen"/>
                <w:sz w:val="22"/>
                <w:szCs w:val="22"/>
              </w:rPr>
            </w:pPr>
          </w:p>
          <w:p w:rsidR="00E05173" w:rsidRPr="00930221" w:rsidRDefault="006674EB" w:rsidP="00654534">
            <w:pPr>
              <w:rPr>
                <w:rFonts w:ascii="AcadNusx" w:hAnsi="AcadNusx" w:cs="Sylfaen"/>
                <w:sz w:val="22"/>
                <w:szCs w:val="22"/>
              </w:rPr>
            </w:pPr>
            <w:r w:rsidRPr="00930221">
              <w:rPr>
                <w:rFonts w:ascii="Sylfaen" w:hAnsi="Sylfaen" w:cs="Sylfaen"/>
                <w:sz w:val="22"/>
                <w:szCs w:val="22"/>
                <w:lang w:val="ka-GE"/>
              </w:rPr>
              <w:t>ნინო ნასყიდაშვილი</w:t>
            </w:r>
          </w:p>
        </w:tc>
      </w:tr>
      <w:tr w:rsidR="00E05173" w:rsidRPr="00930221" w:rsidTr="008931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2005" w:type="dxa"/>
          <w:trHeight w:val="829"/>
        </w:trPr>
        <w:tc>
          <w:tcPr>
            <w:tcW w:w="2977" w:type="dxa"/>
            <w:vAlign w:val="center"/>
          </w:tcPr>
          <w:p w:rsidR="00E05173" w:rsidRPr="00930221" w:rsidRDefault="008931E2" w:rsidP="0047196E">
            <w:pPr>
              <w:jc w:val="center"/>
              <w:rPr>
                <w:rFonts w:ascii="Sylfaen" w:hAnsi="Sylfaen" w:cs="Sylfaen"/>
                <w:sz w:val="22"/>
                <w:szCs w:val="22"/>
                <w:lang w:val="ka-GE"/>
              </w:rPr>
            </w:pPr>
            <w:r>
              <w:rPr>
                <w:rFonts w:ascii="Sylfaen" w:hAnsi="Sylfaen" w:cs="Sylfaen"/>
                <w:sz w:val="22"/>
                <w:szCs w:val="22"/>
              </w:rPr>
              <w:t xml:space="preserve"> </w:t>
            </w:r>
            <w:r w:rsidR="00A11348" w:rsidRPr="00930221">
              <w:rPr>
                <w:rFonts w:ascii="Sylfaen" w:hAnsi="Sylfaen" w:cs="Sylfaen"/>
                <w:sz w:val="22"/>
                <w:szCs w:val="22"/>
                <w:lang w:val="ka-GE"/>
              </w:rPr>
              <w:t>დაბ</w:t>
            </w:r>
            <w:r w:rsidR="00E52715" w:rsidRPr="00930221">
              <w:rPr>
                <w:rFonts w:ascii="Sylfaen" w:hAnsi="Sylfaen" w:cs="Sylfaen"/>
                <w:sz w:val="22"/>
                <w:szCs w:val="22"/>
                <w:lang w:val="ka-GE"/>
              </w:rPr>
              <w:t xml:space="preserve">ადების </w:t>
            </w:r>
            <w:r w:rsidR="00A11348" w:rsidRPr="00930221">
              <w:rPr>
                <w:rFonts w:ascii="Sylfaen" w:hAnsi="Sylfaen" w:cs="Sylfaen"/>
                <w:sz w:val="22"/>
                <w:szCs w:val="22"/>
                <w:lang w:val="ka-GE"/>
              </w:rPr>
              <w:t>თარიღი</w:t>
            </w:r>
            <w:r w:rsidR="00E52715" w:rsidRPr="00930221">
              <w:rPr>
                <w:rFonts w:ascii="Sylfaen" w:hAnsi="Sylfaen" w:cs="Sylfaen"/>
                <w:sz w:val="22"/>
                <w:szCs w:val="22"/>
                <w:lang w:val="ka-GE"/>
              </w:rPr>
              <w:t>:</w:t>
            </w:r>
          </w:p>
        </w:tc>
        <w:tc>
          <w:tcPr>
            <w:tcW w:w="6190" w:type="dxa"/>
          </w:tcPr>
          <w:p w:rsidR="00E52715" w:rsidRPr="00930221" w:rsidRDefault="00E52715" w:rsidP="00654534">
            <w:pPr>
              <w:rPr>
                <w:rFonts w:ascii="AcadNusx" w:hAnsi="AcadNusx"/>
                <w:sz w:val="22"/>
                <w:szCs w:val="22"/>
              </w:rPr>
            </w:pPr>
          </w:p>
          <w:p w:rsidR="00E05173" w:rsidRPr="00930221" w:rsidRDefault="00E52715" w:rsidP="00654534">
            <w:pPr>
              <w:rPr>
                <w:rFonts w:ascii="Sylfaen" w:hAnsi="Sylfaen"/>
                <w:sz w:val="22"/>
                <w:szCs w:val="22"/>
                <w:lang w:val="ka-GE"/>
              </w:rPr>
            </w:pPr>
            <w:r w:rsidRPr="00930221">
              <w:rPr>
                <w:rFonts w:ascii="Sylfaen" w:hAnsi="Sylfaen"/>
                <w:sz w:val="22"/>
                <w:szCs w:val="22"/>
                <w:lang w:val="ka-GE"/>
              </w:rPr>
              <w:t>30.01.1990 წ.</w:t>
            </w:r>
          </w:p>
        </w:tc>
      </w:tr>
      <w:tr w:rsidR="00E52715" w:rsidRPr="00930221" w:rsidTr="008931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2005" w:type="dxa"/>
          <w:trHeight w:val="840"/>
        </w:trPr>
        <w:tc>
          <w:tcPr>
            <w:tcW w:w="2977" w:type="dxa"/>
            <w:vAlign w:val="center"/>
          </w:tcPr>
          <w:p w:rsidR="00E52715" w:rsidRPr="00930221" w:rsidRDefault="00E52715" w:rsidP="0047196E">
            <w:pPr>
              <w:jc w:val="center"/>
              <w:rPr>
                <w:rFonts w:ascii="Sylfaen" w:hAnsi="Sylfaen" w:cs="Sylfaen"/>
                <w:sz w:val="22"/>
                <w:szCs w:val="22"/>
                <w:lang w:val="ka-GE"/>
              </w:rPr>
            </w:pPr>
            <w:r w:rsidRPr="00930221">
              <w:rPr>
                <w:rFonts w:ascii="Sylfaen" w:hAnsi="Sylfaen" w:cs="Sylfaen"/>
                <w:sz w:val="22"/>
                <w:szCs w:val="22"/>
                <w:lang w:val="ka-GE"/>
              </w:rPr>
              <w:t>მისამართი:</w:t>
            </w:r>
          </w:p>
        </w:tc>
        <w:tc>
          <w:tcPr>
            <w:tcW w:w="6190" w:type="dxa"/>
          </w:tcPr>
          <w:p w:rsidR="00E52715" w:rsidRPr="00930221" w:rsidRDefault="00E52715" w:rsidP="00654534">
            <w:pPr>
              <w:rPr>
                <w:rFonts w:ascii="Sylfaen" w:hAnsi="Sylfaen"/>
                <w:sz w:val="22"/>
                <w:szCs w:val="22"/>
                <w:lang w:val="ka-GE"/>
              </w:rPr>
            </w:pPr>
          </w:p>
          <w:p w:rsidR="00E52715" w:rsidRPr="00224900" w:rsidRDefault="00224900" w:rsidP="00654534">
            <w:pPr>
              <w:rPr>
                <w:rFonts w:ascii="Sylfaen" w:hAnsi="Sylfaen"/>
                <w:sz w:val="22"/>
                <w:szCs w:val="22"/>
              </w:rPr>
            </w:pPr>
            <w:r>
              <w:rPr>
                <w:rFonts w:ascii="Sylfaen" w:hAnsi="Sylfaen"/>
                <w:sz w:val="22"/>
                <w:szCs w:val="22"/>
                <w:lang w:val="ka-GE"/>
              </w:rPr>
              <w:t xml:space="preserve">ქ.გორი.სუხიშვილის  </w:t>
            </w:r>
            <w:r>
              <w:rPr>
                <w:rFonts w:ascii="Sylfaen" w:hAnsi="Sylfaen"/>
                <w:sz w:val="22"/>
                <w:szCs w:val="22"/>
              </w:rPr>
              <w:t>N 6</w:t>
            </w:r>
          </w:p>
        </w:tc>
      </w:tr>
      <w:tr w:rsidR="00E05173" w:rsidRPr="00930221" w:rsidTr="008931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2005" w:type="dxa"/>
          <w:trHeight w:val="1830"/>
        </w:trPr>
        <w:tc>
          <w:tcPr>
            <w:tcW w:w="2977" w:type="dxa"/>
            <w:vAlign w:val="center"/>
          </w:tcPr>
          <w:p w:rsidR="006674EB" w:rsidRDefault="00A11348" w:rsidP="0047196E">
            <w:pPr>
              <w:jc w:val="center"/>
              <w:rPr>
                <w:rFonts w:ascii="Sylfaen" w:hAnsi="Sylfaen" w:cs="Sylfaen"/>
                <w:sz w:val="22"/>
                <w:szCs w:val="22"/>
                <w:lang w:val="ka-GE"/>
              </w:rPr>
            </w:pPr>
            <w:r w:rsidRPr="00930221">
              <w:rPr>
                <w:rFonts w:ascii="Sylfaen" w:hAnsi="Sylfaen" w:cs="Sylfaen"/>
                <w:sz w:val="22"/>
                <w:szCs w:val="22"/>
                <w:lang w:val="ka-GE"/>
              </w:rPr>
              <w:t>განათლება</w:t>
            </w:r>
            <w:r w:rsidR="00930221">
              <w:rPr>
                <w:rFonts w:ascii="Sylfaen" w:hAnsi="Sylfaen" w:cs="Sylfaen"/>
                <w:sz w:val="22"/>
                <w:szCs w:val="22"/>
                <w:lang w:val="ka-GE"/>
              </w:rPr>
              <w:t>:</w:t>
            </w:r>
          </w:p>
          <w:p w:rsidR="00930221" w:rsidRDefault="00930221" w:rsidP="0047196E">
            <w:pPr>
              <w:jc w:val="center"/>
              <w:rPr>
                <w:rFonts w:ascii="Sylfaen" w:hAnsi="Sylfaen" w:cs="Sylfaen"/>
                <w:sz w:val="22"/>
                <w:szCs w:val="22"/>
                <w:lang w:val="ka-GE"/>
              </w:rPr>
            </w:pPr>
          </w:p>
          <w:p w:rsidR="00930221" w:rsidRDefault="00930221" w:rsidP="0047196E">
            <w:pPr>
              <w:jc w:val="center"/>
              <w:rPr>
                <w:rFonts w:ascii="Sylfaen" w:hAnsi="Sylfaen" w:cs="Sylfaen"/>
                <w:sz w:val="22"/>
                <w:szCs w:val="22"/>
                <w:lang w:val="ka-GE"/>
              </w:rPr>
            </w:pPr>
          </w:p>
          <w:p w:rsidR="00E05173" w:rsidRPr="00930221" w:rsidRDefault="00C5635C" w:rsidP="00930221">
            <w:pPr>
              <w:rPr>
                <w:rFonts w:ascii="AcadNusx" w:hAnsi="AcadNusx" w:cs="Sylfaen"/>
                <w:sz w:val="22"/>
                <w:szCs w:val="22"/>
                <w:lang w:val="ka-GE"/>
              </w:rPr>
            </w:pPr>
            <w:r>
              <w:rPr>
                <w:rFonts w:ascii="Sylfaen" w:hAnsi="Sylfaen" w:cs="Sylfaen"/>
                <w:sz w:val="22"/>
                <w:szCs w:val="22"/>
                <w:lang w:val="ka-GE"/>
              </w:rPr>
              <w:t xml:space="preserve">      </w:t>
            </w:r>
            <w:r w:rsidR="00930221">
              <w:rPr>
                <w:rFonts w:ascii="Sylfaen" w:hAnsi="Sylfaen" w:cs="Sylfaen"/>
                <w:sz w:val="22"/>
                <w:szCs w:val="22"/>
                <w:lang w:val="ka-GE"/>
              </w:rPr>
              <w:t xml:space="preserve">  </w:t>
            </w:r>
            <w:r w:rsidR="008931E2">
              <w:rPr>
                <w:rFonts w:ascii="Sylfaen" w:hAnsi="Sylfaen" w:cs="Sylfaen"/>
                <w:sz w:val="22"/>
                <w:szCs w:val="22"/>
              </w:rPr>
              <w:t xml:space="preserve">    </w:t>
            </w:r>
            <w:r w:rsidR="00930221">
              <w:rPr>
                <w:rFonts w:ascii="Sylfaen" w:hAnsi="Sylfaen" w:cs="Sylfaen"/>
                <w:sz w:val="22"/>
                <w:szCs w:val="22"/>
                <w:lang w:val="ka-GE"/>
              </w:rPr>
              <w:t xml:space="preserve"> </w:t>
            </w:r>
            <w:r w:rsidR="006674EB" w:rsidRPr="00930221">
              <w:rPr>
                <w:rFonts w:ascii="Sylfaen" w:hAnsi="Sylfaen" w:cs="Sylfaen"/>
                <w:sz w:val="22"/>
                <w:szCs w:val="22"/>
                <w:lang w:val="ka-GE"/>
              </w:rPr>
              <w:t>ტრენინგები</w:t>
            </w:r>
            <w:r w:rsidR="00930221">
              <w:rPr>
                <w:rFonts w:ascii="Sylfaen" w:hAnsi="Sylfaen" w:cs="Sylfaen"/>
                <w:sz w:val="22"/>
                <w:szCs w:val="22"/>
                <w:lang w:val="ka-GE"/>
              </w:rPr>
              <w:t>:</w:t>
            </w:r>
          </w:p>
        </w:tc>
        <w:tc>
          <w:tcPr>
            <w:tcW w:w="6190" w:type="dxa"/>
          </w:tcPr>
          <w:p w:rsidR="0047196E" w:rsidRPr="00930221" w:rsidRDefault="006674EB" w:rsidP="0047196E">
            <w:pPr>
              <w:rPr>
                <w:rFonts w:ascii="Sylfaen" w:hAnsi="Sylfaen" w:cs="Sylfaen"/>
                <w:sz w:val="22"/>
                <w:szCs w:val="22"/>
                <w:lang w:val="ka-GE"/>
              </w:rPr>
            </w:pPr>
            <w:r w:rsidRPr="00930221">
              <w:rPr>
                <w:rFonts w:ascii="Sylfaen" w:hAnsi="Sylfaen" w:cs="Sylfaen"/>
                <w:sz w:val="22"/>
                <w:szCs w:val="22"/>
              </w:rPr>
              <w:t>2009-2013</w:t>
            </w:r>
            <w:r w:rsidR="0090250B" w:rsidRPr="00930221">
              <w:rPr>
                <w:rFonts w:ascii="Sylfaen" w:hAnsi="Sylfaen" w:cs="Sylfaen"/>
                <w:sz w:val="22"/>
                <w:szCs w:val="22"/>
                <w:lang w:val="ka-GE"/>
              </w:rPr>
              <w:t xml:space="preserve"> წ.</w:t>
            </w:r>
            <w:r w:rsidRPr="00930221">
              <w:rPr>
                <w:rFonts w:ascii="Sylfaen" w:hAnsi="Sylfaen" w:cs="Sylfaen"/>
                <w:sz w:val="22"/>
                <w:szCs w:val="22"/>
                <w:lang w:val="ka-GE"/>
              </w:rPr>
              <w:t xml:space="preserve"> გორის სახელმწიფო სასწ</w:t>
            </w:r>
            <w:r w:rsidR="0090250B" w:rsidRPr="00930221">
              <w:rPr>
                <w:rFonts w:ascii="Sylfaen" w:hAnsi="Sylfaen" w:cs="Sylfaen"/>
                <w:sz w:val="22"/>
                <w:szCs w:val="22"/>
                <w:lang w:val="ka-GE"/>
              </w:rPr>
              <w:t>ავლო უნივერსიტეტ</w:t>
            </w:r>
            <w:r w:rsidR="00930221" w:rsidRPr="00930221">
              <w:rPr>
                <w:rFonts w:ascii="Sylfaen" w:hAnsi="Sylfaen" w:cs="Sylfaen"/>
                <w:sz w:val="22"/>
                <w:szCs w:val="22"/>
                <w:lang w:val="ka-GE"/>
              </w:rPr>
              <w:t>ი,დაწყებითი განათლება;</w:t>
            </w:r>
          </w:p>
          <w:p w:rsidR="00930221" w:rsidRPr="00930221" w:rsidRDefault="00930221" w:rsidP="0047196E">
            <w:pPr>
              <w:rPr>
                <w:rFonts w:ascii="Sylfaen" w:hAnsi="Sylfaen" w:cs="Sylfaen"/>
                <w:sz w:val="22"/>
                <w:szCs w:val="22"/>
                <w:lang w:val="ka-GE"/>
              </w:rPr>
            </w:pPr>
          </w:p>
          <w:p w:rsidR="00930221" w:rsidRPr="00E870D7" w:rsidRDefault="00930221" w:rsidP="00654534">
            <w:pPr>
              <w:rPr>
                <w:rFonts w:ascii="Sylfaen" w:hAnsi="Sylfaen" w:cs="Sylfaen"/>
                <w:sz w:val="22"/>
                <w:szCs w:val="22"/>
                <w:lang w:val="ka-GE"/>
              </w:rPr>
            </w:pPr>
            <w:r w:rsidRPr="00930221">
              <w:rPr>
                <w:rFonts w:ascii="Sylfaen" w:hAnsi="Sylfaen" w:cs="Sylfaen"/>
                <w:sz w:val="22"/>
                <w:szCs w:val="22"/>
                <w:lang w:val="ka-GE"/>
              </w:rPr>
              <w:t>2013 წ.</w:t>
            </w:r>
            <w:r>
              <w:rPr>
                <w:rFonts w:ascii="Sylfaen" w:hAnsi="Sylfaen" w:cs="Sylfaen"/>
                <w:sz w:val="22"/>
                <w:szCs w:val="22"/>
                <w:lang w:val="ka-GE"/>
              </w:rPr>
              <w:t xml:space="preserve"> ტრენინგი :</w:t>
            </w:r>
            <w:r w:rsidR="006674EB" w:rsidRPr="00930221">
              <w:rPr>
                <w:rFonts w:ascii="Sylfaen" w:hAnsi="Sylfaen" w:cs="Sylfaen"/>
                <w:sz w:val="22"/>
                <w:szCs w:val="22"/>
                <w:lang w:val="ka-GE"/>
              </w:rPr>
              <w:t xml:space="preserve"> „კონფლიქტის მოგვარება,მშვიდობის მშენებლობა და ქალის როლი მშვიდობის მშენებლობაში“</w:t>
            </w:r>
            <w:r w:rsidR="006674EB" w:rsidRPr="00930221">
              <w:rPr>
                <w:rFonts w:ascii="Sylfaen" w:hAnsi="Sylfaen" w:cs="Sylfaen"/>
                <w:sz w:val="22"/>
                <w:szCs w:val="22"/>
              </w:rPr>
              <w:t xml:space="preserve"> KTK-</w:t>
            </w:r>
            <w:r w:rsidRPr="00930221">
              <w:rPr>
                <w:rFonts w:ascii="Sylfaen" w:hAnsi="Sylfaen" w:cs="Sylfaen"/>
                <w:sz w:val="22"/>
                <w:szCs w:val="22"/>
                <w:lang w:val="ka-GE"/>
              </w:rPr>
              <w:t>ს მხარდაჭერით;</w:t>
            </w:r>
            <w:r w:rsidR="00E870D7">
              <w:rPr>
                <w:rFonts w:ascii="Sylfaen" w:hAnsi="Sylfaen" w:cs="Sylfaen"/>
                <w:sz w:val="22"/>
                <w:szCs w:val="22"/>
              </w:rPr>
              <w:t xml:space="preserve">   2014 </w:t>
            </w:r>
            <w:r w:rsidR="00E870D7">
              <w:rPr>
                <w:rFonts w:ascii="Sylfaen" w:hAnsi="Sylfaen" w:cs="Sylfaen"/>
                <w:sz w:val="22"/>
                <w:szCs w:val="22"/>
                <w:lang w:val="ka-GE"/>
              </w:rPr>
              <w:t>წელს წარმატებით ჩავაბარე მასწავლებელთა პროფესიული უნარების ტესტები.</w:t>
            </w:r>
          </w:p>
        </w:tc>
      </w:tr>
      <w:tr w:rsidR="00E05173" w:rsidRPr="00930221" w:rsidTr="008931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2005" w:type="dxa"/>
          <w:trHeight w:val="1275"/>
        </w:trPr>
        <w:tc>
          <w:tcPr>
            <w:tcW w:w="2977" w:type="dxa"/>
            <w:vAlign w:val="center"/>
          </w:tcPr>
          <w:p w:rsidR="00E05173" w:rsidRPr="00930221" w:rsidRDefault="00A11348" w:rsidP="0047196E">
            <w:pPr>
              <w:jc w:val="center"/>
              <w:rPr>
                <w:rFonts w:ascii="AcadNusx" w:hAnsi="AcadNusx" w:cs="Sylfaen"/>
                <w:sz w:val="22"/>
                <w:szCs w:val="22"/>
              </w:rPr>
            </w:pPr>
            <w:r w:rsidRPr="00930221">
              <w:rPr>
                <w:rFonts w:ascii="Sylfaen" w:hAnsi="Sylfaen" w:cs="Sylfaen"/>
                <w:sz w:val="22"/>
                <w:szCs w:val="22"/>
                <w:lang w:val="ka-GE"/>
              </w:rPr>
              <w:t>სამუშაო</w:t>
            </w:r>
            <w:r w:rsidRPr="00930221">
              <w:rPr>
                <w:rFonts w:ascii="AcadNusx" w:hAnsi="AcadNusx" w:cs="Sylfaen"/>
                <w:sz w:val="22"/>
                <w:szCs w:val="22"/>
                <w:lang w:val="ka-GE"/>
              </w:rPr>
              <w:t xml:space="preserve"> </w:t>
            </w:r>
            <w:r w:rsidRPr="00930221">
              <w:rPr>
                <w:rFonts w:ascii="Sylfaen" w:hAnsi="Sylfaen" w:cs="Sylfaen"/>
                <w:sz w:val="22"/>
                <w:szCs w:val="22"/>
                <w:lang w:val="ka-GE"/>
              </w:rPr>
              <w:t>გამოცდილება</w:t>
            </w:r>
            <w:r w:rsidR="00E52715" w:rsidRPr="00930221">
              <w:rPr>
                <w:rFonts w:ascii="Sylfaen" w:hAnsi="Sylfaen" w:cs="Sylfaen"/>
                <w:sz w:val="22"/>
                <w:szCs w:val="22"/>
              </w:rPr>
              <w:t>:</w:t>
            </w:r>
          </w:p>
        </w:tc>
        <w:tc>
          <w:tcPr>
            <w:tcW w:w="6190" w:type="dxa"/>
          </w:tcPr>
          <w:p w:rsidR="006007DD" w:rsidRPr="00930221" w:rsidRDefault="006674EB" w:rsidP="00654534">
            <w:pPr>
              <w:rPr>
                <w:rFonts w:ascii="Sylfaen" w:hAnsi="Sylfaen"/>
                <w:sz w:val="22"/>
                <w:szCs w:val="22"/>
                <w:lang w:val="ka-GE"/>
              </w:rPr>
            </w:pPr>
            <w:r w:rsidRPr="00930221">
              <w:rPr>
                <w:rFonts w:ascii="Sylfaen" w:hAnsi="Sylfaen"/>
                <w:sz w:val="22"/>
                <w:szCs w:val="22"/>
              </w:rPr>
              <w:t>2012-2013</w:t>
            </w:r>
            <w:r w:rsidR="00930221">
              <w:rPr>
                <w:rFonts w:ascii="Sylfaen" w:hAnsi="Sylfaen"/>
                <w:sz w:val="22"/>
                <w:szCs w:val="22"/>
                <w:lang w:val="ka-GE"/>
              </w:rPr>
              <w:t xml:space="preserve"> წ</w:t>
            </w:r>
            <w:r w:rsidRPr="00930221">
              <w:rPr>
                <w:rFonts w:ascii="Sylfaen" w:hAnsi="Sylfaen"/>
                <w:sz w:val="22"/>
                <w:szCs w:val="22"/>
                <w:lang w:val="ka-GE"/>
              </w:rPr>
              <w:t xml:space="preserve">წ.გორის მუნიციპალიტეტის </w:t>
            </w:r>
            <w:r w:rsidRPr="00930221">
              <w:rPr>
                <w:rFonts w:ascii="Sylfaen" w:hAnsi="Sylfaen"/>
                <w:sz w:val="22"/>
                <w:szCs w:val="22"/>
              </w:rPr>
              <w:t>N</w:t>
            </w:r>
            <w:r w:rsidR="00930221">
              <w:rPr>
                <w:rFonts w:ascii="Sylfaen" w:hAnsi="Sylfaen"/>
                <w:sz w:val="22"/>
                <w:szCs w:val="22"/>
                <w:lang w:val="ka-GE"/>
              </w:rPr>
              <w:t>1 ბაგა-ბაღში (მოხალისე</w:t>
            </w:r>
            <w:r w:rsidRPr="00930221">
              <w:rPr>
                <w:rFonts w:ascii="Sylfaen" w:hAnsi="Sylfaen"/>
                <w:sz w:val="22"/>
                <w:szCs w:val="22"/>
                <w:lang w:val="ka-GE"/>
              </w:rPr>
              <w:t>)</w:t>
            </w:r>
          </w:p>
          <w:p w:rsidR="00E52715" w:rsidRPr="00930221" w:rsidRDefault="00E52715" w:rsidP="00654534">
            <w:pPr>
              <w:rPr>
                <w:rFonts w:ascii="Sylfaen" w:hAnsi="Sylfaen"/>
                <w:sz w:val="22"/>
                <w:szCs w:val="22"/>
              </w:rPr>
            </w:pPr>
          </w:p>
          <w:p w:rsidR="00CE7150" w:rsidRPr="00545E1F" w:rsidRDefault="006674EB" w:rsidP="00654534">
            <w:pPr>
              <w:rPr>
                <w:rFonts w:ascii="Sylfaen" w:hAnsi="Sylfaen"/>
                <w:sz w:val="22"/>
                <w:szCs w:val="22"/>
              </w:rPr>
            </w:pPr>
            <w:r w:rsidRPr="00930221">
              <w:rPr>
                <w:rFonts w:ascii="Sylfaen" w:hAnsi="Sylfaen"/>
                <w:sz w:val="22"/>
                <w:szCs w:val="22"/>
                <w:lang w:val="ka-GE"/>
              </w:rPr>
              <w:t>2013</w:t>
            </w:r>
            <w:r w:rsidR="00930221">
              <w:rPr>
                <w:rFonts w:ascii="Sylfaen" w:hAnsi="Sylfaen"/>
                <w:sz w:val="22"/>
                <w:szCs w:val="22"/>
                <w:lang w:val="ka-GE"/>
              </w:rPr>
              <w:t xml:space="preserve"> </w:t>
            </w:r>
            <w:r w:rsidRPr="00930221">
              <w:rPr>
                <w:rFonts w:ascii="Sylfaen" w:hAnsi="Sylfaen"/>
                <w:sz w:val="22"/>
                <w:szCs w:val="22"/>
                <w:lang w:val="ka-GE"/>
              </w:rPr>
              <w:t xml:space="preserve">წ. გორის </w:t>
            </w:r>
            <w:r w:rsidRPr="00930221">
              <w:rPr>
                <w:rFonts w:ascii="Sylfaen" w:hAnsi="Sylfaen"/>
                <w:sz w:val="22"/>
                <w:szCs w:val="22"/>
              </w:rPr>
              <w:t>N3</w:t>
            </w:r>
            <w:r w:rsidRPr="00930221">
              <w:rPr>
                <w:rFonts w:ascii="Sylfaen" w:hAnsi="Sylfaen"/>
                <w:sz w:val="22"/>
                <w:szCs w:val="22"/>
                <w:lang w:val="ka-GE"/>
              </w:rPr>
              <w:t xml:space="preserve"> საჯარო სკოლა (პრაქტიკანტი)</w:t>
            </w:r>
            <w:r w:rsidR="00CE7150">
              <w:rPr>
                <w:rFonts w:ascii="Sylfaen" w:hAnsi="Sylfaen"/>
                <w:sz w:val="22"/>
                <w:szCs w:val="22"/>
                <w:lang w:val="ka-GE"/>
              </w:rPr>
              <w:t xml:space="preserve"> </w:t>
            </w:r>
          </w:p>
          <w:p w:rsidR="006674EB" w:rsidRPr="00545E1F" w:rsidRDefault="00DC68D2" w:rsidP="00654534">
            <w:pPr>
              <w:rPr>
                <w:rFonts w:ascii="Sylfaen" w:hAnsi="Sylfaen"/>
                <w:sz w:val="22"/>
                <w:szCs w:val="22"/>
                <w:lang w:val="ka-GE"/>
              </w:rPr>
            </w:pPr>
            <w:r>
              <w:rPr>
                <w:rFonts w:ascii="Sylfaen" w:hAnsi="Sylfaen"/>
                <w:sz w:val="22"/>
                <w:szCs w:val="22"/>
                <w:lang w:val="ka-GE"/>
              </w:rPr>
              <w:t xml:space="preserve"> 2014 </w:t>
            </w:r>
            <w:r>
              <w:rPr>
                <w:rFonts w:ascii="Sylfaen" w:hAnsi="Sylfaen"/>
                <w:sz w:val="22"/>
                <w:szCs w:val="22"/>
              </w:rPr>
              <w:t>-2015</w:t>
            </w:r>
            <w:r>
              <w:rPr>
                <w:rFonts w:ascii="Sylfaen" w:hAnsi="Sylfaen"/>
                <w:sz w:val="22"/>
                <w:szCs w:val="22"/>
                <w:lang w:val="ka-GE"/>
              </w:rPr>
              <w:t xml:space="preserve">წწ </w:t>
            </w:r>
            <w:r w:rsidR="00545E1F">
              <w:rPr>
                <w:rFonts w:ascii="Sylfaen" w:hAnsi="Sylfaen"/>
                <w:sz w:val="22"/>
                <w:szCs w:val="22"/>
                <w:lang w:val="ka-GE"/>
              </w:rPr>
              <w:t xml:space="preserve">გორი. სასწავლო ცენტრი  ,,გეო“ </w:t>
            </w:r>
            <w:r w:rsidR="00545E1F">
              <w:rPr>
                <w:rFonts w:ascii="Sylfaen" w:hAnsi="Sylfaen"/>
                <w:sz w:val="22"/>
                <w:szCs w:val="22"/>
              </w:rPr>
              <w:t xml:space="preserve">                               </w:t>
            </w:r>
            <w:r w:rsidR="0039112D">
              <w:rPr>
                <w:rFonts w:ascii="Sylfaen" w:hAnsi="Sylfaen"/>
                <w:sz w:val="22"/>
                <w:szCs w:val="22"/>
                <w:lang w:val="ka-GE"/>
              </w:rPr>
              <w:t>( დაწყებითების პედაგოგი</w:t>
            </w:r>
            <w:r w:rsidR="00545E1F">
              <w:rPr>
                <w:rFonts w:ascii="Sylfaen" w:hAnsi="Sylfaen"/>
                <w:sz w:val="22"/>
                <w:szCs w:val="22"/>
              </w:rPr>
              <w:t>,</w:t>
            </w:r>
            <w:r w:rsidR="00545E1F">
              <w:rPr>
                <w:rFonts w:ascii="Sylfaen" w:hAnsi="Sylfaen"/>
                <w:sz w:val="22"/>
                <w:szCs w:val="22"/>
                <w:lang w:val="ka-GE"/>
              </w:rPr>
              <w:t>გახანგრძლივებულ ჯგუფში)</w:t>
            </w:r>
          </w:p>
        </w:tc>
      </w:tr>
      <w:tr w:rsidR="00E05173" w:rsidRPr="00930221" w:rsidTr="008931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2005" w:type="dxa"/>
          <w:trHeight w:val="694"/>
        </w:trPr>
        <w:tc>
          <w:tcPr>
            <w:tcW w:w="2977" w:type="dxa"/>
            <w:vAlign w:val="center"/>
          </w:tcPr>
          <w:p w:rsidR="00E05173" w:rsidRPr="00930221" w:rsidRDefault="00A11348" w:rsidP="0047196E">
            <w:pPr>
              <w:jc w:val="center"/>
              <w:rPr>
                <w:rFonts w:ascii="AcadNusx" w:hAnsi="AcadNusx" w:cs="Sylfaen"/>
                <w:sz w:val="22"/>
                <w:szCs w:val="22"/>
              </w:rPr>
            </w:pPr>
            <w:r w:rsidRPr="00930221">
              <w:rPr>
                <w:rFonts w:ascii="Sylfaen" w:hAnsi="Sylfaen" w:cs="Sylfaen"/>
                <w:sz w:val="22"/>
                <w:szCs w:val="22"/>
                <w:lang w:val="ka-GE"/>
              </w:rPr>
              <w:t>ოჯახური</w:t>
            </w:r>
            <w:r w:rsidRPr="00930221">
              <w:rPr>
                <w:rFonts w:ascii="AcadNusx" w:hAnsi="AcadNusx" w:cs="Sylfaen"/>
                <w:sz w:val="22"/>
                <w:szCs w:val="22"/>
                <w:lang w:val="ka-GE"/>
              </w:rPr>
              <w:t xml:space="preserve"> </w:t>
            </w:r>
            <w:r w:rsidRPr="00930221">
              <w:rPr>
                <w:rFonts w:ascii="Sylfaen" w:hAnsi="Sylfaen" w:cs="Sylfaen"/>
                <w:sz w:val="22"/>
                <w:szCs w:val="22"/>
                <w:lang w:val="ka-GE"/>
              </w:rPr>
              <w:t>მდგომარეობა</w:t>
            </w:r>
            <w:r w:rsidR="00E52715" w:rsidRPr="00930221">
              <w:rPr>
                <w:rFonts w:ascii="Sylfaen" w:hAnsi="Sylfaen" w:cs="Sylfaen"/>
                <w:sz w:val="22"/>
                <w:szCs w:val="22"/>
              </w:rPr>
              <w:t>:</w:t>
            </w:r>
          </w:p>
        </w:tc>
        <w:tc>
          <w:tcPr>
            <w:tcW w:w="6190" w:type="dxa"/>
          </w:tcPr>
          <w:p w:rsidR="00E52715" w:rsidRPr="00930221" w:rsidRDefault="00E52715" w:rsidP="00654534">
            <w:pPr>
              <w:rPr>
                <w:rFonts w:ascii="Sylfaen" w:hAnsi="Sylfaen" w:cs="Sylfaen"/>
                <w:sz w:val="22"/>
                <w:szCs w:val="22"/>
              </w:rPr>
            </w:pPr>
          </w:p>
          <w:p w:rsidR="00E05173" w:rsidRPr="00115DA2" w:rsidRDefault="0047196E" w:rsidP="00654534">
            <w:pPr>
              <w:rPr>
                <w:rFonts w:ascii="AcadNusx" w:hAnsi="AcadNusx" w:cs="Sylfaen"/>
                <w:sz w:val="22"/>
                <w:szCs w:val="22"/>
                <w:lang w:val="ka-GE"/>
              </w:rPr>
            </w:pPr>
            <w:r w:rsidRPr="00930221">
              <w:rPr>
                <w:rFonts w:ascii="Sylfaen" w:hAnsi="Sylfaen" w:cs="Sylfaen"/>
                <w:sz w:val="22"/>
                <w:szCs w:val="22"/>
                <w:lang w:val="ka-GE"/>
              </w:rPr>
              <w:t>დ</w:t>
            </w:r>
            <w:r w:rsidR="006674EB" w:rsidRPr="00930221">
              <w:rPr>
                <w:rFonts w:ascii="Sylfaen" w:hAnsi="Sylfaen" w:cs="Sylfaen"/>
                <w:sz w:val="22"/>
                <w:szCs w:val="22"/>
                <w:lang w:val="ka-GE"/>
              </w:rPr>
              <w:t>ა</w:t>
            </w:r>
            <w:r w:rsidR="00115DA2">
              <w:rPr>
                <w:rFonts w:ascii="Sylfaen" w:hAnsi="Sylfaen" w:cs="Sylfaen"/>
                <w:sz w:val="22"/>
                <w:szCs w:val="22"/>
                <w:lang w:val="ka-GE"/>
              </w:rPr>
              <w:t>ოჯახებული</w:t>
            </w:r>
            <w:bookmarkStart w:id="0" w:name="_GoBack"/>
            <w:bookmarkEnd w:id="0"/>
          </w:p>
        </w:tc>
      </w:tr>
      <w:tr w:rsidR="00E05173" w:rsidRPr="00930221" w:rsidTr="008931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2005" w:type="dxa"/>
          <w:trHeight w:val="836"/>
        </w:trPr>
        <w:tc>
          <w:tcPr>
            <w:tcW w:w="2977" w:type="dxa"/>
            <w:vAlign w:val="center"/>
          </w:tcPr>
          <w:p w:rsidR="00E05173" w:rsidRPr="00930221" w:rsidRDefault="00A11348" w:rsidP="0047196E">
            <w:pPr>
              <w:jc w:val="center"/>
              <w:rPr>
                <w:rFonts w:ascii="AcadNusx" w:hAnsi="AcadNusx" w:cs="Sylfaen"/>
                <w:sz w:val="22"/>
                <w:szCs w:val="22"/>
                <w:lang w:val="ka-GE"/>
              </w:rPr>
            </w:pPr>
            <w:r w:rsidRPr="00930221">
              <w:rPr>
                <w:rFonts w:ascii="Sylfaen" w:hAnsi="Sylfaen" w:cs="Sylfaen"/>
                <w:sz w:val="22"/>
                <w:szCs w:val="22"/>
                <w:lang w:val="ka-GE"/>
              </w:rPr>
              <w:t>ენები</w:t>
            </w:r>
            <w:r w:rsidR="00930221">
              <w:rPr>
                <w:rFonts w:ascii="Sylfaen" w:hAnsi="Sylfaen" w:cs="Sylfaen"/>
                <w:sz w:val="22"/>
                <w:szCs w:val="22"/>
                <w:lang w:val="ka-GE"/>
              </w:rPr>
              <w:t>:</w:t>
            </w:r>
          </w:p>
        </w:tc>
        <w:tc>
          <w:tcPr>
            <w:tcW w:w="6190" w:type="dxa"/>
          </w:tcPr>
          <w:p w:rsidR="00E52715" w:rsidRPr="00930221" w:rsidRDefault="00E52715" w:rsidP="00654534">
            <w:pPr>
              <w:rPr>
                <w:rFonts w:ascii="Sylfaen" w:hAnsi="Sylfaen" w:cs="Sylfaen"/>
                <w:sz w:val="22"/>
                <w:szCs w:val="22"/>
              </w:rPr>
            </w:pPr>
          </w:p>
          <w:p w:rsidR="00E05173" w:rsidRPr="00930221" w:rsidRDefault="006007DD" w:rsidP="00654534">
            <w:pPr>
              <w:rPr>
                <w:rFonts w:ascii="Sylfaen" w:hAnsi="Sylfaen" w:cs="Sylfaen"/>
                <w:sz w:val="22"/>
                <w:szCs w:val="22"/>
              </w:rPr>
            </w:pPr>
            <w:r w:rsidRPr="00930221">
              <w:rPr>
                <w:rFonts w:ascii="Sylfaen" w:hAnsi="Sylfaen" w:cs="Sylfaen"/>
                <w:sz w:val="22"/>
                <w:szCs w:val="22"/>
                <w:lang w:val="ka-GE"/>
              </w:rPr>
              <w:t>ქართული ენა (მ</w:t>
            </w:r>
            <w:r w:rsidR="006674EB" w:rsidRPr="00930221">
              <w:rPr>
                <w:rFonts w:ascii="Sylfaen" w:hAnsi="Sylfaen" w:cs="Sylfaen"/>
                <w:sz w:val="22"/>
                <w:szCs w:val="22"/>
                <w:lang w:val="ka-GE"/>
              </w:rPr>
              <w:t>შობლიური)</w:t>
            </w:r>
            <w:r w:rsidR="004664DC">
              <w:rPr>
                <w:rFonts w:ascii="Sylfaen" w:hAnsi="Sylfaen" w:cs="Sylfaen"/>
                <w:sz w:val="22"/>
                <w:szCs w:val="22"/>
                <w:lang w:val="ka-GE"/>
              </w:rPr>
              <w:t>, რუსული</w:t>
            </w:r>
            <w:r w:rsidR="00334D04">
              <w:rPr>
                <w:rFonts w:ascii="Sylfaen" w:hAnsi="Sylfaen" w:cs="Sylfaen"/>
                <w:sz w:val="22"/>
                <w:szCs w:val="22"/>
                <w:lang w:val="ka-GE"/>
              </w:rPr>
              <w:t xml:space="preserve"> (საშუალოდ)</w:t>
            </w:r>
          </w:p>
        </w:tc>
      </w:tr>
      <w:tr w:rsidR="00E05173" w:rsidRPr="00930221" w:rsidTr="008931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2005" w:type="dxa"/>
          <w:trHeight w:val="700"/>
        </w:trPr>
        <w:tc>
          <w:tcPr>
            <w:tcW w:w="2977" w:type="dxa"/>
            <w:vAlign w:val="center"/>
          </w:tcPr>
          <w:p w:rsidR="00E05173" w:rsidRPr="00930221" w:rsidRDefault="00AD32AE" w:rsidP="0047196E">
            <w:pPr>
              <w:jc w:val="center"/>
              <w:rPr>
                <w:rFonts w:ascii="AcadNusx" w:hAnsi="AcadNusx" w:cs="Sylfaen"/>
                <w:sz w:val="22"/>
                <w:szCs w:val="22"/>
                <w:lang w:val="ka-GE"/>
              </w:rPr>
            </w:pPr>
            <w:r w:rsidRPr="00930221">
              <w:rPr>
                <w:rFonts w:ascii="Sylfaen" w:hAnsi="Sylfaen" w:cs="Sylfaen"/>
                <w:sz w:val="22"/>
                <w:szCs w:val="22"/>
                <w:lang w:val="ka-GE"/>
              </w:rPr>
              <w:t>კომპიუტერული</w:t>
            </w:r>
            <w:r w:rsidRPr="00930221">
              <w:rPr>
                <w:rFonts w:ascii="AcadNusx" w:hAnsi="AcadNusx" w:cs="Sylfaen"/>
                <w:sz w:val="22"/>
                <w:szCs w:val="22"/>
                <w:lang w:val="ka-GE"/>
              </w:rPr>
              <w:t xml:space="preserve"> </w:t>
            </w:r>
            <w:r w:rsidRPr="00930221">
              <w:rPr>
                <w:rFonts w:ascii="Sylfaen" w:hAnsi="Sylfaen" w:cs="Sylfaen"/>
                <w:sz w:val="22"/>
                <w:szCs w:val="22"/>
                <w:lang w:val="ka-GE"/>
              </w:rPr>
              <w:t>პროგრამები</w:t>
            </w:r>
            <w:r w:rsidR="00930221">
              <w:rPr>
                <w:rFonts w:ascii="Sylfaen" w:hAnsi="Sylfaen" w:cs="Sylfaen"/>
                <w:sz w:val="22"/>
                <w:szCs w:val="22"/>
                <w:lang w:val="ka-GE"/>
              </w:rPr>
              <w:t>:</w:t>
            </w:r>
          </w:p>
        </w:tc>
        <w:tc>
          <w:tcPr>
            <w:tcW w:w="6190" w:type="dxa"/>
          </w:tcPr>
          <w:p w:rsidR="00E52715" w:rsidRPr="00930221" w:rsidRDefault="00E52715" w:rsidP="00654534">
            <w:pPr>
              <w:rPr>
                <w:rFonts w:ascii="Sylfaen" w:hAnsi="Sylfaen" w:cs="Sylfaen"/>
                <w:sz w:val="22"/>
                <w:szCs w:val="22"/>
              </w:rPr>
            </w:pPr>
          </w:p>
          <w:p w:rsidR="00E05173" w:rsidRPr="004664DC" w:rsidRDefault="00C5635C" w:rsidP="00654534">
            <w:pPr>
              <w:rPr>
                <w:rFonts w:ascii="Sylfaen" w:hAnsi="Sylfaen" w:cs="Sylfaen"/>
                <w:sz w:val="22"/>
                <w:szCs w:val="22"/>
              </w:rPr>
            </w:pPr>
            <w:r>
              <w:rPr>
                <w:rFonts w:ascii="Sylfaen" w:hAnsi="Sylfaen" w:cs="Sylfaen"/>
                <w:sz w:val="22"/>
                <w:szCs w:val="22"/>
              </w:rPr>
              <w:t>Word</w:t>
            </w:r>
            <w:r w:rsidR="006674EB" w:rsidRPr="00930221">
              <w:rPr>
                <w:rFonts w:ascii="Sylfaen" w:hAnsi="Sylfaen" w:cs="Sylfaen"/>
                <w:sz w:val="22"/>
                <w:szCs w:val="22"/>
              </w:rPr>
              <w:t>,</w:t>
            </w:r>
            <w:r w:rsidR="0047196E" w:rsidRPr="00930221">
              <w:rPr>
                <w:rFonts w:ascii="Sylfaen" w:hAnsi="Sylfaen" w:cs="Sylfaen"/>
                <w:sz w:val="22"/>
                <w:szCs w:val="22"/>
                <w:lang w:val="ka-GE"/>
              </w:rPr>
              <w:t xml:space="preserve"> </w:t>
            </w:r>
            <w:r>
              <w:rPr>
                <w:rFonts w:ascii="Sylfaen" w:hAnsi="Sylfaen" w:cs="Sylfaen"/>
                <w:sz w:val="22"/>
                <w:szCs w:val="22"/>
              </w:rPr>
              <w:t>Power P</w:t>
            </w:r>
            <w:r w:rsidR="0047196E" w:rsidRPr="00930221">
              <w:rPr>
                <w:rFonts w:ascii="Sylfaen" w:hAnsi="Sylfaen" w:cs="Sylfaen"/>
                <w:sz w:val="22"/>
                <w:szCs w:val="22"/>
              </w:rPr>
              <w:t>oint;</w:t>
            </w:r>
            <w:r w:rsidR="004664DC">
              <w:rPr>
                <w:rFonts w:ascii="Sylfaen" w:hAnsi="Sylfaen" w:cs="Sylfaen"/>
                <w:sz w:val="22"/>
                <w:szCs w:val="22"/>
                <w:lang w:val="ka-GE"/>
              </w:rPr>
              <w:t xml:space="preserve"> </w:t>
            </w:r>
            <w:r w:rsidR="004664DC">
              <w:rPr>
                <w:rFonts w:ascii="Sylfaen" w:hAnsi="Sylfaen" w:cs="Sylfaen"/>
                <w:sz w:val="22"/>
                <w:szCs w:val="22"/>
              </w:rPr>
              <w:t>interneti.</w:t>
            </w:r>
          </w:p>
        </w:tc>
      </w:tr>
      <w:tr w:rsidR="00E05173" w:rsidRPr="00930221" w:rsidTr="008931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2005" w:type="dxa"/>
          <w:trHeight w:val="696"/>
        </w:trPr>
        <w:tc>
          <w:tcPr>
            <w:tcW w:w="2977" w:type="dxa"/>
            <w:vAlign w:val="center"/>
          </w:tcPr>
          <w:p w:rsidR="00E05173" w:rsidRPr="00930221" w:rsidRDefault="00AD32AE" w:rsidP="0047196E">
            <w:pPr>
              <w:jc w:val="center"/>
              <w:rPr>
                <w:rFonts w:ascii="Sylfaen" w:hAnsi="Sylfaen" w:cs="Sylfaen"/>
                <w:sz w:val="22"/>
                <w:szCs w:val="22"/>
                <w:lang w:val="ka-GE"/>
              </w:rPr>
            </w:pPr>
            <w:r w:rsidRPr="00930221">
              <w:rPr>
                <w:rFonts w:ascii="Sylfaen" w:hAnsi="Sylfaen" w:cs="Sylfaen"/>
                <w:sz w:val="22"/>
                <w:szCs w:val="22"/>
                <w:lang w:val="ka-GE"/>
              </w:rPr>
              <w:t>საკონტაქტო ტელეფონები</w:t>
            </w:r>
            <w:r w:rsidR="00E52715" w:rsidRPr="00930221">
              <w:rPr>
                <w:rFonts w:ascii="Sylfaen" w:hAnsi="Sylfaen" w:cs="Sylfaen"/>
                <w:sz w:val="22"/>
                <w:szCs w:val="22"/>
                <w:lang w:val="ka-GE"/>
              </w:rPr>
              <w:t>:</w:t>
            </w:r>
          </w:p>
          <w:p w:rsidR="00E52715" w:rsidRPr="00930221" w:rsidRDefault="00E52715" w:rsidP="0047196E">
            <w:pPr>
              <w:jc w:val="center"/>
              <w:rPr>
                <w:rFonts w:ascii="Sylfaen" w:hAnsi="Sylfaen" w:cs="Sylfaen"/>
                <w:sz w:val="22"/>
                <w:szCs w:val="22"/>
                <w:lang w:val="ka-GE"/>
              </w:rPr>
            </w:pPr>
            <w:r w:rsidRPr="00930221">
              <w:rPr>
                <w:rFonts w:ascii="Sylfaen" w:hAnsi="Sylfaen" w:cs="Sylfaen"/>
                <w:sz w:val="22"/>
                <w:szCs w:val="22"/>
                <w:lang w:val="ka-GE"/>
              </w:rPr>
              <w:t>ელ-ფოსტა:</w:t>
            </w:r>
          </w:p>
        </w:tc>
        <w:tc>
          <w:tcPr>
            <w:tcW w:w="6190" w:type="dxa"/>
          </w:tcPr>
          <w:p w:rsidR="00E52715" w:rsidRPr="00930221" w:rsidRDefault="00E52715" w:rsidP="00E52715">
            <w:pPr>
              <w:rPr>
                <w:rFonts w:ascii="Sylfaen" w:hAnsi="Sylfaen"/>
                <w:sz w:val="22"/>
                <w:szCs w:val="22"/>
                <w:lang w:val="ka-GE"/>
              </w:rPr>
            </w:pPr>
          </w:p>
          <w:p w:rsidR="00E52715" w:rsidRPr="00930221" w:rsidRDefault="006674EB" w:rsidP="00E52715">
            <w:pPr>
              <w:rPr>
                <w:rFonts w:ascii="Sylfaen" w:hAnsi="Sylfaen"/>
                <w:sz w:val="22"/>
                <w:szCs w:val="22"/>
                <w:lang w:val="ka-GE"/>
              </w:rPr>
            </w:pPr>
            <w:r w:rsidRPr="00930221">
              <w:rPr>
                <w:rFonts w:ascii="Sylfaen" w:hAnsi="Sylfaen"/>
                <w:sz w:val="22"/>
                <w:szCs w:val="22"/>
                <w:lang w:val="ka-GE"/>
              </w:rPr>
              <w:t>598 33 64 72</w:t>
            </w:r>
          </w:p>
          <w:p w:rsidR="00E52715" w:rsidRPr="00930221" w:rsidRDefault="00E52715" w:rsidP="00E52715">
            <w:pPr>
              <w:rPr>
                <w:rFonts w:ascii="Sylfaen" w:hAnsi="Sylfaen"/>
                <w:sz w:val="22"/>
                <w:szCs w:val="22"/>
              </w:rPr>
            </w:pPr>
            <w:r w:rsidRPr="00930221">
              <w:rPr>
                <w:rFonts w:ascii="Sylfaen" w:hAnsi="Sylfaen"/>
                <w:sz w:val="22"/>
                <w:szCs w:val="22"/>
              </w:rPr>
              <w:t>naskidashvilininiko@gmail.com</w:t>
            </w:r>
          </w:p>
          <w:p w:rsidR="00CD1B04" w:rsidRPr="00930221" w:rsidRDefault="00CD1B04" w:rsidP="0047196E">
            <w:pPr>
              <w:rPr>
                <w:rFonts w:ascii="Sylfaen" w:hAnsi="Sylfaen"/>
                <w:sz w:val="22"/>
                <w:szCs w:val="22"/>
                <w:lang w:val="ka-GE"/>
              </w:rPr>
            </w:pPr>
          </w:p>
        </w:tc>
      </w:tr>
    </w:tbl>
    <w:p w:rsidR="00E05173" w:rsidRPr="00F20292" w:rsidRDefault="00E05173">
      <w:pPr>
        <w:rPr>
          <w:sz w:val="22"/>
          <w:szCs w:val="22"/>
        </w:rPr>
      </w:pPr>
    </w:p>
    <w:sectPr w:rsidR="00E05173" w:rsidRPr="00F20292" w:rsidSect="00C5635C">
      <w:pgSz w:w="12240" w:h="15840"/>
      <w:pgMar w:top="1440" w:right="1800" w:bottom="851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22EF" w:rsidRDefault="00B122EF" w:rsidP="00853358">
      <w:r>
        <w:separator/>
      </w:r>
    </w:p>
  </w:endnote>
  <w:endnote w:type="continuationSeparator" w:id="0">
    <w:p w:rsidR="00B122EF" w:rsidRDefault="00B122EF" w:rsidP="00853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cadNusx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22EF" w:rsidRDefault="00B122EF" w:rsidP="00853358">
      <w:r>
        <w:separator/>
      </w:r>
    </w:p>
  </w:footnote>
  <w:footnote w:type="continuationSeparator" w:id="0">
    <w:p w:rsidR="00B122EF" w:rsidRDefault="00B122EF" w:rsidP="008533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173"/>
    <w:rsid w:val="00090561"/>
    <w:rsid w:val="00115DA2"/>
    <w:rsid w:val="00161AFA"/>
    <w:rsid w:val="0021017F"/>
    <w:rsid w:val="00224900"/>
    <w:rsid w:val="002C3D8F"/>
    <w:rsid w:val="00334D04"/>
    <w:rsid w:val="0039112D"/>
    <w:rsid w:val="004601A4"/>
    <w:rsid w:val="004664DC"/>
    <w:rsid w:val="0047196E"/>
    <w:rsid w:val="0050780B"/>
    <w:rsid w:val="00545E1F"/>
    <w:rsid w:val="006007DD"/>
    <w:rsid w:val="00637181"/>
    <w:rsid w:val="00654534"/>
    <w:rsid w:val="006674EB"/>
    <w:rsid w:val="00770A96"/>
    <w:rsid w:val="00853358"/>
    <w:rsid w:val="008931E2"/>
    <w:rsid w:val="008E4791"/>
    <w:rsid w:val="0090250B"/>
    <w:rsid w:val="00904ACB"/>
    <w:rsid w:val="00927A2C"/>
    <w:rsid w:val="00930221"/>
    <w:rsid w:val="00A11348"/>
    <w:rsid w:val="00A86A20"/>
    <w:rsid w:val="00AD32AE"/>
    <w:rsid w:val="00AD782E"/>
    <w:rsid w:val="00B122EF"/>
    <w:rsid w:val="00C26E61"/>
    <w:rsid w:val="00C50C87"/>
    <w:rsid w:val="00C5635C"/>
    <w:rsid w:val="00CD1B04"/>
    <w:rsid w:val="00CE7150"/>
    <w:rsid w:val="00DC466C"/>
    <w:rsid w:val="00DC68D2"/>
    <w:rsid w:val="00E05173"/>
    <w:rsid w:val="00E52715"/>
    <w:rsid w:val="00E870D7"/>
    <w:rsid w:val="00E96FC7"/>
    <w:rsid w:val="00EA7998"/>
    <w:rsid w:val="00ED6668"/>
    <w:rsid w:val="00F20292"/>
    <w:rsid w:val="00F37CB9"/>
    <w:rsid w:val="00F4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051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6007DD"/>
    <w:rPr>
      <w:color w:val="0000FF"/>
      <w:u w:val="single"/>
    </w:rPr>
  </w:style>
  <w:style w:type="paragraph" w:styleId="a5">
    <w:name w:val="header"/>
    <w:basedOn w:val="a"/>
    <w:link w:val="a6"/>
    <w:rsid w:val="00853358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link w:val="a5"/>
    <w:rsid w:val="00853358"/>
    <w:rPr>
      <w:sz w:val="24"/>
      <w:szCs w:val="24"/>
    </w:rPr>
  </w:style>
  <w:style w:type="paragraph" w:styleId="a7">
    <w:name w:val="footer"/>
    <w:basedOn w:val="a"/>
    <w:link w:val="a8"/>
    <w:rsid w:val="00853358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link w:val="a7"/>
    <w:rsid w:val="00853358"/>
    <w:rPr>
      <w:sz w:val="24"/>
      <w:szCs w:val="24"/>
    </w:rPr>
  </w:style>
  <w:style w:type="paragraph" w:styleId="a9">
    <w:name w:val="Balloon Text"/>
    <w:basedOn w:val="a"/>
    <w:link w:val="aa"/>
    <w:rsid w:val="00770A9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770A96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051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6007DD"/>
    <w:rPr>
      <w:color w:val="0000FF"/>
      <w:u w:val="single"/>
    </w:rPr>
  </w:style>
  <w:style w:type="paragraph" w:styleId="a5">
    <w:name w:val="header"/>
    <w:basedOn w:val="a"/>
    <w:link w:val="a6"/>
    <w:rsid w:val="00853358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link w:val="a5"/>
    <w:rsid w:val="00853358"/>
    <w:rPr>
      <w:sz w:val="24"/>
      <w:szCs w:val="24"/>
    </w:rPr>
  </w:style>
  <w:style w:type="paragraph" w:styleId="a7">
    <w:name w:val="footer"/>
    <w:basedOn w:val="a"/>
    <w:link w:val="a8"/>
    <w:rsid w:val="00853358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link w:val="a7"/>
    <w:rsid w:val="00853358"/>
    <w:rPr>
      <w:sz w:val="24"/>
      <w:szCs w:val="24"/>
    </w:rPr>
  </w:style>
  <w:style w:type="paragraph" w:styleId="a9">
    <w:name w:val="Balloon Text"/>
    <w:basedOn w:val="a"/>
    <w:link w:val="aa"/>
    <w:rsid w:val="00770A9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770A96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2A987A-0285-4ABD-AF32-223312B1A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</dc:creator>
  <cp:lastModifiedBy>User</cp:lastModifiedBy>
  <cp:revision>17</cp:revision>
  <dcterms:created xsi:type="dcterms:W3CDTF">2014-02-18T11:42:00Z</dcterms:created>
  <dcterms:modified xsi:type="dcterms:W3CDTF">2015-09-15T12:00:00Z</dcterms:modified>
</cp:coreProperties>
</file>