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6D3" w:rsidRPr="00CA2963" w:rsidRDefault="00D876D3" w:rsidP="00CA2963">
      <w:pPr>
        <w:rPr>
          <w:rFonts w:ascii="Sylfaen" w:hAnsi="Sylfaen"/>
          <w:b/>
          <w:color w:val="000000" w:themeColor="text1"/>
          <w:sz w:val="28"/>
          <w:szCs w:val="28"/>
          <w:lang w:val="ka-GE"/>
        </w:rPr>
      </w:pPr>
      <w:r w:rsidRPr="00CA2963">
        <w:rPr>
          <w:rFonts w:ascii="Sylfaen" w:hAnsi="Sylfaen"/>
          <w:b/>
          <w:color w:val="000000" w:themeColor="text1"/>
          <w:sz w:val="28"/>
          <w:szCs w:val="28"/>
          <w:lang w:val="ka-GE"/>
        </w:rPr>
        <w:t>პირადი ინფორმაცია</w:t>
      </w:r>
    </w:p>
    <w:p w:rsidR="00C73E64" w:rsidRPr="00CC096F" w:rsidRDefault="00D655D6" w:rsidP="00CA2963">
      <w:pPr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 w:cs="Sylfaen"/>
          <w:color w:val="000000" w:themeColor="text1"/>
          <w:sz w:val="28"/>
          <w:szCs w:val="28"/>
          <w:shd w:val="clear" w:color="auto" w:fill="F7F7F7"/>
          <w:lang w:val="ka-GE"/>
        </w:rPr>
        <w:t xml:space="preserve">დიანა </w:t>
      </w:r>
      <w:r w:rsidR="004A5B05">
        <w:rPr>
          <w:rFonts w:ascii="Sylfaen" w:hAnsi="Sylfaen" w:cs="Sylfaen"/>
          <w:color w:val="000000" w:themeColor="text1"/>
          <w:sz w:val="28"/>
          <w:szCs w:val="28"/>
          <w:shd w:val="clear" w:color="auto" w:fill="F7F7F7"/>
          <w:lang w:val="ka-GE"/>
        </w:rPr>
        <w:t xml:space="preserve">სარქისიანი </w:t>
      </w:r>
    </w:p>
    <w:p w:rsidR="00CC096F" w:rsidRDefault="0044049C" w:rsidP="00CA2963">
      <w:pPr>
        <w:spacing w:after="0" w:line="360" w:lineRule="auto"/>
        <w:rPr>
          <w:rFonts w:ascii="Sylfaen" w:hAnsi="Sylfaen" w:cs="Sylfaen"/>
          <w:color w:val="000000" w:themeColor="text1"/>
          <w:sz w:val="28"/>
          <w:szCs w:val="28"/>
          <w:shd w:val="clear" w:color="auto" w:fill="F7F7F7"/>
          <w:lang w:val="ka-GE"/>
        </w:rPr>
      </w:pPr>
      <w:r w:rsidRPr="00CA2963">
        <w:rPr>
          <w:lang w:val="en-US"/>
        </w:rPr>
        <w:sym w:font="Webdings" w:char="F0FE"/>
      </w:r>
      <w:r w:rsidR="0086064B" w:rsidRPr="00CA2963">
        <w:rPr>
          <w:color w:val="000000" w:themeColor="text1"/>
          <w:sz w:val="28"/>
          <w:szCs w:val="28"/>
          <w:lang w:val="en-US"/>
        </w:rPr>
        <w:t xml:space="preserve"> </w:t>
      </w:r>
      <w:r w:rsidR="00CC096F">
        <w:rPr>
          <w:rFonts w:ascii="Sylfaen" w:hAnsi="Sylfaen" w:cs="Sylfaen"/>
          <w:color w:val="000000" w:themeColor="text1"/>
          <w:sz w:val="28"/>
          <w:szCs w:val="28"/>
          <w:shd w:val="clear" w:color="auto" w:fill="F7F7F7"/>
          <w:lang w:val="ka-GE"/>
        </w:rPr>
        <w:t>ვარკეთილი, ზემო პლატო, კორპ.18, ბინა 2</w:t>
      </w:r>
    </w:p>
    <w:p w:rsidR="0086064B" w:rsidRPr="00CA2963" w:rsidRDefault="00373525" w:rsidP="00CA2963">
      <w:pPr>
        <w:spacing w:after="0" w:line="360" w:lineRule="auto"/>
        <w:rPr>
          <w:rFonts w:ascii="Sylfaen" w:hAnsi="Sylfaen"/>
          <w:color w:val="000000" w:themeColor="text1"/>
          <w:sz w:val="28"/>
          <w:szCs w:val="28"/>
          <w:lang w:val="ka-GE"/>
        </w:rPr>
      </w:pPr>
      <w:r>
        <w:rPr>
          <w:rFonts w:ascii="Sylfaen" w:hAnsi="Sylfaen" w:cs="Sylfae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3234690</wp:posOffset>
            </wp:positionH>
            <wp:positionV relativeFrom="paragraph">
              <wp:posOffset>86360</wp:posOffset>
            </wp:positionV>
            <wp:extent cx="2924175" cy="2819400"/>
            <wp:effectExtent l="19050" t="0" r="9525" b="0"/>
            <wp:wrapNone/>
            <wp:docPr id="4" name="Рисунок 0" descr="image (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4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96F">
        <w:rPr>
          <w:rFonts w:ascii="Sylfaen" w:hAnsi="Sylfaen" w:cs="Sylfaen"/>
          <w:color w:val="000000" w:themeColor="text1"/>
          <w:sz w:val="28"/>
          <w:szCs w:val="28"/>
          <w:shd w:val="clear" w:color="auto" w:fill="F7F7F7"/>
          <w:lang w:val="ka-GE"/>
        </w:rPr>
        <w:t xml:space="preserve"> </w:t>
      </w:r>
      <w:r w:rsidR="0086064B" w:rsidRPr="00CA2963">
        <w:rPr>
          <w:lang w:val="en-US"/>
        </w:rPr>
        <w:sym w:font="Webdings" w:char="F0C5"/>
      </w:r>
      <w:r w:rsidR="00D655D6">
        <w:rPr>
          <w:color w:val="000000" w:themeColor="text1"/>
          <w:sz w:val="28"/>
          <w:szCs w:val="28"/>
          <w:lang w:val="en-US"/>
        </w:rPr>
        <w:t xml:space="preserve"> </w:t>
      </w:r>
      <w:r w:rsidR="00F767CC">
        <w:rPr>
          <w:rFonts w:ascii="Sylfaen" w:hAnsi="Sylfaen"/>
          <w:color w:val="000000" w:themeColor="text1"/>
          <w:sz w:val="28"/>
          <w:szCs w:val="28"/>
          <w:lang w:val="en-US"/>
        </w:rPr>
        <w:t>555-592-692</w:t>
      </w:r>
      <w:r w:rsidR="00512D6B">
        <w:rPr>
          <w:rFonts w:ascii="Helvetica" w:hAnsi="Helvetica" w:cs="Helvetica"/>
          <w:color w:val="000000" w:themeColor="text1"/>
          <w:sz w:val="28"/>
          <w:szCs w:val="28"/>
          <w:shd w:val="clear" w:color="auto" w:fill="F7F7F7"/>
          <w:lang w:val="en-US"/>
        </w:rPr>
        <w:t>;</w:t>
      </w:r>
      <w:r w:rsidR="00CA2963" w:rsidRPr="00CA2963">
        <w:rPr>
          <w:rFonts w:ascii="Helvetica" w:hAnsi="Helvetica" w:cs="Helvetica"/>
          <w:color w:val="000000" w:themeColor="text1"/>
          <w:sz w:val="28"/>
          <w:szCs w:val="28"/>
          <w:shd w:val="clear" w:color="auto" w:fill="F7F7F7"/>
          <w:lang w:val="en-US"/>
        </w:rPr>
        <w:t xml:space="preserve">             </w:t>
      </w:r>
    </w:p>
    <w:p w:rsidR="00D876D3" w:rsidRPr="00D655D6" w:rsidRDefault="0086064B" w:rsidP="00CA2963">
      <w:pPr>
        <w:spacing w:line="360" w:lineRule="auto"/>
        <w:rPr>
          <w:rFonts w:ascii="Sylfaen" w:hAnsi="Sylfaen"/>
          <w:color w:val="000000" w:themeColor="text1"/>
          <w:sz w:val="28"/>
          <w:szCs w:val="28"/>
          <w:lang w:val="en-US"/>
        </w:rPr>
      </w:pPr>
      <w:r w:rsidRPr="00CA2963">
        <w:rPr>
          <w:color w:val="000000" w:themeColor="text1"/>
          <w:sz w:val="28"/>
          <w:szCs w:val="28"/>
          <w:lang w:val="en-US"/>
        </w:rPr>
        <w:sym w:font="Wingdings" w:char="F02A"/>
      </w:r>
      <w:r w:rsidRPr="00CA2963">
        <w:rPr>
          <w:color w:val="000000" w:themeColor="text1"/>
          <w:sz w:val="28"/>
          <w:szCs w:val="28"/>
          <w:lang w:val="en-US"/>
        </w:rPr>
        <w:t xml:space="preserve"> </w:t>
      </w:r>
      <w:r w:rsidR="00C24345" w:rsidRPr="00CA2963">
        <w:rPr>
          <w:color w:val="000000" w:themeColor="text1"/>
          <w:sz w:val="28"/>
          <w:szCs w:val="28"/>
          <w:lang w:val="en-US"/>
        </w:rPr>
        <w:t xml:space="preserve"> </w:t>
      </w:r>
      <w:r w:rsidR="00D655D6">
        <w:rPr>
          <w:rFonts w:ascii="Sylfaen" w:hAnsi="Sylfaen" w:cs="Helvetica"/>
          <w:color w:val="000000" w:themeColor="text1"/>
          <w:sz w:val="28"/>
          <w:szCs w:val="28"/>
          <w:shd w:val="clear" w:color="auto" w:fill="F7F7F7"/>
          <w:lang w:val="en-US"/>
        </w:rPr>
        <w:t>sarkisyanw@mail.ru</w:t>
      </w:r>
    </w:p>
    <w:p w:rsidR="00D876D3" w:rsidRPr="00CC096F" w:rsidRDefault="00D876D3" w:rsidP="00CA2963">
      <w:pPr>
        <w:spacing w:line="360" w:lineRule="auto"/>
        <w:rPr>
          <w:color w:val="000000" w:themeColor="text1"/>
          <w:sz w:val="28"/>
          <w:szCs w:val="28"/>
          <w:lang w:val="en-US"/>
        </w:rPr>
      </w:pPr>
      <w:r w:rsidRPr="00CA2963">
        <w:rPr>
          <w:rFonts w:ascii="Adobe Caslon Pro" w:hAnsi="Sylfaen" w:cs="Arial"/>
          <w:color w:val="000000" w:themeColor="text1"/>
          <w:sz w:val="28"/>
          <w:szCs w:val="28"/>
          <w:lang w:val="ka-GE"/>
        </w:rPr>
        <w:t>დაბადების</w:t>
      </w:r>
      <w:r w:rsidRPr="00CA2963">
        <w:rPr>
          <w:rFonts w:ascii="Adobe Caslon Pro" w:hAnsi="Adobe Caslon Pro" w:cs="Arial"/>
          <w:color w:val="000000" w:themeColor="text1"/>
          <w:sz w:val="28"/>
          <w:szCs w:val="28"/>
          <w:lang w:val="ka-GE"/>
        </w:rPr>
        <w:t xml:space="preserve"> </w:t>
      </w:r>
      <w:r w:rsidRPr="00CA2963">
        <w:rPr>
          <w:rFonts w:ascii="Adobe Caslon Pro" w:hAnsi="Sylfaen" w:cs="Arial"/>
          <w:color w:val="000000" w:themeColor="text1"/>
          <w:sz w:val="28"/>
          <w:szCs w:val="28"/>
          <w:lang w:val="ka-GE"/>
        </w:rPr>
        <w:t>თარიღი</w:t>
      </w:r>
      <w:r w:rsidRPr="00CA2963">
        <w:rPr>
          <w:rFonts w:ascii="Adobe Caslon Pro" w:hAnsi="Adobe Caslon Pro" w:cs="Arial"/>
          <w:color w:val="000000" w:themeColor="text1"/>
          <w:sz w:val="28"/>
          <w:szCs w:val="28"/>
          <w:lang w:val="ka-GE"/>
        </w:rPr>
        <w:t xml:space="preserve">:  </w:t>
      </w:r>
      <w:r w:rsidR="00D655D6">
        <w:rPr>
          <w:rFonts w:ascii="Helvetica" w:hAnsi="Helvetica" w:cs="Helvetica"/>
          <w:color w:val="000000" w:themeColor="text1"/>
          <w:sz w:val="28"/>
          <w:szCs w:val="28"/>
          <w:shd w:val="clear" w:color="auto" w:fill="F7F7F7"/>
          <w:lang w:val="en-US"/>
        </w:rPr>
        <w:t>13.07.197</w:t>
      </w:r>
      <w:r w:rsidR="00CC096F">
        <w:rPr>
          <w:rFonts w:ascii="Helvetica" w:hAnsi="Helvetica" w:cs="Helvetica"/>
          <w:color w:val="000000" w:themeColor="text1"/>
          <w:sz w:val="28"/>
          <w:szCs w:val="28"/>
          <w:shd w:val="clear" w:color="auto" w:fill="F7F7F7"/>
          <w:lang w:val="en-US"/>
        </w:rPr>
        <w:t>7</w:t>
      </w:r>
    </w:p>
    <w:p w:rsidR="0086064B" w:rsidRPr="00D655D6" w:rsidRDefault="0086064B" w:rsidP="0044049C">
      <w:pPr>
        <w:rPr>
          <w:rFonts w:ascii="Sylfaen" w:hAnsi="Sylfaen"/>
          <w:color w:val="000000" w:themeColor="text1"/>
          <w:sz w:val="28"/>
          <w:szCs w:val="28"/>
          <w:lang w:val="ka-GE"/>
        </w:rPr>
      </w:pPr>
    </w:p>
    <w:p w:rsidR="002C7842" w:rsidRPr="00D655D6" w:rsidRDefault="002C7842" w:rsidP="00F165D9">
      <w:pPr>
        <w:spacing w:line="240" w:lineRule="auto"/>
        <w:rPr>
          <w:rFonts w:ascii="Sylfaen" w:hAnsi="Sylfaen"/>
          <w:b/>
          <w:color w:val="000000" w:themeColor="text1"/>
          <w:sz w:val="28"/>
          <w:szCs w:val="28"/>
          <w:lang w:val="en-US"/>
        </w:rPr>
      </w:pPr>
      <w:r w:rsidRPr="0048739C">
        <w:rPr>
          <w:rFonts w:ascii="Sylfaen" w:hAnsi="Sylfaen"/>
          <w:b/>
          <w:color w:val="000000" w:themeColor="text1"/>
          <w:sz w:val="28"/>
          <w:szCs w:val="28"/>
          <w:lang w:val="ka-GE"/>
        </w:rPr>
        <w:t>განათლება</w:t>
      </w:r>
      <w:r w:rsidR="004A5B05">
        <w:rPr>
          <w:rFonts w:ascii="Sylfaen" w:hAnsi="Sylfaen"/>
          <w:b/>
          <w:color w:val="000000" w:themeColor="text1"/>
          <w:sz w:val="28"/>
          <w:szCs w:val="28"/>
          <w:lang w:val="ka-GE"/>
        </w:rPr>
        <w:t xml:space="preserve"> : </w:t>
      </w:r>
      <w:r w:rsidRPr="0048739C">
        <w:rPr>
          <w:rFonts w:ascii="Sylfaen" w:hAnsi="Sylfaen"/>
          <w:b/>
          <w:color w:val="000000" w:themeColor="text1"/>
          <w:sz w:val="28"/>
          <w:szCs w:val="28"/>
          <w:lang w:val="ka-GE"/>
        </w:rPr>
        <w:t xml:space="preserve"> </w:t>
      </w:r>
    </w:p>
    <w:p w:rsidR="00CC096F" w:rsidRPr="00CC096F" w:rsidRDefault="00D655D6" w:rsidP="00CC096F">
      <w:pPr>
        <w:spacing w:line="240" w:lineRule="auto"/>
        <w:rPr>
          <w:rFonts w:ascii="Adobe Caslon Pro" w:hAnsi="Sylfaen" w:cs="Arial"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color w:val="000000" w:themeColor="text1"/>
          <w:sz w:val="28"/>
          <w:szCs w:val="28"/>
          <w:lang w:val="ka-GE"/>
        </w:rPr>
        <w:t>უმაღლესი</w:t>
      </w:r>
      <w:r w:rsidR="004A5B05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სამედიცინო</w:t>
      </w:r>
      <w:r w:rsidR="00CC096F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CC096F">
        <w:rPr>
          <w:rFonts w:ascii="Sylfaen" w:hAnsi="Sylfaen"/>
          <w:color w:val="000000" w:themeColor="text1"/>
          <w:sz w:val="28"/>
          <w:szCs w:val="28"/>
          <w:lang w:val="ka-GE"/>
        </w:rPr>
        <w:br/>
        <w:t xml:space="preserve">                            </w:t>
      </w:r>
    </w:p>
    <w:p w:rsidR="0060319A" w:rsidRPr="00512D6B" w:rsidRDefault="00512D6B" w:rsidP="00512D6B">
      <w:pPr>
        <w:tabs>
          <w:tab w:val="left" w:pos="2410"/>
        </w:tabs>
        <w:spacing w:after="0" w:line="240" w:lineRule="auto"/>
        <w:ind w:left="360"/>
        <w:rPr>
          <w:rFonts w:ascii="Adobe Caslon Pro" w:hAnsi="Sylfaen" w:cs="Arial"/>
          <w:color w:val="000000" w:themeColor="text1"/>
          <w:sz w:val="28"/>
          <w:szCs w:val="28"/>
          <w:lang w:val="ka-GE"/>
        </w:rPr>
      </w:pPr>
      <w:r>
        <w:rPr>
          <w:rFonts w:ascii="Adobe Caslon Pro" w:hAnsi="Sylfaen" w:cs="Arial"/>
          <w:color w:val="000000" w:themeColor="text1"/>
          <w:sz w:val="28"/>
          <w:szCs w:val="28"/>
          <w:lang w:val="en-US"/>
        </w:rPr>
        <w:br/>
      </w:r>
      <w:r w:rsidR="002C7842" w:rsidRPr="0048739C">
        <w:rPr>
          <w:rFonts w:ascii="Sylfaen" w:hAnsi="Sylfaen"/>
          <w:b/>
          <w:color w:val="000000" w:themeColor="text1"/>
          <w:sz w:val="28"/>
          <w:szCs w:val="28"/>
          <w:lang w:val="ka-GE"/>
        </w:rPr>
        <w:t>ენები</w:t>
      </w:r>
    </w:p>
    <w:tbl>
      <w:tblPr>
        <w:tblStyle w:val="a5"/>
        <w:tblW w:w="5813" w:type="dxa"/>
        <w:tblLook w:val="04A0"/>
      </w:tblPr>
      <w:tblGrid>
        <w:gridCol w:w="2906"/>
        <w:gridCol w:w="2907"/>
      </w:tblGrid>
      <w:tr w:rsidR="002C7842" w:rsidRPr="0048739C" w:rsidTr="0048739C">
        <w:trPr>
          <w:trHeight w:val="414"/>
        </w:trPr>
        <w:tc>
          <w:tcPr>
            <w:tcW w:w="2906" w:type="dxa"/>
          </w:tcPr>
          <w:p w:rsidR="002C7842" w:rsidRPr="0048739C" w:rsidRDefault="002C7842" w:rsidP="0044049C">
            <w:pPr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  <w:r w:rsidRPr="0048739C"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  <w:t>ქართული</w:t>
            </w:r>
          </w:p>
        </w:tc>
        <w:tc>
          <w:tcPr>
            <w:tcW w:w="2907" w:type="dxa"/>
          </w:tcPr>
          <w:p w:rsidR="002C7842" w:rsidRPr="0048739C" w:rsidRDefault="0048739C" w:rsidP="002C7842">
            <w:pPr>
              <w:tabs>
                <w:tab w:val="center" w:pos="1506"/>
              </w:tabs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  <w:r w:rsidRPr="0048739C"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  <w:t>კარგად</w:t>
            </w:r>
          </w:p>
        </w:tc>
      </w:tr>
      <w:tr w:rsidR="002C7842" w:rsidRPr="0048739C" w:rsidTr="0048739C">
        <w:trPr>
          <w:trHeight w:val="414"/>
        </w:trPr>
        <w:tc>
          <w:tcPr>
            <w:tcW w:w="2906" w:type="dxa"/>
          </w:tcPr>
          <w:p w:rsidR="002C7842" w:rsidRPr="0048739C" w:rsidRDefault="002C7842" w:rsidP="0044049C">
            <w:pPr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  <w:r w:rsidRPr="0048739C"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  <w:t>რუსული</w:t>
            </w:r>
          </w:p>
        </w:tc>
        <w:tc>
          <w:tcPr>
            <w:tcW w:w="2907" w:type="dxa"/>
          </w:tcPr>
          <w:p w:rsidR="002C7842" w:rsidRPr="0048739C" w:rsidRDefault="0048739C" w:rsidP="002C7842">
            <w:pPr>
              <w:tabs>
                <w:tab w:val="left" w:pos="1995"/>
              </w:tabs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  <w:r w:rsidRPr="0048739C"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  <w:t>კარგად</w:t>
            </w:r>
          </w:p>
        </w:tc>
      </w:tr>
      <w:tr w:rsidR="002C7842" w:rsidRPr="0048739C" w:rsidTr="0048739C">
        <w:trPr>
          <w:trHeight w:val="414"/>
        </w:trPr>
        <w:tc>
          <w:tcPr>
            <w:tcW w:w="2906" w:type="dxa"/>
          </w:tcPr>
          <w:p w:rsidR="002C7842" w:rsidRPr="0048739C" w:rsidRDefault="002C7842" w:rsidP="0044049C">
            <w:pPr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  <w:r w:rsidRPr="0048739C"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  <w:t>ინგლისური</w:t>
            </w:r>
          </w:p>
        </w:tc>
        <w:tc>
          <w:tcPr>
            <w:tcW w:w="2907" w:type="dxa"/>
          </w:tcPr>
          <w:p w:rsidR="002C7842" w:rsidRPr="0048739C" w:rsidRDefault="002C7842" w:rsidP="0044049C">
            <w:pPr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</w:p>
        </w:tc>
      </w:tr>
      <w:tr w:rsidR="0048739C" w:rsidRPr="0048739C" w:rsidTr="0048739C">
        <w:trPr>
          <w:trHeight w:val="414"/>
        </w:trPr>
        <w:tc>
          <w:tcPr>
            <w:tcW w:w="2906" w:type="dxa"/>
          </w:tcPr>
          <w:p w:rsidR="0048739C" w:rsidRPr="0048739C" w:rsidRDefault="00CC096F" w:rsidP="0044049C">
            <w:pPr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  <w:r w:rsidRPr="0048739C"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  <w:t>სომხური</w:t>
            </w:r>
          </w:p>
        </w:tc>
        <w:tc>
          <w:tcPr>
            <w:tcW w:w="2907" w:type="dxa"/>
          </w:tcPr>
          <w:p w:rsidR="0048739C" w:rsidRPr="0048739C" w:rsidRDefault="00CC096F" w:rsidP="0044049C">
            <w:pPr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  <w:r w:rsidRPr="0048739C"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  <w:t>კარგად</w:t>
            </w:r>
          </w:p>
        </w:tc>
      </w:tr>
      <w:tr w:rsidR="0048739C" w:rsidRPr="0048739C" w:rsidTr="0048739C">
        <w:trPr>
          <w:trHeight w:val="414"/>
        </w:trPr>
        <w:tc>
          <w:tcPr>
            <w:tcW w:w="2906" w:type="dxa"/>
          </w:tcPr>
          <w:p w:rsidR="0048739C" w:rsidRPr="0048739C" w:rsidRDefault="0048739C" w:rsidP="0044049C">
            <w:pPr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  <w:r w:rsidRPr="0048739C"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  <w:t>გერმანული</w:t>
            </w:r>
          </w:p>
        </w:tc>
        <w:tc>
          <w:tcPr>
            <w:tcW w:w="2907" w:type="dxa"/>
          </w:tcPr>
          <w:p w:rsidR="0048739C" w:rsidRPr="0048739C" w:rsidRDefault="0048739C" w:rsidP="0044049C">
            <w:pPr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</w:p>
        </w:tc>
      </w:tr>
      <w:tr w:rsidR="0048739C" w:rsidRPr="0048739C" w:rsidTr="0048739C">
        <w:trPr>
          <w:trHeight w:val="414"/>
        </w:trPr>
        <w:tc>
          <w:tcPr>
            <w:tcW w:w="2906" w:type="dxa"/>
            <w:tcBorders>
              <w:bottom w:val="single" w:sz="4" w:space="0" w:color="auto"/>
            </w:tcBorders>
          </w:tcPr>
          <w:p w:rsidR="0048739C" w:rsidRPr="0048739C" w:rsidRDefault="0048739C" w:rsidP="0044049C">
            <w:pPr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</w:p>
        </w:tc>
        <w:tc>
          <w:tcPr>
            <w:tcW w:w="2907" w:type="dxa"/>
            <w:tcBorders>
              <w:bottom w:val="single" w:sz="4" w:space="0" w:color="auto"/>
            </w:tcBorders>
          </w:tcPr>
          <w:p w:rsidR="0048739C" w:rsidRPr="0048739C" w:rsidRDefault="0048739C" w:rsidP="0044049C">
            <w:pPr>
              <w:rPr>
                <w:rFonts w:ascii="Sylfaen" w:hAnsi="Sylfaen"/>
                <w:color w:val="000000" w:themeColor="text1"/>
                <w:sz w:val="28"/>
                <w:szCs w:val="28"/>
                <w:lang w:val="ka-GE"/>
              </w:rPr>
            </w:pPr>
          </w:p>
        </w:tc>
      </w:tr>
    </w:tbl>
    <w:p w:rsidR="002C7842" w:rsidRPr="0048739C" w:rsidRDefault="002C7842" w:rsidP="002C7842">
      <w:pPr>
        <w:rPr>
          <w:rFonts w:ascii="Sylfaen" w:hAnsi="Sylfaen" w:cs="BPG Glaho Mix"/>
          <w:b/>
          <w:i/>
          <w:color w:val="000000" w:themeColor="text1"/>
          <w:sz w:val="28"/>
          <w:szCs w:val="28"/>
          <w:lang w:val="ka-GE"/>
        </w:rPr>
      </w:pPr>
    </w:p>
    <w:p w:rsidR="002C7842" w:rsidRPr="0048739C" w:rsidRDefault="002C7842" w:rsidP="002C7842">
      <w:pPr>
        <w:pStyle w:val="a9"/>
        <w:rPr>
          <w:rFonts w:ascii="Sylfaen" w:hAnsi="Sylfaen"/>
          <w:b/>
          <w:color w:val="000000" w:themeColor="text1"/>
          <w:sz w:val="28"/>
          <w:szCs w:val="28"/>
          <w:lang w:val="ka-GE"/>
        </w:rPr>
      </w:pPr>
      <w:r w:rsidRPr="0048739C">
        <w:rPr>
          <w:rFonts w:ascii="Sylfaen" w:hAnsi="Sylfaen"/>
          <w:b/>
          <w:color w:val="000000" w:themeColor="text1"/>
          <w:sz w:val="28"/>
          <w:szCs w:val="28"/>
          <w:lang w:val="ka-GE"/>
        </w:rPr>
        <w:t>კომპიუტერული პროგრამები:</w:t>
      </w:r>
    </w:p>
    <w:p w:rsidR="0036033B" w:rsidRPr="0048739C" w:rsidRDefault="00BA44C6" w:rsidP="0036033B">
      <w:pPr>
        <w:pStyle w:val="Objective"/>
        <w:numPr>
          <w:ilvl w:val="0"/>
          <w:numId w:val="15"/>
        </w:numPr>
        <w:spacing w:before="0" w:after="0" w:line="240" w:lineRule="auto"/>
        <w:rPr>
          <w:rFonts w:ascii="Sylfaen" w:hAnsi="Sylfaen"/>
          <w:shadow/>
          <w:color w:val="000000" w:themeColor="text1"/>
          <w:sz w:val="28"/>
          <w:szCs w:val="28"/>
          <w:lang w:val="ka-GE"/>
        </w:rPr>
      </w:pPr>
      <w:r w:rsidRPr="0048739C">
        <w:rPr>
          <w:rFonts w:ascii="Sylfaen" w:hAnsi="Sylfaen"/>
          <w:shadow/>
          <w:color w:val="000000" w:themeColor="text1"/>
          <w:sz w:val="28"/>
          <w:szCs w:val="28"/>
        </w:rPr>
        <w:t>Microsoft</w:t>
      </w:r>
      <w:r w:rsidR="0036033B" w:rsidRPr="0048739C">
        <w:rPr>
          <w:rFonts w:ascii="Sylfaen" w:hAnsi="Sylfaen"/>
          <w:shadow/>
          <w:color w:val="000000" w:themeColor="text1"/>
          <w:sz w:val="28"/>
          <w:szCs w:val="28"/>
        </w:rPr>
        <w:t xml:space="preserve"> Office </w:t>
      </w:r>
    </w:p>
    <w:p w:rsidR="002C7842" w:rsidRPr="00512D6B" w:rsidRDefault="002C7842" w:rsidP="0044049C">
      <w:pPr>
        <w:pStyle w:val="Objective"/>
        <w:numPr>
          <w:ilvl w:val="0"/>
          <w:numId w:val="15"/>
        </w:numPr>
        <w:spacing w:before="0" w:after="0" w:line="240" w:lineRule="auto"/>
        <w:rPr>
          <w:rFonts w:ascii="Sylfaen" w:hAnsi="Sylfaen"/>
          <w:color w:val="000000" w:themeColor="text1"/>
          <w:sz w:val="28"/>
          <w:szCs w:val="28"/>
          <w:lang w:val="ka-GE"/>
        </w:rPr>
      </w:pPr>
      <w:r w:rsidRPr="00512D6B">
        <w:rPr>
          <w:shadow/>
          <w:color w:val="000000" w:themeColor="text1"/>
          <w:sz w:val="28"/>
          <w:szCs w:val="28"/>
        </w:rPr>
        <w:t>Internet-</w:t>
      </w:r>
      <w:r w:rsidR="00CA2963" w:rsidRPr="00512D6B">
        <w:rPr>
          <w:rFonts w:ascii="Sylfaen" w:hAnsi="Sylfaen"/>
          <w:shadow/>
          <w:color w:val="000000" w:themeColor="text1"/>
          <w:sz w:val="28"/>
          <w:szCs w:val="28"/>
          <w:lang w:val="ka-GE"/>
        </w:rPr>
        <w:t xml:space="preserve">ი </w:t>
      </w:r>
      <w:r w:rsidR="00CA2963" w:rsidRPr="00512D6B">
        <w:rPr>
          <w:rFonts w:ascii="AcadNusx" w:hAnsi="AcadNusx"/>
          <w:shadow/>
          <w:color w:val="000000" w:themeColor="text1"/>
          <w:sz w:val="28"/>
          <w:szCs w:val="28"/>
        </w:rPr>
        <w:t xml:space="preserve"> </w:t>
      </w:r>
      <w:r w:rsidR="00CA2963" w:rsidRPr="00512D6B">
        <w:rPr>
          <w:rFonts w:ascii="Sylfaen" w:hAnsi="Sylfaen"/>
          <w:shadow/>
          <w:color w:val="000000" w:themeColor="text1"/>
          <w:sz w:val="28"/>
          <w:szCs w:val="28"/>
          <w:lang w:val="ka-GE"/>
        </w:rPr>
        <w:t xml:space="preserve">და </w:t>
      </w:r>
      <w:r w:rsidRPr="00512D6B">
        <w:rPr>
          <w:rFonts w:ascii="AcadNusx" w:hAnsi="AcadNusx"/>
          <w:shadow/>
          <w:color w:val="000000" w:themeColor="text1"/>
          <w:sz w:val="28"/>
          <w:szCs w:val="28"/>
        </w:rPr>
        <w:t xml:space="preserve"> </w:t>
      </w:r>
      <w:r w:rsidR="00CA2963" w:rsidRPr="00512D6B">
        <w:rPr>
          <w:rFonts w:ascii="Sylfaen" w:hAnsi="Sylfaen"/>
          <w:shadow/>
          <w:color w:val="000000" w:themeColor="text1"/>
          <w:sz w:val="28"/>
          <w:szCs w:val="28"/>
          <w:lang w:val="ka-GE"/>
        </w:rPr>
        <w:t>ელ-ფოსტა</w:t>
      </w:r>
    </w:p>
    <w:p w:rsidR="00CC096F" w:rsidRDefault="00D655D6" w:rsidP="0098311D">
      <w:pPr>
        <w:rPr>
          <w:rFonts w:ascii="Sylfaen" w:hAnsi="Sylfaen"/>
          <w:b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b/>
          <w:color w:val="000000" w:themeColor="text1"/>
          <w:sz w:val="28"/>
          <w:szCs w:val="28"/>
          <w:lang w:val="ka-GE"/>
        </w:rPr>
        <w:t>დახასიათება:</w:t>
      </w:r>
      <w:r>
        <w:rPr>
          <w:rFonts w:ascii="Sylfaen" w:hAnsi="Sylfaen"/>
          <w:b/>
          <w:color w:val="000000" w:themeColor="text1"/>
          <w:sz w:val="28"/>
          <w:szCs w:val="28"/>
          <w:lang w:val="ka-GE"/>
        </w:rPr>
        <w:br/>
      </w:r>
      <w:r w:rsidRPr="004A5B05">
        <w:rPr>
          <w:rFonts w:ascii="Sylfaen" w:hAnsi="Sylfaen"/>
          <w:color w:val="000000" w:themeColor="text1"/>
          <w:sz w:val="28"/>
          <w:szCs w:val="28"/>
          <w:lang w:val="ka-GE"/>
        </w:rPr>
        <w:t>.კომუნიკაბელური</w:t>
      </w:r>
      <w:r w:rsidRPr="004A5B05">
        <w:rPr>
          <w:rFonts w:ascii="Sylfaen" w:hAnsi="Sylfaen"/>
          <w:color w:val="000000" w:themeColor="text1"/>
          <w:sz w:val="28"/>
          <w:szCs w:val="28"/>
          <w:lang w:val="ka-GE"/>
        </w:rPr>
        <w:br/>
        <w:t>.ენერგიული</w:t>
      </w:r>
      <w:r w:rsidRPr="004A5B05">
        <w:rPr>
          <w:rFonts w:ascii="Sylfaen" w:hAnsi="Sylfaen"/>
          <w:color w:val="000000" w:themeColor="text1"/>
          <w:sz w:val="28"/>
          <w:szCs w:val="28"/>
          <w:lang w:val="ka-GE"/>
        </w:rPr>
        <w:br/>
        <w:t>.პასუხიმგებელი</w:t>
      </w:r>
      <w:r w:rsidRPr="004A5B05">
        <w:rPr>
          <w:rFonts w:ascii="Sylfaen" w:hAnsi="Sylfaen"/>
          <w:color w:val="000000" w:themeColor="text1"/>
          <w:sz w:val="28"/>
          <w:szCs w:val="28"/>
          <w:lang w:val="ka-GE"/>
        </w:rPr>
        <w:br/>
        <w:t>.შრომისმოყვარე</w:t>
      </w:r>
      <w:r w:rsidRPr="004A5B05">
        <w:rPr>
          <w:rFonts w:ascii="Sylfaen" w:hAnsi="Sylfaen"/>
          <w:color w:val="000000" w:themeColor="text1"/>
          <w:sz w:val="28"/>
          <w:szCs w:val="28"/>
          <w:lang w:val="ka-GE"/>
        </w:rPr>
        <w:br/>
        <w:t>.კრეატიული</w:t>
      </w:r>
    </w:p>
    <w:p w:rsidR="00C24345" w:rsidRPr="00D655D6" w:rsidRDefault="002C7842" w:rsidP="0098311D">
      <w:pPr>
        <w:rPr>
          <w:color w:val="000000" w:themeColor="text1"/>
          <w:sz w:val="28"/>
          <w:szCs w:val="28"/>
          <w:lang w:val="ka-GE"/>
        </w:rPr>
      </w:pPr>
      <w:r w:rsidRPr="0048739C">
        <w:rPr>
          <w:rFonts w:ascii="Sylfaen" w:hAnsi="Sylfaen"/>
          <w:b/>
          <w:color w:val="000000" w:themeColor="text1"/>
          <w:sz w:val="28"/>
          <w:szCs w:val="28"/>
          <w:lang w:val="ka-GE"/>
        </w:rPr>
        <w:t>სამუშაო გამოცდილება:</w:t>
      </w:r>
      <w:r w:rsidR="00D655D6">
        <w:rPr>
          <w:rFonts w:ascii="Sylfaen" w:hAnsi="Sylfaen"/>
          <w:b/>
          <w:color w:val="000000" w:themeColor="text1"/>
          <w:sz w:val="28"/>
          <w:szCs w:val="28"/>
          <w:lang w:val="ka-GE"/>
        </w:rPr>
        <w:br/>
      </w:r>
      <w:r w:rsidR="004A5B05">
        <w:rPr>
          <w:rFonts w:ascii="Sylfaen" w:hAnsi="Sylfaen"/>
          <w:b/>
          <w:color w:val="000000" w:themeColor="text1"/>
          <w:sz w:val="28"/>
          <w:szCs w:val="28"/>
          <w:lang w:val="en-US"/>
        </w:rPr>
        <w:t xml:space="preserve"> </w:t>
      </w:r>
      <w:r w:rsidR="004A5B05" w:rsidRPr="004A5B05">
        <w:rPr>
          <w:rFonts w:ascii="Sylfaen" w:hAnsi="Sylfaen"/>
          <w:color w:val="000000" w:themeColor="text1"/>
          <w:sz w:val="28"/>
          <w:szCs w:val="28"/>
          <w:lang w:val="ka-GE"/>
        </w:rPr>
        <w:t xml:space="preserve">3 წლიანი გამოცდილება </w:t>
      </w:r>
      <w:r w:rsidR="00D655D6" w:rsidRPr="004A5B05">
        <w:rPr>
          <w:rFonts w:ascii="Sylfaen" w:hAnsi="Sylfaen"/>
          <w:color w:val="000000" w:themeColor="text1"/>
          <w:sz w:val="28"/>
          <w:szCs w:val="28"/>
          <w:lang w:val="ka-GE"/>
        </w:rPr>
        <w:t>კონსულტანტი</w:t>
      </w:r>
      <w:r w:rsidR="004A5B05" w:rsidRPr="004A5B05">
        <w:rPr>
          <w:rFonts w:ascii="Sylfaen" w:hAnsi="Sylfaen"/>
          <w:color w:val="000000" w:themeColor="text1"/>
          <w:sz w:val="28"/>
          <w:szCs w:val="28"/>
          <w:lang w:val="ka-GE"/>
        </w:rPr>
        <w:t>ს</w:t>
      </w:r>
      <w:r w:rsidR="00D655D6" w:rsidRPr="004A5B05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</w:t>
      </w:r>
      <w:r w:rsidR="004A5B05" w:rsidRPr="004A5B05">
        <w:rPr>
          <w:rFonts w:ascii="Sylfaen" w:hAnsi="Sylfaen"/>
          <w:color w:val="000000" w:themeColor="text1"/>
          <w:sz w:val="28"/>
          <w:szCs w:val="28"/>
          <w:lang w:val="ka-GE"/>
        </w:rPr>
        <w:t xml:space="preserve">პოზიციაზე </w:t>
      </w:r>
      <w:r w:rsidR="00D655D6" w:rsidRPr="004A5B05">
        <w:rPr>
          <w:rFonts w:ascii="Sylfaen" w:hAnsi="Sylfaen"/>
          <w:color w:val="000000" w:themeColor="text1"/>
          <w:sz w:val="28"/>
          <w:szCs w:val="28"/>
          <w:lang w:val="ka-GE"/>
        </w:rPr>
        <w:t xml:space="preserve"> მარკეტში „</w:t>
      </w:r>
      <w:r w:rsidR="00D655D6" w:rsidRPr="004A5B05">
        <w:rPr>
          <w:rFonts w:ascii="Sylfaen" w:hAnsi="Sylfaen"/>
          <w:color w:val="000000" w:themeColor="text1"/>
          <w:sz w:val="28"/>
          <w:szCs w:val="28"/>
          <w:lang w:val="en-US"/>
        </w:rPr>
        <w:t>Furshet Georgia”</w:t>
      </w:r>
      <w:r w:rsidR="004A5B05" w:rsidRPr="004A5B05">
        <w:rPr>
          <w:rFonts w:ascii="Sylfaen" w:hAnsi="Sylfaen"/>
          <w:color w:val="000000" w:themeColor="text1"/>
          <w:sz w:val="28"/>
          <w:szCs w:val="28"/>
          <w:lang w:val="ka-GE"/>
        </w:rPr>
        <w:t>. 1 წლიანი გამოცდილება მენეჯერის პოზიციაზე ამავე მარკეტში</w:t>
      </w:r>
    </w:p>
    <w:sectPr w:rsidR="00C24345" w:rsidRPr="00D655D6" w:rsidSect="0018503D">
      <w:pgSz w:w="11906" w:h="16838"/>
      <w:pgMar w:top="568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PG Glaho Mix">
    <w:altName w:val="Arial"/>
    <w:charset w:val="CC"/>
    <w:family w:val="swiss"/>
    <w:pitch w:val="variable"/>
    <w:sig w:usb0="00000000" w:usb1="80000000" w:usb2="00000008" w:usb3="00000000" w:csb0="000001FF" w:csb1="00000000"/>
  </w:font>
  <w:font w:name="AcadNusx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7786"/>
    <w:multiLevelType w:val="hybridMultilevel"/>
    <w:tmpl w:val="AB5C644C"/>
    <w:lvl w:ilvl="0" w:tplc="FBD26A12">
      <w:start w:val="201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92077"/>
    <w:multiLevelType w:val="multilevel"/>
    <w:tmpl w:val="68E6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36A1C"/>
    <w:multiLevelType w:val="hybridMultilevel"/>
    <w:tmpl w:val="5A6C4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D10D0B"/>
    <w:multiLevelType w:val="multilevel"/>
    <w:tmpl w:val="0C4E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E12541"/>
    <w:multiLevelType w:val="hybridMultilevel"/>
    <w:tmpl w:val="C7C6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B1667"/>
    <w:multiLevelType w:val="multilevel"/>
    <w:tmpl w:val="5DAE430C"/>
    <w:lvl w:ilvl="0">
      <w:start w:val="2010"/>
      <w:numFmt w:val="decimal"/>
      <w:lvlText w:val="%1"/>
      <w:lvlJc w:val="left"/>
      <w:pPr>
        <w:ind w:left="1410" w:hanging="1410"/>
      </w:pPr>
      <w:rPr>
        <w:rFonts w:asciiTheme="minorHAnsi" w:hAnsiTheme="minorHAnsi" w:hint="default"/>
      </w:rPr>
    </w:lvl>
    <w:lvl w:ilvl="1">
      <w:start w:val="2014"/>
      <w:numFmt w:val="decimal"/>
      <w:lvlText w:val="%1-%2"/>
      <w:lvlJc w:val="left"/>
      <w:pPr>
        <w:ind w:left="1410" w:hanging="1410"/>
      </w:pPr>
      <w:rPr>
        <w:rFonts w:asciiTheme="minorHAnsi" w:hAnsiTheme="minorHAnsi" w:hint="default"/>
      </w:rPr>
    </w:lvl>
    <w:lvl w:ilvl="2">
      <w:start w:val="1"/>
      <w:numFmt w:val="decimal"/>
      <w:lvlText w:val="%1-%2.%3"/>
      <w:lvlJc w:val="left"/>
      <w:pPr>
        <w:ind w:left="1410" w:hanging="1410"/>
      </w:pPr>
      <w:rPr>
        <w:rFonts w:asciiTheme="minorHAnsi" w:hAnsiTheme="minorHAnsi" w:hint="default"/>
      </w:rPr>
    </w:lvl>
    <w:lvl w:ilvl="3">
      <w:start w:val="1"/>
      <w:numFmt w:val="decimal"/>
      <w:lvlText w:val="%1-%2.%3.%4"/>
      <w:lvlJc w:val="left"/>
      <w:pPr>
        <w:ind w:left="1410" w:hanging="1410"/>
      </w:pPr>
      <w:rPr>
        <w:rFonts w:asciiTheme="minorHAnsi" w:hAnsiTheme="minorHAnsi" w:hint="default"/>
      </w:rPr>
    </w:lvl>
    <w:lvl w:ilvl="4">
      <w:start w:val="1"/>
      <w:numFmt w:val="decimal"/>
      <w:lvlText w:val="%1-%2.%3.%4.%5"/>
      <w:lvlJc w:val="left"/>
      <w:pPr>
        <w:ind w:left="1410" w:hanging="1410"/>
      </w:pPr>
      <w:rPr>
        <w:rFonts w:asciiTheme="minorHAnsi" w:hAnsiTheme="minorHAnsi" w:hint="default"/>
      </w:rPr>
    </w:lvl>
    <w:lvl w:ilvl="5">
      <w:start w:val="1"/>
      <w:numFmt w:val="decimal"/>
      <w:lvlText w:val="%1-%2.%3.%4.%5.%6"/>
      <w:lvlJc w:val="left"/>
      <w:pPr>
        <w:ind w:left="1410" w:hanging="1410"/>
      </w:pPr>
      <w:rPr>
        <w:rFonts w:asciiTheme="minorHAnsi" w:hAnsiTheme="minorHAnsi" w:hint="default"/>
      </w:rPr>
    </w:lvl>
    <w:lvl w:ilvl="6">
      <w:start w:val="1"/>
      <w:numFmt w:val="decimal"/>
      <w:lvlText w:val="%1-%2.%3.%4.%5.%6.%7"/>
      <w:lvlJc w:val="left"/>
      <w:pPr>
        <w:ind w:left="1410" w:hanging="1410"/>
      </w:pPr>
      <w:rPr>
        <w:rFonts w:asciiTheme="minorHAnsi" w:hAnsiTheme="minorHAnsi" w:hint="default"/>
      </w:rPr>
    </w:lvl>
    <w:lvl w:ilvl="7">
      <w:start w:val="1"/>
      <w:numFmt w:val="decimal"/>
      <w:lvlText w:val="%1-%2.%3.%4.%5.%6.%7.%8"/>
      <w:lvlJc w:val="left"/>
      <w:pPr>
        <w:ind w:left="1410" w:hanging="1410"/>
      </w:pPr>
      <w:rPr>
        <w:rFonts w:asciiTheme="minorHAnsi" w:hAnsiTheme="minorHAnsi"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asciiTheme="minorHAnsi" w:hAnsiTheme="minorHAnsi" w:hint="default"/>
      </w:rPr>
    </w:lvl>
  </w:abstractNum>
  <w:abstractNum w:abstractNumId="6">
    <w:nsid w:val="3E423221"/>
    <w:multiLevelType w:val="hybridMultilevel"/>
    <w:tmpl w:val="AD78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40437"/>
    <w:multiLevelType w:val="hybridMultilevel"/>
    <w:tmpl w:val="01A2E80E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>
    <w:nsid w:val="4F830F44"/>
    <w:multiLevelType w:val="multilevel"/>
    <w:tmpl w:val="D1D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7722FC"/>
    <w:multiLevelType w:val="multilevel"/>
    <w:tmpl w:val="98F6A388"/>
    <w:lvl w:ilvl="0">
      <w:start w:val="1"/>
      <w:numFmt w:val="bullet"/>
      <w:lvlText w:val=""/>
      <w:lvlJc w:val="left"/>
      <w:pPr>
        <w:tabs>
          <w:tab w:val="num" w:pos="4330"/>
        </w:tabs>
        <w:ind w:left="4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0">
    <w:nsid w:val="5CCE1B07"/>
    <w:multiLevelType w:val="multilevel"/>
    <w:tmpl w:val="243C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C31D92"/>
    <w:multiLevelType w:val="hybridMultilevel"/>
    <w:tmpl w:val="CF7C6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90D36"/>
    <w:multiLevelType w:val="multilevel"/>
    <w:tmpl w:val="1BC8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3B7B70"/>
    <w:multiLevelType w:val="multilevel"/>
    <w:tmpl w:val="A180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385A32"/>
    <w:multiLevelType w:val="multilevel"/>
    <w:tmpl w:val="DC4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14"/>
  </w:num>
  <w:num w:numId="9">
    <w:abstractNumId w:val="12"/>
  </w:num>
  <w:num w:numId="10">
    <w:abstractNumId w:val="7"/>
  </w:num>
  <w:num w:numId="11">
    <w:abstractNumId w:val="0"/>
  </w:num>
  <w:num w:numId="12">
    <w:abstractNumId w:val="4"/>
  </w:num>
  <w:num w:numId="13">
    <w:abstractNumId w:val="6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4049C"/>
    <w:rsid w:val="000902CE"/>
    <w:rsid w:val="0018503D"/>
    <w:rsid w:val="001E6FA6"/>
    <w:rsid w:val="00201A03"/>
    <w:rsid w:val="00226B6E"/>
    <w:rsid w:val="00242922"/>
    <w:rsid w:val="002C7842"/>
    <w:rsid w:val="00343CD1"/>
    <w:rsid w:val="00351C09"/>
    <w:rsid w:val="0036033B"/>
    <w:rsid w:val="00373525"/>
    <w:rsid w:val="00382C0B"/>
    <w:rsid w:val="003A7FA3"/>
    <w:rsid w:val="00407957"/>
    <w:rsid w:val="00430455"/>
    <w:rsid w:val="00430957"/>
    <w:rsid w:val="00434D80"/>
    <w:rsid w:val="0044049C"/>
    <w:rsid w:val="004612C9"/>
    <w:rsid w:val="0048739C"/>
    <w:rsid w:val="004A5B05"/>
    <w:rsid w:val="004B3A9B"/>
    <w:rsid w:val="00512D6B"/>
    <w:rsid w:val="00545770"/>
    <w:rsid w:val="00597F20"/>
    <w:rsid w:val="0060319A"/>
    <w:rsid w:val="00614E99"/>
    <w:rsid w:val="0061656A"/>
    <w:rsid w:val="00643DF0"/>
    <w:rsid w:val="006D7A60"/>
    <w:rsid w:val="007343E2"/>
    <w:rsid w:val="00737EBE"/>
    <w:rsid w:val="007A232F"/>
    <w:rsid w:val="007C6B48"/>
    <w:rsid w:val="00814095"/>
    <w:rsid w:val="00820063"/>
    <w:rsid w:val="00824CD4"/>
    <w:rsid w:val="0086064B"/>
    <w:rsid w:val="008E4531"/>
    <w:rsid w:val="0098311D"/>
    <w:rsid w:val="00990A99"/>
    <w:rsid w:val="00A920B1"/>
    <w:rsid w:val="00B84F52"/>
    <w:rsid w:val="00B85909"/>
    <w:rsid w:val="00BA44C6"/>
    <w:rsid w:val="00BE4C34"/>
    <w:rsid w:val="00C24345"/>
    <w:rsid w:val="00CA2963"/>
    <w:rsid w:val="00CC096F"/>
    <w:rsid w:val="00D06300"/>
    <w:rsid w:val="00D655D6"/>
    <w:rsid w:val="00D876D3"/>
    <w:rsid w:val="00E0006E"/>
    <w:rsid w:val="00E4190E"/>
    <w:rsid w:val="00E81C93"/>
    <w:rsid w:val="00EF5B13"/>
    <w:rsid w:val="00F165D9"/>
    <w:rsid w:val="00F23830"/>
    <w:rsid w:val="00F767CC"/>
    <w:rsid w:val="00FB1AE4"/>
    <w:rsid w:val="00FD15A6"/>
    <w:rsid w:val="00FD4A94"/>
    <w:rsid w:val="00FE5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455"/>
  </w:style>
  <w:style w:type="paragraph" w:styleId="3">
    <w:name w:val="heading 3"/>
    <w:basedOn w:val="a"/>
    <w:link w:val="30"/>
    <w:uiPriority w:val="9"/>
    <w:qFormat/>
    <w:rsid w:val="00860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64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606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86064B"/>
  </w:style>
  <w:style w:type="character" w:styleId="a4">
    <w:name w:val="Emphasis"/>
    <w:basedOn w:val="a0"/>
    <w:uiPriority w:val="20"/>
    <w:qFormat/>
    <w:rsid w:val="0086064B"/>
    <w:rPr>
      <w:i/>
      <w:iCs/>
    </w:rPr>
  </w:style>
  <w:style w:type="table" w:styleId="a5">
    <w:name w:val="Table Grid"/>
    <w:basedOn w:val="a1"/>
    <w:uiPriority w:val="59"/>
    <w:rsid w:val="00603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20B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42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2922"/>
    <w:rPr>
      <w:rFonts w:ascii="Tahoma" w:hAnsi="Tahoma" w:cs="Tahoma"/>
      <w:sz w:val="16"/>
      <w:szCs w:val="16"/>
    </w:rPr>
  </w:style>
  <w:style w:type="paragraph" w:customStyle="1" w:styleId="Objective">
    <w:name w:val="Objective"/>
    <w:basedOn w:val="a"/>
    <w:next w:val="a9"/>
    <w:rsid w:val="002C7842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Body Text"/>
    <w:basedOn w:val="a"/>
    <w:link w:val="aa"/>
    <w:uiPriority w:val="99"/>
    <w:semiHidden/>
    <w:unhideWhenUsed/>
    <w:rsid w:val="002C784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2C78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BOG</cp:lastModifiedBy>
  <cp:revision>11</cp:revision>
  <dcterms:created xsi:type="dcterms:W3CDTF">2014-07-28T08:54:00Z</dcterms:created>
  <dcterms:modified xsi:type="dcterms:W3CDTF">2016-06-07T16:15:00Z</dcterms:modified>
</cp:coreProperties>
</file>