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2B" w:rsidRDefault="007D7A2B" w:rsidP="007D7A2B">
      <w:pPr>
        <w:jc w:val="right"/>
      </w:pPr>
    </w:p>
    <w:p w:rsidR="007D7A2B" w:rsidRDefault="007D7A2B" w:rsidP="007D7A2B"/>
    <w:p w:rsidR="007D7A2B" w:rsidRDefault="00574053" w:rsidP="00574053">
      <w:pPr>
        <w:ind w:left="-576"/>
        <w:jc w:val="right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                                                                                  </w:t>
      </w:r>
      <w:r>
        <w:rPr>
          <w:rFonts w:ascii="Sylfaen" w:hAnsi="Sylfaen"/>
          <w:b/>
          <w:noProof/>
          <w:sz w:val="24"/>
        </w:rPr>
        <w:drawing>
          <wp:inline distT="0" distB="0" distL="0" distR="0">
            <wp:extent cx="2231136" cy="205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7498182_2655504764688572_808656958648137092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972" cy="2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2B" w:rsidRDefault="00574053" w:rsidP="007D7A2B">
      <w:p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პირადი ინფორმაცია </w:t>
      </w:r>
      <w:bookmarkStart w:id="0" w:name="_GoBack"/>
      <w:bookmarkEnd w:id="0"/>
    </w:p>
    <w:p w:rsidR="007D7A2B" w:rsidRDefault="007D7A2B" w:rsidP="007D7A2B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სახელი და გვარი      ქრისტინა დათუაშვილი</w:t>
      </w:r>
    </w:p>
    <w:p w:rsidR="007D7A2B" w:rsidRDefault="007D7A2B" w:rsidP="007D7A2B">
      <w:pPr>
        <w:ind w:left="720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მისამართი     ხობის რაიონი სოფელი შუა ხორგა</w:t>
      </w:r>
    </w:p>
    <w:p w:rsidR="007D7A2B" w:rsidRDefault="007D7A2B" w:rsidP="007D7A2B">
      <w:pPr>
        <w:ind w:left="720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ტელეფონი    </w:t>
      </w:r>
      <w:r w:rsidRPr="007D7A2B">
        <w:rPr>
          <w:rFonts w:ascii="Sylfaen" w:hAnsi="Sylfaen"/>
          <w:b/>
          <w:sz w:val="24"/>
          <w:lang w:val="ka-GE"/>
        </w:rPr>
        <w:t xml:space="preserve"> 598380783</w:t>
      </w:r>
    </w:p>
    <w:p w:rsidR="007D7A2B" w:rsidRPr="007D7A2B" w:rsidRDefault="007D7A2B" w:rsidP="007D7A2B">
      <w:pPr>
        <w:ind w:left="-576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ელექტრონული ფოსტა     </w:t>
      </w:r>
      <w:hyperlink r:id="rId6" w:history="1">
        <w:r w:rsidRPr="007D7A2B">
          <w:rPr>
            <w:rStyle w:val="Hyperlink"/>
            <w:rFonts w:ascii="Sylfaen" w:hAnsi="Sylfaen"/>
            <w:sz w:val="24"/>
            <w:lang w:val="ka-GE"/>
          </w:rPr>
          <w:t>kristina.datuashvili.1@iliauni.edu.ge</w:t>
        </w:r>
      </w:hyperlink>
    </w:p>
    <w:p w:rsidR="007D7A2B" w:rsidRDefault="007D7A2B" w:rsidP="007D7A2B">
      <w:pPr>
        <w:ind w:left="-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დაბადების თარიღი      17/03/2000</w:t>
      </w:r>
    </w:p>
    <w:p w:rsidR="007D7A2B" w:rsidRDefault="007D7A2B" w:rsidP="007D7A2B">
      <w:pPr>
        <w:ind w:left="-288"/>
        <w:rPr>
          <w:rFonts w:ascii="Sylfaen" w:hAnsi="Sylfaen"/>
          <w:sz w:val="24"/>
          <w:lang w:val="ka-GE"/>
        </w:rPr>
      </w:pPr>
    </w:p>
    <w:p w:rsidR="008325F8" w:rsidRDefault="008325F8" w:rsidP="007D7A2B">
      <w:pPr>
        <w:ind w:left="-288"/>
        <w:rPr>
          <w:rFonts w:ascii="Sylfaen" w:hAnsi="Sylfaen"/>
          <w:sz w:val="24"/>
          <w:lang w:val="ka-GE"/>
        </w:rPr>
      </w:pPr>
    </w:p>
    <w:p w:rsidR="001B6207" w:rsidRDefault="001B6207" w:rsidP="007D7A2B">
      <w:pPr>
        <w:ind w:left="-288"/>
        <w:rPr>
          <w:rFonts w:ascii="Sylfaen" w:hAnsi="Sylfaen"/>
          <w:sz w:val="24"/>
          <w:lang w:val="ka-GE"/>
        </w:rPr>
      </w:pPr>
    </w:p>
    <w:p w:rsidR="00B25734" w:rsidRDefault="00B25734" w:rsidP="001B6207">
      <w:pPr>
        <w:ind w:left="-432"/>
        <w:rPr>
          <w:rFonts w:ascii="Sylfaen" w:hAnsi="Sylfaen"/>
          <w:b/>
          <w:sz w:val="24"/>
          <w:lang w:val="ka-GE"/>
        </w:rPr>
        <w:sectPr w:rsidR="00B257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25734" w:rsidRDefault="001B6207" w:rsidP="008325F8">
      <w:pPr>
        <w:ind w:left="-864"/>
        <w:rPr>
          <w:rFonts w:ascii="Sylfaen" w:hAnsi="Sylfaen"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lastRenderedPageBreak/>
        <w:t>განათლება</w:t>
      </w:r>
      <w:r w:rsidR="00B25734">
        <w:rPr>
          <w:rFonts w:ascii="Sylfaen" w:hAnsi="Sylfaen"/>
          <w:sz w:val="24"/>
          <w:lang w:val="ka-GE"/>
        </w:rPr>
        <w:t xml:space="preserve">         </w:t>
      </w:r>
    </w:p>
    <w:p w:rsidR="008325F8" w:rsidRDefault="008325F8" w:rsidP="00B25734">
      <w:pPr>
        <w:ind w:left="-432"/>
        <w:rPr>
          <w:rFonts w:ascii="Sylfaen" w:hAnsi="Sylfaen"/>
          <w:sz w:val="24"/>
          <w:lang w:val="ka-GE"/>
        </w:rPr>
      </w:pPr>
    </w:p>
    <w:p w:rsidR="00B25734" w:rsidRDefault="00B25734" w:rsidP="00B25734">
      <w:pPr>
        <w:ind w:left="-432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sz w:val="24"/>
          <w:lang w:val="ka-GE"/>
        </w:rPr>
        <w:lastRenderedPageBreak/>
        <w:t xml:space="preserve"> </w:t>
      </w:r>
    </w:p>
    <w:p w:rsidR="00B25734" w:rsidRDefault="00B25734" w:rsidP="00B25734">
      <w:pPr>
        <w:ind w:left="-432"/>
        <w:rPr>
          <w:rFonts w:ascii="Sylfaen" w:hAnsi="Sylfaen"/>
          <w:b/>
          <w:sz w:val="24"/>
          <w:lang w:val="ka-GE"/>
        </w:rPr>
        <w:sectPr w:rsidR="00B25734" w:rsidSect="00B25734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:rsidR="001B6207" w:rsidRDefault="000D75FB" w:rsidP="008325F8">
      <w:pPr>
        <w:ind w:left="-864" w:right="-432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sz w:val="24"/>
          <w:lang w:val="ka-GE"/>
        </w:rPr>
        <w:lastRenderedPageBreak/>
        <w:t xml:space="preserve">              </w:t>
      </w:r>
      <w:r w:rsidR="008325F8">
        <w:rPr>
          <w:rFonts w:ascii="Sylfaen" w:hAnsi="Sylfaen"/>
          <w:sz w:val="24"/>
          <w:lang w:val="ka-GE"/>
        </w:rPr>
        <w:t xml:space="preserve">პერიოდი (აქედან-აქამდე)   </w:t>
      </w:r>
      <w:r>
        <w:rPr>
          <w:rFonts w:ascii="Sylfaen" w:hAnsi="Sylfaen"/>
          <w:sz w:val="24"/>
          <w:lang w:val="ka-GE"/>
        </w:rPr>
        <w:t xml:space="preserve">           </w:t>
      </w:r>
      <w:r w:rsidR="008325F8" w:rsidRPr="008325F8">
        <w:rPr>
          <w:rFonts w:ascii="Sylfaen" w:hAnsi="Sylfaen"/>
          <w:b/>
          <w:sz w:val="24"/>
          <w:lang w:val="ka-GE"/>
        </w:rPr>
        <w:t>2020 წლიდან-დღემდე</w:t>
      </w:r>
    </w:p>
    <w:p w:rsidR="00E65766" w:rsidRDefault="008325F8" w:rsidP="00E65766">
      <w:pPr>
        <w:spacing w:after="120"/>
        <w:ind w:left="-864" w:right="-432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საგანმანათლებლო დაწესებულება </w:t>
      </w:r>
      <w:r w:rsidR="000D75FB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 xml:space="preserve">   </w:t>
      </w:r>
      <w:r w:rsidR="000D75FB">
        <w:rPr>
          <w:rFonts w:ascii="Sylfaen" w:hAnsi="Sylfaen"/>
          <w:sz w:val="24"/>
          <w:lang w:val="ka-GE"/>
        </w:rPr>
        <w:t xml:space="preserve">       </w:t>
      </w:r>
      <w:r>
        <w:rPr>
          <w:rFonts w:ascii="Sylfaen" w:hAnsi="Sylfaen"/>
          <w:sz w:val="24"/>
          <w:lang w:val="ka-GE"/>
        </w:rPr>
        <w:t xml:space="preserve">ილიას სახელმწიფო უნივერსიტეტი: </w:t>
      </w:r>
      <w:r w:rsidR="00E65766">
        <w:rPr>
          <w:rFonts w:ascii="Sylfaen" w:hAnsi="Sylfaen"/>
          <w:sz w:val="24"/>
          <w:lang w:val="ka-GE"/>
        </w:rPr>
        <w:t xml:space="preserve">ჰუმანიტარული   </w:t>
      </w:r>
    </w:p>
    <w:p w:rsidR="00E65766" w:rsidRDefault="00E65766" w:rsidP="00E65766">
      <w:pPr>
        <w:spacing w:after="120"/>
        <w:ind w:left="-864" w:right="-432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                                                          მეცნიერებები</w:t>
      </w:r>
    </w:p>
    <w:p w:rsidR="000D75FB" w:rsidRDefault="00E65766" w:rsidP="000D75FB">
      <w:pPr>
        <w:spacing w:after="120"/>
        <w:ind w:left="-864" w:right="-432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                                                          </w:t>
      </w:r>
      <w:r w:rsidR="008325F8">
        <w:rPr>
          <w:rFonts w:ascii="Sylfaen" w:hAnsi="Sylfaen"/>
          <w:sz w:val="24"/>
          <w:lang w:val="ka-GE"/>
        </w:rPr>
        <w:t>ფაკულტეტი: ისტორია</w:t>
      </w:r>
      <w:r w:rsidR="000D75FB">
        <w:rPr>
          <w:rFonts w:ascii="Sylfaen" w:hAnsi="Sylfaen"/>
          <w:sz w:val="24"/>
          <w:lang w:val="ka-GE"/>
        </w:rPr>
        <w:t xml:space="preserve"> </w:t>
      </w:r>
    </w:p>
    <w:p w:rsidR="000D75FB" w:rsidRDefault="000D75FB" w:rsidP="000D75FB">
      <w:pPr>
        <w:spacing w:after="120"/>
        <w:ind w:left="-864" w:right="-432"/>
        <w:rPr>
          <w:rFonts w:ascii="Sylfaen" w:hAnsi="Sylfaen"/>
          <w:sz w:val="24"/>
          <w:lang w:val="ka-GE"/>
        </w:rPr>
      </w:pPr>
    </w:p>
    <w:p w:rsidR="000D75FB" w:rsidRDefault="000D75FB" w:rsidP="000D75FB">
      <w:pPr>
        <w:spacing w:after="120"/>
        <w:ind w:left="-864" w:right="-432"/>
        <w:rPr>
          <w:rFonts w:ascii="Sylfaen" w:hAnsi="Sylfaen"/>
          <w:sz w:val="24"/>
          <w:lang w:val="ka-GE"/>
        </w:rPr>
      </w:pPr>
    </w:p>
    <w:p w:rsidR="000D75FB" w:rsidRPr="000D75FB" w:rsidRDefault="000D75FB" w:rsidP="000131F7">
      <w:pPr>
        <w:spacing w:after="120"/>
        <w:ind w:right="-432"/>
        <w:rPr>
          <w:rFonts w:ascii="Sylfaen" w:hAnsi="Sylfaen"/>
          <w:sz w:val="24"/>
          <w:lang w:val="ka-GE"/>
        </w:rPr>
      </w:pPr>
    </w:p>
    <w:p w:rsidR="008325F8" w:rsidRDefault="008325F8" w:rsidP="007D7A2B">
      <w:pPr>
        <w:ind w:left="-288"/>
        <w:rPr>
          <w:rFonts w:ascii="Sylfaen" w:hAnsi="Sylfaen"/>
          <w:b/>
          <w:sz w:val="24"/>
          <w:lang w:val="ka-GE"/>
        </w:rPr>
      </w:pPr>
    </w:p>
    <w:p w:rsidR="008325F8" w:rsidRDefault="008325F8" w:rsidP="007D7A2B">
      <w:pPr>
        <w:ind w:left="-288"/>
        <w:rPr>
          <w:rFonts w:ascii="Sylfaen" w:hAnsi="Sylfaen"/>
          <w:b/>
          <w:sz w:val="24"/>
          <w:lang w:val="ka-GE"/>
        </w:rPr>
      </w:pPr>
    </w:p>
    <w:p w:rsidR="008325F8" w:rsidRPr="001B6207" w:rsidRDefault="008325F8" w:rsidP="007D7A2B">
      <w:pPr>
        <w:ind w:left="-288"/>
        <w:rPr>
          <w:rFonts w:ascii="Sylfaen" w:hAnsi="Sylfaen"/>
          <w:b/>
          <w:sz w:val="24"/>
          <w:lang w:val="ka-GE"/>
        </w:rPr>
      </w:pPr>
    </w:p>
    <w:p w:rsidR="007D7A2B" w:rsidRDefault="007D7A2B" w:rsidP="007D7A2B">
      <w:pPr>
        <w:ind w:left="-1296"/>
        <w:rPr>
          <w:rFonts w:ascii="Sylfaen" w:hAnsi="Sylfaen"/>
          <w:sz w:val="24"/>
          <w:lang w:val="ka-GE"/>
        </w:rPr>
      </w:pPr>
    </w:p>
    <w:p w:rsidR="007D7A2B" w:rsidRDefault="007D7A2B" w:rsidP="007D7A2B">
      <w:pPr>
        <w:tabs>
          <w:tab w:val="left" w:pos="1791"/>
        </w:tabs>
        <w:ind w:left="-1296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         სამუშაო გამოცდილება</w:t>
      </w:r>
    </w:p>
    <w:p w:rsidR="007D7A2B" w:rsidRDefault="007D7A2B" w:rsidP="007D7A2B">
      <w:pPr>
        <w:tabs>
          <w:tab w:val="left" w:pos="1791"/>
        </w:tabs>
        <w:ind w:left="-1008"/>
        <w:rPr>
          <w:rFonts w:ascii="Sylfaen" w:hAnsi="Sylfaen"/>
          <w:b/>
          <w:sz w:val="24"/>
          <w:lang w:val="ka-GE"/>
        </w:rPr>
      </w:pPr>
    </w:p>
    <w:p w:rsidR="007D7A2B" w:rsidRPr="007D7A2B" w:rsidRDefault="007D7A2B" w:rsidP="007D7A2B">
      <w:pPr>
        <w:tabs>
          <w:tab w:val="left" w:pos="1791"/>
        </w:tabs>
        <w:ind w:left="-1440"/>
        <w:rPr>
          <w:rFonts w:ascii="Sylfaen" w:hAnsi="Sylfaen"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            </w:t>
      </w:r>
      <w:r>
        <w:rPr>
          <w:rFonts w:ascii="Sylfaen" w:hAnsi="Sylfaen"/>
          <w:sz w:val="24"/>
          <w:lang w:val="ka-GE"/>
        </w:rPr>
        <w:t xml:space="preserve">პერიოდი (აქედან-აქამდე)   </w:t>
      </w:r>
      <w:r w:rsidR="00677985">
        <w:rPr>
          <w:rFonts w:ascii="Sylfaen" w:hAnsi="Sylfaen"/>
          <w:sz w:val="24"/>
          <w:lang w:val="ka-GE"/>
        </w:rPr>
        <w:t xml:space="preserve">   </w:t>
      </w:r>
      <w:r>
        <w:rPr>
          <w:rFonts w:ascii="Sylfaen" w:hAnsi="Sylfaen"/>
          <w:sz w:val="24"/>
          <w:lang w:val="ka-GE"/>
        </w:rPr>
        <w:t xml:space="preserve"> </w:t>
      </w:r>
      <w:r w:rsidRPr="007D7A2B">
        <w:rPr>
          <w:rFonts w:ascii="Sylfaen" w:hAnsi="Sylfaen"/>
          <w:b/>
          <w:sz w:val="24"/>
          <w:lang w:val="ka-GE"/>
        </w:rPr>
        <w:t xml:space="preserve">2019 წლის </w:t>
      </w:r>
      <w:r w:rsidR="001B6207">
        <w:rPr>
          <w:rFonts w:ascii="Sylfaen" w:hAnsi="Sylfaen"/>
          <w:b/>
          <w:sz w:val="24"/>
          <w:lang w:val="ka-GE"/>
        </w:rPr>
        <w:t>მარტიდან</w:t>
      </w:r>
      <w:r w:rsidR="009333C4">
        <w:rPr>
          <w:rFonts w:ascii="Sylfaen" w:hAnsi="Sylfaen"/>
          <w:b/>
          <w:sz w:val="24"/>
          <w:lang w:val="ka-GE"/>
        </w:rPr>
        <w:t xml:space="preserve"> </w:t>
      </w:r>
      <w:r w:rsidRPr="007D7A2B">
        <w:rPr>
          <w:rFonts w:ascii="Sylfaen" w:hAnsi="Sylfaen"/>
          <w:b/>
          <w:sz w:val="24"/>
          <w:lang w:val="ka-GE"/>
        </w:rPr>
        <w:t xml:space="preserve"> 2019 წლის </w:t>
      </w:r>
      <w:r w:rsidR="001B6207">
        <w:rPr>
          <w:rFonts w:ascii="Sylfaen" w:hAnsi="Sylfaen"/>
          <w:b/>
          <w:sz w:val="24"/>
          <w:lang w:val="ka-GE"/>
        </w:rPr>
        <w:t>ივლისამდე</w:t>
      </w:r>
    </w:p>
    <w:p w:rsidR="007D7A2B" w:rsidRPr="00677985" w:rsidRDefault="00677985" w:rsidP="00677985">
      <w:pPr>
        <w:tabs>
          <w:tab w:val="left" w:pos="1791"/>
        </w:tabs>
        <w:ind w:left="432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დამსაქმებელი      </w:t>
      </w:r>
      <w:r w:rsidR="00F371FB">
        <w:rPr>
          <w:rFonts w:ascii="Sylfaen" w:hAnsi="Sylfaen"/>
          <w:sz w:val="24"/>
          <w:lang w:val="ka-GE"/>
        </w:rPr>
        <w:t xml:space="preserve">  </w:t>
      </w:r>
      <w:r w:rsidRPr="00677985">
        <w:rPr>
          <w:rFonts w:ascii="Sylfaen" w:hAnsi="Sylfaen"/>
          <w:sz w:val="24"/>
          <w:lang w:val="ka-GE"/>
        </w:rPr>
        <w:t xml:space="preserve"> „Bundesagentur für Arbeit“</w:t>
      </w:r>
      <w:r w:rsidR="009333C4">
        <w:rPr>
          <w:rFonts w:ascii="Sylfaen" w:hAnsi="Sylfaen"/>
          <w:sz w:val="24"/>
          <w:lang w:val="ka-GE"/>
        </w:rPr>
        <w:t>- გერმანია</w:t>
      </w:r>
    </w:p>
    <w:p w:rsidR="00677985" w:rsidRPr="00F371FB" w:rsidRDefault="00677985" w:rsidP="00677985">
      <w:pPr>
        <w:tabs>
          <w:tab w:val="left" w:pos="1791"/>
        </w:tabs>
        <w:ind w:left="100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სექტორი         </w:t>
      </w:r>
      <w:r w:rsidR="00F371FB">
        <w:rPr>
          <w:rFonts w:ascii="Sylfaen" w:hAnsi="Sylfaen"/>
          <w:sz w:val="24"/>
          <w:lang w:val="ka-GE"/>
        </w:rPr>
        <w:t>კულტურული გაცვლის პროგრამა</w:t>
      </w:r>
    </w:p>
    <w:p w:rsidR="00677985" w:rsidRDefault="00677985" w:rsidP="00677985">
      <w:pPr>
        <w:tabs>
          <w:tab w:val="left" w:pos="1791"/>
        </w:tabs>
        <w:ind w:left="-864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დაკავებული თანამდებობა        </w:t>
      </w:r>
      <w:r w:rsidR="00F371FB">
        <w:rPr>
          <w:rFonts w:ascii="Sylfaen" w:hAnsi="Sylfaen"/>
          <w:sz w:val="24"/>
          <w:lang w:val="ka-GE"/>
        </w:rPr>
        <w:t>ბავშვის აღმზრდელი</w:t>
      </w:r>
    </w:p>
    <w:p w:rsidR="009333C4" w:rsidRDefault="00F371FB" w:rsidP="009333C4">
      <w:pPr>
        <w:tabs>
          <w:tab w:val="left" w:pos="1791"/>
        </w:tabs>
        <w:spacing w:after="0"/>
        <w:ind w:left="-1008" w:right="288"/>
        <w:jc w:val="right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მოვალეობები/ფუნქციები        ოჯახის მცირეწლოვან წევრებზე ზრუნვა: </w:t>
      </w:r>
      <w:r w:rsidR="009333C4" w:rsidRPr="009333C4">
        <w:rPr>
          <w:rFonts w:ascii="Sylfaen" w:hAnsi="Sylfaen"/>
          <w:sz w:val="24"/>
          <w:lang w:val="ka-GE"/>
        </w:rPr>
        <w:t>ასაკის მიხედვით: კვება, ბანაობა, გამოცვლა, თამაში, კითხვა, გასეირნება,</w:t>
      </w:r>
      <w:r w:rsidR="009333C4">
        <w:rPr>
          <w:rFonts w:ascii="Sylfaen" w:hAnsi="Sylfaen"/>
          <w:sz w:val="24"/>
          <w:lang w:val="ka-GE"/>
        </w:rPr>
        <w:t xml:space="preserve"> სკო_</w:t>
      </w:r>
    </w:p>
    <w:p w:rsidR="009333C4" w:rsidRDefault="009333C4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                                          აში/ბაღში წაყვანა, ბავშვებისთვის საჭმლის მომზადება.</w:t>
      </w:r>
    </w:p>
    <w:p w:rsidR="009333C4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</w:t>
      </w:r>
      <w:r w:rsidR="000131F7">
        <w:rPr>
          <w:rFonts w:ascii="Sylfaen" w:hAnsi="Sylfaen"/>
          <w:sz w:val="24"/>
          <w:lang w:val="ka-GE"/>
        </w:rPr>
        <w:t xml:space="preserve"> </w:t>
      </w:r>
    </w:p>
    <w:p w:rsidR="000131F7" w:rsidRDefault="000131F7" w:rsidP="000131F7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პერიოდი (აქედან-აქამდე)            </w:t>
      </w:r>
      <w:r>
        <w:rPr>
          <w:rFonts w:ascii="Sylfaen" w:hAnsi="Sylfaen"/>
          <w:b/>
          <w:sz w:val="24"/>
          <w:lang w:val="ka-GE"/>
        </w:rPr>
        <w:t xml:space="preserve">2019 </w:t>
      </w:r>
      <w:r w:rsidR="00FE1AD4">
        <w:rPr>
          <w:rFonts w:ascii="Sylfaen" w:hAnsi="Sylfaen"/>
          <w:b/>
          <w:sz w:val="24"/>
          <w:lang w:val="ka-GE"/>
        </w:rPr>
        <w:t>წ</w:t>
      </w:r>
      <w:r>
        <w:rPr>
          <w:rFonts w:ascii="Sylfaen" w:hAnsi="Sylfaen"/>
          <w:b/>
          <w:sz w:val="24"/>
          <w:lang w:val="ka-GE"/>
        </w:rPr>
        <w:t>ლის აგვისტოდან 2019 წლის ნოემბრამდე</w:t>
      </w:r>
    </w:p>
    <w:p w:rsidR="000131F7" w:rsidRDefault="000131F7" w:rsidP="000131F7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  </w:t>
      </w:r>
    </w:p>
    <w:p w:rsidR="000131F7" w:rsidRDefault="000131F7" w:rsidP="000131F7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    დამსაქმებელი            ქართული საცხობი უკრაინაში</w:t>
      </w:r>
    </w:p>
    <w:p w:rsidR="000131F7" w:rsidRDefault="000131F7" w:rsidP="000131F7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</w:t>
      </w:r>
    </w:p>
    <w:p w:rsidR="000131F7" w:rsidRDefault="000131F7" w:rsidP="000131F7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             სექტორი              გამყიდველი                                                                  </w:t>
      </w:r>
    </w:p>
    <w:p w:rsid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</w:p>
    <w:p w:rsid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</w:p>
    <w:p w:rsidR="000131F7" w:rsidRDefault="000131F7" w:rsidP="000131F7">
      <w:pPr>
        <w:tabs>
          <w:tab w:val="left" w:pos="1791"/>
          <w:tab w:val="left" w:pos="2730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მოვალეობები/ფუნქციები            მზა ქართული ცხელი კექძების (ხაჭაპური, კუბდარი, აჩმა </w:t>
      </w:r>
    </w:p>
    <w:p w:rsidR="000131F7" w:rsidRDefault="000131F7" w:rsidP="000131F7">
      <w:pPr>
        <w:tabs>
          <w:tab w:val="left" w:pos="1791"/>
          <w:tab w:val="left" w:pos="2730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                                            და ა.შ) გაყიდვა.</w:t>
      </w:r>
    </w:p>
    <w:p w:rsid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</w:p>
    <w:p w:rsid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</w:p>
    <w:p w:rsid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  <w:lang w:val="ka-GE"/>
        </w:rPr>
      </w:pPr>
      <w:r w:rsidRPr="00E65766">
        <w:rPr>
          <w:rFonts w:ascii="Sylfaen" w:hAnsi="Sylfaen"/>
          <w:b/>
          <w:sz w:val="24"/>
          <w:lang w:val="ka-GE"/>
        </w:rPr>
        <w:t>ტექნიკური უნარები</w:t>
      </w:r>
    </w:p>
    <w:p w:rsid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  <w:lang w:val="ka-GE"/>
        </w:rPr>
      </w:pPr>
    </w:p>
    <w:p w:rsidR="00E65766" w:rsidRP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 w:rsidRPr="00E65766">
        <w:rPr>
          <w:rFonts w:ascii="Sylfaen" w:hAnsi="Sylfaen"/>
          <w:sz w:val="24"/>
          <w:lang w:val="ka-GE"/>
        </w:rPr>
        <w:t xml:space="preserve">         </w:t>
      </w:r>
      <w:r>
        <w:rPr>
          <w:rFonts w:ascii="Sylfaen" w:hAnsi="Sylfaen"/>
          <w:sz w:val="24"/>
          <w:lang w:val="ka-GE"/>
        </w:rPr>
        <w:t xml:space="preserve">კომპიუტერული      </w:t>
      </w:r>
      <w:r w:rsidRPr="00E65766">
        <w:rPr>
          <w:rFonts w:ascii="Sylfaen" w:hAnsi="Sylfaen"/>
          <w:sz w:val="24"/>
          <w:lang w:val="ka-GE"/>
        </w:rPr>
        <w:t>Ms word</w:t>
      </w:r>
    </w:p>
    <w:p w:rsidR="00E65766" w:rsidRPr="00E65766" w:rsidRDefault="00E65766" w:rsidP="009333C4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               პროგრამები      Excel</w:t>
      </w:r>
      <w:r w:rsidRPr="00E65766">
        <w:rPr>
          <w:rFonts w:ascii="Sylfaen" w:hAnsi="Sylfaen"/>
          <w:sz w:val="24"/>
          <w:lang w:val="ka-GE"/>
        </w:rPr>
        <w:t xml:space="preserve">                                  </w:t>
      </w:r>
    </w:p>
    <w:p w:rsidR="00E65766" w:rsidRPr="00E65766" w:rsidRDefault="00E65766" w:rsidP="00E65766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 w:rsidRPr="00E65766">
        <w:rPr>
          <w:rFonts w:ascii="Sylfaen" w:hAnsi="Sylfaen"/>
          <w:sz w:val="24"/>
          <w:lang w:val="ka-GE"/>
        </w:rPr>
        <w:t xml:space="preserve">                                             Power Poin </w:t>
      </w:r>
    </w:p>
    <w:p w:rsidR="00E65766" w:rsidRDefault="00BC3CD2" w:rsidP="00E65766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    </w:t>
      </w:r>
      <w:r w:rsidR="00E65766">
        <w:rPr>
          <w:rFonts w:ascii="Sylfaen" w:hAnsi="Sylfaen"/>
          <w:sz w:val="24"/>
          <w:lang w:val="ka-GE"/>
        </w:rPr>
        <w:t>სოციალური მედია</w:t>
      </w:r>
      <w:r>
        <w:rPr>
          <w:rFonts w:ascii="Sylfaen" w:hAnsi="Sylfaen"/>
          <w:sz w:val="24"/>
          <w:lang w:val="ka-GE"/>
        </w:rPr>
        <w:t xml:space="preserve">     </w:t>
      </w:r>
      <w:r w:rsidR="00E65766">
        <w:rPr>
          <w:rFonts w:ascii="Sylfaen" w:hAnsi="Sylfaen"/>
          <w:sz w:val="24"/>
          <w:lang w:val="ka-GE"/>
        </w:rPr>
        <w:t xml:space="preserve"> </w:t>
      </w:r>
      <w:r w:rsidR="00E65766">
        <w:rPr>
          <w:rFonts w:ascii="Sylfaen" w:hAnsi="Sylfaen"/>
          <w:sz w:val="24"/>
        </w:rPr>
        <w:t xml:space="preserve">Facebook, </w:t>
      </w:r>
      <w:r>
        <w:rPr>
          <w:rFonts w:ascii="Sylfaen" w:hAnsi="Sylfaen"/>
          <w:sz w:val="24"/>
        </w:rPr>
        <w:t>Instagram, google +</w:t>
      </w:r>
    </w:p>
    <w:p w:rsidR="00BC3CD2" w:rsidRDefault="00BC3CD2" w:rsidP="00E65766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 </w:t>
      </w:r>
    </w:p>
    <w:p w:rsidR="00BC3CD2" w:rsidRDefault="00BC3CD2" w:rsidP="00E65766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</w:p>
    <w:p w:rsidR="00BC3CD2" w:rsidRDefault="00BC3CD2" w:rsidP="00E65766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</w:p>
    <w:p w:rsidR="00BC3CD2" w:rsidRPr="00BC3CD2" w:rsidRDefault="00BC3CD2" w:rsidP="00E65766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  <w:lang w:val="ka-GE"/>
        </w:rPr>
      </w:pPr>
      <w:r w:rsidRPr="00BC3CD2">
        <w:rPr>
          <w:rFonts w:ascii="Sylfaen" w:hAnsi="Sylfaen"/>
          <w:b/>
          <w:sz w:val="24"/>
          <w:lang w:val="ka-GE"/>
        </w:rPr>
        <w:t>ენების ცოდნა</w:t>
      </w:r>
    </w:p>
    <w:p w:rsidR="00BC3CD2" w:rsidRDefault="00BC3CD2" w:rsidP="00E65766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</w:rPr>
      </w:pPr>
    </w:p>
    <w:p w:rsid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 w:rsidRPr="00BC3CD2">
        <w:rPr>
          <w:rFonts w:ascii="Sylfaen" w:hAnsi="Sylfaen"/>
          <w:b/>
          <w:sz w:val="24"/>
          <w:lang w:val="ka-GE"/>
        </w:rPr>
        <w:t>ქართული</w:t>
      </w:r>
      <w:r>
        <w:rPr>
          <w:rFonts w:ascii="Sylfaen" w:hAnsi="Sylfaen"/>
          <w:sz w:val="24"/>
          <w:lang w:val="ka-GE"/>
        </w:rPr>
        <w:t>- მშობლიური</w:t>
      </w:r>
    </w:p>
    <w:p w:rsid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</w:rPr>
      </w:pPr>
      <w:r>
        <w:rPr>
          <w:rFonts w:ascii="Sylfaen" w:hAnsi="Sylfaen"/>
          <w:b/>
          <w:sz w:val="24"/>
          <w:lang w:val="ka-GE"/>
        </w:rPr>
        <w:t>ინგლისური</w:t>
      </w:r>
      <w:r w:rsidRPr="00BC3CD2">
        <w:rPr>
          <w:rFonts w:ascii="Sylfaen" w:hAnsi="Sylfaen"/>
          <w:sz w:val="24"/>
          <w:lang w:val="ka-GE"/>
        </w:rPr>
        <w:t>-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</w:rPr>
        <w:t>A2</w:t>
      </w:r>
    </w:p>
    <w:p w:rsid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</w:rPr>
      </w:pPr>
      <w:r>
        <w:rPr>
          <w:rFonts w:ascii="Sylfaen" w:hAnsi="Sylfaen"/>
          <w:b/>
          <w:sz w:val="24"/>
          <w:lang w:val="ka-GE"/>
        </w:rPr>
        <w:t>გერმანული</w:t>
      </w:r>
      <w:r w:rsidRPr="00BC3CD2">
        <w:rPr>
          <w:rFonts w:ascii="Sylfaen" w:hAnsi="Sylfaen"/>
          <w:sz w:val="24"/>
          <w:lang w:val="ka-GE"/>
        </w:rPr>
        <w:t>-</w:t>
      </w:r>
      <w:r>
        <w:rPr>
          <w:rFonts w:ascii="Sylfaen" w:hAnsi="Sylfaen"/>
          <w:sz w:val="24"/>
          <w:lang w:val="ka-GE"/>
        </w:rPr>
        <w:t xml:space="preserve"> </w:t>
      </w:r>
      <w:r w:rsidR="000131F7">
        <w:rPr>
          <w:rFonts w:ascii="Sylfaen" w:hAnsi="Sylfaen"/>
          <w:sz w:val="24"/>
        </w:rPr>
        <w:t>A1</w:t>
      </w:r>
    </w:p>
    <w:p w:rsidR="00BC3CD2" w:rsidRPr="000131F7" w:rsidRDefault="000131F7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</w:rPr>
      </w:pPr>
      <w:r>
        <w:rPr>
          <w:rFonts w:ascii="Sylfaen" w:hAnsi="Sylfaen"/>
          <w:b/>
          <w:sz w:val="24"/>
          <w:lang w:val="ka-GE"/>
        </w:rPr>
        <w:t xml:space="preserve">რუსული-   </w:t>
      </w:r>
      <w:r>
        <w:rPr>
          <w:rFonts w:ascii="Sylfaen" w:hAnsi="Sylfaen"/>
          <w:sz w:val="24"/>
        </w:rPr>
        <w:t>A1</w:t>
      </w:r>
    </w:p>
    <w:p w:rsid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</w:rPr>
      </w:pPr>
    </w:p>
    <w:p w:rsid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</w:rPr>
      </w:pPr>
    </w:p>
    <w:p w:rsidR="00BC3CD2" w:rsidRP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</w:rPr>
      </w:pPr>
    </w:p>
    <w:p w:rsid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  <w:lang w:val="ka-GE"/>
        </w:rPr>
      </w:pPr>
      <w:r w:rsidRPr="00BC3CD2">
        <w:rPr>
          <w:rFonts w:ascii="Sylfaen" w:hAnsi="Sylfaen"/>
          <w:b/>
          <w:sz w:val="24"/>
          <w:lang w:val="ka-GE"/>
        </w:rPr>
        <w:t>პიროვნული თვისებები</w:t>
      </w:r>
    </w:p>
    <w:p w:rsidR="00BC3CD2" w:rsidRPr="0056320B" w:rsidRDefault="0056320B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                                               </w:t>
      </w:r>
      <w:r>
        <w:rPr>
          <w:rFonts w:ascii="Sylfaen" w:hAnsi="Sylfaen"/>
          <w:sz w:val="24"/>
          <w:lang w:val="ka-GE"/>
        </w:rPr>
        <w:t>შრომის მოყვარეობა</w:t>
      </w:r>
      <w:r w:rsidR="00053149">
        <w:rPr>
          <w:rFonts w:ascii="Sylfaen" w:hAnsi="Sylfaen"/>
          <w:sz w:val="24"/>
          <w:lang w:val="ka-GE"/>
        </w:rPr>
        <w:t>,</w:t>
      </w:r>
    </w:p>
    <w:p w:rsidR="0056320B" w:rsidRPr="0056320B" w:rsidRDefault="0056320B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                                               </w:t>
      </w:r>
      <w:r w:rsidRPr="0056320B">
        <w:rPr>
          <w:rFonts w:ascii="Sylfaen" w:hAnsi="Sylfaen"/>
          <w:sz w:val="24"/>
          <w:lang w:val="ka-GE"/>
        </w:rPr>
        <w:t>პასუხისმგებლობის შეგრძნება</w:t>
      </w:r>
      <w:r w:rsidR="00053149">
        <w:rPr>
          <w:rFonts w:ascii="Sylfaen" w:hAnsi="Sylfaen"/>
          <w:sz w:val="24"/>
          <w:lang w:val="ka-GE"/>
        </w:rPr>
        <w:t>,</w:t>
      </w:r>
    </w:p>
    <w:p w:rsidR="0056320B" w:rsidRPr="0056320B" w:rsidRDefault="0056320B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 w:rsidRPr="0056320B">
        <w:rPr>
          <w:rFonts w:ascii="Sylfaen" w:hAnsi="Sylfaen"/>
          <w:sz w:val="24"/>
          <w:lang w:val="ka-GE"/>
        </w:rPr>
        <w:t xml:space="preserve">                                               პუნქტუალურობა</w:t>
      </w:r>
      <w:r w:rsidR="00053149">
        <w:rPr>
          <w:rFonts w:ascii="Sylfaen" w:hAnsi="Sylfaen"/>
          <w:sz w:val="24"/>
          <w:lang w:val="ka-GE"/>
        </w:rPr>
        <w:t>,</w:t>
      </w:r>
    </w:p>
    <w:p w:rsidR="0056320B" w:rsidRPr="0056320B" w:rsidRDefault="0056320B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 w:rsidRPr="0056320B">
        <w:rPr>
          <w:rFonts w:ascii="Sylfaen" w:hAnsi="Sylfaen"/>
          <w:sz w:val="24"/>
          <w:lang w:val="ka-GE"/>
        </w:rPr>
        <w:t xml:space="preserve">                                               სტრესულ სიტვაციაში მუშაობის უნარი</w:t>
      </w:r>
      <w:r w:rsidR="00053149">
        <w:rPr>
          <w:rFonts w:ascii="Sylfaen" w:hAnsi="Sylfaen"/>
          <w:sz w:val="24"/>
          <w:lang w:val="ka-GE"/>
        </w:rPr>
        <w:t>,</w:t>
      </w:r>
    </w:p>
    <w:p w:rsidR="00BC3CD2" w:rsidRPr="00053149" w:rsidRDefault="0056320B" w:rsidP="00053149">
      <w:pPr>
        <w:tabs>
          <w:tab w:val="left" w:pos="1791"/>
        </w:tabs>
        <w:spacing w:after="0"/>
        <w:ind w:left="-1008" w:right="288"/>
        <w:rPr>
          <w:rFonts w:ascii="Sylfaen" w:hAnsi="Sylfaen"/>
          <w:sz w:val="24"/>
          <w:lang w:val="ka-GE"/>
        </w:rPr>
      </w:pPr>
      <w:r w:rsidRPr="0056320B">
        <w:rPr>
          <w:rFonts w:ascii="Sylfaen" w:hAnsi="Sylfaen"/>
          <w:sz w:val="24"/>
          <w:lang w:val="ka-GE"/>
        </w:rPr>
        <w:t xml:space="preserve">                                               გუნდური და ინდივიდუალური მუშაობის უნარი</w:t>
      </w:r>
      <w:r w:rsidR="00053149">
        <w:rPr>
          <w:rFonts w:ascii="Sylfaen" w:hAnsi="Sylfaen"/>
          <w:sz w:val="24"/>
          <w:lang w:val="ka-GE"/>
        </w:rPr>
        <w:t>.</w:t>
      </w:r>
    </w:p>
    <w:p w:rsid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  <w:lang w:val="ka-GE"/>
        </w:rPr>
      </w:pPr>
    </w:p>
    <w:p w:rsidR="00BC3CD2" w:rsidRPr="00BC3CD2" w:rsidRDefault="00BC3CD2" w:rsidP="00BC3CD2">
      <w:pPr>
        <w:tabs>
          <w:tab w:val="left" w:pos="1791"/>
        </w:tabs>
        <w:spacing w:after="0"/>
        <w:ind w:left="-1008" w:right="288"/>
        <w:rPr>
          <w:rFonts w:ascii="Sylfaen" w:hAnsi="Sylfaen"/>
          <w:b/>
          <w:sz w:val="24"/>
          <w:lang w:val="ka-GE"/>
        </w:rPr>
      </w:pPr>
    </w:p>
    <w:p w:rsidR="00BC3CD2" w:rsidRPr="00BC3CD2" w:rsidRDefault="00BC3CD2" w:rsidP="00BC3CD2">
      <w:pPr>
        <w:tabs>
          <w:tab w:val="left" w:pos="1791"/>
        </w:tabs>
        <w:spacing w:after="0"/>
        <w:ind w:right="288"/>
        <w:rPr>
          <w:rFonts w:ascii="Sylfaen" w:hAnsi="Sylfaen"/>
          <w:sz w:val="24"/>
          <w:lang w:val="ka-GE"/>
        </w:rPr>
      </w:pPr>
    </w:p>
    <w:sectPr w:rsidR="00BC3CD2" w:rsidRPr="00BC3CD2" w:rsidSect="00B257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2B"/>
    <w:rsid w:val="000131F7"/>
    <w:rsid w:val="00053149"/>
    <w:rsid w:val="00066A16"/>
    <w:rsid w:val="000D75FB"/>
    <w:rsid w:val="001B6207"/>
    <w:rsid w:val="0056320B"/>
    <w:rsid w:val="00574053"/>
    <w:rsid w:val="00677985"/>
    <w:rsid w:val="007D7A2B"/>
    <w:rsid w:val="008325F8"/>
    <w:rsid w:val="009333C4"/>
    <w:rsid w:val="00B25734"/>
    <w:rsid w:val="00BC3CD2"/>
    <w:rsid w:val="00E65766"/>
    <w:rsid w:val="00F371FB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F4B4"/>
  <w15:chartTrackingRefBased/>
  <w15:docId w15:val="{6569656F-BE64-4547-B767-27A4E6F2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A2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77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istina.datuashvili.1@iliauni.edu.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F428-4544-4C5A-BAAC-8EE6AF87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2023-01-10T14:38:00Z</dcterms:created>
  <dcterms:modified xsi:type="dcterms:W3CDTF">2023-01-10T14:38:00Z</dcterms:modified>
</cp:coreProperties>
</file>