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1923" w:dyaOrig="2470">
          <v:rect xmlns:o="urn:schemas-microsoft-com:office:office" xmlns:v="urn:schemas-microsoft-com:vml" id="rectole0000000000" style="width:96.150000pt;height:12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</w:t>
      </w:r>
    </w:p>
    <w:tbl>
      <w:tblPr/>
      <w:tblGrid>
        <w:gridCol w:w="3426"/>
        <w:gridCol w:w="6174"/>
      </w:tblGrid>
      <w:tr>
        <w:trPr>
          <w:trHeight w:val="297" w:hRule="auto"/>
          <w:jc w:val="left"/>
        </w:trPr>
        <w:tc>
          <w:tcPr>
            <w:tcW w:w="96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cadNusx" w:hAnsi="AcadNusx" w:cs="AcadNusx" w:eastAsia="AcadNusx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piradi monacemebi                                                   </w:t>
            </w:r>
          </w:p>
        </w:tc>
      </w:tr>
      <w:tr>
        <w:trPr>
          <w:trHeight w:val="297" w:hRule="auto"/>
          <w:jc w:val="left"/>
        </w:trPr>
        <w:tc>
          <w:tcPr>
            <w:tcW w:w="3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cadNusx" w:hAnsi="AcadNusx" w:cs="AcadNusx" w:eastAsia="AcadNusx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saxeli, gvari</w:t>
            </w:r>
          </w:p>
        </w:tc>
        <w:tc>
          <w:tcPr>
            <w:tcW w:w="6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2"/>
                <w:shd w:fill="auto" w:val="clear"/>
              </w:rPr>
              <w:t xml:space="preserve">სოფიო გაბრიჭიძე</w:t>
            </w:r>
          </w:p>
        </w:tc>
      </w:tr>
      <w:tr>
        <w:trPr>
          <w:trHeight w:val="297" w:hRule="auto"/>
          <w:jc w:val="left"/>
        </w:trPr>
        <w:tc>
          <w:tcPr>
            <w:tcW w:w="3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cadNusx" w:hAnsi="AcadNusx" w:cs="AcadNusx" w:eastAsia="AcadNusx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dabadebis TariRi:</w:t>
            </w:r>
          </w:p>
        </w:tc>
        <w:tc>
          <w:tcPr>
            <w:tcW w:w="6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2"/>
                <w:shd w:fill="auto" w:val="clear"/>
              </w:rPr>
              <w:t xml:space="preserve">17.07.1976</w:t>
            </w:r>
          </w:p>
        </w:tc>
      </w:tr>
      <w:tr>
        <w:trPr>
          <w:trHeight w:val="297" w:hRule="auto"/>
          <w:jc w:val="left"/>
        </w:trPr>
        <w:tc>
          <w:tcPr>
            <w:tcW w:w="3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cadNusx" w:hAnsi="AcadNusx" w:cs="AcadNusx" w:eastAsia="AcadNusx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dabadebis adgili:</w:t>
            </w:r>
          </w:p>
        </w:tc>
        <w:tc>
          <w:tcPr>
            <w:tcW w:w="6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2"/>
                <w:shd w:fill="auto" w:val="clear"/>
              </w:rPr>
              <w:t xml:space="preserve">ქ</w:t>
            </w:r>
            <w:r>
              <w:rPr>
                <w:rFonts w:ascii="AcadNusx" w:hAnsi="AcadNusx" w:cs="AcadNusx" w:eastAsia="AcadNusx"/>
                <w:color w:val="000000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2"/>
                <w:shd w:fill="auto" w:val="clear"/>
              </w:rPr>
              <w:t xml:space="preserve">ქუთაისი</w:t>
            </w:r>
          </w:p>
        </w:tc>
      </w:tr>
      <w:tr>
        <w:trPr>
          <w:trHeight w:val="297" w:hRule="auto"/>
          <w:jc w:val="left"/>
        </w:trPr>
        <w:tc>
          <w:tcPr>
            <w:tcW w:w="3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cadNusx" w:hAnsi="AcadNusx" w:cs="AcadNusx" w:eastAsia="AcadNusx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erovneba:</w:t>
            </w:r>
          </w:p>
        </w:tc>
        <w:tc>
          <w:tcPr>
            <w:tcW w:w="6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2"/>
                <w:shd w:fill="auto" w:val="clear"/>
              </w:rPr>
              <w:t xml:space="preserve">ქართველი</w:t>
            </w:r>
          </w:p>
        </w:tc>
      </w:tr>
      <w:tr>
        <w:trPr>
          <w:trHeight w:val="582" w:hRule="auto"/>
          <w:jc w:val="left"/>
        </w:trPr>
        <w:tc>
          <w:tcPr>
            <w:tcW w:w="3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cadNusx" w:hAnsi="AcadNusx" w:cs="AcadNusx" w:eastAsia="AcadNusx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misamarTi:</w:t>
            </w:r>
            <w:r>
              <w:rPr>
                <w:rFonts w:ascii="AcadNusx" w:hAnsi="AcadNusx" w:cs="AcadNusx" w:eastAsia="AcadNusx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2"/>
                <w:shd w:fill="auto" w:val="clear"/>
              </w:rPr>
              <w:t xml:space="preserve">თბილისი ნუცუბიძის 4-ე პლატო</w:t>
            </w:r>
          </w:p>
        </w:tc>
      </w:tr>
      <w:tr>
        <w:trPr>
          <w:trHeight w:val="297" w:hRule="auto"/>
          <w:jc w:val="left"/>
        </w:trPr>
        <w:tc>
          <w:tcPr>
            <w:tcW w:w="3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cadNusx" w:hAnsi="AcadNusx" w:cs="AcadNusx" w:eastAsia="AcadNusx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ojaxuri mdgomareoba:</w:t>
            </w:r>
          </w:p>
        </w:tc>
        <w:tc>
          <w:tcPr>
            <w:tcW w:w="6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2"/>
                <w:shd w:fill="auto" w:val="clear"/>
              </w:rPr>
              <w:t xml:space="preserve">მარტოხლა დედა</w:t>
            </w:r>
          </w:p>
        </w:tc>
      </w:tr>
      <w:tr>
        <w:trPr>
          <w:trHeight w:val="285" w:hRule="auto"/>
          <w:jc w:val="left"/>
        </w:trPr>
        <w:tc>
          <w:tcPr>
            <w:tcW w:w="342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cadNusx" w:hAnsi="AcadNusx" w:cs="AcadNusx" w:eastAsia="AcadNusx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telefoni:</w:t>
            </w:r>
          </w:p>
        </w:tc>
        <w:tc>
          <w:tcPr>
            <w:tcW w:w="6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2"/>
                <w:shd w:fill="auto" w:val="clear"/>
              </w:rPr>
              <w:t xml:space="preserve">593122341</w:t>
            </w:r>
          </w:p>
        </w:tc>
      </w:tr>
      <w:tr>
        <w:trPr>
          <w:trHeight w:val="297" w:hRule="auto"/>
          <w:jc w:val="left"/>
        </w:trPr>
        <w:tc>
          <w:tcPr>
            <w:tcW w:w="342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297" w:hRule="auto"/>
          <w:jc w:val="left"/>
        </w:trPr>
        <w:tc>
          <w:tcPr>
            <w:tcW w:w="3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cadNusx" w:hAnsi="AcadNusx" w:cs="AcadNusx" w:eastAsia="AcadNusx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el. fosta</w:t>
            </w:r>
          </w:p>
        </w:tc>
        <w:tc>
          <w:tcPr>
            <w:tcW w:w="6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0000FF"/>
                <w:spacing w:val="0"/>
                <w:position w:val="0"/>
                <w:sz w:val="22"/>
                <w:u w:val="single"/>
                <w:shd w:fill="auto" w:val="clear"/>
              </w:rPr>
              <w:t xml:space="preserve">Sophio32@mail.ru</w:t>
            </w:r>
          </w:p>
        </w:tc>
      </w:tr>
      <w:tr>
        <w:trPr>
          <w:trHeight w:val="297" w:hRule="auto"/>
          <w:jc w:val="left"/>
        </w:trPr>
        <w:tc>
          <w:tcPr>
            <w:tcW w:w="96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cadNusx" w:hAnsi="AcadNusx" w:cs="AcadNusx" w:eastAsia="AcadNusx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ganaTleba:</w:t>
            </w:r>
          </w:p>
        </w:tc>
      </w:tr>
      <w:tr>
        <w:trPr>
          <w:trHeight w:val="867" w:hRule="auto"/>
          <w:jc w:val="left"/>
        </w:trPr>
        <w:tc>
          <w:tcPr>
            <w:tcW w:w="3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cadNusx" w:hAnsi="AcadNusx" w:cs="AcadNusx" w:eastAsia="AcadNusx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1994-1999</w:t>
            </w:r>
          </w:p>
        </w:tc>
        <w:tc>
          <w:tcPr>
            <w:tcW w:w="6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2"/>
                <w:shd w:fill="auto" w:val="clear"/>
              </w:rPr>
              <w:t xml:space="preserve">საქართველოს სუბტროპიკული მეურნეობის ინსტიტუტი,ინჟინერ-მენეჯერი</w:t>
            </w:r>
          </w:p>
        </w:tc>
      </w:tr>
      <w:tr>
        <w:trPr>
          <w:trHeight w:val="297" w:hRule="auto"/>
          <w:jc w:val="left"/>
        </w:trPr>
        <w:tc>
          <w:tcPr>
            <w:tcW w:w="96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cadNusx" w:hAnsi="AcadNusx" w:cs="AcadNusx" w:eastAsia="AcadNusx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kompiuteruli programebis codna:</w:t>
            </w:r>
          </w:p>
        </w:tc>
      </w:tr>
      <w:tr>
        <w:trPr>
          <w:trHeight w:val="582" w:hRule="auto"/>
          <w:jc w:val="left"/>
        </w:trPr>
        <w:tc>
          <w:tcPr>
            <w:tcW w:w="3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Windows 2000/XP, MS Office, Power Point, Internet, bugalteriis kursebi</w:t>
            </w:r>
          </w:p>
        </w:tc>
      </w:tr>
      <w:tr>
        <w:trPr>
          <w:trHeight w:val="285" w:hRule="auto"/>
          <w:jc w:val="left"/>
        </w:trPr>
        <w:tc>
          <w:tcPr>
            <w:tcW w:w="96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cadNusx" w:hAnsi="AcadNusx" w:cs="AcadNusx" w:eastAsia="AcadNusx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samuSao gamocdileba:</w:t>
            </w:r>
          </w:p>
        </w:tc>
      </w:tr>
      <w:tr>
        <w:trPr>
          <w:trHeight w:val="728" w:hRule="auto"/>
          <w:jc w:val="left"/>
        </w:trPr>
        <w:tc>
          <w:tcPr>
            <w:tcW w:w="3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cadNusx" w:hAnsi="AcadNusx" w:cs="AcadNusx" w:eastAsia="AcadNusx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cadNusx" w:hAnsi="AcadNusx" w:cs="AcadNusx" w:eastAsia="AcadNusx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2000-2003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cadNusx" w:hAnsi="AcadNusx" w:cs="AcadNusx" w:eastAsia="AcadNusx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cadNusx" w:hAnsi="AcadNusx" w:cs="AcadNusx" w:eastAsia="AcadNusx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cadNusx" w:hAnsi="AcadNusx" w:cs="AcadNusx" w:eastAsia="AcadNusx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2004-2008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cadNusx" w:hAnsi="AcadNusx" w:cs="AcadNusx" w:eastAsia="AcadNusx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cadNusx" w:hAnsi="AcadNusx" w:cs="AcadNusx" w:eastAsia="AcadNusx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2008-2010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cadNusx" w:hAnsi="AcadNusx" w:cs="AcadNusx" w:eastAsia="AcadNusx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cadNusx" w:hAnsi="AcadNusx" w:cs="AcadNusx" w:eastAsia="AcadNusx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2010-2013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cadNusx" w:hAnsi="AcadNusx" w:cs="AcadNusx" w:eastAsia="AcadNusx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cadNusx" w:hAnsi="AcadNusx" w:cs="AcadNusx" w:eastAsia="AcadNusx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2013-2014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cadNusx" w:hAnsi="AcadNusx" w:cs="AcadNusx" w:eastAsia="AcadNusx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2014-2016</w:t>
            </w:r>
          </w:p>
        </w:tc>
        <w:tc>
          <w:tcPr>
            <w:tcW w:w="6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2"/>
                <w:shd w:fill="auto" w:val="clear"/>
              </w:rPr>
              <w:t xml:space="preserve">მოლარე-კონსულტატი, სამკერვალო დაწესებულება- ძაფის ამწყობი, სლოტ-კლუბი- მოლარე,სილამაზის სალონი-ადმინისტრატორი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2"/>
                <w:shd w:fill="auto" w:val="clear"/>
              </w:rPr>
              <w:t xml:space="preserve">სლოტ-კლუბი-მოლარე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2"/>
                <w:shd w:fill="auto" w:val="clear"/>
              </w:rPr>
              <w:t xml:space="preserve">ორი ნაბიჯის ამარკეტო ქსელში მოლარედ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2"/>
                <w:shd w:fill="auto" w:val="clear"/>
              </w:rPr>
              <w:t xml:space="preserve">თურქეთში მოხუცის მომვლელი</w:t>
            </w:r>
          </w:p>
        </w:tc>
      </w:tr>
      <w:tr>
        <w:trPr>
          <w:trHeight w:val="297" w:hRule="auto"/>
          <w:jc w:val="left"/>
        </w:trPr>
        <w:tc>
          <w:tcPr>
            <w:tcW w:w="3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297" w:hRule="auto"/>
          <w:jc w:val="left"/>
        </w:trPr>
        <w:tc>
          <w:tcPr>
            <w:tcW w:w="96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cadNusx" w:hAnsi="AcadNusx" w:cs="AcadNusx" w:eastAsia="AcadNusx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ucxo enebis codna:</w:t>
            </w:r>
          </w:p>
        </w:tc>
      </w:tr>
      <w:tr>
        <w:trPr>
          <w:trHeight w:val="297" w:hRule="auto"/>
          <w:jc w:val="left"/>
        </w:trPr>
        <w:tc>
          <w:tcPr>
            <w:tcW w:w="3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cadNusx" w:hAnsi="AcadNusx" w:cs="AcadNusx" w:eastAsia="AcadNusx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უცხო ენები</w:t>
            </w:r>
          </w:p>
        </w:tc>
        <w:tc>
          <w:tcPr>
            <w:tcW w:w="6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2"/>
                <w:shd w:fill="auto" w:val="clear"/>
              </w:rPr>
              <w:t xml:space="preserve">მშობლიური, რუსული კარგად, თურქული</w:t>
            </w:r>
          </w:p>
        </w:tc>
      </w:tr>
      <w:tr>
        <w:trPr>
          <w:trHeight w:val="297" w:hRule="auto"/>
          <w:jc w:val="left"/>
        </w:trPr>
        <w:tc>
          <w:tcPr>
            <w:tcW w:w="96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cadNusx" w:hAnsi="AcadNusx" w:cs="AcadNusx" w:eastAsia="AcadNusx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unarCvevebi:</w:t>
            </w:r>
          </w:p>
        </w:tc>
      </w:tr>
      <w:tr>
        <w:trPr>
          <w:trHeight w:val="297" w:hRule="auto"/>
          <w:jc w:val="left"/>
        </w:trPr>
        <w:tc>
          <w:tcPr>
            <w:tcW w:w="3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2"/>
                <w:shd w:fill="auto" w:val="clear"/>
              </w:rPr>
              <w:t xml:space="preserve">უნარჩვევები</w:t>
            </w:r>
            <w:r>
              <w:rPr>
                <w:rFonts w:ascii="AcadNusx" w:hAnsi="AcadNusx" w:cs="AcadNusx" w:eastAsia="AcadNusx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6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შრომისმოყვარე, კომუნიკაბელური, მიზანდასახული, პუნქტუალური</w:t>
            </w:r>
          </w:p>
        </w:tc>
      </w:tr>
      <w:tr>
        <w:trPr>
          <w:trHeight w:val="297" w:hRule="auto"/>
          <w:jc w:val="left"/>
        </w:trPr>
        <w:tc>
          <w:tcPr>
            <w:tcW w:w="96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cadNusx" w:hAnsi="AcadNusx" w:cs="AcadNusx" w:eastAsia="AcadNusx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hobi:</w:t>
            </w:r>
          </w:p>
        </w:tc>
      </w:tr>
      <w:tr>
        <w:trPr>
          <w:trHeight w:val="297" w:hRule="auto"/>
          <w:jc w:val="left"/>
        </w:trPr>
        <w:tc>
          <w:tcPr>
            <w:tcW w:w="3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cadNusx" w:hAnsi="AcadNusx" w:cs="AcadNusx" w:eastAsia="AcadNusx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ჰობი</w:t>
            </w:r>
          </w:p>
        </w:tc>
        <w:tc>
          <w:tcPr>
            <w:tcW w:w="6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2"/>
                <w:shd w:fill="auto" w:val="clear"/>
              </w:rPr>
              <w:t xml:space="preserve">ქსოვა, კითხვა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    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