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0" w:type="dxa"/>
        <w:tblInd w:w="108" w:type="dxa"/>
        <w:tblLayout w:type="fixed"/>
        <w:tblLook w:val="04A0"/>
      </w:tblPr>
      <w:tblGrid>
        <w:gridCol w:w="3119"/>
        <w:gridCol w:w="709"/>
        <w:gridCol w:w="283"/>
        <w:gridCol w:w="284"/>
        <w:gridCol w:w="141"/>
        <w:gridCol w:w="567"/>
        <w:gridCol w:w="1560"/>
        <w:gridCol w:w="425"/>
        <w:gridCol w:w="425"/>
        <w:gridCol w:w="425"/>
        <w:gridCol w:w="1276"/>
        <w:gridCol w:w="1276"/>
      </w:tblGrid>
      <w:tr w:rsidR="00870424" w:rsidRPr="00F474C2" w:rsidTr="007C214D">
        <w:trPr>
          <w:cantSplit/>
          <w:trHeight w:val="300"/>
        </w:trPr>
        <w:tc>
          <w:tcPr>
            <w:tcW w:w="10490" w:type="dxa"/>
            <w:gridSpan w:val="12"/>
            <w:vAlign w:val="center"/>
            <w:hideMark/>
          </w:tcPr>
          <w:p w:rsidR="00870424" w:rsidRPr="00F474C2" w:rsidRDefault="00870424" w:rsidP="007C214D">
            <w:pPr>
              <w:pStyle w:val="Heading1"/>
            </w:pPr>
            <w:r>
              <w:rPr>
                <w:lang w:val="ka-GE"/>
              </w:rPr>
              <w:t>განაცხადის</w:t>
            </w:r>
            <w:r w:rsidRPr="00F474C2">
              <w:t xml:space="preserve"> ფორმა</w:t>
            </w:r>
          </w:p>
        </w:tc>
      </w:tr>
      <w:tr w:rsidR="00870424" w:rsidRPr="00F474C2" w:rsidTr="007C214D">
        <w:trPr>
          <w:cantSplit/>
          <w:trHeight w:val="300"/>
        </w:trPr>
        <w:tc>
          <w:tcPr>
            <w:tcW w:w="10490" w:type="dxa"/>
            <w:gridSpan w:val="12"/>
            <w:tcBorders>
              <w:bottom w:val="single" w:sz="4" w:space="0" w:color="auto"/>
            </w:tcBorders>
            <w:hideMark/>
          </w:tcPr>
          <w:p w:rsidR="00870424" w:rsidRPr="00F474C2" w:rsidRDefault="00870424" w:rsidP="007C214D">
            <w:pPr>
              <w:pStyle w:val="Heading4"/>
            </w:pPr>
            <w:r w:rsidRPr="00F474C2">
              <w:t>პირადი ინფორმაცია</w:t>
            </w:r>
          </w:p>
        </w:tc>
      </w:tr>
      <w:tr w:rsidR="00870424" w:rsidRPr="00F474C2" w:rsidTr="007C214D">
        <w:trPr>
          <w:cantSplit/>
          <w:trHeight w:val="300"/>
        </w:trPr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424" w:rsidRPr="00F474C2" w:rsidRDefault="00870424" w:rsidP="007C214D">
            <w:pPr>
              <w:keepNext/>
              <w:jc w:val="right"/>
            </w:pPr>
            <w:r w:rsidRPr="00F474C2">
              <w:t>სახელი:</w:t>
            </w:r>
            <w:r>
              <w:rPr>
                <w:lang w:val="ka-GE"/>
              </w:rPr>
              <w:t>ქეთევანი</w:t>
            </w:r>
          </w:p>
        </w:tc>
        <w:tc>
          <w:tcPr>
            <w:tcW w:w="666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424" w:rsidRPr="00F474C2" w:rsidRDefault="00870424" w:rsidP="007C214D">
            <w:pPr>
              <w:keepNext/>
            </w:pPr>
            <w:r w:rsidRPr="00F474C2">
              <w:t>გვარი:</w:t>
            </w:r>
            <w:r>
              <w:rPr>
                <w:lang w:val="ka-GE"/>
              </w:rPr>
              <w:t>ბერიაშვილი</w:t>
            </w:r>
          </w:p>
        </w:tc>
        <w:tc>
          <w:tcPr>
            <w:tcW w:w="666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424" w:rsidRPr="000F5C1F" w:rsidRDefault="00870424" w:rsidP="007C214D">
            <w:pPr>
              <w:keepNext/>
              <w:jc w:val="right"/>
              <w:rPr>
                <w:lang w:val="ka-GE"/>
              </w:rPr>
            </w:pPr>
            <w:r w:rsidRPr="00F474C2">
              <w:t>დაბადების თარიღი</w:t>
            </w:r>
            <w:r>
              <w:rPr>
                <w:lang w:val="ka-GE"/>
              </w:rPr>
              <w:t xml:space="preserve"> (რიცხვი, თვე, წელი)</w:t>
            </w:r>
            <w:r w:rsidRPr="00F474C2">
              <w:t>:</w:t>
            </w:r>
            <w:r>
              <w:rPr>
                <w:lang w:val="ka-GE"/>
              </w:rPr>
              <w:t>23.02.1960</w:t>
            </w:r>
          </w:p>
        </w:tc>
        <w:tc>
          <w:tcPr>
            <w:tcW w:w="666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10490" w:type="dxa"/>
            <w:gridSpan w:val="12"/>
            <w:hideMark/>
          </w:tcPr>
          <w:p w:rsidR="00870424" w:rsidRPr="00561AB6" w:rsidRDefault="00870424" w:rsidP="007C214D">
            <w:pPr>
              <w:rPr>
                <w:lang w:val="ka-GE"/>
              </w:rPr>
            </w:pPr>
          </w:p>
        </w:tc>
      </w:tr>
      <w:tr w:rsidR="00870424" w:rsidRPr="00835A55" w:rsidTr="007C214D">
        <w:trPr>
          <w:cantSplit/>
          <w:trHeight w:val="300"/>
        </w:trPr>
        <w:tc>
          <w:tcPr>
            <w:tcW w:w="10490" w:type="dxa"/>
            <w:gridSpan w:val="12"/>
            <w:tcBorders>
              <w:bottom w:val="single" w:sz="4" w:space="0" w:color="auto"/>
            </w:tcBorders>
            <w:hideMark/>
          </w:tcPr>
          <w:p w:rsidR="00870424" w:rsidRPr="00C00952" w:rsidRDefault="00870424" w:rsidP="007C214D">
            <w:pPr>
              <w:pStyle w:val="Heading4"/>
            </w:pPr>
            <w:r w:rsidRPr="00C00952">
              <w:t>საკონტაქტო ინფორმაცია</w:t>
            </w:r>
          </w:p>
        </w:tc>
      </w:tr>
      <w:tr w:rsidR="00870424" w:rsidRPr="00F474C2" w:rsidTr="007C214D">
        <w:trPr>
          <w:cantSplit/>
        </w:trPr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424" w:rsidRPr="000F5C1F" w:rsidRDefault="00870424" w:rsidP="007C214D">
            <w:pPr>
              <w:keepNext/>
              <w:jc w:val="right"/>
              <w:rPr>
                <w:lang w:val="ka-GE"/>
              </w:rPr>
            </w:pPr>
            <w:r w:rsidRPr="00F474C2">
              <w:t>მისამართი:</w:t>
            </w:r>
            <w:r>
              <w:rPr>
                <w:lang w:val="ka-GE"/>
              </w:rPr>
              <w:t>ვარკეთილი. შუამთის ქუჩა</w:t>
            </w:r>
          </w:p>
        </w:tc>
        <w:tc>
          <w:tcPr>
            <w:tcW w:w="666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424" w:rsidRPr="000F5C1F" w:rsidRDefault="00870424" w:rsidP="007C214D">
            <w:pPr>
              <w:keepNext/>
              <w:jc w:val="right"/>
              <w:rPr>
                <w:lang w:val="ka-GE"/>
              </w:rPr>
            </w:pPr>
            <w:r w:rsidRPr="00F474C2">
              <w:t xml:space="preserve">ტელეფონის </w:t>
            </w:r>
            <w:r>
              <w:rPr>
                <w:lang w:val="ka-GE"/>
              </w:rPr>
              <w:t>ნომერი</w:t>
            </w:r>
            <w:r w:rsidRPr="00F474C2">
              <w:t>:</w:t>
            </w:r>
            <w:r>
              <w:rPr>
                <w:lang w:val="ka-GE"/>
              </w:rPr>
              <w:t>598909111</w:t>
            </w:r>
          </w:p>
        </w:tc>
        <w:tc>
          <w:tcPr>
            <w:tcW w:w="666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424" w:rsidRPr="00C730CE" w:rsidRDefault="00870424" w:rsidP="007C214D">
            <w:pPr>
              <w:keepNext/>
              <w:jc w:val="left"/>
              <w:rPr>
                <w:lang w:val="ka-GE"/>
              </w:rPr>
            </w:pPr>
          </w:p>
        </w:tc>
      </w:tr>
      <w:tr w:rsidR="00870424" w:rsidRPr="00F474C2" w:rsidTr="007C214D">
        <w:trPr>
          <w:cantSplit/>
          <w:trHeight w:val="171"/>
        </w:trPr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424" w:rsidRPr="000F5C1F" w:rsidRDefault="00870424" w:rsidP="007C214D">
            <w:pPr>
              <w:keepNext/>
              <w:jc w:val="right"/>
              <w:rPr>
                <w:lang w:val="ka-GE"/>
              </w:rPr>
            </w:pPr>
            <w:r w:rsidRPr="00F474C2">
              <w:t>ელ</w:t>
            </w:r>
            <w:r>
              <w:rPr>
                <w:lang w:val="ka-GE"/>
              </w:rPr>
              <w:t>-</w:t>
            </w:r>
            <w:r w:rsidRPr="00F474C2">
              <w:t>ფოსტა:</w:t>
            </w:r>
          </w:p>
        </w:tc>
        <w:tc>
          <w:tcPr>
            <w:tcW w:w="666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10490" w:type="dxa"/>
            <w:gridSpan w:val="12"/>
            <w:hideMark/>
          </w:tcPr>
          <w:p w:rsidR="00870424" w:rsidRPr="00F474C2" w:rsidRDefault="00870424" w:rsidP="007C214D"/>
        </w:tc>
      </w:tr>
      <w:tr w:rsidR="00870424" w:rsidRPr="00835A55" w:rsidTr="007C214D">
        <w:trPr>
          <w:cantSplit/>
          <w:trHeight w:val="300"/>
        </w:trPr>
        <w:tc>
          <w:tcPr>
            <w:tcW w:w="10490" w:type="dxa"/>
            <w:gridSpan w:val="12"/>
            <w:tcBorders>
              <w:bottom w:val="single" w:sz="8" w:space="0" w:color="auto"/>
            </w:tcBorders>
            <w:hideMark/>
          </w:tcPr>
          <w:p w:rsidR="00870424" w:rsidRPr="00C00952" w:rsidRDefault="00870424" w:rsidP="007C214D">
            <w:pPr>
              <w:pStyle w:val="Heading4"/>
            </w:pPr>
            <w:r w:rsidRPr="00C00952">
              <w:t>ზოგადი განათლება</w:t>
            </w:r>
          </w:p>
        </w:tc>
      </w:tr>
      <w:tr w:rsidR="00870424" w:rsidRPr="00F474C2" w:rsidTr="007C214D">
        <w:trPr>
          <w:cantSplit/>
          <w:trHeight w:val="300"/>
        </w:trPr>
        <w:tc>
          <w:tcPr>
            <w:tcW w:w="7088" w:type="dxa"/>
            <w:gridSpan w:val="8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70424" w:rsidRPr="00B04FE6" w:rsidRDefault="00870424" w:rsidP="007C214D">
            <w:pPr>
              <w:keepNext/>
              <w:rPr>
                <w:b/>
                <w:bCs/>
                <w:lang w:val="ka-GE"/>
              </w:rPr>
            </w:pPr>
            <w:r>
              <w:rPr>
                <w:b/>
                <w:bCs/>
                <w:lang w:val="ka-GE"/>
              </w:rPr>
              <w:t>სკოლის დასახელება</w:t>
            </w:r>
          </w:p>
        </w:tc>
        <w:tc>
          <w:tcPr>
            <w:tcW w:w="3402" w:type="dxa"/>
            <w:gridSpan w:val="4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hideMark/>
          </w:tcPr>
          <w:p w:rsidR="00870424" w:rsidRPr="00B04FE6" w:rsidRDefault="00870424" w:rsidP="007C214D">
            <w:pPr>
              <w:keepNext/>
              <w:rPr>
                <w:b/>
                <w:bCs/>
                <w:lang w:val="ka-GE"/>
              </w:rPr>
            </w:pPr>
            <w:r>
              <w:rPr>
                <w:b/>
                <w:bCs/>
                <w:lang w:val="ka-GE"/>
              </w:rPr>
              <w:t>სწავლის პერიოდი (წლები)</w:t>
            </w:r>
          </w:p>
        </w:tc>
      </w:tr>
      <w:tr w:rsidR="00870424" w:rsidRPr="00F474C2" w:rsidTr="007C214D">
        <w:trPr>
          <w:cantSplit/>
          <w:trHeight w:val="300"/>
        </w:trPr>
        <w:tc>
          <w:tcPr>
            <w:tcW w:w="7088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0F5C1F" w:rsidRDefault="00870424" w:rsidP="007C214D">
            <w:pPr>
              <w:keepNext/>
              <w:jc w:val="left"/>
              <w:rPr>
                <w:lang w:val="ka-GE"/>
              </w:rPr>
            </w:pPr>
            <w:r>
              <w:rPr>
                <w:lang w:val="ka-GE"/>
              </w:rPr>
              <w:t>გურჯაანის რაიონის სოფ.არაშენდის საჯარო სკოლა</w:t>
            </w:r>
          </w:p>
        </w:tc>
        <w:tc>
          <w:tcPr>
            <w:tcW w:w="340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0F5C1F" w:rsidRDefault="00870424" w:rsidP="007C214D">
            <w:pPr>
              <w:keepNext/>
              <w:jc w:val="left"/>
              <w:rPr>
                <w:lang w:val="ka-GE"/>
              </w:rPr>
            </w:pPr>
            <w:r>
              <w:rPr>
                <w:lang w:val="ka-GE"/>
              </w:rPr>
              <w:t>1967-1977</w:t>
            </w:r>
          </w:p>
        </w:tc>
      </w:tr>
      <w:tr w:rsidR="00870424" w:rsidRPr="00F474C2" w:rsidTr="007C214D">
        <w:trPr>
          <w:cantSplit/>
          <w:trHeight w:val="300"/>
        </w:trPr>
        <w:tc>
          <w:tcPr>
            <w:tcW w:w="70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70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70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10490" w:type="dxa"/>
            <w:gridSpan w:val="12"/>
            <w:hideMark/>
          </w:tcPr>
          <w:p w:rsidR="00870424" w:rsidRPr="00F474C2" w:rsidRDefault="00870424" w:rsidP="007C214D"/>
        </w:tc>
      </w:tr>
      <w:tr w:rsidR="00870424" w:rsidRPr="00561AB6" w:rsidTr="007C214D">
        <w:trPr>
          <w:cantSplit/>
          <w:trHeight w:val="300"/>
        </w:trPr>
        <w:tc>
          <w:tcPr>
            <w:tcW w:w="10490" w:type="dxa"/>
            <w:gridSpan w:val="12"/>
            <w:tcBorders>
              <w:bottom w:val="single" w:sz="4" w:space="0" w:color="auto"/>
            </w:tcBorders>
            <w:hideMark/>
          </w:tcPr>
          <w:p w:rsidR="00870424" w:rsidRPr="00C00952" w:rsidRDefault="00870424" w:rsidP="007C214D">
            <w:pPr>
              <w:pStyle w:val="Heading4"/>
            </w:pPr>
            <w:r w:rsidRPr="00C00952">
              <w:t>უმაღლესი განათლება</w:t>
            </w:r>
          </w:p>
        </w:tc>
      </w:tr>
      <w:tr w:rsidR="00870424" w:rsidRPr="00F474C2" w:rsidTr="007C214D">
        <w:trPr>
          <w:cantSplit/>
          <w:trHeight w:val="300"/>
        </w:trPr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rPr>
                <w:b/>
                <w:bCs/>
              </w:rPr>
            </w:pPr>
            <w:r w:rsidRPr="00DF5A03">
              <w:rPr>
                <w:b/>
                <w:bCs/>
              </w:rPr>
              <w:t>უნივერსიტეტის დასახელება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hideMark/>
          </w:tcPr>
          <w:p w:rsidR="00870424" w:rsidRPr="00B04FE6" w:rsidRDefault="00870424" w:rsidP="007C214D">
            <w:pPr>
              <w:keepNext/>
              <w:rPr>
                <w:b/>
                <w:bCs/>
                <w:lang w:val="ka-GE"/>
              </w:rPr>
            </w:pPr>
            <w:r>
              <w:rPr>
                <w:b/>
                <w:bCs/>
                <w:lang w:val="ka-GE"/>
              </w:rPr>
              <w:t>სწავლის პერიოდი (წლები)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hideMark/>
          </w:tcPr>
          <w:p w:rsidR="00870424" w:rsidRPr="00850EB9" w:rsidRDefault="00870424" w:rsidP="007C214D">
            <w:pPr>
              <w:keepNext/>
              <w:rPr>
                <w:b/>
                <w:bCs/>
                <w:lang w:val="ka-GE"/>
              </w:rPr>
            </w:pPr>
            <w:r w:rsidRPr="00F474C2">
              <w:rPr>
                <w:b/>
                <w:bCs/>
              </w:rPr>
              <w:t>მიღწეული კვალიფიკაცია</w:t>
            </w:r>
            <w:r>
              <w:rPr>
                <w:b/>
                <w:bCs/>
                <w:lang w:val="ru-RU"/>
              </w:rPr>
              <w:t>, ხარისხი</w:t>
            </w:r>
          </w:p>
        </w:tc>
      </w:tr>
      <w:tr w:rsidR="00870424" w:rsidRPr="00F474C2" w:rsidTr="007C214D">
        <w:trPr>
          <w:cantSplit/>
          <w:trHeight w:val="300"/>
        </w:trPr>
        <w:tc>
          <w:tcPr>
            <w:tcW w:w="4395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0F5C1F" w:rsidRDefault="00870424" w:rsidP="007C214D">
            <w:pPr>
              <w:keepNext/>
              <w:jc w:val="left"/>
              <w:rPr>
                <w:lang w:val="ka-GE"/>
              </w:rPr>
            </w:pPr>
            <w:r>
              <w:rPr>
                <w:lang w:val="ka-GE"/>
              </w:rPr>
              <w:t>თელავის ი. გოგებაშვილის სახელობის სახელმწიფო პედაგოგიური უნივერსიტეტი</w:t>
            </w:r>
          </w:p>
        </w:tc>
        <w:tc>
          <w:tcPr>
            <w:tcW w:w="2693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5C3BB4" w:rsidRDefault="00870424" w:rsidP="007C214D">
            <w:pPr>
              <w:keepNext/>
              <w:jc w:val="left"/>
              <w:rPr>
                <w:lang w:val="ka-GE"/>
              </w:rPr>
            </w:pPr>
          </w:p>
        </w:tc>
        <w:tc>
          <w:tcPr>
            <w:tcW w:w="340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0F5C1F" w:rsidRDefault="00870424" w:rsidP="007C214D">
            <w:pPr>
              <w:keepNext/>
              <w:jc w:val="left"/>
              <w:rPr>
                <w:lang w:val="ka-GE"/>
              </w:rPr>
            </w:pPr>
            <w:r>
              <w:rPr>
                <w:lang w:val="ka-GE"/>
              </w:rPr>
              <w:t>მათემატიკა-ფიზიკის მასწავლებელი</w:t>
            </w:r>
          </w:p>
        </w:tc>
      </w:tr>
      <w:tr w:rsidR="00870424" w:rsidRPr="00F474C2" w:rsidTr="007C214D">
        <w:trPr>
          <w:cantSplit/>
          <w:trHeight w:val="300"/>
        </w:trPr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10490" w:type="dxa"/>
            <w:gridSpan w:val="12"/>
            <w:tcBorders>
              <w:top w:val="single" w:sz="4" w:space="0" w:color="auto"/>
            </w:tcBorders>
            <w:hideMark/>
          </w:tcPr>
          <w:p w:rsidR="00870424" w:rsidRPr="00F474C2" w:rsidRDefault="00870424" w:rsidP="007C214D"/>
        </w:tc>
      </w:tr>
      <w:tr w:rsidR="00870424" w:rsidRPr="00835A55" w:rsidTr="007C214D">
        <w:trPr>
          <w:cantSplit/>
          <w:trHeight w:val="300"/>
        </w:trPr>
        <w:tc>
          <w:tcPr>
            <w:tcW w:w="10490" w:type="dxa"/>
            <w:gridSpan w:val="12"/>
            <w:tcBorders>
              <w:bottom w:val="single" w:sz="4" w:space="0" w:color="auto"/>
            </w:tcBorders>
            <w:hideMark/>
          </w:tcPr>
          <w:p w:rsidR="00870424" w:rsidRPr="00C00952" w:rsidRDefault="00870424" w:rsidP="007C214D">
            <w:pPr>
              <w:pStyle w:val="Heading4"/>
            </w:pPr>
            <w:r w:rsidRPr="00C00952">
              <w:t>პროფესიული განვითარების და პროფესიული გადამზადების კურსები:</w:t>
            </w:r>
          </w:p>
        </w:tc>
      </w:tr>
      <w:tr w:rsidR="00870424" w:rsidRPr="00F474C2" w:rsidTr="007C214D">
        <w:trPr>
          <w:cantSplit/>
          <w:trHeight w:val="300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70424" w:rsidRPr="004F0DE8" w:rsidRDefault="00870424" w:rsidP="007C214D">
            <w:pPr>
              <w:keepNext/>
              <w:rPr>
                <w:b/>
                <w:bCs/>
                <w:lang w:val="ka-GE"/>
              </w:rPr>
            </w:pPr>
            <w:r>
              <w:rPr>
                <w:b/>
                <w:bCs/>
                <w:lang w:val="ka-GE"/>
              </w:rPr>
              <w:t>კურსის დასახელება</w:t>
            </w:r>
          </w:p>
        </w:tc>
        <w:tc>
          <w:tcPr>
            <w:tcW w:w="3827" w:type="dxa"/>
            <w:gridSpan w:val="7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rPr>
                <w:b/>
                <w:bCs/>
              </w:rPr>
            </w:pPr>
            <w:r>
              <w:rPr>
                <w:b/>
                <w:bCs/>
                <w:lang w:val="ka-GE"/>
              </w:rPr>
              <w:t>ორგანიზაციის დასახელება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rPr>
                <w:b/>
                <w:bCs/>
              </w:rPr>
            </w:pPr>
            <w:r>
              <w:rPr>
                <w:b/>
                <w:bCs/>
                <w:lang w:val="ka-GE"/>
              </w:rPr>
              <w:t>სწავლის პერიოდი</w:t>
            </w:r>
            <w:r w:rsidRPr="00F474C2">
              <w:rPr>
                <w:b/>
                <w:bCs/>
              </w:rPr>
              <w:t xml:space="preserve"> </w:t>
            </w:r>
          </w:p>
        </w:tc>
      </w:tr>
      <w:tr w:rsidR="00870424" w:rsidRPr="00F474C2" w:rsidTr="007C214D">
        <w:trPr>
          <w:cantSplit/>
          <w:trHeight w:val="300"/>
        </w:trPr>
        <w:tc>
          <w:tcPr>
            <w:tcW w:w="411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Default="00870424" w:rsidP="007C214D">
            <w:r>
              <w:rPr>
                <w:rFonts w:cs="Sylfaen"/>
              </w:rPr>
              <w:t>ინფორმაციულ</w:t>
            </w:r>
            <w:r w:rsidRPr="00B41DFB">
              <w:t>-</w:t>
            </w:r>
            <w:r>
              <w:rPr>
                <w:rFonts w:cs="Sylfaen"/>
              </w:rPr>
              <w:t>საკომუნიკაციოტექნოლოგიების</w:t>
            </w:r>
            <w:r w:rsidRPr="00B41DFB">
              <w:t xml:space="preserve"> </w:t>
            </w:r>
            <w:r>
              <w:rPr>
                <w:rFonts w:cs="Sylfaen"/>
              </w:rPr>
              <w:t>გამოყენება</w:t>
            </w:r>
            <w:r w:rsidRPr="00B41DFB">
              <w:t xml:space="preserve"> </w:t>
            </w:r>
            <w:r>
              <w:rPr>
                <w:rFonts w:cs="Sylfaen"/>
              </w:rPr>
              <w:t>სასწ</w:t>
            </w:r>
            <w:r w:rsidRPr="00B41DFB">
              <w:t xml:space="preserve">. </w:t>
            </w:r>
            <w:r>
              <w:rPr>
                <w:rFonts w:cs="Sylfaen"/>
              </w:rPr>
              <w:t>პროცესში</w:t>
            </w:r>
            <w:r w:rsidRPr="00B41DFB">
              <w:t xml:space="preserve">. </w:t>
            </w:r>
          </w:p>
          <w:p w:rsidR="00870424" w:rsidRDefault="00870424" w:rsidP="007C214D">
            <w:r>
              <w:rPr>
                <w:rFonts w:cs="Sylfaen"/>
              </w:rPr>
              <w:t>სასკოლო</w:t>
            </w:r>
            <w:r w:rsidRPr="00B41DFB">
              <w:t xml:space="preserve"> </w:t>
            </w:r>
            <w:r>
              <w:rPr>
                <w:rFonts w:cs="Sylfaen"/>
              </w:rPr>
              <w:t>პრობლემები</w:t>
            </w:r>
            <w:r w:rsidRPr="00B41DFB">
              <w:t xml:space="preserve"> </w:t>
            </w:r>
            <w:r>
              <w:rPr>
                <w:rFonts w:cs="Sylfaen"/>
              </w:rPr>
              <w:t>და</w:t>
            </w:r>
            <w:r w:rsidRPr="00B41DFB">
              <w:t xml:space="preserve"> </w:t>
            </w:r>
            <w:r>
              <w:rPr>
                <w:rFonts w:cs="Sylfaen"/>
              </w:rPr>
              <w:t>მათი</w:t>
            </w:r>
            <w:r w:rsidRPr="00314C88">
              <w:t xml:space="preserve"> </w:t>
            </w:r>
            <w:r>
              <w:rPr>
                <w:rFonts w:cs="Sylfaen"/>
              </w:rPr>
              <w:t>გადაჭტის</w:t>
            </w:r>
            <w:r w:rsidRPr="00314C88">
              <w:t xml:space="preserve"> </w:t>
            </w:r>
            <w:r>
              <w:rPr>
                <w:rFonts w:cs="Sylfaen"/>
              </w:rPr>
              <w:t>მეთოდები</w:t>
            </w:r>
            <w:r w:rsidRPr="00314C88">
              <w:t xml:space="preserve"> </w:t>
            </w:r>
          </w:p>
          <w:p w:rsidR="00870424" w:rsidRPr="005C3BB4" w:rsidRDefault="00870424" w:rsidP="007C214D">
            <w:pPr>
              <w:rPr>
                <w:lang w:val="ka-GE"/>
              </w:rPr>
            </w:pPr>
            <w:r>
              <w:rPr>
                <w:rFonts w:cs="Sylfaen"/>
              </w:rPr>
              <w:t>დაწყებით</w:t>
            </w:r>
            <w:r w:rsidRPr="00314C88">
              <w:t xml:space="preserve"> </w:t>
            </w:r>
            <w:r>
              <w:rPr>
                <w:rFonts w:cs="Sylfaen"/>
              </w:rPr>
              <w:t>კლასებში</w:t>
            </w:r>
            <w:r w:rsidRPr="00314C88">
              <w:t xml:space="preserve"> </w:t>
            </w:r>
            <w:r>
              <w:rPr>
                <w:rFonts w:cs="Sylfaen"/>
              </w:rPr>
              <w:t>სწავლების</w:t>
            </w:r>
            <w:r w:rsidRPr="00314C88">
              <w:t xml:space="preserve"> </w:t>
            </w:r>
            <w:r>
              <w:rPr>
                <w:rFonts w:cs="Sylfaen"/>
              </w:rPr>
              <w:t>ინოვაციური</w:t>
            </w:r>
            <w:r w:rsidRPr="00314C88">
              <w:t xml:space="preserve"> </w:t>
            </w:r>
            <w:r>
              <w:rPr>
                <w:rFonts w:cs="Sylfaen"/>
              </w:rPr>
              <w:t>მეთოდები</w:t>
            </w:r>
            <w:r w:rsidRPr="00314C88">
              <w:t xml:space="preserve"> </w:t>
            </w:r>
          </w:p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3827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Default="00870424" w:rsidP="007C214D">
            <w:pPr>
              <w:keepNext/>
              <w:jc w:val="left"/>
              <w:rPr>
                <w:rFonts w:cs="Sylfaen"/>
                <w:lang w:val="ka-GE"/>
              </w:rPr>
            </w:pPr>
            <w:r>
              <w:rPr>
                <w:rFonts w:cs="Sylfaen"/>
                <w:lang w:val="ka-GE"/>
              </w:rPr>
              <w:t xml:space="preserve">1) </w:t>
            </w:r>
            <w:r>
              <w:rPr>
                <w:rFonts w:cs="Sylfaen"/>
              </w:rPr>
              <w:t>მასწავლებელთა</w:t>
            </w:r>
            <w:r w:rsidRPr="00B41DFB">
              <w:t xml:space="preserve"> </w:t>
            </w:r>
            <w:r>
              <w:rPr>
                <w:rFonts w:cs="Sylfaen"/>
              </w:rPr>
              <w:t>პროფესიული</w:t>
            </w:r>
            <w:r w:rsidRPr="00B41DFB">
              <w:t xml:space="preserve"> </w:t>
            </w:r>
            <w:r>
              <w:rPr>
                <w:rFonts w:cs="Sylfaen"/>
              </w:rPr>
              <w:t>განვითარების</w:t>
            </w:r>
            <w:r w:rsidRPr="00B41DFB">
              <w:t xml:space="preserve"> </w:t>
            </w:r>
            <w:r>
              <w:rPr>
                <w:rFonts w:cs="Sylfaen"/>
              </w:rPr>
              <w:t>ეროვნული</w:t>
            </w:r>
            <w:r w:rsidRPr="00B41DFB">
              <w:t xml:space="preserve"> </w:t>
            </w:r>
            <w:r>
              <w:rPr>
                <w:rFonts w:cs="Sylfaen"/>
              </w:rPr>
              <w:t>ცენტრი</w:t>
            </w:r>
          </w:p>
          <w:p w:rsidR="00870424" w:rsidRDefault="00870424" w:rsidP="007C214D">
            <w:pPr>
              <w:keepNext/>
              <w:jc w:val="left"/>
              <w:rPr>
                <w:rFonts w:cs="Sylfaen"/>
                <w:lang w:val="ka-GE"/>
              </w:rPr>
            </w:pPr>
            <w:r>
              <w:rPr>
                <w:rFonts w:cs="Sylfaen"/>
                <w:lang w:val="ka-GE"/>
              </w:rPr>
              <w:t>2)</w:t>
            </w:r>
            <w:r>
              <w:rPr>
                <w:rFonts w:cs="Sylfaen"/>
              </w:rPr>
              <w:t xml:space="preserve"> საქართველოსპედაგოგთა</w:t>
            </w:r>
            <w:r w:rsidRPr="00B41DFB">
              <w:t xml:space="preserve"> </w:t>
            </w:r>
            <w:r>
              <w:rPr>
                <w:rFonts w:cs="Sylfaen"/>
              </w:rPr>
              <w:t>კვალიფიკაციის</w:t>
            </w:r>
            <w:r w:rsidRPr="00B41DFB">
              <w:t xml:space="preserve"> </w:t>
            </w:r>
            <w:r>
              <w:rPr>
                <w:rFonts w:cs="Sylfaen"/>
              </w:rPr>
              <w:t>ამაღლებისა</w:t>
            </w:r>
            <w:r w:rsidRPr="00B41DFB">
              <w:t xml:space="preserve"> </w:t>
            </w:r>
            <w:r>
              <w:rPr>
                <w:rFonts w:cs="Sylfaen"/>
              </w:rPr>
              <w:t>და</w:t>
            </w:r>
            <w:r w:rsidRPr="00B41DFB">
              <w:t xml:space="preserve"> </w:t>
            </w:r>
            <w:r>
              <w:rPr>
                <w:rFonts w:cs="Sylfaen"/>
              </w:rPr>
              <w:t>გადამზადების</w:t>
            </w:r>
            <w:r w:rsidRPr="00B41DFB">
              <w:t xml:space="preserve"> </w:t>
            </w:r>
            <w:r>
              <w:rPr>
                <w:rFonts w:cs="Sylfaen"/>
              </w:rPr>
              <w:t>ცენტრალური</w:t>
            </w:r>
            <w:r w:rsidRPr="00B41DFB">
              <w:t xml:space="preserve"> </w:t>
            </w:r>
            <w:r>
              <w:rPr>
                <w:rFonts w:cs="Sylfaen"/>
              </w:rPr>
              <w:t>ინსტიტუტი</w:t>
            </w:r>
          </w:p>
          <w:p w:rsidR="00870424" w:rsidRPr="005C3BB4" w:rsidRDefault="00870424" w:rsidP="007C214D">
            <w:pPr>
              <w:keepNext/>
              <w:jc w:val="left"/>
              <w:rPr>
                <w:lang w:val="ka-GE"/>
              </w:rPr>
            </w:pPr>
            <w:r>
              <w:rPr>
                <w:rFonts w:cs="Sylfaen"/>
                <w:lang w:val="ka-GE"/>
              </w:rPr>
              <w:t>3)</w:t>
            </w:r>
            <w:r>
              <w:rPr>
                <w:rFonts w:cs="Sylfaen"/>
              </w:rPr>
              <w:t xml:space="preserve"> საქართველოსპედაგოგთა</w:t>
            </w:r>
            <w:r w:rsidRPr="00314C88">
              <w:t xml:space="preserve"> </w:t>
            </w:r>
            <w:r>
              <w:rPr>
                <w:rFonts w:cs="Sylfaen"/>
              </w:rPr>
              <w:t>კვალიფიკაციის</w:t>
            </w:r>
            <w:r w:rsidRPr="00314C88">
              <w:t xml:space="preserve"> </w:t>
            </w:r>
            <w:r>
              <w:rPr>
                <w:rFonts w:cs="Sylfaen"/>
              </w:rPr>
              <w:t>ამაღლებისა</w:t>
            </w:r>
            <w:r w:rsidRPr="00314C88">
              <w:t xml:space="preserve"> </w:t>
            </w:r>
            <w:r>
              <w:rPr>
                <w:rFonts w:cs="Sylfaen"/>
              </w:rPr>
              <w:t>და</w:t>
            </w:r>
            <w:r w:rsidRPr="00314C88">
              <w:t xml:space="preserve"> </w:t>
            </w:r>
            <w:r>
              <w:rPr>
                <w:rFonts w:cs="Sylfaen"/>
              </w:rPr>
              <w:t>გადამზადების</w:t>
            </w:r>
            <w:r w:rsidRPr="00314C88">
              <w:t xml:space="preserve"> </w:t>
            </w:r>
            <w:r>
              <w:rPr>
                <w:rFonts w:cs="Sylfaen"/>
              </w:rPr>
              <w:t>ცენტრალური</w:t>
            </w:r>
            <w:r w:rsidRPr="00314C88">
              <w:t xml:space="preserve"> </w:t>
            </w:r>
            <w:r>
              <w:rPr>
                <w:rFonts w:cs="Sylfaen"/>
              </w:rPr>
              <w:t>ინსტიტუტი</w:t>
            </w:r>
          </w:p>
        </w:tc>
        <w:tc>
          <w:tcPr>
            <w:tcW w:w="255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5C3BB4" w:rsidRDefault="00870424" w:rsidP="007C214D">
            <w:pPr>
              <w:keepNext/>
              <w:jc w:val="left"/>
              <w:rPr>
                <w:lang w:val="ka-GE"/>
              </w:rPr>
            </w:pPr>
            <w:r w:rsidRPr="00B41DFB">
              <w:t>201</w:t>
            </w:r>
            <w:r>
              <w:rPr>
                <w:lang w:val="ka-GE"/>
              </w:rPr>
              <w:t>3წ. 39სთ</w:t>
            </w:r>
          </w:p>
          <w:p w:rsidR="00870424" w:rsidRDefault="00870424" w:rsidP="007C214D">
            <w:pPr>
              <w:keepNext/>
              <w:jc w:val="left"/>
              <w:rPr>
                <w:lang w:val="ka-GE"/>
              </w:rPr>
            </w:pPr>
          </w:p>
          <w:p w:rsidR="00870424" w:rsidRDefault="00870424" w:rsidP="007C214D">
            <w:pPr>
              <w:keepNext/>
              <w:jc w:val="left"/>
              <w:rPr>
                <w:rFonts w:cs="Sylfaen"/>
                <w:lang w:val="ka-GE"/>
              </w:rPr>
            </w:pPr>
            <w:r w:rsidRPr="00314C88">
              <w:t xml:space="preserve">2007 15 </w:t>
            </w:r>
            <w:r>
              <w:rPr>
                <w:rFonts w:cs="Sylfaen"/>
              </w:rPr>
              <w:t>სთ</w:t>
            </w:r>
          </w:p>
          <w:p w:rsidR="00870424" w:rsidRDefault="00870424" w:rsidP="007C214D">
            <w:pPr>
              <w:keepNext/>
              <w:jc w:val="left"/>
              <w:rPr>
                <w:rFonts w:cs="Sylfaen"/>
                <w:lang w:val="ka-GE"/>
              </w:rPr>
            </w:pPr>
          </w:p>
          <w:p w:rsidR="00870424" w:rsidRDefault="00870424" w:rsidP="007C214D">
            <w:pPr>
              <w:keepNext/>
              <w:jc w:val="left"/>
              <w:rPr>
                <w:rFonts w:cs="Sylfaen"/>
                <w:lang w:val="ka-GE"/>
              </w:rPr>
            </w:pPr>
          </w:p>
          <w:p w:rsidR="00870424" w:rsidRPr="005C3BB4" w:rsidRDefault="00870424" w:rsidP="007C214D">
            <w:pPr>
              <w:keepNext/>
              <w:jc w:val="left"/>
              <w:rPr>
                <w:lang w:val="ka-GE"/>
              </w:rPr>
            </w:pPr>
            <w:r w:rsidRPr="00314C88">
              <w:t xml:space="preserve">2007 15 </w:t>
            </w:r>
            <w:r>
              <w:rPr>
                <w:rFonts w:cs="Sylfaen"/>
              </w:rPr>
              <w:t>სთ</w:t>
            </w:r>
          </w:p>
        </w:tc>
      </w:tr>
      <w:tr w:rsidR="00870424" w:rsidRPr="00F474C2" w:rsidTr="007C214D">
        <w:trPr>
          <w:cantSplit/>
          <w:trHeight w:val="300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38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38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38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10490" w:type="dxa"/>
            <w:gridSpan w:val="12"/>
            <w:tcBorders>
              <w:top w:val="single" w:sz="4" w:space="0" w:color="auto"/>
            </w:tcBorders>
            <w:hideMark/>
          </w:tcPr>
          <w:p w:rsidR="00870424" w:rsidRPr="00F474C2" w:rsidRDefault="00870424" w:rsidP="007C214D"/>
        </w:tc>
      </w:tr>
      <w:tr w:rsidR="00870424" w:rsidRPr="00835A55" w:rsidTr="007C214D">
        <w:trPr>
          <w:cantSplit/>
          <w:trHeight w:val="300"/>
        </w:trPr>
        <w:tc>
          <w:tcPr>
            <w:tcW w:w="10490" w:type="dxa"/>
            <w:gridSpan w:val="12"/>
            <w:tcBorders>
              <w:bottom w:val="single" w:sz="4" w:space="0" w:color="auto"/>
            </w:tcBorders>
            <w:hideMark/>
          </w:tcPr>
          <w:p w:rsidR="00870424" w:rsidRPr="00C00952" w:rsidRDefault="00870424" w:rsidP="007C214D">
            <w:pPr>
              <w:pStyle w:val="Heading4"/>
            </w:pPr>
            <w:r w:rsidRPr="00C00952">
              <w:lastRenderedPageBreak/>
              <w:t>პედაგოგიური გამოცდილება ზოგადსაგანმანათლებლო სკოლებში</w:t>
            </w:r>
          </w:p>
        </w:tc>
      </w:tr>
      <w:tr w:rsidR="00870424" w:rsidRPr="00F474C2" w:rsidTr="007C214D">
        <w:trPr>
          <w:cantSplit/>
          <w:trHeight w:val="300"/>
        </w:trPr>
        <w:tc>
          <w:tcPr>
            <w:tcW w:w="4536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70424" w:rsidRPr="009D7088" w:rsidRDefault="00870424" w:rsidP="007C214D">
            <w:pPr>
              <w:keepNext/>
              <w:rPr>
                <w:b/>
                <w:bCs/>
                <w:lang w:val="ka-GE"/>
              </w:rPr>
            </w:pPr>
            <w:r>
              <w:rPr>
                <w:b/>
                <w:bCs/>
                <w:lang w:val="ka-GE"/>
              </w:rPr>
              <w:t>სკოლის დასახელება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rPr>
                <w:b/>
                <w:bCs/>
              </w:rPr>
            </w:pPr>
            <w:r>
              <w:rPr>
                <w:b/>
                <w:bCs/>
                <w:lang w:val="ka-GE"/>
              </w:rPr>
              <w:t>სწავლების პერიოდი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rPr>
                <w:b/>
                <w:bCs/>
              </w:rPr>
            </w:pPr>
            <w:r w:rsidRPr="00F474C2">
              <w:rPr>
                <w:b/>
                <w:bCs/>
              </w:rPr>
              <w:t>საგანი</w:t>
            </w:r>
            <w:r>
              <w:rPr>
                <w:b/>
                <w:bCs/>
                <w:lang w:val="ka-GE"/>
              </w:rPr>
              <w:t xml:space="preserve"> </w:t>
            </w:r>
            <w:r w:rsidRPr="00F474C2">
              <w:rPr>
                <w:b/>
                <w:bCs/>
              </w:rPr>
              <w:t>(საგნები)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hideMark/>
          </w:tcPr>
          <w:p w:rsidR="00870424" w:rsidRPr="009D7088" w:rsidRDefault="00870424" w:rsidP="007C214D">
            <w:pPr>
              <w:keepNext/>
              <w:rPr>
                <w:b/>
                <w:bCs/>
                <w:lang w:val="ka-GE"/>
              </w:rPr>
            </w:pPr>
            <w:r>
              <w:rPr>
                <w:b/>
                <w:bCs/>
                <w:lang w:val="ka-GE"/>
              </w:rPr>
              <w:t>კლასები</w:t>
            </w:r>
          </w:p>
        </w:tc>
      </w:tr>
      <w:tr w:rsidR="00870424" w:rsidRPr="00F474C2" w:rsidTr="007C214D">
        <w:trPr>
          <w:cantSplit/>
          <w:trHeight w:val="300"/>
        </w:trPr>
        <w:tc>
          <w:tcPr>
            <w:tcW w:w="4536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5C3BB4" w:rsidRDefault="00870424" w:rsidP="007C214D">
            <w:pPr>
              <w:keepNext/>
              <w:jc w:val="left"/>
              <w:rPr>
                <w:lang w:val="ka-GE"/>
              </w:rPr>
            </w:pPr>
            <w:r>
              <w:rPr>
                <w:lang w:val="ka-GE"/>
              </w:rPr>
              <w:t>გურჯაანის რაიონი. სოფ. მუკუზნის საჯარო სკოლა</w:t>
            </w:r>
          </w:p>
        </w:tc>
        <w:tc>
          <w:tcPr>
            <w:tcW w:w="212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5C3BB4" w:rsidRDefault="00870424" w:rsidP="007C214D">
            <w:pPr>
              <w:keepNext/>
              <w:jc w:val="left"/>
              <w:rPr>
                <w:lang w:val="ka-GE"/>
              </w:rPr>
            </w:pPr>
            <w:r>
              <w:rPr>
                <w:lang w:val="ka-GE"/>
              </w:rPr>
              <w:t>1983-2015</w:t>
            </w:r>
          </w:p>
        </w:tc>
        <w:tc>
          <w:tcPr>
            <w:tcW w:w="2551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70424" w:rsidRPr="005C3BB4" w:rsidRDefault="00870424" w:rsidP="007C214D">
            <w:pPr>
              <w:keepNext/>
              <w:jc w:val="left"/>
              <w:rPr>
                <w:lang w:val="ka-GE"/>
              </w:rPr>
            </w:pPr>
            <w:r>
              <w:rPr>
                <w:lang w:val="ka-GE"/>
              </w:rPr>
              <w:t>მათემატიკა- ხელოვნება.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70424" w:rsidRPr="005C3BB4" w:rsidRDefault="00870424" w:rsidP="007C214D">
            <w:pPr>
              <w:keepNext/>
              <w:jc w:val="left"/>
              <w:rPr>
                <w:lang w:val="ka-GE"/>
              </w:rPr>
            </w:pPr>
            <w:r>
              <w:rPr>
                <w:lang w:val="ka-GE"/>
              </w:rPr>
              <w:t>5-12</w:t>
            </w:r>
          </w:p>
        </w:tc>
      </w:tr>
      <w:tr w:rsidR="00870424" w:rsidRPr="00F474C2" w:rsidTr="007C214D">
        <w:trPr>
          <w:cantSplit/>
          <w:trHeight w:val="300"/>
        </w:trPr>
        <w:tc>
          <w:tcPr>
            <w:tcW w:w="4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4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4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4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5"/>
        </w:trPr>
        <w:tc>
          <w:tcPr>
            <w:tcW w:w="66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424" w:rsidRPr="00F474C2" w:rsidRDefault="00870424" w:rsidP="007C214D">
            <w:pPr>
              <w:keepNext/>
              <w:jc w:val="right"/>
            </w:pPr>
            <w:r w:rsidRPr="00F474C2">
              <w:rPr>
                <w:b/>
              </w:rPr>
              <w:t>სულ მასწავლებლად მუშაობის სტაჟი</w:t>
            </w:r>
            <w:r>
              <w:rPr>
                <w:b/>
                <w:lang w:val="ka-GE"/>
              </w:rPr>
              <w:t xml:space="preserve"> </w:t>
            </w:r>
            <w:r w:rsidRPr="00F474C2">
              <w:rPr>
                <w:b/>
              </w:rPr>
              <w:t>(</w:t>
            </w:r>
            <w:r>
              <w:rPr>
                <w:b/>
                <w:lang w:val="ka-GE"/>
              </w:rPr>
              <w:t>წლების</w:t>
            </w:r>
            <w:r w:rsidRPr="00F474C2">
              <w:rPr>
                <w:b/>
              </w:rPr>
              <w:t xml:space="preserve"> რაოდენობა):</w:t>
            </w:r>
          </w:p>
        </w:tc>
        <w:tc>
          <w:tcPr>
            <w:tcW w:w="3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424" w:rsidRPr="005C3BB4" w:rsidRDefault="00870424" w:rsidP="007C214D">
            <w:pPr>
              <w:keepNext/>
              <w:jc w:val="left"/>
              <w:rPr>
                <w:lang w:val="ka-GE"/>
              </w:rPr>
            </w:pPr>
            <w:r>
              <w:rPr>
                <w:lang w:val="ka-GE"/>
              </w:rPr>
              <w:t>32</w:t>
            </w:r>
          </w:p>
        </w:tc>
      </w:tr>
      <w:tr w:rsidR="00870424" w:rsidRPr="00F474C2" w:rsidTr="007C214D">
        <w:trPr>
          <w:cantSplit/>
          <w:trHeight w:val="300"/>
        </w:trPr>
        <w:tc>
          <w:tcPr>
            <w:tcW w:w="10490" w:type="dxa"/>
            <w:gridSpan w:val="12"/>
            <w:tcBorders>
              <w:top w:val="single" w:sz="4" w:space="0" w:color="auto"/>
            </w:tcBorders>
            <w:hideMark/>
          </w:tcPr>
          <w:p w:rsidR="00870424" w:rsidRPr="00F474C2" w:rsidRDefault="00870424" w:rsidP="007C214D"/>
        </w:tc>
      </w:tr>
      <w:tr w:rsidR="00870424" w:rsidRPr="00835A55" w:rsidTr="007C214D">
        <w:trPr>
          <w:cantSplit/>
          <w:trHeight w:val="300"/>
        </w:trPr>
        <w:tc>
          <w:tcPr>
            <w:tcW w:w="10490" w:type="dxa"/>
            <w:gridSpan w:val="12"/>
            <w:hideMark/>
          </w:tcPr>
          <w:p w:rsidR="00870424" w:rsidRPr="00C00952" w:rsidRDefault="00870424" w:rsidP="007C214D">
            <w:pPr>
              <w:pStyle w:val="Heading4"/>
            </w:pPr>
            <w:r w:rsidRPr="00C00952">
              <w:t>სხვა სამუშაო გამოცდილება:</w:t>
            </w:r>
          </w:p>
        </w:tc>
      </w:tr>
      <w:tr w:rsidR="00870424" w:rsidRPr="00F474C2" w:rsidTr="007C214D">
        <w:trPr>
          <w:cantSplit/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rPr>
                <w:b/>
                <w:bCs/>
              </w:rPr>
            </w:pPr>
            <w:r>
              <w:rPr>
                <w:b/>
                <w:bCs/>
                <w:lang w:val="ka-GE"/>
              </w:rPr>
              <w:t>დაწესებულების დასახელება</w:t>
            </w:r>
            <w:r w:rsidRPr="00F474C2">
              <w:rPr>
                <w:b/>
                <w:bCs/>
              </w:rPr>
              <w:t xml:space="preserve"> </w:t>
            </w:r>
          </w:p>
        </w:tc>
        <w:tc>
          <w:tcPr>
            <w:tcW w:w="1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D31128" w:rsidRDefault="00870424" w:rsidP="007C214D">
            <w:pPr>
              <w:keepNext/>
              <w:rPr>
                <w:b/>
                <w:bCs/>
                <w:lang w:val="ka-GE"/>
              </w:rPr>
            </w:pPr>
            <w:r>
              <w:rPr>
                <w:b/>
                <w:bCs/>
                <w:lang w:val="ka-GE"/>
              </w:rPr>
              <w:t>მუშაობის პერიოდი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rPr>
                <w:b/>
                <w:bCs/>
              </w:rPr>
            </w:pPr>
            <w:r w:rsidRPr="00F474C2">
              <w:rPr>
                <w:b/>
                <w:bCs/>
              </w:rPr>
              <w:t>თანამდებობა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rPr>
                <w:b/>
                <w:bCs/>
              </w:rPr>
            </w:pPr>
            <w:r w:rsidRPr="00F474C2">
              <w:rPr>
                <w:b/>
                <w:bCs/>
              </w:rPr>
              <w:t>ძირით</w:t>
            </w:r>
            <w:r>
              <w:rPr>
                <w:b/>
                <w:bCs/>
                <w:lang w:val="ka-GE"/>
              </w:rPr>
              <w:t>ა</w:t>
            </w:r>
            <w:r w:rsidRPr="00F474C2">
              <w:rPr>
                <w:b/>
                <w:bCs/>
              </w:rPr>
              <w:t>დი მოვალეობები</w:t>
            </w:r>
          </w:p>
        </w:tc>
      </w:tr>
      <w:tr w:rsidR="00870424" w:rsidRPr="00F474C2" w:rsidTr="007C214D">
        <w:trPr>
          <w:cantSplit/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5C3BB4" w:rsidRDefault="00870424" w:rsidP="007C214D">
            <w:pPr>
              <w:keepNext/>
              <w:jc w:val="left"/>
              <w:rPr>
                <w:lang w:val="ka-GE"/>
              </w:rPr>
            </w:pPr>
            <w:r>
              <w:rPr>
                <w:lang w:val="ka-GE"/>
              </w:rPr>
              <w:t>-</w:t>
            </w:r>
          </w:p>
        </w:tc>
        <w:tc>
          <w:tcPr>
            <w:tcW w:w="1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52C1F" w:rsidRDefault="00870424" w:rsidP="007C214D">
            <w:pPr>
              <w:keepNext/>
              <w:jc w:val="left"/>
              <w:rPr>
                <w:lang w:val="ka-GE"/>
              </w:rPr>
            </w:pPr>
          </w:p>
        </w:tc>
        <w:tc>
          <w:tcPr>
            <w:tcW w:w="1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1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1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963322" w:rsidRDefault="00870424" w:rsidP="007C214D">
            <w:pPr>
              <w:keepNext/>
              <w:jc w:val="left"/>
              <w:rPr>
                <w:lang w:val="ka-GE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1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10490" w:type="dxa"/>
            <w:gridSpan w:val="12"/>
            <w:hideMark/>
          </w:tcPr>
          <w:p w:rsidR="00870424" w:rsidRPr="00F474C2" w:rsidRDefault="00870424" w:rsidP="007C214D"/>
        </w:tc>
      </w:tr>
      <w:tr w:rsidR="00870424" w:rsidRPr="00835A55" w:rsidTr="007C214D">
        <w:trPr>
          <w:cantSplit/>
          <w:trHeight w:val="301"/>
        </w:trPr>
        <w:tc>
          <w:tcPr>
            <w:tcW w:w="10490" w:type="dxa"/>
            <w:gridSpan w:val="12"/>
            <w:tcBorders>
              <w:bottom w:val="single" w:sz="4" w:space="0" w:color="000000"/>
            </w:tcBorders>
            <w:hideMark/>
          </w:tcPr>
          <w:p w:rsidR="00870424" w:rsidRPr="00C00952" w:rsidRDefault="00870424" w:rsidP="007C214D">
            <w:pPr>
              <w:pStyle w:val="Heading4"/>
            </w:pPr>
            <w:r w:rsidRPr="00C00952">
              <w:t>დამატებითი ინფორმაცია</w:t>
            </w:r>
          </w:p>
        </w:tc>
      </w:tr>
      <w:tr w:rsidR="00870424" w:rsidRPr="00F474C2" w:rsidTr="007C214D">
        <w:trPr>
          <w:cantSplit/>
          <w:trHeight w:val="3005"/>
        </w:trPr>
        <w:tc>
          <w:tcPr>
            <w:tcW w:w="1049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424" w:rsidRPr="00F52C1F" w:rsidRDefault="00870424" w:rsidP="007C214D">
            <w:pPr>
              <w:keepNext/>
              <w:jc w:val="left"/>
              <w:rPr>
                <w:lang w:val="ka-GE"/>
              </w:rPr>
            </w:pPr>
          </w:p>
        </w:tc>
      </w:tr>
      <w:tr w:rsidR="00870424" w:rsidRPr="00561AB6" w:rsidTr="007C214D">
        <w:trPr>
          <w:cantSplit/>
          <w:trHeight w:val="300"/>
        </w:trPr>
        <w:tc>
          <w:tcPr>
            <w:tcW w:w="10490" w:type="dxa"/>
            <w:gridSpan w:val="12"/>
            <w:tcBorders>
              <w:bottom w:val="single" w:sz="4" w:space="0" w:color="auto"/>
            </w:tcBorders>
            <w:hideMark/>
          </w:tcPr>
          <w:p w:rsidR="00870424" w:rsidRPr="00C00952" w:rsidRDefault="00870424" w:rsidP="007C214D">
            <w:pPr>
              <w:pStyle w:val="Heading4"/>
            </w:pPr>
            <w:r w:rsidRPr="00C00952">
              <w:t>უმაღლესი განათლება</w:t>
            </w:r>
          </w:p>
        </w:tc>
      </w:tr>
      <w:tr w:rsidR="00870424" w:rsidRPr="00F474C2" w:rsidTr="007C214D">
        <w:trPr>
          <w:cantSplit/>
          <w:trHeight w:val="300"/>
        </w:trPr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rPr>
                <w:b/>
                <w:bCs/>
              </w:rPr>
            </w:pPr>
            <w:r w:rsidRPr="00DF5A03">
              <w:rPr>
                <w:b/>
                <w:bCs/>
              </w:rPr>
              <w:t>უნივერსიტეტის დასახელება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hideMark/>
          </w:tcPr>
          <w:p w:rsidR="00870424" w:rsidRPr="00B04FE6" w:rsidRDefault="00870424" w:rsidP="007C214D">
            <w:pPr>
              <w:keepNext/>
              <w:rPr>
                <w:b/>
                <w:bCs/>
                <w:lang w:val="ka-GE"/>
              </w:rPr>
            </w:pPr>
            <w:r>
              <w:rPr>
                <w:b/>
                <w:bCs/>
                <w:lang w:val="ka-GE"/>
              </w:rPr>
              <w:t>სწავლის პერიოდი (წლები)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hideMark/>
          </w:tcPr>
          <w:p w:rsidR="00870424" w:rsidRPr="00850EB9" w:rsidRDefault="00870424" w:rsidP="007C214D">
            <w:pPr>
              <w:keepNext/>
              <w:rPr>
                <w:b/>
                <w:bCs/>
                <w:lang w:val="ka-GE"/>
              </w:rPr>
            </w:pPr>
            <w:r w:rsidRPr="00F474C2">
              <w:rPr>
                <w:b/>
                <w:bCs/>
              </w:rPr>
              <w:t>მიღწეული კვალიფიკაცია</w:t>
            </w:r>
            <w:r>
              <w:rPr>
                <w:b/>
                <w:bCs/>
                <w:lang w:val="ru-RU"/>
              </w:rPr>
              <w:t>, ხარისხი</w:t>
            </w:r>
          </w:p>
        </w:tc>
      </w:tr>
      <w:tr w:rsidR="00870424" w:rsidRPr="00F474C2" w:rsidTr="007C214D">
        <w:trPr>
          <w:cantSplit/>
          <w:trHeight w:val="300"/>
        </w:trPr>
        <w:tc>
          <w:tcPr>
            <w:tcW w:w="4395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0F5C1F" w:rsidRDefault="00870424" w:rsidP="007C214D">
            <w:pPr>
              <w:keepNext/>
              <w:jc w:val="left"/>
              <w:rPr>
                <w:lang w:val="ka-GE"/>
              </w:rPr>
            </w:pPr>
            <w:r>
              <w:rPr>
                <w:lang w:val="ka-GE"/>
              </w:rPr>
              <w:t>თელავის ი. გოგებაშვილის სახელობის სახელმწიფო პედაგოგიური უნივერსიტეტი</w:t>
            </w:r>
          </w:p>
        </w:tc>
        <w:tc>
          <w:tcPr>
            <w:tcW w:w="2693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5C3BB4" w:rsidRDefault="00870424" w:rsidP="007C214D">
            <w:pPr>
              <w:keepNext/>
              <w:jc w:val="left"/>
              <w:rPr>
                <w:lang w:val="ka-GE"/>
              </w:rPr>
            </w:pPr>
          </w:p>
        </w:tc>
        <w:tc>
          <w:tcPr>
            <w:tcW w:w="340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0F5C1F" w:rsidRDefault="00870424" w:rsidP="007C214D">
            <w:pPr>
              <w:keepNext/>
              <w:jc w:val="left"/>
              <w:rPr>
                <w:lang w:val="ka-GE"/>
              </w:rPr>
            </w:pPr>
            <w:r>
              <w:rPr>
                <w:lang w:val="ka-GE"/>
              </w:rPr>
              <w:t>მათემატიკა-ფიზიკის მასწავლებელი</w:t>
            </w:r>
          </w:p>
        </w:tc>
      </w:tr>
      <w:tr w:rsidR="00870424" w:rsidRPr="00F474C2" w:rsidTr="007C214D">
        <w:trPr>
          <w:cantSplit/>
          <w:trHeight w:val="300"/>
        </w:trPr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10490" w:type="dxa"/>
            <w:gridSpan w:val="12"/>
            <w:tcBorders>
              <w:top w:val="single" w:sz="4" w:space="0" w:color="auto"/>
            </w:tcBorders>
            <w:hideMark/>
          </w:tcPr>
          <w:p w:rsidR="00870424" w:rsidRPr="00F474C2" w:rsidRDefault="00870424" w:rsidP="007C214D"/>
        </w:tc>
      </w:tr>
      <w:tr w:rsidR="00870424" w:rsidRPr="00835A55" w:rsidTr="007C214D">
        <w:trPr>
          <w:cantSplit/>
          <w:trHeight w:val="300"/>
        </w:trPr>
        <w:tc>
          <w:tcPr>
            <w:tcW w:w="10490" w:type="dxa"/>
            <w:gridSpan w:val="12"/>
            <w:tcBorders>
              <w:bottom w:val="single" w:sz="4" w:space="0" w:color="auto"/>
            </w:tcBorders>
            <w:hideMark/>
          </w:tcPr>
          <w:p w:rsidR="00870424" w:rsidRPr="00C00952" w:rsidRDefault="00870424" w:rsidP="007C214D">
            <w:pPr>
              <w:pStyle w:val="Heading4"/>
            </w:pPr>
            <w:r w:rsidRPr="00C00952">
              <w:t>პროფესიული განვითარების და პროფესიული გადამზადების კურსები:</w:t>
            </w:r>
          </w:p>
        </w:tc>
      </w:tr>
      <w:tr w:rsidR="00870424" w:rsidRPr="00F474C2" w:rsidTr="007C214D">
        <w:trPr>
          <w:cantSplit/>
          <w:trHeight w:val="300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70424" w:rsidRPr="004F0DE8" w:rsidRDefault="00870424" w:rsidP="007C214D">
            <w:pPr>
              <w:keepNext/>
              <w:rPr>
                <w:b/>
                <w:bCs/>
                <w:lang w:val="ka-GE"/>
              </w:rPr>
            </w:pPr>
            <w:r>
              <w:rPr>
                <w:b/>
                <w:bCs/>
                <w:lang w:val="ka-GE"/>
              </w:rPr>
              <w:t>კურსის დასახელება</w:t>
            </w:r>
          </w:p>
        </w:tc>
        <w:tc>
          <w:tcPr>
            <w:tcW w:w="3827" w:type="dxa"/>
            <w:gridSpan w:val="7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rPr>
                <w:b/>
                <w:bCs/>
              </w:rPr>
            </w:pPr>
            <w:r>
              <w:rPr>
                <w:b/>
                <w:bCs/>
                <w:lang w:val="ka-GE"/>
              </w:rPr>
              <w:t>ორგანიზაციის დასახელება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rPr>
                <w:b/>
                <w:bCs/>
              </w:rPr>
            </w:pPr>
            <w:r>
              <w:rPr>
                <w:b/>
                <w:bCs/>
                <w:lang w:val="ka-GE"/>
              </w:rPr>
              <w:t>სწავლის პერიოდი</w:t>
            </w:r>
            <w:r w:rsidRPr="00F474C2">
              <w:rPr>
                <w:b/>
                <w:bCs/>
              </w:rPr>
              <w:t xml:space="preserve"> </w:t>
            </w:r>
          </w:p>
        </w:tc>
      </w:tr>
      <w:tr w:rsidR="00870424" w:rsidRPr="00F474C2" w:rsidTr="007C214D">
        <w:trPr>
          <w:cantSplit/>
          <w:trHeight w:val="300"/>
        </w:trPr>
        <w:tc>
          <w:tcPr>
            <w:tcW w:w="411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Default="00870424" w:rsidP="007C214D">
            <w:r>
              <w:rPr>
                <w:rFonts w:cs="Sylfaen"/>
              </w:rPr>
              <w:t>ინფორმაციულ</w:t>
            </w:r>
            <w:r w:rsidRPr="00B41DFB">
              <w:t>-</w:t>
            </w:r>
            <w:r>
              <w:rPr>
                <w:rFonts w:cs="Sylfaen"/>
              </w:rPr>
              <w:t>საკომუნიკაციოტექნოლოგიების</w:t>
            </w:r>
            <w:r w:rsidRPr="00B41DFB">
              <w:t xml:space="preserve"> </w:t>
            </w:r>
            <w:r>
              <w:rPr>
                <w:rFonts w:cs="Sylfaen"/>
              </w:rPr>
              <w:t>გამოყენება</w:t>
            </w:r>
            <w:r w:rsidRPr="00B41DFB">
              <w:t xml:space="preserve"> </w:t>
            </w:r>
            <w:r>
              <w:rPr>
                <w:rFonts w:cs="Sylfaen"/>
              </w:rPr>
              <w:t>სასწ</w:t>
            </w:r>
            <w:r w:rsidRPr="00B41DFB">
              <w:t xml:space="preserve">. </w:t>
            </w:r>
            <w:r>
              <w:rPr>
                <w:rFonts w:cs="Sylfaen"/>
              </w:rPr>
              <w:t>პროცესში</w:t>
            </w:r>
            <w:r w:rsidRPr="00B41DFB">
              <w:t xml:space="preserve">. </w:t>
            </w:r>
          </w:p>
          <w:p w:rsidR="00870424" w:rsidRDefault="00870424" w:rsidP="007C214D">
            <w:r>
              <w:rPr>
                <w:rFonts w:cs="Sylfaen"/>
              </w:rPr>
              <w:t>სასკოლო</w:t>
            </w:r>
            <w:r w:rsidRPr="00B41DFB">
              <w:t xml:space="preserve"> </w:t>
            </w:r>
            <w:r>
              <w:rPr>
                <w:rFonts w:cs="Sylfaen"/>
              </w:rPr>
              <w:t>პრობლემები</w:t>
            </w:r>
            <w:r w:rsidRPr="00B41DFB">
              <w:t xml:space="preserve"> </w:t>
            </w:r>
            <w:r>
              <w:rPr>
                <w:rFonts w:cs="Sylfaen"/>
              </w:rPr>
              <w:t>და</w:t>
            </w:r>
            <w:r w:rsidRPr="00B41DFB">
              <w:t xml:space="preserve"> </w:t>
            </w:r>
            <w:r>
              <w:rPr>
                <w:rFonts w:cs="Sylfaen"/>
              </w:rPr>
              <w:t>მათი</w:t>
            </w:r>
            <w:r w:rsidRPr="00314C88">
              <w:t xml:space="preserve"> </w:t>
            </w:r>
            <w:r>
              <w:rPr>
                <w:rFonts w:cs="Sylfaen"/>
              </w:rPr>
              <w:t>გადაჭტის</w:t>
            </w:r>
            <w:r w:rsidRPr="00314C88">
              <w:t xml:space="preserve"> </w:t>
            </w:r>
            <w:r>
              <w:rPr>
                <w:rFonts w:cs="Sylfaen"/>
              </w:rPr>
              <w:t>მეთოდები</w:t>
            </w:r>
            <w:r w:rsidRPr="00314C88">
              <w:t xml:space="preserve"> </w:t>
            </w:r>
          </w:p>
          <w:p w:rsidR="00870424" w:rsidRPr="005C3BB4" w:rsidRDefault="00870424" w:rsidP="007C214D">
            <w:pPr>
              <w:rPr>
                <w:lang w:val="ka-GE"/>
              </w:rPr>
            </w:pPr>
            <w:r>
              <w:rPr>
                <w:rFonts w:cs="Sylfaen"/>
              </w:rPr>
              <w:t>დაწყებით</w:t>
            </w:r>
            <w:r w:rsidRPr="00314C88">
              <w:t xml:space="preserve"> </w:t>
            </w:r>
            <w:r>
              <w:rPr>
                <w:rFonts w:cs="Sylfaen"/>
              </w:rPr>
              <w:t>კლასებში</w:t>
            </w:r>
            <w:r w:rsidRPr="00314C88">
              <w:t xml:space="preserve"> </w:t>
            </w:r>
            <w:r>
              <w:rPr>
                <w:rFonts w:cs="Sylfaen"/>
              </w:rPr>
              <w:t>სწავლების</w:t>
            </w:r>
            <w:r w:rsidRPr="00314C88">
              <w:t xml:space="preserve"> </w:t>
            </w:r>
            <w:r>
              <w:rPr>
                <w:rFonts w:cs="Sylfaen"/>
              </w:rPr>
              <w:t>ინოვაციური</w:t>
            </w:r>
            <w:r w:rsidRPr="00314C88">
              <w:t xml:space="preserve"> </w:t>
            </w:r>
            <w:r>
              <w:rPr>
                <w:rFonts w:cs="Sylfaen"/>
              </w:rPr>
              <w:t>მეთოდები</w:t>
            </w:r>
            <w:r w:rsidRPr="00314C88">
              <w:t xml:space="preserve"> </w:t>
            </w:r>
          </w:p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3827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Default="00870424" w:rsidP="007C214D">
            <w:pPr>
              <w:keepNext/>
              <w:jc w:val="left"/>
              <w:rPr>
                <w:rFonts w:cs="Sylfaen"/>
                <w:lang w:val="ka-GE"/>
              </w:rPr>
            </w:pPr>
            <w:r>
              <w:rPr>
                <w:rFonts w:cs="Sylfaen"/>
                <w:lang w:val="ka-GE"/>
              </w:rPr>
              <w:t xml:space="preserve">1) </w:t>
            </w:r>
            <w:r>
              <w:rPr>
                <w:rFonts w:cs="Sylfaen"/>
              </w:rPr>
              <w:t>მასწავლებელთა</w:t>
            </w:r>
            <w:r w:rsidRPr="00B41DFB">
              <w:t xml:space="preserve"> </w:t>
            </w:r>
            <w:r>
              <w:rPr>
                <w:rFonts w:cs="Sylfaen"/>
              </w:rPr>
              <w:t>პროფესიული</w:t>
            </w:r>
            <w:r w:rsidRPr="00B41DFB">
              <w:t xml:space="preserve"> </w:t>
            </w:r>
            <w:r>
              <w:rPr>
                <w:rFonts w:cs="Sylfaen"/>
              </w:rPr>
              <w:t>განვითარების</w:t>
            </w:r>
            <w:r w:rsidRPr="00B41DFB">
              <w:t xml:space="preserve"> </w:t>
            </w:r>
            <w:r>
              <w:rPr>
                <w:rFonts w:cs="Sylfaen"/>
              </w:rPr>
              <w:t>ეროვნული</w:t>
            </w:r>
            <w:r w:rsidRPr="00B41DFB">
              <w:t xml:space="preserve"> </w:t>
            </w:r>
            <w:r>
              <w:rPr>
                <w:rFonts w:cs="Sylfaen"/>
              </w:rPr>
              <w:t>ცენტრი</w:t>
            </w:r>
          </w:p>
          <w:p w:rsidR="00870424" w:rsidRDefault="00870424" w:rsidP="007C214D">
            <w:pPr>
              <w:keepNext/>
              <w:jc w:val="left"/>
              <w:rPr>
                <w:rFonts w:cs="Sylfaen"/>
                <w:lang w:val="ka-GE"/>
              </w:rPr>
            </w:pPr>
            <w:r>
              <w:rPr>
                <w:rFonts w:cs="Sylfaen"/>
                <w:lang w:val="ka-GE"/>
              </w:rPr>
              <w:t>2)</w:t>
            </w:r>
            <w:r>
              <w:rPr>
                <w:rFonts w:cs="Sylfaen"/>
              </w:rPr>
              <w:t xml:space="preserve"> საქართველოსპედაგოგთა</w:t>
            </w:r>
            <w:r w:rsidRPr="00B41DFB">
              <w:t xml:space="preserve"> </w:t>
            </w:r>
            <w:r>
              <w:rPr>
                <w:rFonts w:cs="Sylfaen"/>
              </w:rPr>
              <w:t>კვალიფიკაციის</w:t>
            </w:r>
            <w:r w:rsidRPr="00B41DFB">
              <w:t xml:space="preserve"> </w:t>
            </w:r>
            <w:r>
              <w:rPr>
                <w:rFonts w:cs="Sylfaen"/>
              </w:rPr>
              <w:t>ამაღლებისა</w:t>
            </w:r>
            <w:r w:rsidRPr="00B41DFB">
              <w:t xml:space="preserve"> </w:t>
            </w:r>
            <w:r>
              <w:rPr>
                <w:rFonts w:cs="Sylfaen"/>
              </w:rPr>
              <w:t>და</w:t>
            </w:r>
            <w:r w:rsidRPr="00B41DFB">
              <w:t xml:space="preserve"> </w:t>
            </w:r>
            <w:r>
              <w:rPr>
                <w:rFonts w:cs="Sylfaen"/>
              </w:rPr>
              <w:t>გადამზადების</w:t>
            </w:r>
            <w:r w:rsidRPr="00B41DFB">
              <w:t xml:space="preserve"> </w:t>
            </w:r>
            <w:r>
              <w:rPr>
                <w:rFonts w:cs="Sylfaen"/>
              </w:rPr>
              <w:t>ცენტრალური</w:t>
            </w:r>
            <w:r w:rsidRPr="00B41DFB">
              <w:t xml:space="preserve"> </w:t>
            </w:r>
            <w:r>
              <w:rPr>
                <w:rFonts w:cs="Sylfaen"/>
              </w:rPr>
              <w:t>ინსტიტუტი</w:t>
            </w:r>
          </w:p>
          <w:p w:rsidR="00870424" w:rsidRPr="005C3BB4" w:rsidRDefault="00870424" w:rsidP="007C214D">
            <w:pPr>
              <w:keepNext/>
              <w:jc w:val="left"/>
              <w:rPr>
                <w:lang w:val="ka-GE"/>
              </w:rPr>
            </w:pPr>
            <w:r>
              <w:rPr>
                <w:rFonts w:cs="Sylfaen"/>
                <w:lang w:val="ka-GE"/>
              </w:rPr>
              <w:t>3)</w:t>
            </w:r>
            <w:r>
              <w:rPr>
                <w:rFonts w:cs="Sylfaen"/>
              </w:rPr>
              <w:t xml:space="preserve"> საქართველოსპედაგოგთა</w:t>
            </w:r>
            <w:r w:rsidRPr="00314C88">
              <w:t xml:space="preserve"> </w:t>
            </w:r>
            <w:r>
              <w:rPr>
                <w:rFonts w:cs="Sylfaen"/>
              </w:rPr>
              <w:t>კვალიფიკაციის</w:t>
            </w:r>
            <w:r w:rsidRPr="00314C88">
              <w:t xml:space="preserve"> </w:t>
            </w:r>
            <w:r>
              <w:rPr>
                <w:rFonts w:cs="Sylfaen"/>
              </w:rPr>
              <w:t>ამაღლებისა</w:t>
            </w:r>
            <w:r w:rsidRPr="00314C88">
              <w:t xml:space="preserve"> </w:t>
            </w:r>
            <w:r>
              <w:rPr>
                <w:rFonts w:cs="Sylfaen"/>
              </w:rPr>
              <w:t>და</w:t>
            </w:r>
            <w:r w:rsidRPr="00314C88">
              <w:t xml:space="preserve"> </w:t>
            </w:r>
            <w:r>
              <w:rPr>
                <w:rFonts w:cs="Sylfaen"/>
              </w:rPr>
              <w:t>გადამზადების</w:t>
            </w:r>
            <w:r w:rsidRPr="00314C88">
              <w:t xml:space="preserve"> </w:t>
            </w:r>
            <w:r>
              <w:rPr>
                <w:rFonts w:cs="Sylfaen"/>
              </w:rPr>
              <w:t>ცენტრალური</w:t>
            </w:r>
            <w:r w:rsidRPr="00314C88">
              <w:t xml:space="preserve"> </w:t>
            </w:r>
            <w:r>
              <w:rPr>
                <w:rFonts w:cs="Sylfaen"/>
              </w:rPr>
              <w:t>ინსტიტუტი</w:t>
            </w:r>
          </w:p>
        </w:tc>
        <w:tc>
          <w:tcPr>
            <w:tcW w:w="255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5C3BB4" w:rsidRDefault="00870424" w:rsidP="007C214D">
            <w:pPr>
              <w:keepNext/>
              <w:jc w:val="left"/>
              <w:rPr>
                <w:lang w:val="ka-GE"/>
              </w:rPr>
            </w:pPr>
            <w:r w:rsidRPr="00B41DFB">
              <w:t>201</w:t>
            </w:r>
            <w:r>
              <w:rPr>
                <w:lang w:val="ka-GE"/>
              </w:rPr>
              <w:t>3წ. 39სთ</w:t>
            </w:r>
          </w:p>
          <w:p w:rsidR="00870424" w:rsidRDefault="00870424" w:rsidP="007C214D">
            <w:pPr>
              <w:keepNext/>
              <w:jc w:val="left"/>
              <w:rPr>
                <w:lang w:val="ka-GE"/>
              </w:rPr>
            </w:pPr>
          </w:p>
          <w:p w:rsidR="00870424" w:rsidRDefault="00870424" w:rsidP="007C214D">
            <w:pPr>
              <w:keepNext/>
              <w:jc w:val="left"/>
              <w:rPr>
                <w:rFonts w:cs="Sylfaen"/>
                <w:lang w:val="ka-GE"/>
              </w:rPr>
            </w:pPr>
            <w:r w:rsidRPr="00314C88">
              <w:t xml:space="preserve">2007 15 </w:t>
            </w:r>
            <w:r>
              <w:rPr>
                <w:rFonts w:cs="Sylfaen"/>
              </w:rPr>
              <w:t>სთ</w:t>
            </w:r>
          </w:p>
          <w:p w:rsidR="00870424" w:rsidRDefault="00870424" w:rsidP="007C214D">
            <w:pPr>
              <w:keepNext/>
              <w:jc w:val="left"/>
              <w:rPr>
                <w:rFonts w:cs="Sylfaen"/>
                <w:lang w:val="ka-GE"/>
              </w:rPr>
            </w:pPr>
          </w:p>
          <w:p w:rsidR="00870424" w:rsidRDefault="00870424" w:rsidP="007C214D">
            <w:pPr>
              <w:keepNext/>
              <w:jc w:val="left"/>
              <w:rPr>
                <w:rFonts w:cs="Sylfaen"/>
                <w:lang w:val="ka-GE"/>
              </w:rPr>
            </w:pPr>
          </w:p>
          <w:p w:rsidR="00870424" w:rsidRPr="005C3BB4" w:rsidRDefault="00870424" w:rsidP="007C214D">
            <w:pPr>
              <w:keepNext/>
              <w:jc w:val="left"/>
              <w:rPr>
                <w:lang w:val="ka-GE"/>
              </w:rPr>
            </w:pPr>
            <w:r w:rsidRPr="00314C88">
              <w:t xml:space="preserve">2007 15 </w:t>
            </w:r>
            <w:r>
              <w:rPr>
                <w:rFonts w:cs="Sylfaen"/>
              </w:rPr>
              <w:t>სთ</w:t>
            </w:r>
          </w:p>
        </w:tc>
      </w:tr>
      <w:tr w:rsidR="00870424" w:rsidRPr="00F474C2" w:rsidTr="007C214D">
        <w:trPr>
          <w:cantSplit/>
          <w:trHeight w:val="300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38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38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38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10490" w:type="dxa"/>
            <w:gridSpan w:val="12"/>
            <w:tcBorders>
              <w:top w:val="single" w:sz="4" w:space="0" w:color="auto"/>
            </w:tcBorders>
            <w:hideMark/>
          </w:tcPr>
          <w:p w:rsidR="00870424" w:rsidRPr="00F474C2" w:rsidRDefault="00870424" w:rsidP="007C214D"/>
        </w:tc>
      </w:tr>
      <w:tr w:rsidR="00870424" w:rsidRPr="00835A55" w:rsidTr="007C214D">
        <w:trPr>
          <w:cantSplit/>
          <w:trHeight w:val="300"/>
        </w:trPr>
        <w:tc>
          <w:tcPr>
            <w:tcW w:w="10490" w:type="dxa"/>
            <w:gridSpan w:val="12"/>
            <w:tcBorders>
              <w:bottom w:val="single" w:sz="4" w:space="0" w:color="auto"/>
            </w:tcBorders>
            <w:hideMark/>
          </w:tcPr>
          <w:p w:rsidR="00870424" w:rsidRPr="00C00952" w:rsidRDefault="00870424" w:rsidP="007C214D">
            <w:pPr>
              <w:pStyle w:val="Heading4"/>
            </w:pPr>
            <w:r w:rsidRPr="00C00952">
              <w:t>პედაგოგიური გამოცდილება ზოგადსაგანმანათლებლო სკოლებში</w:t>
            </w:r>
          </w:p>
        </w:tc>
      </w:tr>
      <w:tr w:rsidR="00870424" w:rsidRPr="00F474C2" w:rsidTr="007C214D">
        <w:trPr>
          <w:cantSplit/>
          <w:trHeight w:val="300"/>
        </w:trPr>
        <w:tc>
          <w:tcPr>
            <w:tcW w:w="4536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70424" w:rsidRPr="009D7088" w:rsidRDefault="00870424" w:rsidP="007C214D">
            <w:pPr>
              <w:keepNext/>
              <w:rPr>
                <w:b/>
                <w:bCs/>
                <w:lang w:val="ka-GE"/>
              </w:rPr>
            </w:pPr>
            <w:r>
              <w:rPr>
                <w:b/>
                <w:bCs/>
                <w:lang w:val="ka-GE"/>
              </w:rPr>
              <w:t>სკოლის დასახელება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rPr>
                <w:b/>
                <w:bCs/>
              </w:rPr>
            </w:pPr>
            <w:r>
              <w:rPr>
                <w:b/>
                <w:bCs/>
                <w:lang w:val="ka-GE"/>
              </w:rPr>
              <w:t>სწავლების პერიოდი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rPr>
                <w:b/>
                <w:bCs/>
              </w:rPr>
            </w:pPr>
            <w:r w:rsidRPr="00F474C2">
              <w:rPr>
                <w:b/>
                <w:bCs/>
              </w:rPr>
              <w:t>საგანი</w:t>
            </w:r>
            <w:r>
              <w:rPr>
                <w:b/>
                <w:bCs/>
                <w:lang w:val="ka-GE"/>
              </w:rPr>
              <w:t xml:space="preserve"> </w:t>
            </w:r>
            <w:r w:rsidRPr="00F474C2">
              <w:rPr>
                <w:b/>
                <w:bCs/>
              </w:rPr>
              <w:t>(საგნები)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hideMark/>
          </w:tcPr>
          <w:p w:rsidR="00870424" w:rsidRPr="009D7088" w:rsidRDefault="00870424" w:rsidP="007C214D">
            <w:pPr>
              <w:keepNext/>
              <w:rPr>
                <w:b/>
                <w:bCs/>
                <w:lang w:val="ka-GE"/>
              </w:rPr>
            </w:pPr>
            <w:r>
              <w:rPr>
                <w:b/>
                <w:bCs/>
                <w:lang w:val="ka-GE"/>
              </w:rPr>
              <w:t>კლასები</w:t>
            </w:r>
          </w:p>
        </w:tc>
      </w:tr>
      <w:tr w:rsidR="00870424" w:rsidRPr="00F474C2" w:rsidTr="007C214D">
        <w:trPr>
          <w:cantSplit/>
          <w:trHeight w:val="300"/>
        </w:trPr>
        <w:tc>
          <w:tcPr>
            <w:tcW w:w="4536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5C3BB4" w:rsidRDefault="00870424" w:rsidP="007C214D">
            <w:pPr>
              <w:keepNext/>
              <w:jc w:val="left"/>
              <w:rPr>
                <w:lang w:val="ka-GE"/>
              </w:rPr>
            </w:pPr>
            <w:r>
              <w:rPr>
                <w:lang w:val="ka-GE"/>
              </w:rPr>
              <w:t>გურჯაანის რაიონი. სოფ. მუკუზნის საჯარო სკოლა</w:t>
            </w:r>
          </w:p>
        </w:tc>
        <w:tc>
          <w:tcPr>
            <w:tcW w:w="212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5C3BB4" w:rsidRDefault="00870424" w:rsidP="007C214D">
            <w:pPr>
              <w:keepNext/>
              <w:jc w:val="left"/>
              <w:rPr>
                <w:lang w:val="ka-GE"/>
              </w:rPr>
            </w:pPr>
            <w:r>
              <w:rPr>
                <w:lang w:val="ka-GE"/>
              </w:rPr>
              <w:t>1983-2015</w:t>
            </w:r>
          </w:p>
        </w:tc>
        <w:tc>
          <w:tcPr>
            <w:tcW w:w="2551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70424" w:rsidRPr="005C3BB4" w:rsidRDefault="00870424" w:rsidP="007C214D">
            <w:pPr>
              <w:keepNext/>
              <w:jc w:val="left"/>
              <w:rPr>
                <w:lang w:val="ka-GE"/>
              </w:rPr>
            </w:pPr>
            <w:r>
              <w:rPr>
                <w:lang w:val="ka-GE"/>
              </w:rPr>
              <w:t>მათემატიკა- ხელოვნება.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70424" w:rsidRPr="005C3BB4" w:rsidRDefault="00870424" w:rsidP="007C214D">
            <w:pPr>
              <w:keepNext/>
              <w:jc w:val="left"/>
              <w:rPr>
                <w:lang w:val="ka-GE"/>
              </w:rPr>
            </w:pPr>
            <w:r>
              <w:rPr>
                <w:lang w:val="ka-GE"/>
              </w:rPr>
              <w:t>5-12</w:t>
            </w:r>
          </w:p>
        </w:tc>
      </w:tr>
      <w:tr w:rsidR="00870424" w:rsidRPr="00F474C2" w:rsidTr="007C214D">
        <w:trPr>
          <w:cantSplit/>
          <w:trHeight w:val="300"/>
        </w:trPr>
        <w:tc>
          <w:tcPr>
            <w:tcW w:w="4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4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4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4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5"/>
        </w:trPr>
        <w:tc>
          <w:tcPr>
            <w:tcW w:w="66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424" w:rsidRPr="00F474C2" w:rsidRDefault="00870424" w:rsidP="007C214D">
            <w:pPr>
              <w:keepNext/>
              <w:jc w:val="right"/>
            </w:pPr>
            <w:r w:rsidRPr="00F474C2">
              <w:rPr>
                <w:b/>
              </w:rPr>
              <w:t>სულ მასწავლებლად მუშაობის სტაჟი</w:t>
            </w:r>
            <w:r>
              <w:rPr>
                <w:b/>
                <w:lang w:val="ka-GE"/>
              </w:rPr>
              <w:t xml:space="preserve"> </w:t>
            </w:r>
            <w:r w:rsidRPr="00F474C2">
              <w:rPr>
                <w:b/>
              </w:rPr>
              <w:t>(</w:t>
            </w:r>
            <w:r>
              <w:rPr>
                <w:b/>
                <w:lang w:val="ka-GE"/>
              </w:rPr>
              <w:t>წლების</w:t>
            </w:r>
            <w:r w:rsidRPr="00F474C2">
              <w:rPr>
                <w:b/>
              </w:rPr>
              <w:t xml:space="preserve"> რაოდენობა):</w:t>
            </w:r>
          </w:p>
        </w:tc>
        <w:tc>
          <w:tcPr>
            <w:tcW w:w="3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424" w:rsidRPr="005C3BB4" w:rsidRDefault="00870424" w:rsidP="007C214D">
            <w:pPr>
              <w:keepNext/>
              <w:jc w:val="left"/>
              <w:rPr>
                <w:lang w:val="ka-GE"/>
              </w:rPr>
            </w:pPr>
            <w:r>
              <w:rPr>
                <w:lang w:val="ka-GE"/>
              </w:rPr>
              <w:t>32</w:t>
            </w:r>
          </w:p>
        </w:tc>
      </w:tr>
      <w:tr w:rsidR="00870424" w:rsidRPr="00F474C2" w:rsidTr="007C214D">
        <w:trPr>
          <w:cantSplit/>
          <w:trHeight w:val="300"/>
        </w:trPr>
        <w:tc>
          <w:tcPr>
            <w:tcW w:w="10490" w:type="dxa"/>
            <w:gridSpan w:val="12"/>
            <w:tcBorders>
              <w:top w:val="single" w:sz="4" w:space="0" w:color="auto"/>
            </w:tcBorders>
            <w:hideMark/>
          </w:tcPr>
          <w:p w:rsidR="00870424" w:rsidRPr="00F474C2" w:rsidRDefault="00870424" w:rsidP="007C214D"/>
        </w:tc>
      </w:tr>
      <w:tr w:rsidR="00870424" w:rsidRPr="00835A55" w:rsidTr="007C214D">
        <w:trPr>
          <w:cantSplit/>
          <w:trHeight w:val="300"/>
        </w:trPr>
        <w:tc>
          <w:tcPr>
            <w:tcW w:w="10490" w:type="dxa"/>
            <w:gridSpan w:val="12"/>
            <w:hideMark/>
          </w:tcPr>
          <w:p w:rsidR="00870424" w:rsidRPr="00C00952" w:rsidRDefault="00870424" w:rsidP="007C214D">
            <w:pPr>
              <w:pStyle w:val="Heading4"/>
            </w:pPr>
            <w:r w:rsidRPr="00C00952">
              <w:t>სხვა სამუშაო გამოცდილება:</w:t>
            </w:r>
          </w:p>
        </w:tc>
      </w:tr>
      <w:tr w:rsidR="00870424" w:rsidRPr="00F474C2" w:rsidTr="007C214D">
        <w:trPr>
          <w:cantSplit/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rPr>
                <w:b/>
                <w:bCs/>
              </w:rPr>
            </w:pPr>
            <w:r>
              <w:rPr>
                <w:b/>
                <w:bCs/>
                <w:lang w:val="ka-GE"/>
              </w:rPr>
              <w:t>დაწესებულების დასახელება</w:t>
            </w:r>
            <w:r w:rsidRPr="00F474C2">
              <w:rPr>
                <w:b/>
                <w:bCs/>
              </w:rPr>
              <w:t xml:space="preserve"> </w:t>
            </w:r>
          </w:p>
        </w:tc>
        <w:tc>
          <w:tcPr>
            <w:tcW w:w="1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D31128" w:rsidRDefault="00870424" w:rsidP="007C214D">
            <w:pPr>
              <w:keepNext/>
              <w:rPr>
                <w:b/>
                <w:bCs/>
                <w:lang w:val="ka-GE"/>
              </w:rPr>
            </w:pPr>
            <w:r>
              <w:rPr>
                <w:b/>
                <w:bCs/>
                <w:lang w:val="ka-GE"/>
              </w:rPr>
              <w:t>მუშაობის პერიოდი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rPr>
                <w:b/>
                <w:bCs/>
              </w:rPr>
            </w:pPr>
            <w:r w:rsidRPr="00F474C2">
              <w:rPr>
                <w:b/>
                <w:bCs/>
              </w:rPr>
              <w:t>თანამდებობა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rPr>
                <w:b/>
                <w:bCs/>
              </w:rPr>
            </w:pPr>
            <w:r w:rsidRPr="00F474C2">
              <w:rPr>
                <w:b/>
                <w:bCs/>
              </w:rPr>
              <w:t>ძირით</w:t>
            </w:r>
            <w:r>
              <w:rPr>
                <w:b/>
                <w:bCs/>
                <w:lang w:val="ka-GE"/>
              </w:rPr>
              <w:t>ა</w:t>
            </w:r>
            <w:r w:rsidRPr="00F474C2">
              <w:rPr>
                <w:b/>
                <w:bCs/>
              </w:rPr>
              <w:t>დი მოვალეობები</w:t>
            </w:r>
          </w:p>
        </w:tc>
      </w:tr>
      <w:tr w:rsidR="00870424" w:rsidRPr="00F474C2" w:rsidTr="007C214D">
        <w:trPr>
          <w:cantSplit/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5C3BB4" w:rsidRDefault="00870424" w:rsidP="007C214D">
            <w:pPr>
              <w:keepNext/>
              <w:jc w:val="left"/>
              <w:rPr>
                <w:lang w:val="ka-GE"/>
              </w:rPr>
            </w:pPr>
            <w:r>
              <w:rPr>
                <w:lang w:val="ka-GE"/>
              </w:rPr>
              <w:t>-</w:t>
            </w:r>
          </w:p>
        </w:tc>
        <w:tc>
          <w:tcPr>
            <w:tcW w:w="1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52C1F" w:rsidRDefault="00870424" w:rsidP="007C214D">
            <w:pPr>
              <w:keepNext/>
              <w:jc w:val="left"/>
              <w:rPr>
                <w:lang w:val="ka-GE"/>
              </w:rPr>
            </w:pPr>
          </w:p>
        </w:tc>
        <w:tc>
          <w:tcPr>
            <w:tcW w:w="1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1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1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963322" w:rsidRDefault="00870424" w:rsidP="007C214D">
            <w:pPr>
              <w:keepNext/>
              <w:jc w:val="left"/>
              <w:rPr>
                <w:lang w:val="ka-GE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1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424" w:rsidRPr="00F474C2" w:rsidRDefault="00870424" w:rsidP="007C214D">
            <w:pPr>
              <w:keepNext/>
              <w:jc w:val="left"/>
            </w:pPr>
          </w:p>
        </w:tc>
      </w:tr>
      <w:tr w:rsidR="00870424" w:rsidRPr="00F474C2" w:rsidTr="007C214D">
        <w:trPr>
          <w:cantSplit/>
          <w:trHeight w:val="300"/>
        </w:trPr>
        <w:tc>
          <w:tcPr>
            <w:tcW w:w="10490" w:type="dxa"/>
            <w:gridSpan w:val="12"/>
            <w:hideMark/>
          </w:tcPr>
          <w:p w:rsidR="00870424" w:rsidRPr="00F474C2" w:rsidRDefault="00870424" w:rsidP="007C214D"/>
        </w:tc>
      </w:tr>
      <w:tr w:rsidR="00870424" w:rsidRPr="00835A55" w:rsidTr="007C214D">
        <w:trPr>
          <w:cantSplit/>
          <w:trHeight w:val="301"/>
        </w:trPr>
        <w:tc>
          <w:tcPr>
            <w:tcW w:w="10490" w:type="dxa"/>
            <w:gridSpan w:val="12"/>
            <w:tcBorders>
              <w:bottom w:val="single" w:sz="4" w:space="0" w:color="000000"/>
            </w:tcBorders>
            <w:hideMark/>
          </w:tcPr>
          <w:p w:rsidR="00870424" w:rsidRPr="00C00952" w:rsidRDefault="00870424" w:rsidP="007C214D">
            <w:pPr>
              <w:pStyle w:val="Heading4"/>
            </w:pPr>
            <w:r w:rsidRPr="00C00952">
              <w:t>დამატებითი ინფორმაცია</w:t>
            </w:r>
          </w:p>
        </w:tc>
      </w:tr>
      <w:tr w:rsidR="00870424" w:rsidRPr="00F474C2" w:rsidTr="007C214D">
        <w:trPr>
          <w:cantSplit/>
          <w:trHeight w:val="3005"/>
        </w:trPr>
        <w:tc>
          <w:tcPr>
            <w:tcW w:w="1049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424" w:rsidRPr="00F52C1F" w:rsidRDefault="00870424" w:rsidP="007C214D">
            <w:pPr>
              <w:keepNext/>
              <w:jc w:val="left"/>
              <w:rPr>
                <w:lang w:val="ka-GE"/>
              </w:rPr>
            </w:pPr>
          </w:p>
        </w:tc>
      </w:tr>
    </w:tbl>
    <w:p w:rsidR="00870424" w:rsidRPr="001F02B6" w:rsidRDefault="00870424" w:rsidP="00870424">
      <w:pPr>
        <w:rPr>
          <w:lang w:val="ka-GE"/>
        </w:rPr>
      </w:pPr>
    </w:p>
    <w:p w:rsidR="00B57C07" w:rsidRDefault="00B57C07"/>
    <w:sectPr w:rsidR="00B57C07" w:rsidSect="00EB15C7">
      <w:footerReference w:type="default" r:id="rId6"/>
      <w:pgSz w:w="11907" w:h="16839" w:code="9"/>
      <w:pgMar w:top="720" w:right="720" w:bottom="720" w:left="720" w:header="57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A31" w:rsidRDefault="00282A31" w:rsidP="00F7241F">
      <w:pPr>
        <w:spacing w:after="0"/>
      </w:pPr>
      <w:r>
        <w:separator/>
      </w:r>
    </w:p>
  </w:endnote>
  <w:endnote w:type="continuationSeparator" w:id="1">
    <w:p w:rsidR="00282A31" w:rsidRDefault="00282A31" w:rsidP="00F724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5C7" w:rsidRDefault="00F7241F">
    <w:pPr>
      <w:pStyle w:val="Footer"/>
      <w:jc w:val="center"/>
    </w:pPr>
    <w:r>
      <w:fldChar w:fldCharType="begin"/>
    </w:r>
    <w:r w:rsidR="00870424">
      <w:instrText xml:space="preserve"> PAGE   \* MERGEFORMAT </w:instrText>
    </w:r>
    <w:r>
      <w:fldChar w:fldCharType="separate"/>
    </w:r>
    <w:r w:rsidR="009279B6">
      <w:rPr>
        <w:noProof/>
      </w:rPr>
      <w:t>3</w:t>
    </w:r>
    <w:r>
      <w:fldChar w:fldCharType="end"/>
    </w:r>
  </w:p>
  <w:p w:rsidR="00EB15C7" w:rsidRDefault="00282A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A31" w:rsidRDefault="00282A31" w:rsidP="00F7241F">
      <w:pPr>
        <w:spacing w:after="0"/>
      </w:pPr>
      <w:r>
        <w:separator/>
      </w:r>
    </w:p>
  </w:footnote>
  <w:footnote w:type="continuationSeparator" w:id="1">
    <w:p w:rsidR="00282A31" w:rsidRDefault="00282A31" w:rsidP="00F7241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67FD"/>
    <w:rsid w:val="00282A31"/>
    <w:rsid w:val="005B67FD"/>
    <w:rsid w:val="00870424"/>
    <w:rsid w:val="009279B6"/>
    <w:rsid w:val="00B57C07"/>
    <w:rsid w:val="00F72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ika_9"/>
    <w:qFormat/>
    <w:rsid w:val="00870424"/>
    <w:pPr>
      <w:spacing w:after="60" w:line="240" w:lineRule="auto"/>
      <w:jc w:val="both"/>
    </w:pPr>
    <w:rPr>
      <w:rFonts w:ascii="Sylfaen" w:eastAsia="Times New Roman" w:hAnsi="Sylfaen" w:cs="Times New Roman"/>
      <w:sz w:val="18"/>
      <w:lang w:val="en-US"/>
    </w:rPr>
  </w:style>
  <w:style w:type="paragraph" w:styleId="Heading1">
    <w:name w:val="heading 1"/>
    <w:aliases w:val="Nika_9_h1"/>
    <w:basedOn w:val="Normal"/>
    <w:next w:val="Normal"/>
    <w:link w:val="Heading1Char"/>
    <w:uiPriority w:val="9"/>
    <w:qFormat/>
    <w:rsid w:val="00870424"/>
    <w:pPr>
      <w:keepNext/>
      <w:spacing w:before="120"/>
      <w:jc w:val="center"/>
      <w:outlineLvl w:val="0"/>
    </w:pPr>
    <w:rPr>
      <w:b/>
      <w:bCs/>
      <w:kern w:val="32"/>
      <w:sz w:val="22"/>
      <w:szCs w:val="32"/>
    </w:rPr>
  </w:style>
  <w:style w:type="paragraph" w:styleId="Heading4">
    <w:name w:val="heading 4"/>
    <w:aliases w:val="nika_9_h4"/>
    <w:basedOn w:val="Normal"/>
    <w:next w:val="Normal"/>
    <w:link w:val="Heading4Char"/>
    <w:uiPriority w:val="9"/>
    <w:unhideWhenUsed/>
    <w:qFormat/>
    <w:rsid w:val="00870424"/>
    <w:pPr>
      <w:keepNext/>
      <w:spacing w:before="60"/>
      <w:jc w:val="left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ika_9_h1 Char"/>
    <w:basedOn w:val="DefaultParagraphFont"/>
    <w:link w:val="Heading1"/>
    <w:uiPriority w:val="9"/>
    <w:rsid w:val="00870424"/>
    <w:rPr>
      <w:rFonts w:ascii="Sylfaen" w:eastAsia="Times New Roman" w:hAnsi="Sylfaen" w:cs="Times New Roman"/>
      <w:b/>
      <w:bCs/>
      <w:kern w:val="32"/>
      <w:szCs w:val="32"/>
      <w:lang w:val="en-US"/>
    </w:rPr>
  </w:style>
  <w:style w:type="character" w:customStyle="1" w:styleId="Heading4Char">
    <w:name w:val="Heading 4 Char"/>
    <w:aliases w:val="nika_9_h4 Char"/>
    <w:basedOn w:val="DefaultParagraphFont"/>
    <w:link w:val="Heading4"/>
    <w:uiPriority w:val="9"/>
    <w:rsid w:val="00870424"/>
    <w:rPr>
      <w:rFonts w:ascii="Sylfaen" w:eastAsia="Times New Roman" w:hAnsi="Sylfaen" w:cs="Times New Roman"/>
      <w:b/>
      <w:bCs/>
      <w:sz w:val="1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70424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424"/>
    <w:rPr>
      <w:rFonts w:ascii="Sylfaen" w:eastAsia="Times New Roman" w:hAnsi="Sylfaen" w:cs="Times New Roman"/>
      <w:sz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2015-07-25T14:28:00Z</dcterms:created>
  <dcterms:modified xsi:type="dcterms:W3CDTF">2015-07-25T18:32:00Z</dcterms:modified>
</cp:coreProperties>
</file>