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00" w:rsidRPr="00F90781" w:rsidRDefault="00CC5810" w:rsidP="006C3AC5">
      <w:pPr>
        <w:tabs>
          <w:tab w:val="left" w:pos="1400"/>
        </w:tabs>
        <w:ind w:left="180"/>
        <w:rPr>
          <w:rFonts w:ascii="Avaza Mtavruli" w:hAnsi="Avaza Mtavruli"/>
          <w:color w:val="000080"/>
          <w:sz w:val="28"/>
          <w:szCs w:val="28"/>
          <w:u w:val="single"/>
        </w:rPr>
      </w:pPr>
      <w:r w:rsidRPr="00F90781">
        <w:rPr>
          <w:rFonts w:ascii="Avaza Mtavruli" w:hAnsi="Avaza Mtavruli"/>
          <w:color w:val="000080"/>
          <w:sz w:val="28"/>
          <w:szCs w:val="28"/>
          <w:u w:val="single"/>
        </w:rPr>
        <w:t xml:space="preserve">              </w:t>
      </w:r>
    </w:p>
    <w:p w:rsidR="00C50700" w:rsidRPr="00F90781" w:rsidRDefault="00185627" w:rsidP="00CC5810">
      <w:pPr>
        <w:tabs>
          <w:tab w:val="left" w:pos="1400"/>
        </w:tabs>
        <w:rPr>
          <w:rFonts w:ascii="Avaza" w:hAnsi="Avaza"/>
          <w:b/>
          <w:bCs/>
          <w:u w:val="single"/>
          <w:lang w:val="fr-FR"/>
        </w:rPr>
      </w:pPr>
      <w:r w:rsidRPr="00F90781">
        <w:rPr>
          <w:rFonts w:ascii="AcadNusx" w:hAnsi="AcadNusx"/>
          <w:b/>
          <w:bCs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96520</wp:posOffset>
                </wp:positionV>
                <wp:extent cx="1066800" cy="1657350"/>
                <wp:effectExtent l="0" t="0" r="0" b="0"/>
                <wp:wrapNone/>
                <wp:docPr id="3" name="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5C7" w:rsidRDefault="00185627" w:rsidP="001365C7">
                            <w:pPr>
                              <w:rPr>
                                <w:color w:val="000080"/>
                              </w:rPr>
                            </w:pPr>
                            <w:r w:rsidRPr="00FB33A0">
                              <w:rPr>
                                <w:lang w:val="ru-RU"/>
                              </w:rPr>
                              <w:drawing>
                                <wp:inline distT="0" distB="0" distL="0" distR="0">
                                  <wp:extent cx="942975" cy="1543050"/>
                                  <wp:effectExtent l="0" t="0" r="0" b="0"/>
                                  <wp:docPr id="2" name="Рисунок 1" descr="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 descr="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65C7" w:rsidRDefault="001365C7" w:rsidP="001365C7">
                            <w:pPr>
                              <w:rPr>
                                <w:color w:val="000080"/>
                              </w:rPr>
                            </w:pPr>
                          </w:p>
                          <w:p w:rsidR="001365C7" w:rsidRPr="00D90B52" w:rsidRDefault="001365C7" w:rsidP="001365C7">
                            <w:r>
                              <w:rPr>
                                <w:color w:val="000080"/>
                              </w:rPr>
                              <w:t xml:space="preserve">   </w:t>
                            </w:r>
                          </w:p>
                          <w:p w:rsidR="001365C7" w:rsidRDefault="001365C7" w:rsidP="001365C7"/>
                          <w:p w:rsidR="001365C7" w:rsidRPr="00E735B2" w:rsidRDefault="001365C7" w:rsidP="001365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 145" o:spid="_x0000_s1026" style="position:absolute;margin-left:463.5pt;margin-top:7.6pt;width:84pt;height:1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">
                <v:path arrowok="t"/>
                <v:textbox>
                  <w:txbxContent>
                    <w:p w:rsidR="001365C7" w:rsidRDefault="00185627" w:rsidP="001365C7">
                      <w:pPr>
                        <w:rPr>
                          <w:color w:val="000080"/>
                        </w:rPr>
                      </w:pPr>
                      <w:r w:rsidRPr="00FB33A0">
                        <w:drawing>
                          <wp:inline distT="0" distB="0" distL="0" distR="0">
                            <wp:extent cx="942975" cy="1543050"/>
                            <wp:effectExtent l="0" t="0" r="0" b="0"/>
                            <wp:docPr id="2" name="Рисунок 1" descr="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 descr="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65C7" w:rsidRDefault="001365C7" w:rsidP="001365C7">
                      <w:pPr>
                        <w:rPr>
                          <w:color w:val="000080"/>
                        </w:rPr>
                      </w:pPr>
                    </w:p>
                    <w:p w:rsidR="001365C7" w:rsidRPr="00D90B52" w:rsidRDefault="001365C7" w:rsidP="001365C7">
                      <w:r>
                        <w:rPr>
                          <w:color w:val="000080"/>
                        </w:rPr>
                        <w:t xml:space="preserve">   </w:t>
                      </w:r>
                    </w:p>
                    <w:p w:rsidR="001365C7" w:rsidRDefault="001365C7" w:rsidP="001365C7"/>
                    <w:p w:rsidR="001365C7" w:rsidRPr="00E735B2" w:rsidRDefault="001365C7" w:rsidP="001365C7"/>
                  </w:txbxContent>
                </v:textbox>
              </v:rect>
            </w:pict>
          </mc:Fallback>
        </mc:AlternateContent>
      </w:r>
      <w:r w:rsidR="00CC5810" w:rsidRPr="00F90781">
        <w:rPr>
          <w:rFonts w:ascii="Avaza" w:hAnsi="Avaza"/>
          <w:b/>
          <w:bCs/>
          <w:u w:val="single"/>
          <w:lang w:val="fr-FR"/>
        </w:rPr>
        <w:t xml:space="preserve">                                                                                                                         </w:t>
      </w:r>
      <w:r w:rsidR="00E735B2" w:rsidRPr="00F90781">
        <w:rPr>
          <w:rFonts w:ascii="Avaza" w:hAnsi="Avaza"/>
          <w:b/>
          <w:bCs/>
          <w:u w:val="single"/>
          <w:lang w:val="fr-FR"/>
        </w:rPr>
        <w:t xml:space="preserve">   </w:t>
      </w:r>
      <w:r w:rsidR="00CC5810" w:rsidRPr="00F90781">
        <w:rPr>
          <w:rFonts w:ascii="Avaza" w:hAnsi="Avaza"/>
          <w:b/>
          <w:bCs/>
          <w:u w:val="single"/>
          <w:lang w:val="fr-FR"/>
        </w:rPr>
        <w:t xml:space="preserve">   </w:t>
      </w:r>
      <w:r w:rsidR="0051711D" w:rsidRPr="00F90781">
        <w:rPr>
          <w:rFonts w:ascii="Avaza" w:hAnsi="Avaza"/>
          <w:b/>
          <w:bCs/>
          <w:u w:val="single"/>
          <w:lang w:val="fr-FR"/>
        </w:rPr>
        <w:t xml:space="preserve"> </w:t>
      </w:r>
    </w:p>
    <w:p w:rsidR="00C50700" w:rsidRPr="00F90781" w:rsidRDefault="00A90D2D" w:rsidP="00A90D2D">
      <w:pPr>
        <w:tabs>
          <w:tab w:val="left" w:pos="8520"/>
        </w:tabs>
        <w:rPr>
          <w:rFonts w:ascii="AcadNusx" w:hAnsi="AcadNusx"/>
          <w:b/>
          <w:bCs/>
          <w:u w:val="single"/>
          <w:lang w:val="fr-FR"/>
        </w:rPr>
      </w:pPr>
      <w:r w:rsidRPr="00F90781">
        <w:rPr>
          <w:rFonts w:ascii="Avaza" w:hAnsi="Avaza"/>
          <w:b/>
          <w:bCs/>
          <w:u w:val="single"/>
          <w:lang w:val="fr-FR"/>
        </w:rPr>
        <w:t xml:space="preserve">   </w:t>
      </w:r>
      <w:r w:rsidR="00C50700" w:rsidRPr="00F90781">
        <w:rPr>
          <w:rFonts w:ascii="Avaza" w:hAnsi="Avaza"/>
          <w:b/>
          <w:bCs/>
          <w:u w:val="single"/>
          <w:lang w:val="fr-FR"/>
        </w:rPr>
        <w:t xml:space="preserve">     </w:t>
      </w:r>
    </w:p>
    <w:p w:rsidR="006D2CFB" w:rsidRPr="00F90781" w:rsidRDefault="00CC5810" w:rsidP="00C50700">
      <w:pPr>
        <w:tabs>
          <w:tab w:val="left" w:pos="2260"/>
        </w:tabs>
        <w:rPr>
          <w:rFonts w:ascii="AcadNusx" w:hAnsi="AcadNusx"/>
          <w:b/>
          <w:sz w:val="32"/>
          <w:szCs w:val="32"/>
          <w:u w:val="single"/>
        </w:rPr>
      </w:pPr>
      <w:r w:rsidRPr="00F90781">
        <w:rPr>
          <w:rFonts w:ascii="AcadNusx" w:hAnsi="AcadNusx"/>
          <w:b/>
          <w:sz w:val="32"/>
          <w:szCs w:val="32"/>
          <w:u w:val="single"/>
        </w:rPr>
        <w:t xml:space="preserve">     </w:t>
      </w:r>
    </w:p>
    <w:p w:rsidR="0065413A" w:rsidRPr="00F90781" w:rsidRDefault="006D2CFB" w:rsidP="00D90B52">
      <w:pPr>
        <w:tabs>
          <w:tab w:val="left" w:pos="2260"/>
        </w:tabs>
        <w:rPr>
          <w:rFonts w:ascii="AcadNusx" w:hAnsi="AcadNusx"/>
          <w:b/>
          <w:sz w:val="32"/>
          <w:szCs w:val="32"/>
          <w:u w:val="single"/>
        </w:rPr>
      </w:pPr>
      <w:r w:rsidRPr="00F90781">
        <w:rPr>
          <w:rFonts w:ascii="AcadNusx" w:hAnsi="AcadNusx"/>
          <w:b/>
          <w:sz w:val="32"/>
          <w:szCs w:val="32"/>
          <w:u w:val="single"/>
        </w:rPr>
        <w:t xml:space="preserve">                         </w:t>
      </w:r>
      <w:r w:rsidR="00F07D29" w:rsidRPr="00F90781">
        <w:rPr>
          <w:rFonts w:ascii="Sylfaen" w:hAnsi="Sylfaen"/>
          <w:b/>
          <w:sz w:val="32"/>
          <w:szCs w:val="32"/>
          <w:u w:val="single"/>
          <w:lang w:val="ka-GE"/>
        </w:rPr>
        <w:t>სააპლიკაციო</w:t>
      </w:r>
      <w:r w:rsidR="00F07D29" w:rsidRPr="00F90781">
        <w:rPr>
          <w:rFonts w:ascii="AcadNusx" w:hAnsi="AcadNusx"/>
          <w:b/>
          <w:sz w:val="32"/>
          <w:szCs w:val="32"/>
          <w:u w:val="single"/>
        </w:rPr>
        <w:t xml:space="preserve"> </w:t>
      </w:r>
      <w:r w:rsidR="00F07D29" w:rsidRPr="00F90781">
        <w:rPr>
          <w:rFonts w:ascii="Sylfaen" w:hAnsi="Sylfaen"/>
          <w:b/>
          <w:sz w:val="32"/>
          <w:szCs w:val="32"/>
          <w:u w:val="single"/>
          <w:lang w:val="ka-GE"/>
        </w:rPr>
        <w:t>ფორმა</w:t>
      </w:r>
    </w:p>
    <w:p w:rsidR="00235DDB" w:rsidRPr="00F90781" w:rsidRDefault="00235DDB" w:rsidP="00D90B52">
      <w:pPr>
        <w:tabs>
          <w:tab w:val="left" w:pos="2260"/>
        </w:tabs>
        <w:rPr>
          <w:rFonts w:ascii="Sylfaen" w:hAnsi="Sylfaen"/>
          <w:u w:val="single"/>
          <w:lang w:val="ka-GE"/>
        </w:rPr>
      </w:pPr>
    </w:p>
    <w:p w:rsidR="00A12142" w:rsidRPr="00F90781" w:rsidRDefault="00A12142" w:rsidP="00D90B52">
      <w:pPr>
        <w:tabs>
          <w:tab w:val="left" w:pos="2260"/>
        </w:tabs>
        <w:rPr>
          <w:rFonts w:ascii="AcadNusx" w:hAnsi="AcadNusx"/>
          <w:sz w:val="32"/>
          <w:szCs w:val="32"/>
          <w:u w:val="single"/>
        </w:rPr>
      </w:pPr>
    </w:p>
    <w:p w:rsidR="00CC5810" w:rsidRPr="00F90781" w:rsidRDefault="00C50700" w:rsidP="00D90B52">
      <w:pPr>
        <w:tabs>
          <w:tab w:val="left" w:pos="2260"/>
        </w:tabs>
        <w:rPr>
          <w:rFonts w:ascii="Sylfaen" w:hAnsi="Sylfaen"/>
          <w:color w:val="FF0000"/>
          <w:u w:val="single"/>
          <w:lang w:val="ka-GE"/>
        </w:rPr>
      </w:pPr>
      <w:r w:rsidRPr="00F90781">
        <w:rPr>
          <w:rFonts w:ascii="AcadNusx" w:hAnsi="AcadNusx"/>
          <w:b/>
          <w:color w:val="FF0000"/>
          <w:sz w:val="32"/>
          <w:szCs w:val="32"/>
          <w:u w:val="single"/>
        </w:rPr>
        <w:t xml:space="preserve">                                              </w:t>
      </w:r>
      <w:r w:rsidRPr="00F90781">
        <w:rPr>
          <w:rFonts w:ascii="AcadNusx" w:hAnsi="AcadNusx"/>
          <w:b/>
          <w:color w:val="FF0000"/>
          <w:u w:val="single"/>
        </w:rPr>
        <w:t xml:space="preserve">  </w:t>
      </w:r>
    </w:p>
    <w:p w:rsidR="00CC5810" w:rsidRPr="00F90781" w:rsidRDefault="00CC5810" w:rsidP="00CC5810">
      <w:pPr>
        <w:rPr>
          <w:rFonts w:ascii="AcadNusx" w:hAnsi="AcadNusx"/>
          <w:b/>
          <w:sz w:val="28"/>
          <w:szCs w:val="28"/>
          <w:u w:val="single"/>
        </w:rPr>
      </w:pPr>
      <w:r w:rsidRPr="00F90781">
        <w:rPr>
          <w:rFonts w:ascii="AcadNusx" w:hAnsi="AcadNusx"/>
          <w:b/>
          <w:sz w:val="28"/>
          <w:szCs w:val="28"/>
          <w:u w:val="single"/>
        </w:rPr>
        <w:t xml:space="preserve">1. </w:t>
      </w:r>
      <w:r w:rsidR="00F07D29" w:rsidRPr="00F90781">
        <w:rPr>
          <w:rFonts w:ascii="Sylfaen" w:hAnsi="Sylfaen"/>
          <w:b/>
          <w:sz w:val="28"/>
          <w:szCs w:val="28"/>
          <w:u w:val="single"/>
          <w:lang w:val="ka-GE"/>
        </w:rPr>
        <w:t>პირადი</w:t>
      </w:r>
      <w:r w:rsidR="00F07D29" w:rsidRPr="00F90781">
        <w:rPr>
          <w:rFonts w:ascii="AcadNusx" w:hAnsi="AcadNusx"/>
          <w:b/>
          <w:sz w:val="28"/>
          <w:szCs w:val="28"/>
          <w:u w:val="single"/>
        </w:rPr>
        <w:t xml:space="preserve"> </w:t>
      </w:r>
      <w:r w:rsidR="00F07D29" w:rsidRPr="00F90781">
        <w:rPr>
          <w:rFonts w:ascii="Sylfaen" w:hAnsi="Sylfaen"/>
          <w:b/>
          <w:sz w:val="28"/>
          <w:szCs w:val="28"/>
          <w:u w:val="single"/>
          <w:lang w:val="ka-GE"/>
        </w:rPr>
        <w:t>ინფორმაცია</w:t>
      </w:r>
      <w:r w:rsidR="00F07D29" w:rsidRPr="00F90781">
        <w:rPr>
          <w:rFonts w:ascii="AcadNusx" w:hAnsi="AcadNusx"/>
          <w:b/>
          <w:sz w:val="28"/>
          <w:szCs w:val="28"/>
          <w:u w:val="single"/>
        </w:rPr>
        <w:t xml:space="preserve"> </w:t>
      </w:r>
    </w:p>
    <w:p w:rsidR="00CC5810" w:rsidRPr="00F90781" w:rsidRDefault="00CC5810" w:rsidP="00CC5810">
      <w:pPr>
        <w:tabs>
          <w:tab w:val="left" w:pos="4100"/>
        </w:tabs>
        <w:ind w:left="-720" w:hanging="180"/>
        <w:rPr>
          <w:rFonts w:ascii="AcadNusx" w:hAnsi="AcadNusx"/>
          <w:color w:val="FF0000"/>
          <w:u w:val="single"/>
        </w:rPr>
      </w:pPr>
      <w:r w:rsidRPr="00F90781">
        <w:rPr>
          <w:rFonts w:ascii="AcadNusx" w:hAnsi="AcadNusx"/>
          <w:color w:val="FF0000"/>
          <w:u w:val="single"/>
        </w:rPr>
        <w:tab/>
      </w:r>
      <w:r w:rsidRPr="00F90781">
        <w:rPr>
          <w:rFonts w:ascii="AcadNusx" w:hAnsi="AcadNusx"/>
          <w:color w:val="FF0000"/>
          <w:u w:val="single"/>
        </w:rPr>
        <w:tab/>
      </w:r>
    </w:p>
    <w:p w:rsidR="00CC5810" w:rsidRPr="00F90781" w:rsidRDefault="00CC5810" w:rsidP="00CC5810">
      <w:pPr>
        <w:tabs>
          <w:tab w:val="left" w:pos="6520"/>
        </w:tabs>
        <w:rPr>
          <w:rFonts w:ascii="AcadNusx" w:hAnsi="AcadNusx"/>
          <w:color w:val="FF0000"/>
          <w:u w:val="single"/>
        </w:rPr>
      </w:pPr>
      <w:r w:rsidRPr="00F90781">
        <w:rPr>
          <w:rFonts w:ascii="AcadNusx" w:hAnsi="AcadNusx"/>
          <w:color w:val="FF0000"/>
          <w:u w:val="single"/>
        </w:rPr>
        <w:t xml:space="preserve">    </w:t>
      </w:r>
      <w:r w:rsidRPr="00F90781">
        <w:rPr>
          <w:rFonts w:ascii="AcadNusx" w:hAnsi="AcadNusx"/>
          <w:color w:val="FF0000"/>
          <w:u w:val="single"/>
        </w:rPr>
        <w:tab/>
        <w:t xml:space="preserve"> </w:t>
      </w:r>
    </w:p>
    <w:p w:rsidR="00CC5810" w:rsidRPr="00F90781" w:rsidRDefault="00CC5810" w:rsidP="00CC5810">
      <w:pPr>
        <w:rPr>
          <w:rFonts w:ascii="AcadNusx" w:hAnsi="AcadNusx"/>
          <w:i/>
          <w:u w:val="single"/>
          <w:lang w:val="de-DE"/>
        </w:rPr>
      </w:pPr>
      <w:r w:rsidRPr="00F90781">
        <w:rPr>
          <w:rFonts w:ascii="AcadNusx" w:hAnsi="AcadNusx"/>
          <w:color w:val="FF0000"/>
          <w:u w:val="single"/>
          <w:lang w:val="de-DE"/>
        </w:rPr>
        <w:t xml:space="preserve"> </w:t>
      </w:r>
      <w:r w:rsidR="00F07D29" w:rsidRPr="00F90781">
        <w:rPr>
          <w:rFonts w:ascii="Sylfaen" w:hAnsi="Sylfaen"/>
          <w:i/>
          <w:u w:val="single"/>
          <w:lang w:val="ka-GE"/>
        </w:rPr>
        <w:t>სახელი</w:t>
      </w:r>
      <w:r w:rsidR="00F07D29" w:rsidRPr="00F90781">
        <w:rPr>
          <w:rFonts w:ascii="AcadNusx" w:hAnsi="AcadNusx"/>
          <w:i/>
          <w:u w:val="single"/>
          <w:lang w:val="de-DE"/>
        </w:rPr>
        <w:t>,</w:t>
      </w:r>
      <w:r w:rsidR="00F07D29" w:rsidRPr="00F90781">
        <w:rPr>
          <w:rFonts w:ascii="Sylfaen" w:hAnsi="Sylfaen"/>
          <w:i/>
          <w:u w:val="single"/>
          <w:lang w:val="ka-GE"/>
        </w:rPr>
        <w:t>გვარი</w:t>
      </w:r>
      <w:r w:rsidR="00F07D29" w:rsidRPr="00F90781">
        <w:rPr>
          <w:rFonts w:ascii="AcadNusx" w:hAnsi="AcadNusx"/>
          <w:i/>
          <w:u w:val="single"/>
          <w:lang w:val="de-DE"/>
        </w:rPr>
        <w:t>:</w:t>
      </w:r>
      <w:r w:rsidRPr="00F90781">
        <w:rPr>
          <w:rFonts w:ascii="AcadNusx" w:hAnsi="AcadNusx"/>
          <w:i/>
          <w:u w:val="single"/>
          <w:lang w:val="de-DE"/>
        </w:rPr>
        <w:t>:</w:t>
      </w:r>
      <w:r w:rsidR="00AF5AA1" w:rsidRPr="00F90781">
        <w:rPr>
          <w:rFonts w:ascii="AcadNusx" w:hAnsi="AcadNusx"/>
          <w:i/>
          <w:u w:val="single"/>
          <w:lang w:val="de-DE"/>
        </w:rPr>
        <w:t xml:space="preserve">  </w:t>
      </w:r>
      <w:r w:rsidR="00AF5AA1" w:rsidRPr="00F90781">
        <w:rPr>
          <w:rFonts w:ascii="Sylfaen" w:hAnsi="Sylfaen"/>
          <w:i/>
          <w:u w:val="single"/>
          <w:lang w:val="ka-GE"/>
        </w:rPr>
        <w:t>შამუგია</w:t>
      </w:r>
      <w:r w:rsidR="00AF5AA1" w:rsidRPr="00F90781">
        <w:rPr>
          <w:rFonts w:ascii="AcadNusx" w:hAnsi="AcadNusx"/>
          <w:i/>
          <w:u w:val="single"/>
          <w:lang w:val="ka-GE"/>
        </w:rPr>
        <w:t xml:space="preserve"> </w:t>
      </w:r>
      <w:r w:rsidR="00F07D29" w:rsidRPr="00F90781">
        <w:rPr>
          <w:rFonts w:ascii="Sylfaen" w:hAnsi="Sylfaen"/>
          <w:i/>
          <w:u w:val="single"/>
          <w:lang w:val="ka-GE"/>
        </w:rPr>
        <w:t>ლიკა</w:t>
      </w:r>
    </w:p>
    <w:p w:rsidR="00CC5810" w:rsidRPr="00F90781" w:rsidRDefault="00CC5810" w:rsidP="008732F8">
      <w:pPr>
        <w:tabs>
          <w:tab w:val="left" w:pos="180"/>
        </w:tabs>
        <w:rPr>
          <w:rFonts w:ascii="AcadNusx" w:hAnsi="AcadNusx"/>
          <w:i/>
          <w:u w:val="single"/>
          <w:lang w:val="de-DE"/>
        </w:rPr>
      </w:pPr>
      <w:r w:rsidRPr="00F90781">
        <w:rPr>
          <w:rFonts w:ascii="AcadNusx" w:hAnsi="AcadNusx"/>
          <w:i/>
          <w:u w:val="single"/>
          <w:lang w:val="de-DE"/>
        </w:rPr>
        <w:t xml:space="preserve"> </w:t>
      </w:r>
    </w:p>
    <w:p w:rsidR="00CC5810" w:rsidRPr="00F90781" w:rsidRDefault="00185627" w:rsidP="008732F8">
      <w:pPr>
        <w:tabs>
          <w:tab w:val="left" w:pos="5380"/>
        </w:tabs>
        <w:rPr>
          <w:rFonts w:ascii="AcadNusx" w:hAnsi="AcadNusx"/>
          <w:i/>
          <w:u w:val="single"/>
          <w:lang w:val="ka-GE"/>
        </w:rPr>
      </w:pPr>
      <w:r w:rsidRPr="00F90781">
        <w:rPr>
          <w:rFonts w:ascii="AcadNusx" w:hAnsi="AcadNusx"/>
          <w:i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165735</wp:posOffset>
                </wp:positionV>
                <wp:extent cx="0" cy="0"/>
                <wp:effectExtent l="0" t="0" r="0" b="0"/>
                <wp:wrapNone/>
                <wp:docPr id="1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2F1FBE" id=" 7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13.05pt" to="396pt,13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">
                <o:lock v:ext="edit" shapetype="f"/>
              </v:line>
            </w:pict>
          </mc:Fallback>
        </mc:AlternateContent>
      </w:r>
      <w:r w:rsidR="00CC5810" w:rsidRPr="00F90781">
        <w:rPr>
          <w:rFonts w:ascii="AcadNusx" w:hAnsi="AcadNusx"/>
          <w:i/>
          <w:u w:val="single"/>
          <w:lang w:val="de-DE"/>
        </w:rPr>
        <w:t xml:space="preserve"> </w:t>
      </w:r>
      <w:r w:rsidR="00F07D29" w:rsidRPr="00F90781">
        <w:rPr>
          <w:rFonts w:ascii="Sylfaen" w:hAnsi="Sylfaen"/>
          <w:i/>
          <w:u w:val="single"/>
          <w:lang w:val="ka-GE"/>
        </w:rPr>
        <w:t>დაბადების</w:t>
      </w:r>
      <w:r w:rsidR="00F07D29" w:rsidRPr="00F90781">
        <w:rPr>
          <w:rFonts w:ascii="AcadNusx" w:hAnsi="AcadNusx"/>
          <w:i/>
          <w:u w:val="single"/>
          <w:lang w:val="de-DE"/>
        </w:rPr>
        <w:t xml:space="preserve"> </w:t>
      </w:r>
      <w:r w:rsidR="00F07D29" w:rsidRPr="00F90781">
        <w:rPr>
          <w:rFonts w:ascii="Sylfaen" w:hAnsi="Sylfaen"/>
          <w:i/>
          <w:u w:val="single"/>
          <w:lang w:val="ka-GE"/>
        </w:rPr>
        <w:t>თარიღი</w:t>
      </w:r>
      <w:r w:rsidR="00F07D29" w:rsidRPr="00F90781">
        <w:rPr>
          <w:rFonts w:ascii="AcadNusx" w:hAnsi="AcadNusx"/>
          <w:i/>
          <w:u w:val="single"/>
          <w:lang w:val="de-DE"/>
        </w:rPr>
        <w:t xml:space="preserve"> </w:t>
      </w:r>
      <w:r w:rsidR="00CC5810" w:rsidRPr="00F90781">
        <w:rPr>
          <w:rFonts w:ascii="AcadNusx" w:hAnsi="AcadNusx"/>
          <w:i/>
          <w:u w:val="single"/>
          <w:lang w:val="de-DE"/>
        </w:rPr>
        <w:t>i</w:t>
      </w:r>
      <w:r w:rsidR="00235DDB" w:rsidRPr="00F90781">
        <w:rPr>
          <w:rFonts w:ascii="AcadNusx" w:hAnsi="AcadNusx"/>
          <w:i/>
          <w:u w:val="single"/>
          <w:lang w:val="de-DE"/>
        </w:rPr>
        <w:t>:</w:t>
      </w:r>
      <w:r w:rsidR="00AF5AA1" w:rsidRPr="00F90781">
        <w:rPr>
          <w:rFonts w:ascii="AcadNusx" w:hAnsi="AcadNusx"/>
          <w:i/>
          <w:u w:val="single"/>
          <w:lang w:val="ka-GE"/>
        </w:rPr>
        <w:t xml:space="preserve"> 1980</w:t>
      </w:r>
      <w:r w:rsidR="00840005" w:rsidRPr="00F90781">
        <w:rPr>
          <w:rFonts w:ascii="AcadNusx" w:hAnsi="AcadNusx"/>
          <w:i/>
          <w:u w:val="single"/>
          <w:lang w:val="de-DE"/>
        </w:rPr>
        <w:t xml:space="preserve"> </w:t>
      </w:r>
      <w:r w:rsidR="00AF5AA1" w:rsidRPr="00F90781">
        <w:rPr>
          <w:rFonts w:ascii="Sylfaen" w:hAnsi="Sylfaen"/>
          <w:i/>
          <w:u w:val="single"/>
          <w:lang w:val="ka-GE"/>
        </w:rPr>
        <w:t>წლის</w:t>
      </w:r>
      <w:r w:rsidR="00AF5AA1" w:rsidRPr="00F90781">
        <w:rPr>
          <w:rFonts w:ascii="AcadNusx" w:hAnsi="AcadNusx"/>
          <w:i/>
          <w:u w:val="single"/>
          <w:lang w:val="ka-GE"/>
        </w:rPr>
        <w:t xml:space="preserve"> 11 </w:t>
      </w:r>
      <w:r w:rsidR="00AF5AA1" w:rsidRPr="00F90781">
        <w:rPr>
          <w:rFonts w:ascii="Sylfaen" w:hAnsi="Sylfaen"/>
          <w:i/>
          <w:u w:val="single"/>
          <w:lang w:val="ka-GE"/>
        </w:rPr>
        <w:t>მარტი</w:t>
      </w:r>
      <w:r w:rsidR="00F07D29" w:rsidRPr="00F90781">
        <w:rPr>
          <w:rFonts w:ascii="AcadNusx" w:hAnsi="AcadNusx"/>
          <w:i/>
          <w:u w:val="single"/>
          <w:lang w:val="de-DE"/>
        </w:rPr>
        <w:t xml:space="preserve">         </w:t>
      </w:r>
      <w:r w:rsidR="00F07D29" w:rsidRPr="00F90781">
        <w:rPr>
          <w:rFonts w:ascii="Sylfaen" w:hAnsi="Sylfaen"/>
          <w:i/>
          <w:u w:val="single"/>
          <w:lang w:val="ka-GE"/>
        </w:rPr>
        <w:t>დაბადების</w:t>
      </w:r>
      <w:r w:rsidR="00F07D29" w:rsidRPr="00F90781">
        <w:rPr>
          <w:rFonts w:ascii="AcadNusx" w:hAnsi="AcadNusx"/>
          <w:i/>
          <w:u w:val="single"/>
          <w:lang w:val="de-DE"/>
        </w:rPr>
        <w:t xml:space="preserve"> </w:t>
      </w:r>
      <w:r w:rsidR="00F07D29" w:rsidRPr="00F90781">
        <w:rPr>
          <w:rFonts w:ascii="Sylfaen" w:hAnsi="Sylfaen"/>
          <w:i/>
          <w:u w:val="single"/>
          <w:lang w:val="ka-GE"/>
        </w:rPr>
        <w:t>ადგილი</w:t>
      </w:r>
      <w:r w:rsidR="00F07D29" w:rsidRPr="00F90781">
        <w:rPr>
          <w:rFonts w:ascii="AcadNusx" w:hAnsi="AcadNusx"/>
          <w:i/>
          <w:u w:val="single"/>
          <w:lang w:val="de-DE"/>
        </w:rPr>
        <w:t>:</w:t>
      </w:r>
      <w:r w:rsidR="00AF5AA1" w:rsidRPr="00F90781">
        <w:rPr>
          <w:rFonts w:ascii="AcadNusx" w:hAnsi="AcadNusx"/>
          <w:i/>
          <w:u w:val="single"/>
          <w:lang w:val="ka-GE"/>
        </w:rPr>
        <w:t>.</w:t>
      </w:r>
      <w:r w:rsidR="00AF5AA1" w:rsidRPr="00F90781">
        <w:rPr>
          <w:rFonts w:ascii="Sylfaen" w:hAnsi="Sylfaen"/>
          <w:i/>
          <w:u w:val="single"/>
          <w:lang w:val="ka-GE"/>
        </w:rPr>
        <w:t>თბილისი</w:t>
      </w:r>
    </w:p>
    <w:p w:rsidR="00CC5810" w:rsidRPr="00F90781" w:rsidRDefault="00CC5810" w:rsidP="00CC5810">
      <w:pPr>
        <w:rPr>
          <w:rFonts w:ascii="AcadNusx" w:hAnsi="AcadNusx"/>
          <w:i/>
          <w:u w:val="single"/>
          <w:lang w:val="de-DE"/>
        </w:rPr>
      </w:pPr>
      <w:r w:rsidRPr="00F90781">
        <w:rPr>
          <w:rFonts w:ascii="AcadNusx" w:hAnsi="AcadNusx"/>
          <w:i/>
          <w:u w:val="single"/>
          <w:lang w:val="de-DE"/>
        </w:rPr>
        <w:t xml:space="preserve">  </w:t>
      </w:r>
    </w:p>
    <w:p w:rsidR="00CC5810" w:rsidRPr="00F90781" w:rsidRDefault="00CC5810" w:rsidP="00CC5810">
      <w:pPr>
        <w:tabs>
          <w:tab w:val="left" w:pos="6500"/>
        </w:tabs>
        <w:rPr>
          <w:rFonts w:ascii="AcadNusx" w:hAnsi="AcadNusx"/>
          <w:i/>
          <w:u w:val="single"/>
          <w:lang w:val="ka-GE"/>
        </w:rPr>
      </w:pPr>
      <w:r w:rsidRPr="00F90781">
        <w:rPr>
          <w:rFonts w:ascii="AcadNusx" w:hAnsi="AcadNusx"/>
          <w:i/>
          <w:u w:val="single"/>
          <w:lang w:val="de-DE"/>
        </w:rPr>
        <w:t xml:space="preserve"> </w:t>
      </w:r>
      <w:r w:rsidR="00F07D29" w:rsidRPr="00F90781">
        <w:rPr>
          <w:rFonts w:ascii="Sylfaen" w:hAnsi="Sylfaen"/>
          <w:i/>
          <w:u w:val="single"/>
          <w:lang w:val="ka-GE"/>
        </w:rPr>
        <w:t>ოჯახური</w:t>
      </w:r>
      <w:r w:rsidR="00F07D29" w:rsidRPr="00F90781">
        <w:rPr>
          <w:rFonts w:ascii="AcadNusx" w:hAnsi="AcadNusx"/>
          <w:i/>
          <w:u w:val="single"/>
          <w:lang w:val="de-DE"/>
        </w:rPr>
        <w:t xml:space="preserve"> </w:t>
      </w:r>
      <w:r w:rsidR="00F07D29" w:rsidRPr="00F90781">
        <w:rPr>
          <w:rFonts w:ascii="Sylfaen" w:hAnsi="Sylfaen"/>
          <w:i/>
          <w:u w:val="single"/>
          <w:lang w:val="ka-GE"/>
        </w:rPr>
        <w:t>მდგომარეობა</w:t>
      </w:r>
      <w:r w:rsidR="00F07D29" w:rsidRPr="00F90781">
        <w:rPr>
          <w:rFonts w:ascii="AcadNusx" w:hAnsi="AcadNusx"/>
          <w:i/>
          <w:u w:val="single"/>
          <w:lang w:val="de-DE"/>
        </w:rPr>
        <w:t xml:space="preserve"> </w:t>
      </w:r>
      <w:r w:rsidRPr="00F90781">
        <w:rPr>
          <w:rFonts w:ascii="AcadNusx" w:hAnsi="AcadNusx"/>
          <w:i/>
          <w:u w:val="single"/>
          <w:lang w:val="de-DE"/>
        </w:rPr>
        <w:t>:</w:t>
      </w:r>
      <w:r w:rsidR="00AF5AA1" w:rsidRPr="00F90781">
        <w:rPr>
          <w:rFonts w:ascii="AcadNusx" w:hAnsi="AcadNusx"/>
          <w:i/>
          <w:u w:val="single"/>
          <w:lang w:val="ka-GE"/>
        </w:rPr>
        <w:t xml:space="preserve"> </w:t>
      </w:r>
      <w:r w:rsidR="00AF5AA1" w:rsidRPr="00F90781">
        <w:rPr>
          <w:rFonts w:ascii="Sylfaen" w:hAnsi="Sylfaen"/>
          <w:i/>
          <w:u w:val="single"/>
          <w:lang w:val="ka-GE"/>
        </w:rPr>
        <w:t>დასაოჯახებელი</w:t>
      </w:r>
      <w:r w:rsidR="00235DDB" w:rsidRPr="00F90781">
        <w:rPr>
          <w:rFonts w:ascii="AcadNusx" w:hAnsi="AcadNusx"/>
          <w:i/>
          <w:u w:val="single"/>
          <w:lang w:val="de-DE"/>
        </w:rPr>
        <w:t xml:space="preserve">  </w:t>
      </w:r>
      <w:r w:rsidR="00840005" w:rsidRPr="00F90781">
        <w:rPr>
          <w:rFonts w:ascii="AcadNusx" w:hAnsi="AcadNusx"/>
          <w:i/>
          <w:u w:val="single"/>
          <w:lang w:val="de-DE"/>
        </w:rPr>
        <w:t xml:space="preserve">  </w:t>
      </w:r>
      <w:r w:rsidR="00F07D29" w:rsidRPr="00F90781">
        <w:rPr>
          <w:rFonts w:ascii="Sylfaen" w:hAnsi="Sylfaen"/>
          <w:i/>
          <w:u w:val="single"/>
          <w:lang w:val="ka-GE"/>
        </w:rPr>
        <w:t>მოქალაქეობა</w:t>
      </w:r>
      <w:r w:rsidR="00F07D29" w:rsidRPr="00F90781">
        <w:rPr>
          <w:rFonts w:ascii="AcadNusx" w:hAnsi="AcadNusx"/>
          <w:i/>
          <w:u w:val="single"/>
          <w:lang w:val="de-DE"/>
        </w:rPr>
        <w:t>:</w:t>
      </w:r>
      <w:r w:rsidRPr="00F90781">
        <w:rPr>
          <w:rFonts w:ascii="AcadNusx" w:hAnsi="AcadNusx"/>
          <w:i/>
          <w:u w:val="single"/>
          <w:lang w:val="de-DE"/>
        </w:rPr>
        <w:t xml:space="preserve">: </w:t>
      </w:r>
      <w:r w:rsidR="00AF5AA1" w:rsidRPr="00F90781">
        <w:rPr>
          <w:rFonts w:ascii="Sylfaen" w:hAnsi="Sylfaen"/>
          <w:i/>
          <w:u w:val="single"/>
          <w:lang w:val="ka-GE"/>
        </w:rPr>
        <w:t>ქართველი</w:t>
      </w:r>
    </w:p>
    <w:p w:rsidR="00CC5810" w:rsidRPr="00F90781" w:rsidRDefault="00CC5810" w:rsidP="00CC5810">
      <w:pPr>
        <w:rPr>
          <w:rFonts w:ascii="AcadNusx" w:hAnsi="AcadNusx"/>
          <w:i/>
          <w:u w:val="single"/>
          <w:lang w:val="de-DE"/>
        </w:rPr>
      </w:pPr>
    </w:p>
    <w:p w:rsidR="00CC5810" w:rsidRPr="00F90781" w:rsidRDefault="00CC5810" w:rsidP="00CC5810">
      <w:pPr>
        <w:tabs>
          <w:tab w:val="left" w:pos="7900"/>
        </w:tabs>
        <w:rPr>
          <w:rFonts w:ascii="AcadNusx" w:hAnsi="AcadNusx"/>
          <w:i/>
          <w:u w:val="single"/>
          <w:lang w:val="de-DE"/>
        </w:rPr>
      </w:pPr>
      <w:r w:rsidRPr="00F90781">
        <w:rPr>
          <w:rFonts w:ascii="AcadNusx" w:hAnsi="AcadNusx"/>
          <w:i/>
          <w:u w:val="single"/>
          <w:lang w:val="de-DE"/>
        </w:rPr>
        <w:t xml:space="preserve"> </w:t>
      </w:r>
      <w:r w:rsidR="00F07D29" w:rsidRPr="00F90781">
        <w:rPr>
          <w:rFonts w:ascii="Sylfaen" w:hAnsi="Sylfaen"/>
          <w:i/>
          <w:u w:val="single"/>
          <w:lang w:val="ka-GE"/>
        </w:rPr>
        <w:t>მისამართი</w:t>
      </w:r>
      <w:r w:rsidR="00F07D29" w:rsidRPr="00F90781">
        <w:rPr>
          <w:rFonts w:ascii="AcadNusx" w:hAnsi="AcadNusx"/>
          <w:i/>
          <w:u w:val="single"/>
          <w:lang w:val="de-DE"/>
        </w:rPr>
        <w:t xml:space="preserve"> </w:t>
      </w:r>
      <w:r w:rsidRPr="00F90781">
        <w:rPr>
          <w:rFonts w:ascii="AcadNusx" w:hAnsi="AcadNusx"/>
          <w:i/>
          <w:u w:val="single"/>
          <w:lang w:val="de-DE"/>
        </w:rPr>
        <w:t>:</w:t>
      </w:r>
      <w:r w:rsidR="00AF5AA1" w:rsidRPr="00F90781">
        <w:rPr>
          <w:rFonts w:ascii="AcadNusx" w:hAnsi="AcadNusx"/>
          <w:i/>
          <w:u w:val="single"/>
          <w:lang w:val="ka-GE"/>
        </w:rPr>
        <w:t xml:space="preserve"> </w:t>
      </w:r>
      <w:r w:rsidR="00AF5AA1" w:rsidRPr="00F90781">
        <w:rPr>
          <w:rFonts w:ascii="Sylfaen" w:hAnsi="Sylfaen"/>
          <w:i/>
          <w:u w:val="single"/>
          <w:lang w:val="ka-GE"/>
        </w:rPr>
        <w:t>ქ</w:t>
      </w:r>
      <w:r w:rsidR="00AF5AA1" w:rsidRPr="00F90781">
        <w:rPr>
          <w:rFonts w:ascii="AcadNusx" w:hAnsi="AcadNusx"/>
          <w:i/>
          <w:u w:val="single"/>
          <w:lang w:val="ka-GE"/>
        </w:rPr>
        <w:t>.</w:t>
      </w:r>
      <w:r w:rsidR="00AF5AA1" w:rsidRPr="00F90781">
        <w:rPr>
          <w:rFonts w:ascii="Sylfaen" w:hAnsi="Sylfaen"/>
          <w:i/>
          <w:u w:val="single"/>
          <w:lang w:val="ka-GE"/>
        </w:rPr>
        <w:t>თბილისი</w:t>
      </w:r>
      <w:r w:rsidR="00AF5AA1" w:rsidRPr="00F90781">
        <w:rPr>
          <w:rFonts w:ascii="AcadNusx" w:hAnsi="AcadNusx"/>
          <w:i/>
          <w:u w:val="single"/>
          <w:lang w:val="ka-GE"/>
        </w:rPr>
        <w:t xml:space="preserve">, </w:t>
      </w:r>
      <w:r w:rsidR="00AF5AA1" w:rsidRPr="00F90781">
        <w:rPr>
          <w:rFonts w:ascii="Sylfaen" w:hAnsi="Sylfaen"/>
          <w:i/>
          <w:u w:val="single"/>
          <w:lang w:val="ka-GE"/>
        </w:rPr>
        <w:t>ნუცუბიძის</w:t>
      </w:r>
      <w:r w:rsidR="00AF5AA1" w:rsidRPr="00F90781">
        <w:rPr>
          <w:rFonts w:ascii="AcadNusx" w:hAnsi="AcadNusx"/>
          <w:i/>
          <w:u w:val="single"/>
          <w:lang w:val="ka-GE"/>
        </w:rPr>
        <w:t xml:space="preserve"> </w:t>
      </w:r>
      <w:r w:rsidR="00AF5AA1" w:rsidRPr="00F90781">
        <w:rPr>
          <w:rFonts w:ascii="Sylfaen" w:hAnsi="Sylfaen"/>
          <w:i/>
          <w:u w:val="single"/>
          <w:lang w:val="ka-GE"/>
        </w:rPr>
        <w:t>ქ</w:t>
      </w:r>
      <w:r w:rsidR="00AF5AA1" w:rsidRPr="00F90781">
        <w:rPr>
          <w:rFonts w:ascii="AcadNusx" w:hAnsi="AcadNusx"/>
          <w:i/>
          <w:u w:val="single"/>
          <w:lang w:val="ka-GE"/>
        </w:rPr>
        <w:t>.40</w:t>
      </w:r>
      <w:r w:rsidRPr="00F90781">
        <w:rPr>
          <w:rFonts w:ascii="AcadNusx" w:hAnsi="AcadNusx"/>
          <w:i/>
          <w:u w:val="single"/>
          <w:lang w:val="de-DE"/>
        </w:rPr>
        <w:tab/>
      </w:r>
    </w:p>
    <w:p w:rsidR="00CC5810" w:rsidRPr="00F90781" w:rsidRDefault="00CC5810" w:rsidP="00CC5810">
      <w:pPr>
        <w:rPr>
          <w:rFonts w:ascii="AcadNusx" w:hAnsi="AcadNusx"/>
          <w:i/>
          <w:u w:val="single"/>
          <w:lang w:val="de-DE"/>
        </w:rPr>
      </w:pPr>
      <w:r w:rsidRPr="00F90781">
        <w:rPr>
          <w:rFonts w:ascii="AcadNusx" w:hAnsi="AcadNusx"/>
          <w:i/>
          <w:u w:val="single"/>
          <w:lang w:val="de-DE"/>
        </w:rPr>
        <w:t xml:space="preserve"> </w:t>
      </w:r>
    </w:p>
    <w:p w:rsidR="00CC5810" w:rsidRPr="00F90781" w:rsidRDefault="000C7706" w:rsidP="00CC5810">
      <w:pPr>
        <w:rPr>
          <w:i/>
          <w:u w:val="single"/>
          <w:lang w:val="de-DE"/>
        </w:rPr>
      </w:pPr>
      <w:r w:rsidRPr="00F90781">
        <w:rPr>
          <w:rFonts w:ascii="AcadNusx" w:hAnsi="AcadNusx"/>
          <w:i/>
          <w:u w:val="single"/>
          <w:lang w:val="de-DE"/>
        </w:rPr>
        <w:t xml:space="preserve"> </w:t>
      </w:r>
      <w:r w:rsidR="00F07D29" w:rsidRPr="00F90781">
        <w:rPr>
          <w:rFonts w:ascii="Sylfaen" w:hAnsi="Sylfaen"/>
          <w:i/>
          <w:u w:val="single"/>
          <w:lang w:val="ka-GE"/>
        </w:rPr>
        <w:t>ელექტრონული</w:t>
      </w:r>
      <w:r w:rsidR="00F07D29" w:rsidRPr="00F90781">
        <w:rPr>
          <w:rFonts w:ascii="AcadNusx" w:hAnsi="AcadNusx"/>
          <w:i/>
          <w:u w:val="single"/>
          <w:lang w:val="de-DE"/>
        </w:rPr>
        <w:t xml:space="preserve"> </w:t>
      </w:r>
      <w:r w:rsidR="00F07D29" w:rsidRPr="00F90781">
        <w:rPr>
          <w:rFonts w:ascii="Sylfaen" w:hAnsi="Sylfaen"/>
          <w:i/>
          <w:u w:val="single"/>
          <w:lang w:val="ka-GE"/>
        </w:rPr>
        <w:t>მისამართი</w:t>
      </w:r>
      <w:r w:rsidR="00F07D29" w:rsidRPr="00F90781">
        <w:rPr>
          <w:rFonts w:ascii="AcadNusx" w:hAnsi="AcadNusx"/>
          <w:i/>
          <w:u w:val="single"/>
          <w:lang w:val="de-DE"/>
        </w:rPr>
        <w:t xml:space="preserve"> </w:t>
      </w:r>
      <w:r w:rsidR="00CC5810" w:rsidRPr="00F90781">
        <w:rPr>
          <w:rFonts w:ascii="AcadNusx" w:hAnsi="AcadNusx"/>
          <w:i/>
          <w:u w:val="single"/>
          <w:lang w:val="de-DE"/>
        </w:rPr>
        <w:t>(E-</w:t>
      </w:r>
      <w:r w:rsidR="00CC5810" w:rsidRPr="00F90781">
        <w:rPr>
          <w:rFonts w:ascii="AcadNusx" w:hAnsi="AcadNusx" w:cs="Arial"/>
          <w:i/>
          <w:u w:val="single"/>
          <w:lang w:val="de-DE"/>
        </w:rPr>
        <w:t>mail</w:t>
      </w:r>
      <w:r w:rsidR="00CC5810" w:rsidRPr="00F90781">
        <w:rPr>
          <w:rFonts w:ascii="AcadNusx" w:hAnsi="AcadNusx"/>
          <w:i/>
          <w:u w:val="single"/>
          <w:lang w:val="de-DE"/>
        </w:rPr>
        <w:t>)</w:t>
      </w:r>
      <w:r w:rsidRPr="00F90781">
        <w:rPr>
          <w:rFonts w:ascii="AcadNusx" w:hAnsi="AcadNusx"/>
          <w:i/>
          <w:u w:val="single"/>
          <w:lang w:val="de-DE"/>
        </w:rPr>
        <w:t>:</w:t>
      </w:r>
      <w:r w:rsidR="00CC5810" w:rsidRPr="00F90781">
        <w:rPr>
          <w:rFonts w:ascii="AcadNusx" w:hAnsi="AcadNusx"/>
          <w:i/>
          <w:u w:val="single"/>
          <w:lang w:val="de-DE"/>
        </w:rPr>
        <w:t xml:space="preserve"> </w:t>
      </w:r>
      <w:r w:rsidR="00207AEE" w:rsidRPr="00F90781">
        <w:rPr>
          <w:i/>
          <w:u w:val="single"/>
          <w:lang w:val="de-DE"/>
        </w:rPr>
        <w:t>shamugia</w:t>
      </w:r>
      <w:r w:rsidR="001475B8" w:rsidRPr="00F90781">
        <w:rPr>
          <w:rFonts w:ascii="Sylfaen" w:hAnsi="Sylfaen"/>
          <w:i/>
          <w:u w:val="single"/>
          <w:lang w:val="ka-GE"/>
        </w:rPr>
        <w:t>.</w:t>
      </w:r>
      <w:r w:rsidR="00207AEE" w:rsidRPr="00F90781">
        <w:rPr>
          <w:i/>
          <w:u w:val="single"/>
          <w:lang w:val="de-DE"/>
        </w:rPr>
        <w:t>lika833@gmail.com</w:t>
      </w:r>
    </w:p>
    <w:p w:rsidR="00CC5810" w:rsidRPr="00F90781" w:rsidRDefault="00CC5810" w:rsidP="00CC5810">
      <w:pPr>
        <w:rPr>
          <w:rFonts w:ascii="AcadNusx" w:hAnsi="AcadNusx"/>
          <w:i/>
          <w:u w:val="single"/>
          <w:lang w:val="de-DE"/>
        </w:rPr>
      </w:pPr>
    </w:p>
    <w:p w:rsidR="00CC5810" w:rsidRPr="00F90781" w:rsidRDefault="00CC5810" w:rsidP="00CC5810">
      <w:pPr>
        <w:rPr>
          <w:rFonts w:ascii="AcadNusx" w:hAnsi="AcadNusx"/>
          <w:i/>
          <w:u w:val="single"/>
          <w:lang w:val="de-DE"/>
        </w:rPr>
      </w:pPr>
      <w:r w:rsidRPr="00F90781">
        <w:rPr>
          <w:rFonts w:ascii="AcadNusx" w:hAnsi="AcadNusx"/>
          <w:i/>
          <w:u w:val="single"/>
          <w:lang w:val="de-DE"/>
        </w:rPr>
        <w:t xml:space="preserve"> </w:t>
      </w:r>
      <w:r w:rsidR="000166DF" w:rsidRPr="00F90781">
        <w:rPr>
          <w:rFonts w:ascii="Sylfaen" w:hAnsi="Sylfaen"/>
          <w:i/>
          <w:u w:val="single"/>
          <w:lang w:val="ka-GE"/>
        </w:rPr>
        <w:t>ტელეფონის</w:t>
      </w:r>
      <w:r w:rsidR="000166DF" w:rsidRPr="00F90781">
        <w:rPr>
          <w:rFonts w:ascii="AcadNusx" w:hAnsi="AcadNusx"/>
          <w:i/>
          <w:u w:val="single"/>
          <w:lang w:val="de-DE"/>
        </w:rPr>
        <w:t xml:space="preserve"> </w:t>
      </w:r>
      <w:r w:rsidR="000166DF" w:rsidRPr="00F90781">
        <w:rPr>
          <w:rFonts w:ascii="Sylfaen" w:hAnsi="Sylfaen"/>
          <w:i/>
          <w:u w:val="single"/>
          <w:lang w:val="ka-GE"/>
        </w:rPr>
        <w:t>ნომერი</w:t>
      </w:r>
      <w:r w:rsidR="000166DF" w:rsidRPr="00F90781">
        <w:rPr>
          <w:rFonts w:ascii="AcadNusx" w:hAnsi="AcadNusx"/>
          <w:i/>
          <w:u w:val="single"/>
          <w:lang w:val="de-DE"/>
        </w:rPr>
        <w:t xml:space="preserve"> </w:t>
      </w:r>
      <w:r w:rsidR="000166DF" w:rsidRPr="00F90781">
        <w:rPr>
          <w:rFonts w:ascii="Sylfaen" w:hAnsi="Sylfaen"/>
          <w:i/>
          <w:u w:val="single"/>
          <w:lang w:val="ka-GE"/>
        </w:rPr>
        <w:t>სახლი</w:t>
      </w:r>
      <w:r w:rsidR="00D20981" w:rsidRPr="00F90781">
        <w:rPr>
          <w:rFonts w:ascii="AcadNusx" w:hAnsi="AcadNusx"/>
          <w:i/>
          <w:u w:val="single"/>
          <w:lang w:val="de-DE"/>
        </w:rPr>
        <w:t>i</w:t>
      </w:r>
      <w:r w:rsidRPr="00F90781">
        <w:rPr>
          <w:rFonts w:ascii="AcadNusx" w:hAnsi="AcadNusx"/>
          <w:i/>
          <w:u w:val="single"/>
          <w:lang w:val="de-DE"/>
        </w:rPr>
        <w:t xml:space="preserve">: </w:t>
      </w:r>
      <w:r w:rsidR="00AF5AA1" w:rsidRPr="00F90781">
        <w:rPr>
          <w:rFonts w:ascii="AcadNusx" w:hAnsi="AcadNusx"/>
          <w:i/>
          <w:u w:val="single"/>
          <w:lang w:val="de-DE"/>
        </w:rPr>
        <w:t xml:space="preserve">+995 (32) </w:t>
      </w:r>
      <w:r w:rsidR="00B471AF" w:rsidRPr="00F90781">
        <w:rPr>
          <w:rFonts w:ascii="AcadNusx" w:hAnsi="AcadNusx"/>
          <w:i/>
          <w:u w:val="single"/>
          <w:lang w:val="de-DE"/>
        </w:rPr>
        <w:t>2</w:t>
      </w:r>
      <w:r w:rsidR="00AF5AA1" w:rsidRPr="00F90781">
        <w:rPr>
          <w:rFonts w:ascii="AcadNusx" w:hAnsi="AcadNusx"/>
          <w:i/>
          <w:u w:val="single"/>
          <w:lang w:val="de-DE"/>
        </w:rPr>
        <w:t>39-62-69</w:t>
      </w:r>
    </w:p>
    <w:p w:rsidR="00CC5810" w:rsidRPr="00F90781" w:rsidRDefault="00CC5810" w:rsidP="00CC5810">
      <w:pPr>
        <w:rPr>
          <w:rFonts w:ascii="AcadNusx" w:hAnsi="AcadNusx"/>
          <w:i/>
          <w:u w:val="single"/>
          <w:lang w:val="de-DE"/>
        </w:rPr>
      </w:pPr>
    </w:p>
    <w:p w:rsidR="00CC5810" w:rsidRPr="00F90781" w:rsidRDefault="000166DF" w:rsidP="00F21011">
      <w:pPr>
        <w:tabs>
          <w:tab w:val="left" w:pos="4700"/>
        </w:tabs>
        <w:rPr>
          <w:rFonts w:ascii="AcadNusx" w:hAnsi="AcadNusx"/>
          <w:u w:val="single"/>
          <w:lang w:val="de-DE"/>
        </w:rPr>
      </w:pPr>
      <w:r w:rsidRPr="00F90781">
        <w:rPr>
          <w:rFonts w:ascii="Sylfaen" w:hAnsi="Sylfaen"/>
          <w:i/>
          <w:u w:val="single"/>
          <w:lang w:val="ka-GE"/>
        </w:rPr>
        <w:t>მობილური</w:t>
      </w:r>
      <w:r w:rsidRPr="00F90781">
        <w:rPr>
          <w:rFonts w:ascii="AcadNusx" w:hAnsi="AcadNusx"/>
          <w:i/>
          <w:u w:val="single"/>
          <w:lang w:val="de-DE"/>
        </w:rPr>
        <w:t>:</w:t>
      </w:r>
      <w:r w:rsidR="00AF5AA1" w:rsidRPr="00F90781">
        <w:rPr>
          <w:rFonts w:ascii="AcadNusx" w:hAnsi="AcadNusx"/>
          <w:i/>
          <w:u w:val="single"/>
          <w:lang w:val="de-DE"/>
        </w:rPr>
        <w:t xml:space="preserve"> +995 </w:t>
      </w:r>
      <w:r w:rsidR="00B471AF" w:rsidRPr="00F90781">
        <w:rPr>
          <w:rFonts w:ascii="AcadNusx" w:hAnsi="AcadNusx"/>
          <w:i/>
          <w:u w:val="single"/>
          <w:lang w:val="de-DE"/>
        </w:rPr>
        <w:t>5</w:t>
      </w:r>
      <w:r w:rsidR="00AF5AA1" w:rsidRPr="00F90781">
        <w:rPr>
          <w:rFonts w:ascii="AcadNusx" w:hAnsi="AcadNusx"/>
          <w:i/>
          <w:u w:val="single"/>
          <w:lang w:val="de-DE"/>
        </w:rPr>
        <w:t>(99) 19-41-43</w:t>
      </w:r>
      <w:r w:rsidR="00235DDB" w:rsidRPr="00F90781">
        <w:rPr>
          <w:rFonts w:ascii="AcadNusx" w:hAnsi="AcadNusx"/>
          <w:u w:val="single"/>
          <w:lang w:val="de-DE"/>
        </w:rPr>
        <w:t xml:space="preserve">    </w:t>
      </w:r>
      <w:r w:rsidR="00CC5810" w:rsidRPr="00F90781">
        <w:rPr>
          <w:rFonts w:ascii="AcadNusx" w:hAnsi="AcadNusx"/>
          <w:u w:val="single"/>
          <w:lang w:val="de-DE"/>
        </w:rPr>
        <w:t xml:space="preserve">                 </w:t>
      </w:r>
    </w:p>
    <w:p w:rsidR="006D2CFB" w:rsidRPr="00F90781" w:rsidRDefault="00840005" w:rsidP="00874647">
      <w:pPr>
        <w:rPr>
          <w:rFonts w:ascii="AcadNusx" w:hAnsi="AcadNusx"/>
          <w:u w:val="single"/>
          <w:lang w:val="de-DE"/>
        </w:rPr>
      </w:pPr>
      <w:r w:rsidRPr="00F90781">
        <w:rPr>
          <w:rFonts w:ascii="AcadNusx" w:hAnsi="AcadNusx"/>
          <w:u w:val="single"/>
          <w:lang w:val="de-DE"/>
        </w:rPr>
        <w:t xml:space="preserve"> </w:t>
      </w:r>
    </w:p>
    <w:p w:rsidR="006D2CFB" w:rsidRPr="00F90781" w:rsidRDefault="006D2CFB" w:rsidP="00874647">
      <w:pPr>
        <w:rPr>
          <w:rFonts w:ascii="AcadNusx" w:hAnsi="AcadNusx"/>
          <w:u w:val="single"/>
          <w:lang w:val="de-DE"/>
        </w:rPr>
      </w:pPr>
    </w:p>
    <w:p w:rsidR="006D2CFB" w:rsidRPr="00F90781" w:rsidRDefault="006D2CFB" w:rsidP="00874647">
      <w:pPr>
        <w:rPr>
          <w:rFonts w:ascii="AcadNusx" w:hAnsi="AcadNusx"/>
          <w:u w:val="single"/>
          <w:lang w:val="de-DE"/>
        </w:rPr>
      </w:pPr>
    </w:p>
    <w:p w:rsidR="006D2CFB" w:rsidRPr="00F90781" w:rsidRDefault="006D2CFB" w:rsidP="00874647">
      <w:pPr>
        <w:rPr>
          <w:rFonts w:ascii="AcadNusx" w:hAnsi="AcadNusx"/>
          <w:u w:val="single"/>
          <w:lang w:val="de-DE"/>
        </w:rPr>
      </w:pPr>
    </w:p>
    <w:p w:rsidR="006D2CFB" w:rsidRPr="00F90781" w:rsidRDefault="006D2CFB" w:rsidP="00874647">
      <w:pPr>
        <w:rPr>
          <w:rFonts w:ascii="AcadNusx" w:hAnsi="AcadNusx"/>
          <w:u w:val="single"/>
          <w:lang w:val="de-DE"/>
        </w:rPr>
      </w:pPr>
    </w:p>
    <w:p w:rsidR="006D2CFB" w:rsidRPr="00F90781" w:rsidRDefault="006D2CFB" w:rsidP="00874647">
      <w:pPr>
        <w:rPr>
          <w:rFonts w:ascii="AcadNusx" w:hAnsi="AcadNusx"/>
          <w:u w:val="single"/>
          <w:lang w:val="de-DE"/>
        </w:rPr>
      </w:pPr>
    </w:p>
    <w:p w:rsidR="006D2CFB" w:rsidRPr="00F90781" w:rsidRDefault="006D2CFB" w:rsidP="00874647">
      <w:pPr>
        <w:rPr>
          <w:rFonts w:ascii="AcadNusx" w:hAnsi="AcadNusx"/>
          <w:u w:val="single"/>
          <w:lang w:val="de-DE"/>
        </w:rPr>
      </w:pPr>
    </w:p>
    <w:p w:rsidR="006D2CFB" w:rsidRPr="00F90781" w:rsidRDefault="006D2CFB" w:rsidP="00874647">
      <w:pPr>
        <w:rPr>
          <w:rFonts w:ascii="AcadNusx" w:hAnsi="AcadNusx"/>
          <w:u w:val="single"/>
          <w:lang w:val="de-DE"/>
        </w:rPr>
      </w:pPr>
    </w:p>
    <w:p w:rsidR="00815C6D" w:rsidRPr="00F90781" w:rsidRDefault="00CC5810" w:rsidP="006D2CFB">
      <w:pPr>
        <w:rPr>
          <w:rFonts w:ascii="AcadNusx" w:hAnsi="AcadNusx"/>
          <w:u w:val="single"/>
          <w:lang w:val="de-DE"/>
        </w:rPr>
      </w:pPr>
      <w:r w:rsidRPr="00F90781">
        <w:rPr>
          <w:rFonts w:ascii="AcadNusx" w:hAnsi="AcadNusx"/>
          <w:u w:val="single"/>
          <w:lang w:val="de-DE"/>
        </w:rPr>
        <w:t xml:space="preserve"> </w:t>
      </w:r>
    </w:p>
    <w:p w:rsidR="00874647" w:rsidRPr="00F90781" w:rsidRDefault="00874647" w:rsidP="006D2CFB">
      <w:pPr>
        <w:rPr>
          <w:rFonts w:ascii="AcadNusx" w:hAnsi="AcadNusx"/>
          <w:b/>
          <w:u w:val="single"/>
          <w:lang w:val="de-DE"/>
        </w:rPr>
      </w:pPr>
      <w:r w:rsidRPr="00F90781">
        <w:rPr>
          <w:rFonts w:ascii="AcadNusx" w:hAnsi="AcadNusx"/>
          <w:b/>
          <w:sz w:val="28"/>
          <w:szCs w:val="28"/>
          <w:u w:val="single"/>
          <w:lang w:val="de-DE"/>
        </w:rPr>
        <w:t xml:space="preserve">2. </w:t>
      </w:r>
      <w:r w:rsidR="000166DF" w:rsidRPr="00F90781">
        <w:rPr>
          <w:rFonts w:ascii="Sylfaen" w:hAnsi="Sylfaen"/>
          <w:b/>
          <w:sz w:val="28"/>
          <w:szCs w:val="28"/>
          <w:u w:val="single"/>
          <w:lang w:val="ka-GE"/>
        </w:rPr>
        <w:t>განათლება</w:t>
      </w:r>
      <w:r w:rsidRPr="00F90781">
        <w:rPr>
          <w:rFonts w:ascii="AcadNusx" w:hAnsi="AcadNusx"/>
          <w:u w:val="single"/>
          <w:lang w:val="de-DE"/>
        </w:rPr>
        <w:tab/>
      </w:r>
      <w:r w:rsidR="00F957C6" w:rsidRPr="00F90781">
        <w:rPr>
          <w:rFonts w:ascii="AcadNusx" w:hAnsi="AcadNusx"/>
          <w:u w:val="single"/>
          <w:lang w:val="de-D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2484"/>
        <w:gridCol w:w="1818"/>
        <w:gridCol w:w="1640"/>
        <w:gridCol w:w="2433"/>
      </w:tblGrid>
      <w:tr w:rsidR="000166DF" w:rsidRPr="00F90781" w:rsidTr="00DF6643">
        <w:tc>
          <w:tcPr>
            <w:tcW w:w="2496" w:type="dxa"/>
            <w:shd w:val="clear" w:color="auto" w:fill="BFBFBF"/>
          </w:tcPr>
          <w:p w:rsidR="00874647" w:rsidRPr="00F90781" w:rsidRDefault="000166DF" w:rsidP="00DF6643">
            <w:pPr>
              <w:rPr>
                <w:rFonts w:ascii="AcadNusx" w:hAnsi="AcadNusx"/>
                <w:b/>
                <w:u w:val="single"/>
                <w:lang w:val="de-D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სასწავლებლის</w:t>
            </w:r>
            <w:r w:rsidRPr="00F90781">
              <w:rPr>
                <w:rFonts w:ascii="AcadNusx" w:hAnsi="AcadNusx"/>
                <w:b/>
                <w:u w:val="single"/>
                <w:lang w:val="de-D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დასახელება</w:t>
            </w:r>
          </w:p>
        </w:tc>
        <w:tc>
          <w:tcPr>
            <w:tcW w:w="2506" w:type="dxa"/>
            <w:shd w:val="clear" w:color="auto" w:fill="BFBFBF"/>
          </w:tcPr>
          <w:p w:rsidR="00874647" w:rsidRPr="00F90781" w:rsidRDefault="000166DF" w:rsidP="00DF6643">
            <w:pPr>
              <w:rPr>
                <w:rFonts w:ascii="AcadNusx" w:hAnsi="AcadNusx"/>
                <w:b/>
                <w:u w:val="single"/>
                <w:lang w:val="de-D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სასწავლებლის</w:t>
            </w:r>
            <w:r w:rsidRPr="00F90781">
              <w:rPr>
                <w:rFonts w:ascii="AcadNusx" w:hAnsi="AcadNusx"/>
                <w:b/>
                <w:u w:val="single"/>
                <w:lang w:val="de-D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ადგილმდებარეობა</w:t>
            </w:r>
          </w:p>
        </w:tc>
        <w:tc>
          <w:tcPr>
            <w:tcW w:w="1878" w:type="dxa"/>
            <w:shd w:val="clear" w:color="auto" w:fill="BFBFBF"/>
          </w:tcPr>
          <w:p w:rsidR="00874647" w:rsidRPr="00F90781" w:rsidRDefault="000166DF" w:rsidP="00DF6643">
            <w:pPr>
              <w:rPr>
                <w:rFonts w:ascii="AcadNusx" w:hAnsi="AcadNusx"/>
                <w:b/>
                <w:u w:val="single"/>
                <w:lang w:val="de-D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სპეციალოა</w:t>
            </w:r>
          </w:p>
        </w:tc>
        <w:tc>
          <w:tcPr>
            <w:tcW w:w="1702" w:type="dxa"/>
            <w:shd w:val="clear" w:color="auto" w:fill="BFBFBF"/>
          </w:tcPr>
          <w:p w:rsidR="00874647" w:rsidRPr="00F90781" w:rsidRDefault="000166DF" w:rsidP="00DF6643">
            <w:pPr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სწავლის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პერიოდი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</w:p>
        </w:tc>
        <w:tc>
          <w:tcPr>
            <w:tcW w:w="2434" w:type="dxa"/>
            <w:shd w:val="clear" w:color="auto" w:fill="BFBFBF"/>
          </w:tcPr>
          <w:p w:rsidR="00874647" w:rsidRPr="00F90781" w:rsidRDefault="000166DF" w:rsidP="00DF6643">
            <w:pPr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დიპლომი</w:t>
            </w:r>
            <w:r w:rsidR="000B0CA2" w:rsidRPr="00F90781">
              <w:rPr>
                <w:rFonts w:ascii="Sylfaen" w:hAnsi="Sylfaen"/>
                <w:b/>
                <w:u w:val="single"/>
              </w:rPr>
              <w:t>/ხარისხი</w:t>
            </w:r>
            <w:r w:rsidR="00874647" w:rsidRPr="00F90781">
              <w:rPr>
                <w:rFonts w:ascii="AcadNusx" w:hAnsi="AcadNusx"/>
                <w:b/>
                <w:u w:val="single"/>
              </w:rPr>
              <w:t>i</w:t>
            </w:r>
          </w:p>
        </w:tc>
      </w:tr>
      <w:tr w:rsidR="000166DF" w:rsidRPr="00F90781" w:rsidTr="00DF6643">
        <w:tc>
          <w:tcPr>
            <w:tcW w:w="2496" w:type="dxa"/>
          </w:tcPr>
          <w:p w:rsidR="00874647" w:rsidRPr="00F90781" w:rsidRDefault="000B0CA2" w:rsidP="00DF6643">
            <w:pPr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თბილისის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სახელმწიფო</w:t>
            </w:r>
            <w:r w:rsidRPr="00F90781">
              <w:rPr>
                <w:rFonts w:ascii="Sylfaen" w:hAnsi="Sylfaen"/>
                <w:b/>
                <w:u w:val="single"/>
              </w:rPr>
              <w:t xml:space="preserve"> სამედიცინო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 xml:space="preserve"> უნივერსიტეტი</w:t>
            </w:r>
          </w:p>
        </w:tc>
        <w:tc>
          <w:tcPr>
            <w:tcW w:w="2506" w:type="dxa"/>
          </w:tcPr>
          <w:p w:rsidR="00874647" w:rsidRPr="00F90781" w:rsidRDefault="000B0CA2" w:rsidP="00DF6643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Sylfaen" w:hAnsi="Sylfaen"/>
                <w:u w:val="single"/>
              </w:rPr>
              <w:t>საქართველო-ქ.თბილისი</w:t>
            </w:r>
          </w:p>
        </w:tc>
        <w:tc>
          <w:tcPr>
            <w:tcW w:w="1878" w:type="dxa"/>
          </w:tcPr>
          <w:p w:rsidR="00874647" w:rsidRPr="00F90781" w:rsidRDefault="000B0CA2" w:rsidP="00DF6643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Sylfaen" w:hAnsi="Sylfaen"/>
                <w:u w:val="single"/>
                <w:lang w:val="ka-GE"/>
              </w:rPr>
              <w:t>ზოგადი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Pr="00F90781">
              <w:rPr>
                <w:rFonts w:ascii="Sylfaen" w:hAnsi="Sylfaen"/>
                <w:u w:val="single"/>
                <w:lang w:val="ka-GE"/>
              </w:rPr>
              <w:t>პედიატრი</w:t>
            </w:r>
          </w:p>
        </w:tc>
        <w:tc>
          <w:tcPr>
            <w:tcW w:w="1702" w:type="dxa"/>
          </w:tcPr>
          <w:p w:rsidR="00874647" w:rsidRPr="00F90781" w:rsidRDefault="000B0CA2" w:rsidP="00DF6643">
            <w:pPr>
              <w:rPr>
                <w:rFonts w:ascii="AcadNusx" w:hAnsi="AcadNusx"/>
                <w:b/>
                <w:sz w:val="28"/>
                <w:szCs w:val="28"/>
                <w:u w:val="single"/>
              </w:rPr>
            </w:pPr>
            <w:r w:rsidRPr="00F90781">
              <w:rPr>
                <w:rFonts w:ascii="AcadNusx" w:hAnsi="AcadNusx"/>
                <w:u w:val="single"/>
              </w:rPr>
              <w:t>1997-2003წწ.</w:t>
            </w:r>
          </w:p>
        </w:tc>
        <w:tc>
          <w:tcPr>
            <w:tcW w:w="2434" w:type="dxa"/>
          </w:tcPr>
          <w:p w:rsidR="00874647" w:rsidRPr="00F90781" w:rsidRDefault="00874647" w:rsidP="00DF6643">
            <w:pPr>
              <w:rPr>
                <w:rFonts w:ascii="AcadNusx" w:hAnsi="AcadNusx"/>
                <w:sz w:val="28"/>
                <w:szCs w:val="28"/>
                <w:u w:val="single"/>
              </w:rPr>
            </w:pPr>
            <w:r w:rsidRPr="00F90781">
              <w:rPr>
                <w:rFonts w:ascii="AcadNusx" w:hAnsi="AcadNusx"/>
                <w:sz w:val="28"/>
                <w:szCs w:val="28"/>
                <w:u w:val="single"/>
              </w:rPr>
              <w:t>Ddiplomi</w:t>
            </w:r>
            <w:r w:rsidRPr="00F90781">
              <w:rPr>
                <w:sz w:val="28"/>
                <w:szCs w:val="28"/>
                <w:u w:val="single"/>
              </w:rPr>
              <w:t xml:space="preserve"> TSMU </w:t>
            </w:r>
            <w:r w:rsidRPr="00F90781">
              <w:rPr>
                <w:rFonts w:ascii="AcadNusx" w:hAnsi="AcadNusx"/>
                <w:sz w:val="28"/>
                <w:szCs w:val="28"/>
                <w:u w:val="single"/>
              </w:rPr>
              <w:t># 103393</w:t>
            </w:r>
          </w:p>
        </w:tc>
      </w:tr>
      <w:tr w:rsidR="000166DF" w:rsidRPr="00F90781" w:rsidTr="00DF6643">
        <w:tc>
          <w:tcPr>
            <w:tcW w:w="2496" w:type="dxa"/>
          </w:tcPr>
          <w:p w:rsidR="00874647" w:rsidRPr="00F90781" w:rsidRDefault="000B0CA2" w:rsidP="00DF6643">
            <w:pPr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უწყვეტი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დიპლომის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შემდგომი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განათლება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</w:p>
        </w:tc>
        <w:tc>
          <w:tcPr>
            <w:tcW w:w="2506" w:type="dxa"/>
          </w:tcPr>
          <w:p w:rsidR="00874647" w:rsidRPr="00F90781" w:rsidRDefault="000B0CA2" w:rsidP="00940648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Sylfaen" w:hAnsi="Sylfaen"/>
                <w:u w:val="single"/>
                <w:lang w:val="ka-GE"/>
              </w:rPr>
              <w:t>საქართველო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Pr="00F90781">
              <w:rPr>
                <w:rFonts w:ascii="Sylfaen" w:hAnsi="Sylfaen"/>
                <w:u w:val="single"/>
                <w:lang w:val="ka-GE"/>
              </w:rPr>
              <w:t>ქ.თბილი</w:t>
            </w:r>
            <w:r w:rsidR="00940648">
              <w:rPr>
                <w:rFonts w:ascii="Sylfaen" w:hAnsi="Sylfaen"/>
                <w:u w:val="single"/>
                <w:lang w:val="ka-GE"/>
              </w:rPr>
              <w:t>ს</w:t>
            </w:r>
            <w:r w:rsidRPr="00F90781">
              <w:rPr>
                <w:rFonts w:ascii="Sylfaen" w:hAnsi="Sylfaen"/>
                <w:u w:val="single"/>
                <w:lang w:val="ka-GE"/>
              </w:rPr>
              <w:t>ი</w:t>
            </w:r>
          </w:p>
        </w:tc>
        <w:tc>
          <w:tcPr>
            <w:tcW w:w="1878" w:type="dxa"/>
          </w:tcPr>
          <w:p w:rsidR="00874647" w:rsidRPr="00F90781" w:rsidRDefault="000B0CA2" w:rsidP="00DF6643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Sylfaen" w:hAnsi="Sylfaen"/>
                <w:u w:val="single"/>
                <w:lang w:val="ka-GE"/>
              </w:rPr>
              <w:t>ზოგადი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Pr="00F90781">
              <w:rPr>
                <w:rFonts w:ascii="Sylfaen" w:hAnsi="Sylfaen"/>
                <w:u w:val="single"/>
                <w:lang w:val="ka-GE"/>
              </w:rPr>
              <w:t>პედიატრი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</w:p>
        </w:tc>
        <w:tc>
          <w:tcPr>
            <w:tcW w:w="1702" w:type="dxa"/>
          </w:tcPr>
          <w:p w:rsidR="00874647" w:rsidRPr="00F90781" w:rsidRDefault="000B0CA2" w:rsidP="00DF6643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AcadNusx" w:hAnsi="AcadNusx"/>
                <w:u w:val="single"/>
              </w:rPr>
              <w:t>2005-2008წწ</w:t>
            </w:r>
          </w:p>
        </w:tc>
        <w:tc>
          <w:tcPr>
            <w:tcW w:w="2434" w:type="dxa"/>
          </w:tcPr>
          <w:p w:rsidR="00874647" w:rsidRPr="00F90781" w:rsidRDefault="006651C6" w:rsidP="00DF6643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Sylfaen" w:hAnsi="Sylfaen"/>
                <w:u w:val="single"/>
                <w:lang w:val="ka-GE"/>
              </w:rPr>
              <w:t>სახელმწიფო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Pr="00F90781">
              <w:rPr>
                <w:rFonts w:ascii="Sylfaen" w:hAnsi="Sylfaen"/>
                <w:u w:val="single"/>
                <w:lang w:val="ka-GE"/>
              </w:rPr>
              <w:t>სერტიფიკატი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="00874647" w:rsidRPr="00F90781">
              <w:rPr>
                <w:rFonts w:ascii="AcadNusx" w:hAnsi="AcadNusx"/>
                <w:u w:val="single"/>
              </w:rPr>
              <w:t>1a 45 000394</w:t>
            </w:r>
          </w:p>
        </w:tc>
      </w:tr>
    </w:tbl>
    <w:p w:rsidR="00874647" w:rsidRPr="00F90781" w:rsidRDefault="00874647" w:rsidP="00874647">
      <w:pPr>
        <w:tabs>
          <w:tab w:val="left" w:pos="3520"/>
        </w:tabs>
        <w:rPr>
          <w:rFonts w:ascii="AcadNusx" w:hAnsi="AcadNusx"/>
          <w:u w:val="single"/>
          <w:lang w:val="de-DE"/>
        </w:rPr>
      </w:pPr>
    </w:p>
    <w:p w:rsidR="00874647" w:rsidRPr="00F90781" w:rsidRDefault="00874647" w:rsidP="00874647">
      <w:pPr>
        <w:tabs>
          <w:tab w:val="left" w:pos="3520"/>
        </w:tabs>
        <w:rPr>
          <w:rFonts w:ascii="AcadNusx" w:hAnsi="AcadNusx"/>
          <w:b/>
          <w:u w:val="single"/>
        </w:rPr>
      </w:pPr>
    </w:p>
    <w:p w:rsidR="00874647" w:rsidRDefault="00874647" w:rsidP="00874647">
      <w:pPr>
        <w:tabs>
          <w:tab w:val="left" w:pos="3520"/>
        </w:tabs>
        <w:rPr>
          <w:rFonts w:ascii="AcadNusx" w:hAnsi="AcadNusx"/>
          <w:b/>
          <w:u w:val="single"/>
        </w:rPr>
      </w:pPr>
    </w:p>
    <w:p w:rsidR="003D0A2C" w:rsidRDefault="003D0A2C" w:rsidP="00874647">
      <w:pPr>
        <w:tabs>
          <w:tab w:val="left" w:pos="3520"/>
        </w:tabs>
        <w:rPr>
          <w:rFonts w:ascii="AcadNusx" w:hAnsi="AcadNusx"/>
          <w:b/>
          <w:u w:val="single"/>
        </w:rPr>
      </w:pPr>
    </w:p>
    <w:p w:rsidR="003D0A2C" w:rsidRPr="00F90781" w:rsidRDefault="003D0A2C" w:rsidP="00874647">
      <w:pPr>
        <w:tabs>
          <w:tab w:val="left" w:pos="3520"/>
        </w:tabs>
        <w:rPr>
          <w:rFonts w:ascii="AcadNusx" w:hAnsi="AcadNusx"/>
          <w:b/>
          <w:u w:val="single"/>
        </w:rPr>
      </w:pPr>
      <w:r>
        <w:rPr>
          <w:rFonts w:ascii="AcadNusx" w:hAnsi="AcadNusx"/>
          <w:b/>
          <w:u w:val="single"/>
        </w:rPr>
        <w:t>3.</w:t>
      </w:r>
      <w:r>
        <w:rPr>
          <w:rFonts w:ascii="Sylfaen" w:hAnsi="Sylfaen"/>
          <w:b/>
          <w:u w:val="single"/>
          <w:lang w:val="ka-GE"/>
        </w:rPr>
        <w:t>ტრეინინგები</w:t>
      </w:r>
    </w:p>
    <w:p w:rsidR="00CC5810" w:rsidRPr="00F90781" w:rsidRDefault="00CC5810" w:rsidP="00CC5810">
      <w:pPr>
        <w:tabs>
          <w:tab w:val="left" w:pos="1880"/>
        </w:tabs>
        <w:rPr>
          <w:rFonts w:ascii="AcadNusx" w:hAnsi="AcadNusx"/>
          <w:u w:val="single"/>
          <w:lang w:val="de-DE"/>
        </w:rPr>
      </w:pPr>
      <w:r w:rsidRPr="00F90781">
        <w:rPr>
          <w:rFonts w:ascii="AcadNusx" w:hAnsi="AcadNusx"/>
          <w:u w:val="single"/>
          <w:lang w:val="de-DE"/>
        </w:rPr>
        <w:t xml:space="preserve">     </w:t>
      </w:r>
    </w:p>
    <w:tbl>
      <w:tblPr>
        <w:tblpPr w:leftFromText="180" w:rightFromText="180" w:vertAnchor="text" w:horzAnchor="margin" w:tblpY="-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7"/>
        <w:gridCol w:w="2722"/>
        <w:gridCol w:w="2746"/>
        <w:gridCol w:w="2625"/>
      </w:tblGrid>
      <w:tr w:rsidR="00874647" w:rsidRPr="00F90781" w:rsidTr="00874647">
        <w:tc>
          <w:tcPr>
            <w:tcW w:w="2754" w:type="dxa"/>
            <w:shd w:val="clear" w:color="auto" w:fill="BFBFBF"/>
          </w:tcPr>
          <w:p w:rsidR="00874647" w:rsidRPr="00F90781" w:rsidRDefault="00AE3118" w:rsidP="00874647">
            <w:pPr>
              <w:tabs>
                <w:tab w:val="left" w:pos="3520"/>
              </w:tabs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lastRenderedPageBreak/>
              <w:t>დაწესებულების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დასახელება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</w:p>
          <w:p w:rsidR="00874647" w:rsidRPr="00F90781" w:rsidRDefault="00874647" w:rsidP="00874647">
            <w:pPr>
              <w:tabs>
                <w:tab w:val="left" w:pos="3520"/>
              </w:tabs>
              <w:rPr>
                <w:rFonts w:ascii="AcadNusx" w:hAnsi="AcadNusx"/>
                <w:b/>
                <w:u w:val="single"/>
              </w:rPr>
            </w:pPr>
          </w:p>
        </w:tc>
        <w:tc>
          <w:tcPr>
            <w:tcW w:w="2754" w:type="dxa"/>
            <w:shd w:val="clear" w:color="auto" w:fill="BFBFBF"/>
          </w:tcPr>
          <w:p w:rsidR="00874647" w:rsidRPr="00F90781" w:rsidRDefault="00AE3118" w:rsidP="00874647">
            <w:pPr>
              <w:tabs>
                <w:tab w:val="left" w:pos="3520"/>
              </w:tabs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დაწესებულების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ადგილმდებარეობა</w:t>
            </w:r>
          </w:p>
        </w:tc>
        <w:tc>
          <w:tcPr>
            <w:tcW w:w="2754" w:type="dxa"/>
            <w:shd w:val="clear" w:color="auto" w:fill="BFBFBF"/>
          </w:tcPr>
          <w:p w:rsidR="00874647" w:rsidRPr="00F90781" w:rsidRDefault="00AE3118" w:rsidP="00874647">
            <w:pPr>
              <w:tabs>
                <w:tab w:val="left" w:pos="3520"/>
              </w:tabs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საგანი</w:t>
            </w:r>
            <w:r w:rsidRPr="00F90781">
              <w:rPr>
                <w:rFonts w:ascii="AcadNusx" w:hAnsi="AcadNusx"/>
                <w:b/>
                <w:u w:val="single"/>
              </w:rPr>
              <w:t>,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სპეციალობა</w:t>
            </w:r>
          </w:p>
        </w:tc>
        <w:tc>
          <w:tcPr>
            <w:tcW w:w="2754" w:type="dxa"/>
            <w:shd w:val="clear" w:color="auto" w:fill="BFBFBF"/>
          </w:tcPr>
          <w:p w:rsidR="00874647" w:rsidRPr="00F90781" w:rsidRDefault="00CB5962" w:rsidP="00874647">
            <w:pPr>
              <w:tabs>
                <w:tab w:val="left" w:pos="3520"/>
              </w:tabs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თარიღი</w:t>
            </w:r>
          </w:p>
        </w:tc>
      </w:tr>
      <w:tr w:rsidR="00874647" w:rsidRPr="00F90781" w:rsidTr="00874647">
        <w:tc>
          <w:tcPr>
            <w:tcW w:w="2754" w:type="dxa"/>
          </w:tcPr>
          <w:p w:rsidR="00874647" w:rsidRPr="00F90781" w:rsidRDefault="00CB5962" w:rsidP="00874647">
            <w:pPr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სქრენთონის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უნივერსიტეტის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</w:p>
        </w:tc>
        <w:tc>
          <w:tcPr>
            <w:tcW w:w="2754" w:type="dxa"/>
          </w:tcPr>
          <w:p w:rsidR="00874647" w:rsidRPr="00F90781" w:rsidRDefault="00CB5962" w:rsidP="00874647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Sylfaen" w:hAnsi="Sylfaen"/>
                <w:u w:val="single"/>
                <w:lang w:val="ka-GE"/>
              </w:rPr>
              <w:t>ა</w:t>
            </w:r>
            <w:r w:rsidRPr="00F90781">
              <w:rPr>
                <w:rFonts w:ascii="AcadNusx" w:hAnsi="AcadNusx"/>
                <w:u w:val="single"/>
              </w:rPr>
              <w:t>.</w:t>
            </w:r>
            <w:r w:rsidRPr="00F90781">
              <w:rPr>
                <w:rFonts w:ascii="Sylfaen" w:hAnsi="Sylfaen"/>
                <w:u w:val="single"/>
                <w:lang w:val="ka-GE"/>
              </w:rPr>
              <w:t>შ</w:t>
            </w:r>
            <w:r w:rsidRPr="00F90781">
              <w:rPr>
                <w:rFonts w:ascii="AcadNusx" w:hAnsi="AcadNusx"/>
                <w:u w:val="single"/>
              </w:rPr>
              <w:t>.</w:t>
            </w:r>
            <w:r w:rsidRPr="00F90781">
              <w:rPr>
                <w:rFonts w:ascii="Sylfaen" w:hAnsi="Sylfaen"/>
                <w:u w:val="single"/>
                <w:lang w:val="ka-GE"/>
              </w:rPr>
              <w:t>შ</w:t>
            </w:r>
            <w:r w:rsidRPr="00F90781">
              <w:rPr>
                <w:rFonts w:ascii="AcadNusx" w:hAnsi="AcadNusx"/>
                <w:u w:val="single"/>
              </w:rPr>
              <w:t xml:space="preserve">. </w:t>
            </w:r>
            <w:r w:rsidRPr="00F90781">
              <w:rPr>
                <w:rFonts w:ascii="Sylfaen" w:hAnsi="Sylfaen"/>
                <w:u w:val="single"/>
                <w:lang w:val="ka-GE"/>
              </w:rPr>
              <w:t>ქ.სქრენთონი</w:t>
            </w:r>
          </w:p>
        </w:tc>
        <w:tc>
          <w:tcPr>
            <w:tcW w:w="2754" w:type="dxa"/>
          </w:tcPr>
          <w:p w:rsidR="00874647" w:rsidRPr="00F90781" w:rsidRDefault="00CB5962" w:rsidP="00874647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Sylfaen" w:hAnsi="Sylfaen"/>
                <w:u w:val="single"/>
                <w:lang w:val="ka-GE"/>
              </w:rPr>
              <w:t>საზოგადოებრივი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Pr="00F90781">
              <w:rPr>
                <w:rFonts w:ascii="Sylfaen" w:hAnsi="Sylfaen"/>
                <w:u w:val="single"/>
                <w:lang w:val="ka-GE"/>
              </w:rPr>
              <w:t>ჯანდაცვა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Pr="00F90781">
              <w:rPr>
                <w:rFonts w:ascii="Sylfaen" w:hAnsi="Sylfaen"/>
                <w:u w:val="single"/>
                <w:lang w:val="ka-GE"/>
              </w:rPr>
              <w:t>და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Pr="00F90781">
              <w:rPr>
                <w:rFonts w:ascii="Sylfaen" w:hAnsi="Sylfaen"/>
                <w:u w:val="single"/>
                <w:lang w:val="ka-GE"/>
              </w:rPr>
              <w:t>მენეჯმენტი</w:t>
            </w:r>
          </w:p>
        </w:tc>
        <w:tc>
          <w:tcPr>
            <w:tcW w:w="2754" w:type="dxa"/>
          </w:tcPr>
          <w:p w:rsidR="00874647" w:rsidRPr="00F90781" w:rsidRDefault="00874647" w:rsidP="00874647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AcadNusx" w:hAnsi="AcadNusx"/>
                <w:u w:val="single"/>
              </w:rPr>
              <w:t>21.1.01- 3.02.01</w:t>
            </w:r>
          </w:p>
        </w:tc>
      </w:tr>
      <w:tr w:rsidR="00874647" w:rsidRPr="00F90781" w:rsidTr="00874647">
        <w:tc>
          <w:tcPr>
            <w:tcW w:w="2754" w:type="dxa"/>
          </w:tcPr>
          <w:p w:rsidR="00874647" w:rsidRPr="00F90781" w:rsidRDefault="00CB5962" w:rsidP="00874647">
            <w:pPr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ანკარის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უნივერსიტეტი</w:t>
            </w:r>
          </w:p>
        </w:tc>
        <w:tc>
          <w:tcPr>
            <w:tcW w:w="2754" w:type="dxa"/>
          </w:tcPr>
          <w:p w:rsidR="00874647" w:rsidRPr="00F90781" w:rsidRDefault="00CB5962" w:rsidP="00874647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Sylfaen" w:hAnsi="Sylfaen"/>
                <w:u w:val="single"/>
                <w:lang w:val="ka-GE"/>
              </w:rPr>
              <w:t>თურქეთი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Pr="00F90781">
              <w:rPr>
                <w:rFonts w:ascii="Sylfaen" w:hAnsi="Sylfaen"/>
                <w:u w:val="single"/>
                <w:lang w:val="ka-GE"/>
              </w:rPr>
              <w:t>ქ</w:t>
            </w:r>
            <w:r w:rsidRPr="00F90781">
              <w:rPr>
                <w:rFonts w:ascii="AcadNusx" w:hAnsi="AcadNusx"/>
                <w:u w:val="single"/>
              </w:rPr>
              <w:t xml:space="preserve"> .</w:t>
            </w:r>
            <w:r w:rsidRPr="00F90781">
              <w:rPr>
                <w:rFonts w:ascii="Sylfaen" w:hAnsi="Sylfaen"/>
                <w:u w:val="single"/>
                <w:lang w:val="ka-GE"/>
              </w:rPr>
              <w:t>ანკარ</w:t>
            </w:r>
            <w:r w:rsidR="004A7043">
              <w:rPr>
                <w:rFonts w:ascii="Sylfaen" w:hAnsi="Sylfaen"/>
                <w:u w:val="single"/>
                <w:lang w:val="ka-GE"/>
              </w:rPr>
              <w:t>ა</w:t>
            </w:r>
          </w:p>
        </w:tc>
        <w:tc>
          <w:tcPr>
            <w:tcW w:w="2754" w:type="dxa"/>
          </w:tcPr>
          <w:p w:rsidR="00874647" w:rsidRPr="00F90781" w:rsidRDefault="00CB5962" w:rsidP="00874647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Sylfaen" w:hAnsi="Sylfaen"/>
                <w:u w:val="single"/>
                <w:lang w:val="ka-GE"/>
              </w:rPr>
              <w:t>თურქული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Pr="00F90781">
              <w:rPr>
                <w:rFonts w:ascii="Sylfaen" w:hAnsi="Sylfaen"/>
                <w:u w:val="single"/>
                <w:lang w:val="ka-GE"/>
              </w:rPr>
              <w:t>ენწ</w:t>
            </w:r>
          </w:p>
        </w:tc>
        <w:tc>
          <w:tcPr>
            <w:tcW w:w="2754" w:type="dxa"/>
          </w:tcPr>
          <w:p w:rsidR="00874647" w:rsidRPr="00F90781" w:rsidRDefault="00874647" w:rsidP="00874647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AcadNusx" w:hAnsi="AcadNusx"/>
                <w:u w:val="single"/>
              </w:rPr>
              <w:t>10.09.04-25.12.05</w:t>
            </w:r>
          </w:p>
        </w:tc>
      </w:tr>
      <w:tr w:rsidR="00874647" w:rsidRPr="00F90781" w:rsidTr="00874647">
        <w:tc>
          <w:tcPr>
            <w:tcW w:w="2754" w:type="dxa"/>
          </w:tcPr>
          <w:p w:rsidR="00874647" w:rsidRPr="00F90781" w:rsidRDefault="00CB5962" w:rsidP="00874647">
            <w:pPr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Sylfaen" w:hAnsi="Sylfaen"/>
                <w:b/>
                <w:u w:val="single"/>
                <w:lang w:val="ka-GE"/>
              </w:rPr>
              <w:t>ალწრგიისა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და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მუნოლოგიის</w:t>
            </w:r>
            <w:r w:rsidRPr="00F90781">
              <w:rPr>
                <w:rFonts w:ascii="AcadNusx" w:hAnsi="AcadNusx"/>
                <w:b/>
                <w:u w:val="single"/>
              </w:rPr>
              <w:t xml:space="preserve"> </w:t>
            </w:r>
            <w:r w:rsidRPr="00F90781">
              <w:rPr>
                <w:rFonts w:ascii="Sylfaen" w:hAnsi="Sylfaen"/>
                <w:b/>
                <w:u w:val="single"/>
                <w:lang w:val="ka-GE"/>
              </w:rPr>
              <w:t>ცენტრი</w:t>
            </w:r>
          </w:p>
        </w:tc>
        <w:tc>
          <w:tcPr>
            <w:tcW w:w="2754" w:type="dxa"/>
          </w:tcPr>
          <w:p w:rsidR="00874647" w:rsidRPr="00F90781" w:rsidRDefault="00CB5962" w:rsidP="00874647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Sylfaen" w:hAnsi="Sylfaen"/>
                <w:u w:val="single"/>
                <w:lang w:val="ka-GE"/>
              </w:rPr>
              <w:t>საქართველო</w:t>
            </w: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Pr="00F90781">
              <w:rPr>
                <w:rFonts w:ascii="Sylfaen" w:hAnsi="Sylfaen"/>
                <w:u w:val="single"/>
                <w:lang w:val="ka-GE"/>
              </w:rPr>
              <w:t>ქ</w:t>
            </w:r>
            <w:r w:rsidRPr="00F90781">
              <w:rPr>
                <w:rFonts w:ascii="AcadNusx" w:hAnsi="AcadNusx"/>
                <w:u w:val="single"/>
              </w:rPr>
              <w:t xml:space="preserve"> .</w:t>
            </w:r>
            <w:r w:rsidRPr="00F90781">
              <w:rPr>
                <w:rFonts w:ascii="Sylfaen" w:hAnsi="Sylfaen"/>
                <w:u w:val="single"/>
                <w:lang w:val="ka-GE"/>
              </w:rPr>
              <w:t>თბილისი</w:t>
            </w:r>
          </w:p>
        </w:tc>
        <w:tc>
          <w:tcPr>
            <w:tcW w:w="2754" w:type="dxa"/>
          </w:tcPr>
          <w:p w:rsidR="00874647" w:rsidRPr="00F90781" w:rsidRDefault="006A1F98" w:rsidP="00874647">
            <w:pPr>
              <w:rPr>
                <w:rFonts w:ascii="AcadNusx" w:hAnsi="AcadNusx"/>
                <w:u w:val="single"/>
              </w:rPr>
            </w:pPr>
            <w:r>
              <w:rPr>
                <w:rFonts w:ascii="Sylfaen" w:hAnsi="Sylfaen"/>
                <w:u w:val="single"/>
                <w:lang w:val="ka-GE"/>
              </w:rPr>
              <w:t>ალერგიას</w:t>
            </w:r>
            <w:r>
              <w:rPr>
                <w:rFonts w:ascii="AcadNusx" w:hAnsi="AcadNusx"/>
                <w:u w:val="single"/>
              </w:rPr>
              <w:t xml:space="preserve"> </w:t>
            </w:r>
            <w:r>
              <w:rPr>
                <w:rFonts w:ascii="Sylfaen" w:hAnsi="Sylfaen"/>
                <w:u w:val="single"/>
                <w:lang w:val="ka-GE"/>
              </w:rPr>
              <w:t>და</w:t>
            </w:r>
            <w:r>
              <w:rPr>
                <w:rFonts w:ascii="AcadNusx" w:hAnsi="AcadNusx"/>
                <w:u w:val="single"/>
              </w:rPr>
              <w:t xml:space="preserve"> </w:t>
            </w:r>
            <w:r>
              <w:rPr>
                <w:rFonts w:ascii="Sylfaen" w:hAnsi="Sylfaen"/>
                <w:u w:val="single"/>
                <w:lang w:val="ka-GE"/>
              </w:rPr>
              <w:t>ქათმის</w:t>
            </w:r>
            <w:r>
              <w:rPr>
                <w:rFonts w:ascii="AcadNusx" w:hAnsi="AcadNusx"/>
                <w:u w:val="single"/>
              </w:rPr>
              <w:t xml:space="preserve"> </w:t>
            </w:r>
            <w:r>
              <w:rPr>
                <w:rFonts w:ascii="Sylfaen" w:hAnsi="Sylfaen"/>
                <w:u w:val="single"/>
                <w:lang w:val="ka-GE"/>
              </w:rPr>
              <w:t>პრევენცია</w:t>
            </w:r>
            <w:r>
              <w:rPr>
                <w:rFonts w:ascii="AcadNusx" w:hAnsi="AcadNusx"/>
                <w:u w:val="single"/>
              </w:rPr>
              <w:t xml:space="preserve"> </w:t>
            </w:r>
            <w:r>
              <w:rPr>
                <w:rFonts w:ascii="Sylfaen" w:hAnsi="Sylfaen"/>
                <w:u w:val="single"/>
                <w:lang w:val="ka-GE"/>
              </w:rPr>
              <w:t>ალერგიას</w:t>
            </w:r>
            <w:r>
              <w:rPr>
                <w:rFonts w:ascii="AcadNusx" w:hAnsi="AcadNusx"/>
                <w:u w:val="single"/>
              </w:rPr>
              <w:t xml:space="preserve"> </w:t>
            </w:r>
            <w:r>
              <w:rPr>
                <w:rFonts w:ascii="Sylfaen" w:hAnsi="Sylfaen"/>
                <w:u w:val="single"/>
                <w:lang w:val="ka-GE"/>
              </w:rPr>
              <w:t>მსოფლიო</w:t>
            </w:r>
            <w:r>
              <w:rPr>
                <w:rFonts w:ascii="AcadNusx" w:hAnsi="AcadNusx"/>
                <w:u w:val="single"/>
              </w:rPr>
              <w:t xml:space="preserve"> </w:t>
            </w:r>
            <w:r>
              <w:rPr>
                <w:rFonts w:ascii="Sylfaen" w:hAnsi="Sylfaen"/>
                <w:u w:val="single"/>
                <w:lang w:val="ka-GE"/>
              </w:rPr>
              <w:t>ორგანიზაციის</w:t>
            </w:r>
            <w:r>
              <w:rPr>
                <w:rFonts w:ascii="AcadNusx" w:hAnsi="AcadNusx"/>
                <w:u w:val="single"/>
              </w:rPr>
              <w:t xml:space="preserve"> </w:t>
            </w:r>
            <w:r>
              <w:rPr>
                <w:rFonts w:ascii="Sylfaen" w:hAnsi="Sylfaen"/>
                <w:u w:val="single"/>
                <w:lang w:val="ka-GE"/>
              </w:rPr>
              <w:t>მეთოდოლოგიური</w:t>
            </w:r>
            <w:r>
              <w:rPr>
                <w:rFonts w:ascii="AcadNusx" w:hAnsi="AcadNusx"/>
                <w:u w:val="single"/>
              </w:rPr>
              <w:t xml:space="preserve"> </w:t>
            </w:r>
            <w:r>
              <w:rPr>
                <w:rFonts w:ascii="Sylfaen" w:hAnsi="Sylfaen"/>
                <w:u w:val="single"/>
                <w:lang w:val="ka-GE"/>
              </w:rPr>
              <w:t>სახელმძღვანელოების</w:t>
            </w:r>
            <w:r>
              <w:rPr>
                <w:rFonts w:ascii="AcadNusx" w:hAnsi="AcadNusx"/>
                <w:u w:val="single"/>
              </w:rPr>
              <w:t xml:space="preserve"> </w:t>
            </w:r>
            <w:r>
              <w:rPr>
                <w:rFonts w:ascii="Sylfaen" w:hAnsi="Sylfaen"/>
                <w:u w:val="single"/>
                <w:lang w:val="ka-GE"/>
              </w:rPr>
              <w:t>მუხედვით</w:t>
            </w:r>
          </w:p>
        </w:tc>
        <w:tc>
          <w:tcPr>
            <w:tcW w:w="2754" w:type="dxa"/>
          </w:tcPr>
          <w:p w:rsidR="00874647" w:rsidRPr="00F90781" w:rsidRDefault="00874647" w:rsidP="00874647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AcadNusx" w:hAnsi="AcadNusx"/>
                <w:u w:val="single"/>
              </w:rPr>
              <w:t>8.07.05</w:t>
            </w:r>
          </w:p>
        </w:tc>
      </w:tr>
      <w:tr w:rsidR="00874647" w:rsidRPr="00F90781" w:rsidTr="00874647">
        <w:tc>
          <w:tcPr>
            <w:tcW w:w="2754" w:type="dxa"/>
          </w:tcPr>
          <w:p w:rsidR="00874647" w:rsidRPr="00F90781" w:rsidRDefault="006A1F98" w:rsidP="00874647">
            <w:pPr>
              <w:rPr>
                <w:rFonts w:ascii="AcadNusx" w:hAnsi="AcadNusx"/>
                <w:b/>
                <w:u w:val="single"/>
              </w:rPr>
            </w:pPr>
            <w:r>
              <w:rPr>
                <w:rFonts w:ascii="Sylfaen" w:hAnsi="Sylfaen"/>
                <w:b/>
                <w:u w:val="single"/>
                <w:lang w:val="ka-GE"/>
              </w:rPr>
              <w:t>გადაუდებელი</w:t>
            </w:r>
            <w:r>
              <w:rPr>
                <w:rFonts w:ascii="AcadNusx" w:hAnsi="AcadNusx"/>
                <w:b/>
                <w:u w:val="single"/>
              </w:rPr>
              <w:t xml:space="preserve"> </w:t>
            </w:r>
            <w:r>
              <w:rPr>
                <w:rFonts w:ascii="Sylfaen" w:hAnsi="Sylfaen"/>
                <w:b/>
                <w:u w:val="single"/>
                <w:lang w:val="ka-GE"/>
              </w:rPr>
              <w:t>სამედიცინო</w:t>
            </w:r>
            <w:r>
              <w:rPr>
                <w:rFonts w:ascii="AcadNusx" w:hAnsi="AcadNusx"/>
                <w:b/>
                <w:u w:val="single"/>
              </w:rPr>
              <w:t xml:space="preserve"> </w:t>
            </w:r>
            <w:r w:rsidR="002748A7">
              <w:rPr>
                <w:rFonts w:ascii="Sylfaen" w:hAnsi="Sylfaen"/>
                <w:b/>
                <w:u w:val="single"/>
                <w:lang w:val="ka-GE"/>
              </w:rPr>
              <w:t>ცენტრი</w:t>
            </w:r>
          </w:p>
        </w:tc>
        <w:tc>
          <w:tcPr>
            <w:tcW w:w="2754" w:type="dxa"/>
          </w:tcPr>
          <w:p w:rsidR="00874647" w:rsidRPr="00F90781" w:rsidRDefault="002748A7" w:rsidP="00874647">
            <w:pPr>
              <w:rPr>
                <w:rFonts w:ascii="AcadNusx" w:hAnsi="AcadNusx"/>
                <w:u w:val="single"/>
              </w:rPr>
            </w:pPr>
            <w:r>
              <w:rPr>
                <w:rFonts w:ascii="Sylfaen" w:hAnsi="Sylfaen"/>
                <w:u w:val="single"/>
                <w:lang w:val="ka-GE"/>
              </w:rPr>
              <w:t>საქართველო</w:t>
            </w:r>
            <w:r>
              <w:rPr>
                <w:rFonts w:ascii="AcadNusx" w:hAnsi="AcadNusx"/>
                <w:u w:val="single"/>
              </w:rPr>
              <w:t xml:space="preserve"> </w:t>
            </w:r>
            <w:r>
              <w:rPr>
                <w:rFonts w:ascii="Sylfaen" w:hAnsi="Sylfaen"/>
                <w:u w:val="single"/>
                <w:lang w:val="ka-GE"/>
              </w:rPr>
              <w:t>ქ.თბილისი</w:t>
            </w:r>
          </w:p>
        </w:tc>
        <w:tc>
          <w:tcPr>
            <w:tcW w:w="2754" w:type="dxa"/>
          </w:tcPr>
          <w:p w:rsidR="00874647" w:rsidRPr="00F90781" w:rsidRDefault="00874647" w:rsidP="00874647">
            <w:pPr>
              <w:rPr>
                <w:rFonts w:ascii="AcadNusx" w:hAnsi="AcadNusx"/>
                <w:b/>
                <w:sz w:val="28"/>
                <w:szCs w:val="28"/>
                <w:u w:val="single"/>
              </w:rPr>
            </w:pPr>
            <w:r w:rsidRPr="00F90781">
              <w:rPr>
                <w:u w:val="single"/>
              </w:rPr>
              <w:t>BLS.ALS,BTLS</w:t>
            </w:r>
            <w:r w:rsidRPr="00F90781">
              <w:rPr>
                <w:u w:val="single"/>
              </w:rPr>
              <w:sym w:font="Wingdings 2" w:char="F05A"/>
            </w:r>
            <w:r w:rsidRPr="00F90781">
              <w:rPr>
                <w:u w:val="single"/>
              </w:rPr>
              <w:t>ATLS</w:t>
            </w:r>
          </w:p>
        </w:tc>
        <w:tc>
          <w:tcPr>
            <w:tcW w:w="2754" w:type="dxa"/>
          </w:tcPr>
          <w:p w:rsidR="00874647" w:rsidRPr="00F90781" w:rsidRDefault="00874647" w:rsidP="00874647">
            <w:pPr>
              <w:rPr>
                <w:rFonts w:ascii="AcadNusx" w:hAnsi="AcadNusx"/>
                <w:u w:val="single"/>
              </w:rPr>
            </w:pPr>
            <w:r w:rsidRPr="00F90781">
              <w:rPr>
                <w:rFonts w:ascii="AcadNusx" w:hAnsi="AcadNusx"/>
                <w:u w:val="single"/>
              </w:rPr>
              <w:t>03.09.09-12.09.09</w:t>
            </w:r>
          </w:p>
        </w:tc>
      </w:tr>
    </w:tbl>
    <w:p w:rsidR="00CC5810" w:rsidRPr="00F90781" w:rsidRDefault="00CC5810" w:rsidP="00874647">
      <w:pPr>
        <w:rPr>
          <w:rFonts w:ascii="AcadNusx" w:hAnsi="AcadNusx"/>
          <w:b/>
          <w:u w:val="single"/>
        </w:rPr>
      </w:pPr>
      <w:r w:rsidRPr="00F90781">
        <w:rPr>
          <w:rFonts w:ascii="AcadNusx" w:hAnsi="AcadNusx"/>
          <w:b/>
          <w:sz w:val="28"/>
          <w:szCs w:val="28"/>
          <w:u w:val="single"/>
          <w:lang w:val="de-DE"/>
        </w:rPr>
        <w:t xml:space="preserve"> </w:t>
      </w:r>
    </w:p>
    <w:p w:rsidR="00874647" w:rsidRPr="00F90781" w:rsidRDefault="00874647" w:rsidP="00874647">
      <w:pPr>
        <w:rPr>
          <w:rFonts w:ascii="AcadNusx" w:hAnsi="AcadNusx"/>
          <w:b/>
          <w:u w:val="single"/>
        </w:rPr>
      </w:pPr>
    </w:p>
    <w:p w:rsidR="00BA07BD" w:rsidRPr="00F90781" w:rsidRDefault="002748A7" w:rsidP="00BA07BD">
      <w:pPr>
        <w:rPr>
          <w:rFonts w:ascii="AcadNusx" w:hAnsi="AcadNusx"/>
          <w:u w:val="single"/>
          <w:lang w:val="sv-SE"/>
        </w:rPr>
      </w:pPr>
      <w:r>
        <w:rPr>
          <w:rFonts w:ascii="Sylfaen" w:hAnsi="Sylfaen"/>
          <w:b/>
          <w:u w:val="single"/>
          <w:lang w:val="ka-GE"/>
        </w:rPr>
        <w:t>კომპიუტერული</w:t>
      </w:r>
      <w:r>
        <w:rPr>
          <w:rFonts w:ascii="AcadNusx" w:hAnsi="AcadNusx"/>
          <w:b/>
          <w:u w:val="single"/>
          <w:lang w:val="sv-SE"/>
        </w:rPr>
        <w:t xml:space="preserve"> </w:t>
      </w:r>
      <w:r>
        <w:rPr>
          <w:rFonts w:ascii="Sylfaen" w:hAnsi="Sylfaen"/>
          <w:b/>
          <w:u w:val="single"/>
          <w:lang w:val="ka-GE"/>
        </w:rPr>
        <w:t>პროგრამები</w:t>
      </w:r>
      <w:r>
        <w:rPr>
          <w:rFonts w:ascii="AcadNusx" w:hAnsi="AcadNusx"/>
          <w:b/>
          <w:u w:val="single"/>
          <w:lang w:val="sv-SE"/>
        </w:rPr>
        <w:t>:</w:t>
      </w:r>
    </w:p>
    <w:p w:rsidR="00BA07BD" w:rsidRPr="00F90781" w:rsidRDefault="00BA07BD" w:rsidP="00BA07BD">
      <w:pPr>
        <w:rPr>
          <w:rFonts w:ascii="AcadNusx" w:hAnsi="AcadNusx"/>
          <w:u w:val="single"/>
          <w:lang w:val="sv-SE"/>
        </w:rPr>
      </w:pPr>
    </w:p>
    <w:p w:rsidR="00BA07BD" w:rsidRPr="00F90781" w:rsidRDefault="00840005" w:rsidP="00BA07BD">
      <w:pPr>
        <w:rPr>
          <w:u w:val="single"/>
          <w:lang w:val="sv-SE"/>
        </w:rPr>
      </w:pPr>
      <w:r w:rsidRPr="00F90781">
        <w:rPr>
          <w:u w:val="single"/>
          <w:lang w:val="sv-SE"/>
        </w:rPr>
        <w:t>Microsoft O</w:t>
      </w:r>
      <w:r w:rsidR="00AF5AA1" w:rsidRPr="00F90781">
        <w:rPr>
          <w:u w:val="single"/>
          <w:lang w:val="sv-SE"/>
        </w:rPr>
        <w:t>ffice, Exell, Power Point, Intrenet Exploe</w:t>
      </w:r>
    </w:p>
    <w:p w:rsidR="00F957C6" w:rsidRPr="00F90781" w:rsidRDefault="00F957C6" w:rsidP="00BA07BD">
      <w:pPr>
        <w:rPr>
          <w:u w:val="single"/>
          <w:lang w:val="sv-SE"/>
        </w:rPr>
      </w:pPr>
    </w:p>
    <w:p w:rsidR="00BA07BD" w:rsidRPr="00F90781" w:rsidRDefault="00AD2EB5" w:rsidP="00BA07BD">
      <w:pPr>
        <w:rPr>
          <w:rFonts w:ascii="AcadNusx" w:hAnsi="AcadNusx"/>
          <w:b/>
          <w:u w:val="single"/>
          <w:lang w:val="pt-BR"/>
        </w:rPr>
      </w:pPr>
      <w:r>
        <w:rPr>
          <w:rFonts w:ascii="Sylfaen" w:hAnsi="Sylfaen"/>
          <w:u w:val="single"/>
        </w:rPr>
        <w:t>4.</w:t>
      </w:r>
      <w:r w:rsidR="005E078D">
        <w:rPr>
          <w:rFonts w:ascii="Sylfaen" w:hAnsi="Sylfaen"/>
          <w:u w:val="single"/>
          <w:lang w:val="ka-GE"/>
        </w:rPr>
        <w:t>უცხო</w:t>
      </w:r>
      <w:r w:rsidR="005E078D">
        <w:rPr>
          <w:u w:val="single"/>
          <w:lang w:val="sv-SE"/>
        </w:rPr>
        <w:t xml:space="preserve"> </w:t>
      </w:r>
      <w:r w:rsidR="005E078D">
        <w:rPr>
          <w:rFonts w:ascii="Sylfaen" w:hAnsi="Sylfaen"/>
          <w:u w:val="single"/>
          <w:lang w:val="ka-GE"/>
        </w:rPr>
        <w:t>ენები</w:t>
      </w:r>
      <w:r w:rsidR="005E078D">
        <w:rPr>
          <w:u w:val="single"/>
          <w:lang w:val="sv-SE"/>
        </w:rPr>
        <w:t>:</w:t>
      </w:r>
    </w:p>
    <w:p w:rsidR="00F957C6" w:rsidRPr="00F90781" w:rsidRDefault="00F957C6" w:rsidP="00BA07BD">
      <w:pPr>
        <w:rPr>
          <w:rFonts w:ascii="AcadNusx" w:hAnsi="AcadNusx"/>
          <w:b/>
          <w:u w:val="single"/>
          <w:lang w:val="pt-BR"/>
        </w:rPr>
      </w:pPr>
    </w:p>
    <w:tbl>
      <w:tblPr>
        <w:tblW w:w="1128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8"/>
        <w:gridCol w:w="1786"/>
        <w:gridCol w:w="1785"/>
        <w:gridCol w:w="1782"/>
        <w:gridCol w:w="1941"/>
      </w:tblGrid>
      <w:tr w:rsidR="00BA07BD" w:rsidRPr="00F90781" w:rsidTr="00874647">
        <w:trPr>
          <w:trHeight w:val="525"/>
        </w:trPr>
        <w:tc>
          <w:tcPr>
            <w:tcW w:w="4007" w:type="dxa"/>
            <w:vMerge w:val="restart"/>
            <w:vAlign w:val="center"/>
          </w:tcPr>
          <w:p w:rsidR="00BA07BD" w:rsidRPr="00F90781" w:rsidRDefault="00036971" w:rsidP="00036971">
            <w:pPr>
              <w:spacing w:line="360" w:lineRule="auto"/>
              <w:rPr>
                <w:rFonts w:ascii="AcadNusx" w:hAnsi="AcadNusx"/>
                <w:b/>
                <w:u w:val="single"/>
              </w:rPr>
            </w:pPr>
            <w:r>
              <w:rPr>
                <w:rFonts w:ascii="Sylfaen" w:hAnsi="Sylfaen"/>
                <w:b/>
                <w:u w:val="single"/>
                <w:lang w:val="ka-GE"/>
              </w:rPr>
              <w:t>ენ</w:t>
            </w:r>
            <w:r>
              <w:rPr>
                <w:rFonts w:ascii="Sylfaen" w:hAnsi="Sylfaen"/>
                <w:b/>
                <w:u w:val="single"/>
              </w:rPr>
              <w:t>ა</w:t>
            </w:r>
          </w:p>
        </w:tc>
        <w:tc>
          <w:tcPr>
            <w:tcW w:w="7275" w:type="dxa"/>
            <w:gridSpan w:val="4"/>
            <w:vAlign w:val="center"/>
          </w:tcPr>
          <w:p w:rsidR="00BA07BD" w:rsidRPr="00F90781" w:rsidRDefault="00B47B36" w:rsidP="00036971">
            <w:pPr>
              <w:spacing w:line="360" w:lineRule="auto"/>
              <w:rPr>
                <w:rFonts w:ascii="AcadNusx" w:hAnsi="AcadNusx"/>
                <w:b/>
                <w:u w:val="single"/>
              </w:rPr>
            </w:pPr>
            <w:r>
              <w:rPr>
                <w:rFonts w:ascii="Sylfaen" w:hAnsi="Sylfaen"/>
                <w:b/>
                <w:u w:val="single"/>
                <w:lang w:val="ka-GE"/>
              </w:rPr>
              <w:t>ცოდნის</w:t>
            </w:r>
            <w:r>
              <w:rPr>
                <w:rFonts w:ascii="AcadNusx" w:hAnsi="AcadNusx"/>
                <w:b/>
                <w:u w:val="single"/>
              </w:rPr>
              <w:t xml:space="preserve"> </w:t>
            </w:r>
            <w:r>
              <w:rPr>
                <w:rFonts w:ascii="Sylfaen" w:hAnsi="Sylfaen"/>
                <w:b/>
                <w:u w:val="single"/>
                <w:lang w:val="ka-GE"/>
              </w:rPr>
              <w:t>დონე</w:t>
            </w:r>
          </w:p>
        </w:tc>
      </w:tr>
      <w:tr w:rsidR="00BA07BD" w:rsidRPr="00F90781" w:rsidTr="00874647">
        <w:tc>
          <w:tcPr>
            <w:tcW w:w="4007" w:type="dxa"/>
            <w:vMerge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BA07BD" w:rsidRPr="00F90781" w:rsidRDefault="00036971" w:rsidP="00382007">
            <w:pPr>
              <w:spacing w:line="360" w:lineRule="auto"/>
              <w:jc w:val="center"/>
              <w:rPr>
                <w:rFonts w:ascii="AcadNusx" w:hAnsi="AcadNusx"/>
                <w:u w:val="single"/>
              </w:rPr>
            </w:pPr>
            <w:r>
              <w:rPr>
                <w:rFonts w:ascii="Sylfaen" w:hAnsi="Sylfaen"/>
                <w:u w:val="single"/>
                <w:lang w:val="ka-GE"/>
              </w:rPr>
              <w:t>დაწყებითი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BA07BD" w:rsidRPr="00F90781" w:rsidRDefault="00036971" w:rsidP="00382007">
            <w:pPr>
              <w:spacing w:line="360" w:lineRule="auto"/>
              <w:jc w:val="center"/>
              <w:rPr>
                <w:rFonts w:ascii="AcadNusx" w:hAnsi="AcadNusx"/>
                <w:u w:val="single"/>
              </w:rPr>
            </w:pPr>
            <w:r>
              <w:rPr>
                <w:rFonts w:ascii="Sylfaen" w:hAnsi="Sylfaen"/>
                <w:u w:val="single"/>
                <w:lang w:val="ka-GE"/>
              </w:rPr>
              <w:t>საშუალო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BA07BD" w:rsidRPr="00F90781" w:rsidRDefault="00036971" w:rsidP="00036971">
            <w:pPr>
              <w:spacing w:line="360" w:lineRule="auto"/>
              <w:rPr>
                <w:rFonts w:ascii="AcadNusx" w:hAnsi="AcadNusx"/>
                <w:u w:val="single"/>
              </w:rPr>
            </w:pPr>
            <w:r>
              <w:rPr>
                <w:rFonts w:ascii="Sylfaen" w:hAnsi="Sylfaen"/>
                <w:u w:val="single"/>
                <w:lang w:val="ka-GE"/>
              </w:rPr>
              <w:t>კარგი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BA07BD" w:rsidRPr="00F90781" w:rsidRDefault="00036971" w:rsidP="00382007">
            <w:pPr>
              <w:spacing w:line="360" w:lineRule="auto"/>
              <w:jc w:val="center"/>
              <w:rPr>
                <w:rFonts w:ascii="AcadNusx" w:hAnsi="AcadNusx"/>
                <w:u w:val="single"/>
              </w:rPr>
            </w:pPr>
            <w:r>
              <w:rPr>
                <w:rFonts w:ascii="Sylfaen" w:hAnsi="Sylfaen"/>
                <w:u w:val="single"/>
                <w:lang w:val="ka-GE"/>
              </w:rPr>
              <w:t>თავისუფლად</w:t>
            </w:r>
            <w:r w:rsidR="00BA07BD" w:rsidRPr="00F90781">
              <w:rPr>
                <w:rFonts w:ascii="AcadNusx" w:hAnsi="AcadNusx"/>
                <w:u w:val="single"/>
              </w:rPr>
              <w:t>d</w:t>
            </w:r>
          </w:p>
        </w:tc>
      </w:tr>
      <w:tr w:rsidR="00BA07BD" w:rsidRPr="00F90781" w:rsidTr="00874647">
        <w:trPr>
          <w:trHeight w:val="128"/>
        </w:trPr>
        <w:tc>
          <w:tcPr>
            <w:tcW w:w="4007" w:type="dxa"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  <w:r w:rsidRPr="00F90781">
              <w:rPr>
                <w:rFonts w:ascii="AcadNusx" w:hAnsi="AcadNusx"/>
                <w:u w:val="single"/>
              </w:rPr>
              <w:t>1.</w:t>
            </w:r>
            <w:r w:rsidR="00AF5AA1" w:rsidRPr="00F90781">
              <w:rPr>
                <w:rFonts w:ascii="AcadNusx" w:hAnsi="AcadNusx"/>
                <w:u w:val="single"/>
              </w:rPr>
              <w:t xml:space="preserve"> </w:t>
            </w:r>
            <w:r w:rsidR="00036971">
              <w:rPr>
                <w:rFonts w:ascii="Sylfaen" w:hAnsi="Sylfaen"/>
                <w:u w:val="single"/>
                <w:lang w:val="ka-GE"/>
              </w:rPr>
              <w:t>ინგლისური</w:t>
            </w:r>
          </w:p>
        </w:tc>
        <w:tc>
          <w:tcPr>
            <w:tcW w:w="1789" w:type="dxa"/>
            <w:shd w:val="clear" w:color="auto" w:fill="auto"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</w:p>
        </w:tc>
        <w:tc>
          <w:tcPr>
            <w:tcW w:w="1789" w:type="dxa"/>
            <w:shd w:val="clear" w:color="auto" w:fill="auto"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</w:p>
        </w:tc>
        <w:tc>
          <w:tcPr>
            <w:tcW w:w="1789" w:type="dxa"/>
            <w:shd w:val="clear" w:color="auto" w:fill="auto"/>
          </w:tcPr>
          <w:p w:rsidR="00BA07BD" w:rsidRPr="00F90781" w:rsidRDefault="00BD076A" w:rsidP="00382007">
            <w:pPr>
              <w:spacing w:line="360" w:lineRule="auto"/>
              <w:rPr>
                <w:rFonts w:ascii="AcadNusx" w:hAnsi="AcadNusx"/>
                <w:b/>
                <w:u w:val="single"/>
              </w:rPr>
            </w:pPr>
            <w:r>
              <w:rPr>
                <w:rFonts w:ascii="AcadNusx" w:hAnsi="AcadNusx"/>
                <w:b/>
                <w:u w:val="single"/>
              </w:rPr>
              <w:t>kargi</w:t>
            </w:r>
          </w:p>
        </w:tc>
        <w:tc>
          <w:tcPr>
            <w:tcW w:w="1908" w:type="dxa"/>
            <w:shd w:val="clear" w:color="auto" w:fill="auto"/>
          </w:tcPr>
          <w:p w:rsidR="00BA07BD" w:rsidRPr="00F90781" w:rsidRDefault="00BA07BD" w:rsidP="00382007">
            <w:pPr>
              <w:spacing w:line="360" w:lineRule="auto"/>
              <w:rPr>
                <w:rFonts w:ascii="Sylfaen" w:hAnsi="Sylfaen"/>
                <w:b/>
                <w:u w:val="single"/>
                <w:lang w:val="ka-GE"/>
              </w:rPr>
            </w:pPr>
          </w:p>
        </w:tc>
      </w:tr>
      <w:tr w:rsidR="00BA07BD" w:rsidRPr="00F90781" w:rsidTr="00874647">
        <w:trPr>
          <w:trHeight w:val="128"/>
        </w:trPr>
        <w:tc>
          <w:tcPr>
            <w:tcW w:w="4007" w:type="dxa"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  <w:r w:rsidRPr="00F90781">
              <w:rPr>
                <w:rFonts w:ascii="AcadNusx" w:hAnsi="AcadNusx"/>
                <w:u w:val="single"/>
              </w:rPr>
              <w:t>2.</w:t>
            </w:r>
            <w:r w:rsidR="00AF5AA1" w:rsidRPr="00F90781">
              <w:rPr>
                <w:rFonts w:ascii="AcadNusx" w:hAnsi="AcadNusx"/>
                <w:u w:val="single"/>
              </w:rPr>
              <w:t xml:space="preserve"> </w:t>
            </w:r>
            <w:r w:rsidR="00036971">
              <w:rPr>
                <w:rFonts w:ascii="Sylfaen" w:hAnsi="Sylfaen"/>
                <w:u w:val="single"/>
                <w:lang w:val="ka-GE"/>
              </w:rPr>
              <w:t>რუსული</w:t>
            </w:r>
          </w:p>
        </w:tc>
        <w:tc>
          <w:tcPr>
            <w:tcW w:w="1789" w:type="dxa"/>
            <w:shd w:val="clear" w:color="auto" w:fill="auto"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</w:p>
        </w:tc>
        <w:tc>
          <w:tcPr>
            <w:tcW w:w="1789" w:type="dxa"/>
            <w:shd w:val="clear" w:color="auto" w:fill="auto"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</w:p>
        </w:tc>
        <w:tc>
          <w:tcPr>
            <w:tcW w:w="1789" w:type="dxa"/>
            <w:shd w:val="clear" w:color="auto" w:fill="auto"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</w:p>
        </w:tc>
        <w:tc>
          <w:tcPr>
            <w:tcW w:w="1908" w:type="dxa"/>
            <w:shd w:val="clear" w:color="auto" w:fill="auto"/>
          </w:tcPr>
          <w:p w:rsidR="00BA07BD" w:rsidRPr="00F90781" w:rsidRDefault="00036971" w:rsidP="00382007">
            <w:pPr>
              <w:spacing w:line="360" w:lineRule="auto"/>
              <w:rPr>
                <w:rFonts w:ascii="AcadNusx" w:hAnsi="AcadNusx"/>
                <w:b/>
                <w:u w:val="single"/>
              </w:rPr>
            </w:pPr>
            <w:r>
              <w:rPr>
                <w:rFonts w:ascii="Sylfaen" w:hAnsi="Sylfaen"/>
                <w:b/>
                <w:u w:val="single"/>
                <w:lang w:val="ka-GE"/>
              </w:rPr>
              <w:t>თავისუფლად</w:t>
            </w:r>
          </w:p>
        </w:tc>
      </w:tr>
      <w:tr w:rsidR="00BA07BD" w:rsidRPr="00F90781" w:rsidTr="00874647">
        <w:trPr>
          <w:trHeight w:val="128"/>
        </w:trPr>
        <w:tc>
          <w:tcPr>
            <w:tcW w:w="4007" w:type="dxa"/>
          </w:tcPr>
          <w:p w:rsidR="00BA07BD" w:rsidRPr="00F90781" w:rsidRDefault="00BA07BD" w:rsidP="00874647">
            <w:pPr>
              <w:tabs>
                <w:tab w:val="left" w:pos="0"/>
              </w:tabs>
              <w:spacing w:line="360" w:lineRule="auto"/>
              <w:rPr>
                <w:rFonts w:ascii="AcadNusx" w:hAnsi="AcadNusx"/>
                <w:u w:val="single"/>
              </w:rPr>
            </w:pPr>
            <w:r w:rsidRPr="00F90781">
              <w:rPr>
                <w:rFonts w:ascii="AcadNusx" w:hAnsi="AcadNusx"/>
                <w:u w:val="single"/>
              </w:rPr>
              <w:t>3.</w:t>
            </w:r>
            <w:r w:rsidR="00AF5AA1" w:rsidRPr="00F90781">
              <w:rPr>
                <w:rFonts w:ascii="AcadNusx" w:hAnsi="AcadNusx"/>
                <w:u w:val="single"/>
              </w:rPr>
              <w:t xml:space="preserve"> </w:t>
            </w:r>
            <w:r w:rsidR="00036971">
              <w:rPr>
                <w:rFonts w:ascii="Sylfaen" w:hAnsi="Sylfaen"/>
                <w:u w:val="single"/>
                <w:lang w:val="ka-GE"/>
              </w:rPr>
              <w:t>თურქული</w:t>
            </w:r>
            <w:r w:rsidR="00874647" w:rsidRPr="00F90781">
              <w:rPr>
                <w:rFonts w:ascii="AcadNusx" w:hAnsi="AcadNusx"/>
                <w:u w:val="single"/>
              </w:rPr>
              <w:t xml:space="preserve">                                   </w:t>
            </w:r>
          </w:p>
        </w:tc>
        <w:tc>
          <w:tcPr>
            <w:tcW w:w="1789" w:type="dxa"/>
            <w:shd w:val="clear" w:color="auto" w:fill="auto"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</w:p>
        </w:tc>
        <w:tc>
          <w:tcPr>
            <w:tcW w:w="1789" w:type="dxa"/>
            <w:shd w:val="clear" w:color="auto" w:fill="auto"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</w:p>
        </w:tc>
        <w:tc>
          <w:tcPr>
            <w:tcW w:w="1789" w:type="dxa"/>
            <w:shd w:val="clear" w:color="auto" w:fill="auto"/>
          </w:tcPr>
          <w:p w:rsidR="00BA07BD" w:rsidRPr="00E540B0" w:rsidRDefault="00AF5AA1" w:rsidP="00382007">
            <w:pPr>
              <w:spacing w:line="360" w:lineRule="auto"/>
              <w:rPr>
                <w:rFonts w:ascii="AcadNusx" w:hAnsi="AcadNusx"/>
                <w:b/>
                <w:u w:val="single"/>
              </w:rPr>
            </w:pPr>
            <w:r w:rsidRPr="00F90781">
              <w:rPr>
                <w:rFonts w:ascii="AcadNusx" w:hAnsi="AcadNusx"/>
                <w:u w:val="single"/>
              </w:rPr>
              <w:t xml:space="preserve"> </w:t>
            </w:r>
            <w:r w:rsidR="00036971" w:rsidRPr="00E540B0">
              <w:rPr>
                <w:rFonts w:ascii="Sylfaen" w:hAnsi="Sylfaen"/>
                <w:b/>
                <w:u w:val="single"/>
                <w:lang w:val="ka-GE"/>
              </w:rPr>
              <w:t>კარგი</w:t>
            </w:r>
            <w:r w:rsidR="00036971" w:rsidRPr="00E540B0">
              <w:rPr>
                <w:rFonts w:ascii="AcadNusx" w:hAnsi="AcadNusx"/>
                <w:b/>
                <w:u w:val="single"/>
              </w:rPr>
              <w:t xml:space="preserve"> </w:t>
            </w:r>
          </w:p>
        </w:tc>
        <w:tc>
          <w:tcPr>
            <w:tcW w:w="1908" w:type="dxa"/>
            <w:shd w:val="clear" w:color="auto" w:fill="auto"/>
          </w:tcPr>
          <w:p w:rsidR="00BA07BD" w:rsidRPr="00F90781" w:rsidRDefault="00BA07BD" w:rsidP="00382007">
            <w:pPr>
              <w:spacing w:line="360" w:lineRule="auto"/>
              <w:rPr>
                <w:rFonts w:ascii="AcadNusx" w:hAnsi="AcadNusx"/>
                <w:u w:val="single"/>
              </w:rPr>
            </w:pPr>
          </w:p>
        </w:tc>
      </w:tr>
    </w:tbl>
    <w:p w:rsidR="00CC5810" w:rsidRPr="00F90781" w:rsidRDefault="00CC5810" w:rsidP="00CC5810">
      <w:pPr>
        <w:tabs>
          <w:tab w:val="left" w:pos="8080"/>
        </w:tabs>
        <w:rPr>
          <w:rFonts w:ascii="AcadNusx" w:hAnsi="AcadNusx"/>
          <w:b/>
          <w:u w:val="single"/>
        </w:rPr>
      </w:pPr>
    </w:p>
    <w:p w:rsidR="006D2CFB" w:rsidRPr="00F90781" w:rsidRDefault="006D2CFB" w:rsidP="00CC5810">
      <w:pPr>
        <w:rPr>
          <w:rFonts w:ascii="AcadNusx" w:hAnsi="AcadNusx"/>
          <w:b/>
          <w:u w:val="single"/>
        </w:rPr>
      </w:pPr>
    </w:p>
    <w:p w:rsidR="00CC5810" w:rsidRPr="00F90781" w:rsidRDefault="00CC5810" w:rsidP="005F0EDF">
      <w:pPr>
        <w:rPr>
          <w:rFonts w:ascii="AcadNusx" w:hAnsi="AcadNusx"/>
          <w:b/>
          <w:u w:val="single"/>
        </w:rPr>
      </w:pPr>
    </w:p>
    <w:p w:rsidR="00F21011" w:rsidRPr="00F90781" w:rsidRDefault="00F21011" w:rsidP="00815C6D">
      <w:pPr>
        <w:rPr>
          <w:rFonts w:ascii="Sylfaen" w:hAnsi="Sylfaen"/>
          <w:b/>
          <w:u w:val="single"/>
          <w:lang w:val="ka-GE"/>
        </w:rPr>
      </w:pPr>
    </w:p>
    <w:p w:rsidR="004C1039" w:rsidRDefault="004C1039" w:rsidP="00815C6D">
      <w:pPr>
        <w:rPr>
          <w:rFonts w:ascii="Sylfaen" w:hAnsi="Sylfaen"/>
          <w:b/>
          <w:u w:val="single"/>
          <w:lang w:val="ka-GE"/>
        </w:rPr>
      </w:pPr>
    </w:p>
    <w:p w:rsidR="00A56219" w:rsidRPr="00B47B36" w:rsidRDefault="004C1039" w:rsidP="00815C6D">
      <w:pPr>
        <w:rPr>
          <w:rFonts w:ascii="Sylfaen" w:hAnsi="Sylfaen"/>
          <w:b/>
          <w:u w:val="single"/>
          <w:lang w:val="ka-GE"/>
        </w:rPr>
      </w:pPr>
      <w:r>
        <w:rPr>
          <w:rFonts w:ascii="Sylfaen" w:hAnsi="Sylfaen"/>
          <w:b/>
          <w:u w:val="single"/>
          <w:lang w:val="ka-GE"/>
        </w:rPr>
        <w:t>5</w:t>
      </w:r>
      <w:r w:rsidR="00AD2EB5" w:rsidRPr="004C1039">
        <w:rPr>
          <w:rFonts w:ascii="AcadNusx" w:hAnsi="AcadNusx"/>
          <w:b/>
          <w:u w:val="single"/>
          <w:lang w:val="ka-GE"/>
        </w:rPr>
        <w:t>.</w:t>
      </w:r>
      <w:r>
        <w:rPr>
          <w:rFonts w:ascii="Sylfaen" w:hAnsi="Sylfaen"/>
          <w:b/>
          <w:u w:val="single"/>
          <w:lang w:val="ka-GE"/>
        </w:rPr>
        <w:t xml:space="preserve"> ს</w:t>
      </w:r>
      <w:r w:rsidR="00B47B36" w:rsidRPr="004C1039">
        <w:rPr>
          <w:rFonts w:ascii="AcadNusx" w:hAnsi="AcadNusx"/>
          <w:b/>
          <w:u w:val="single"/>
          <w:lang w:val="ka-GE"/>
        </w:rPr>
        <w:t xml:space="preserve">ამუშაო </w:t>
      </w:r>
      <w:r w:rsidR="00B47B36">
        <w:rPr>
          <w:rFonts w:ascii="Sylfaen" w:hAnsi="Sylfaen"/>
          <w:b/>
          <w:u w:val="single"/>
          <w:lang w:val="ka-GE"/>
        </w:rPr>
        <w:t>გამოცდილება</w:t>
      </w:r>
      <w:r w:rsidR="00B47B36" w:rsidRPr="004C1039">
        <w:rPr>
          <w:rFonts w:ascii="AcadNusx" w:hAnsi="AcadNusx"/>
          <w:b/>
          <w:u w:val="single"/>
          <w:lang w:val="ka-GE"/>
        </w:rPr>
        <w:t>:</w:t>
      </w:r>
    </w:p>
    <w:p w:rsidR="00805AEE" w:rsidRDefault="00805AEE" w:rsidP="00815C6D">
      <w:pPr>
        <w:rPr>
          <w:rFonts w:ascii="Sylfaen" w:hAnsi="Sylfaen"/>
          <w:i/>
          <w:u w:val="single"/>
          <w:lang w:val="ka-GE"/>
        </w:rPr>
      </w:pPr>
    </w:p>
    <w:p w:rsidR="00815C6D" w:rsidRDefault="00A56219" w:rsidP="00815C6D">
      <w:pPr>
        <w:rPr>
          <w:rFonts w:ascii="Sylfaen" w:hAnsi="Sylfaen"/>
          <w:i/>
          <w:u w:val="single"/>
          <w:lang w:val="ka-GE"/>
        </w:rPr>
      </w:pPr>
      <w:r w:rsidRPr="00F90781">
        <w:rPr>
          <w:rFonts w:ascii="Sylfaen" w:hAnsi="Sylfaen"/>
          <w:i/>
          <w:u w:val="single"/>
          <w:lang w:val="ka-GE"/>
        </w:rPr>
        <w:t xml:space="preserve">ქ.თბილისი </w:t>
      </w:r>
      <w:r w:rsidR="00815C6D" w:rsidRPr="00F90781">
        <w:rPr>
          <w:rFonts w:ascii="AcadNusx" w:hAnsi="AcadNusx"/>
          <w:i/>
          <w:u w:val="single"/>
          <w:lang w:val="ka-GE"/>
        </w:rPr>
        <w:t xml:space="preserve">bavSTa #1 klinikuri saavadmyofo- </w:t>
      </w:r>
      <w:r w:rsidRPr="00F90781">
        <w:rPr>
          <w:rFonts w:ascii="Sylfaen" w:hAnsi="Sylfaen"/>
          <w:i/>
          <w:u w:val="single"/>
          <w:lang w:val="ka-GE"/>
        </w:rPr>
        <w:t>უმცროსი</w:t>
      </w:r>
      <w:r w:rsidRPr="00F90781">
        <w:rPr>
          <w:rFonts w:ascii="AcadNusx" w:hAnsi="AcadNusx"/>
          <w:i/>
          <w:u w:val="single"/>
          <w:lang w:val="ka-GE"/>
        </w:rPr>
        <w:t>-</w:t>
      </w:r>
      <w:r w:rsidR="00815C6D" w:rsidRPr="00F90781">
        <w:rPr>
          <w:rFonts w:ascii="AcadNusx" w:hAnsi="AcadNusx"/>
          <w:i/>
          <w:u w:val="single"/>
          <w:lang w:val="ka-GE"/>
        </w:rPr>
        <w:t>eqim</w:t>
      </w:r>
      <w:r w:rsidRPr="00F90781">
        <w:rPr>
          <w:rFonts w:ascii="AcadNusx" w:hAnsi="AcadNusx"/>
          <w:i/>
          <w:u w:val="single"/>
          <w:lang w:val="ka-GE"/>
        </w:rPr>
        <w:t>i (pediatri) – 2005-2008</w:t>
      </w:r>
      <w:r w:rsidR="00815C6D" w:rsidRPr="00F90781">
        <w:rPr>
          <w:rFonts w:ascii="AcadNusx" w:hAnsi="AcadNusx"/>
          <w:i/>
          <w:u w:val="single"/>
          <w:lang w:val="ka-GE"/>
        </w:rPr>
        <w:t>w</w:t>
      </w:r>
      <w:r w:rsidR="001D049D" w:rsidRPr="00F90781">
        <w:rPr>
          <w:rFonts w:ascii="Sylfaen" w:hAnsi="Sylfaen"/>
          <w:i/>
          <w:u w:val="single"/>
          <w:lang w:val="ka-GE"/>
        </w:rPr>
        <w:t>წ.</w:t>
      </w:r>
    </w:p>
    <w:p w:rsidR="00805AEE" w:rsidRPr="00F90781" w:rsidRDefault="00805AEE" w:rsidP="00815C6D">
      <w:pPr>
        <w:rPr>
          <w:rFonts w:ascii="Sylfaen" w:hAnsi="Sylfaen"/>
          <w:i/>
          <w:u w:val="single"/>
          <w:lang w:val="ka-GE"/>
        </w:rPr>
      </w:pPr>
    </w:p>
    <w:p w:rsidR="00853160" w:rsidRPr="00F90781" w:rsidRDefault="00853160" w:rsidP="00815C6D">
      <w:pPr>
        <w:rPr>
          <w:rFonts w:ascii="AcadNusx" w:hAnsi="AcadNusx"/>
          <w:i/>
          <w:u w:val="single"/>
          <w:lang w:val="ka-GE"/>
        </w:rPr>
      </w:pPr>
    </w:p>
    <w:p w:rsidR="00815C6D" w:rsidRDefault="00A56219" w:rsidP="00815C6D">
      <w:pPr>
        <w:rPr>
          <w:rFonts w:ascii="Sylfaen" w:hAnsi="Sylfaen"/>
          <w:i/>
          <w:u w:val="single"/>
          <w:lang w:val="ka-GE"/>
        </w:rPr>
      </w:pPr>
      <w:r w:rsidRPr="00F90781">
        <w:rPr>
          <w:rFonts w:ascii="Sylfaen" w:hAnsi="Sylfaen"/>
          <w:i/>
          <w:u w:val="single"/>
          <w:lang w:val="ka-GE"/>
        </w:rPr>
        <w:t>ქ.თბილისი ბავშვთა</w:t>
      </w:r>
      <w:r w:rsidRPr="00F90781">
        <w:rPr>
          <w:rFonts w:ascii="AcadNusx" w:hAnsi="AcadNusx"/>
          <w:i/>
          <w:u w:val="single"/>
          <w:lang w:val="ka-GE"/>
        </w:rPr>
        <w:t xml:space="preserve"> </w:t>
      </w:r>
      <w:r w:rsidRPr="00F90781">
        <w:rPr>
          <w:rFonts w:ascii="Sylfaen" w:hAnsi="Sylfaen"/>
          <w:i/>
          <w:u w:val="single"/>
          <w:lang w:val="ka-GE"/>
        </w:rPr>
        <w:t>სასწრაფო</w:t>
      </w:r>
      <w:r w:rsidRPr="00F90781">
        <w:rPr>
          <w:rFonts w:ascii="AcadNusx" w:hAnsi="AcadNusx"/>
          <w:i/>
          <w:u w:val="single"/>
          <w:lang w:val="ka-GE"/>
        </w:rPr>
        <w:t xml:space="preserve"> „</w:t>
      </w:r>
      <w:r w:rsidRPr="00F90781">
        <w:rPr>
          <w:rFonts w:ascii="Sylfaen" w:hAnsi="Sylfaen"/>
          <w:i/>
          <w:u w:val="single"/>
          <w:lang w:val="ka-GE"/>
        </w:rPr>
        <w:t>კონკორდმედი</w:t>
      </w:r>
      <w:r w:rsidRPr="00F90781">
        <w:rPr>
          <w:rFonts w:ascii="AcadNusx" w:hAnsi="AcadNusx"/>
          <w:i/>
          <w:u w:val="single"/>
          <w:lang w:val="ka-GE"/>
        </w:rPr>
        <w:t>“-</w:t>
      </w:r>
      <w:r w:rsidRPr="00F90781">
        <w:rPr>
          <w:rFonts w:ascii="Sylfaen" w:hAnsi="Sylfaen"/>
          <w:i/>
          <w:u w:val="single"/>
          <w:lang w:val="ka-GE"/>
        </w:rPr>
        <w:t>ექიმი</w:t>
      </w:r>
      <w:r w:rsidRPr="00F90781">
        <w:rPr>
          <w:rFonts w:ascii="AcadNusx" w:hAnsi="AcadNusx"/>
          <w:i/>
          <w:u w:val="single"/>
          <w:lang w:val="ka-GE"/>
        </w:rPr>
        <w:t>-</w:t>
      </w:r>
      <w:r w:rsidRPr="00F90781">
        <w:rPr>
          <w:rFonts w:ascii="Sylfaen" w:hAnsi="Sylfaen"/>
          <w:i/>
          <w:u w:val="single"/>
          <w:lang w:val="ka-GE"/>
        </w:rPr>
        <w:t>პედიატრი</w:t>
      </w:r>
      <w:r w:rsidRPr="00F90781">
        <w:rPr>
          <w:rFonts w:ascii="AcadNusx" w:hAnsi="AcadNusx"/>
          <w:i/>
          <w:u w:val="single"/>
          <w:lang w:val="ka-GE"/>
        </w:rPr>
        <w:t xml:space="preserve"> -2009-2010</w:t>
      </w:r>
      <w:r w:rsidRPr="00F90781">
        <w:rPr>
          <w:rFonts w:ascii="Sylfaen" w:hAnsi="Sylfaen"/>
          <w:i/>
          <w:u w:val="single"/>
          <w:lang w:val="ka-GE"/>
        </w:rPr>
        <w:t>წწ</w:t>
      </w:r>
      <w:r w:rsidRPr="00F90781">
        <w:rPr>
          <w:rFonts w:ascii="AcadNusx" w:hAnsi="AcadNusx"/>
          <w:i/>
          <w:u w:val="single"/>
          <w:lang w:val="ka-GE"/>
        </w:rPr>
        <w:t>.</w:t>
      </w:r>
    </w:p>
    <w:p w:rsidR="00805AEE" w:rsidRPr="00805AEE" w:rsidRDefault="00805AEE" w:rsidP="00815C6D">
      <w:pPr>
        <w:rPr>
          <w:rFonts w:ascii="Sylfaen" w:hAnsi="Sylfaen"/>
          <w:i/>
          <w:u w:val="single"/>
          <w:lang w:val="ka-GE"/>
        </w:rPr>
      </w:pPr>
    </w:p>
    <w:p w:rsidR="00A56219" w:rsidRPr="00F90781" w:rsidRDefault="00A56219" w:rsidP="00815C6D">
      <w:pPr>
        <w:rPr>
          <w:rFonts w:ascii="AcadNusx" w:hAnsi="AcadNusx"/>
          <w:i/>
          <w:u w:val="single"/>
          <w:lang w:val="ka-GE"/>
        </w:rPr>
      </w:pPr>
    </w:p>
    <w:p w:rsidR="00A56219" w:rsidRDefault="00A56219" w:rsidP="00815C6D">
      <w:pPr>
        <w:rPr>
          <w:rFonts w:ascii="Sylfaen" w:hAnsi="Sylfaen"/>
          <w:i/>
          <w:u w:val="single"/>
          <w:lang w:val="ka-GE"/>
        </w:rPr>
      </w:pPr>
      <w:r w:rsidRPr="00F90781">
        <w:rPr>
          <w:rFonts w:ascii="Sylfaen" w:hAnsi="Sylfaen"/>
          <w:i/>
          <w:u w:val="single"/>
          <w:lang w:val="ka-GE"/>
        </w:rPr>
        <w:t>ქ.თბილისი პედიატრიული</w:t>
      </w:r>
      <w:r w:rsidRPr="00F90781">
        <w:rPr>
          <w:rFonts w:ascii="AcadNusx" w:hAnsi="AcadNusx"/>
          <w:i/>
          <w:u w:val="single"/>
          <w:lang w:val="ka-GE"/>
        </w:rPr>
        <w:t xml:space="preserve"> </w:t>
      </w:r>
      <w:r w:rsidRPr="00F90781">
        <w:rPr>
          <w:rFonts w:ascii="Sylfaen" w:hAnsi="Sylfaen"/>
          <w:i/>
          <w:u w:val="single"/>
          <w:lang w:val="ka-GE"/>
        </w:rPr>
        <w:t>კლინიკა</w:t>
      </w:r>
      <w:r w:rsidRPr="00F90781">
        <w:rPr>
          <w:rFonts w:ascii="AcadNusx" w:hAnsi="AcadNusx"/>
          <w:i/>
          <w:u w:val="single"/>
          <w:lang w:val="ka-GE"/>
        </w:rPr>
        <w:t xml:space="preserve"> „</w:t>
      </w:r>
      <w:r w:rsidRPr="00F90781">
        <w:rPr>
          <w:rFonts w:ascii="Sylfaen" w:hAnsi="Sylfaen"/>
          <w:i/>
          <w:u w:val="single"/>
          <w:lang w:val="ka-GE"/>
        </w:rPr>
        <w:t>ბეიბიმედი</w:t>
      </w:r>
      <w:r w:rsidR="007418F6" w:rsidRPr="00F90781">
        <w:rPr>
          <w:rFonts w:ascii="Sylfaen" w:hAnsi="Sylfaen"/>
          <w:i/>
          <w:u w:val="single"/>
          <w:lang w:val="ka-GE"/>
        </w:rPr>
        <w:t>“</w:t>
      </w:r>
      <w:r w:rsidRPr="00F90781">
        <w:rPr>
          <w:rFonts w:ascii="AcadNusx" w:hAnsi="AcadNusx"/>
          <w:i/>
          <w:u w:val="single"/>
          <w:lang w:val="ka-GE"/>
        </w:rPr>
        <w:t>-</w:t>
      </w:r>
      <w:r w:rsidRPr="00F90781">
        <w:rPr>
          <w:rFonts w:ascii="Sylfaen" w:hAnsi="Sylfaen"/>
          <w:i/>
          <w:u w:val="single"/>
          <w:lang w:val="ka-GE"/>
        </w:rPr>
        <w:t>ექიმი</w:t>
      </w:r>
      <w:r w:rsidRPr="00F90781">
        <w:rPr>
          <w:rFonts w:ascii="AcadNusx" w:hAnsi="AcadNusx"/>
          <w:i/>
          <w:u w:val="single"/>
          <w:lang w:val="ka-GE"/>
        </w:rPr>
        <w:t>-</w:t>
      </w:r>
      <w:r w:rsidRPr="00F90781">
        <w:rPr>
          <w:rFonts w:ascii="Sylfaen" w:hAnsi="Sylfaen"/>
          <w:i/>
          <w:u w:val="single"/>
          <w:lang w:val="ka-GE"/>
        </w:rPr>
        <w:t>პედიატრი</w:t>
      </w:r>
      <w:r w:rsidRPr="00F90781">
        <w:rPr>
          <w:rFonts w:ascii="AcadNusx" w:hAnsi="AcadNusx"/>
          <w:i/>
          <w:u w:val="single"/>
          <w:lang w:val="ka-GE"/>
        </w:rPr>
        <w:t>-2010</w:t>
      </w:r>
      <w:r w:rsidRPr="00F90781">
        <w:rPr>
          <w:rFonts w:ascii="Sylfaen" w:hAnsi="Sylfaen"/>
          <w:i/>
          <w:u w:val="single"/>
          <w:lang w:val="ka-GE"/>
        </w:rPr>
        <w:t>წ</w:t>
      </w:r>
      <w:r w:rsidRPr="00F90781">
        <w:rPr>
          <w:rFonts w:ascii="AcadNusx" w:hAnsi="AcadNusx"/>
          <w:i/>
          <w:u w:val="single"/>
          <w:lang w:val="ka-GE"/>
        </w:rPr>
        <w:t>-</w:t>
      </w:r>
      <w:r w:rsidRPr="00F90781">
        <w:rPr>
          <w:rFonts w:ascii="Sylfaen" w:hAnsi="Sylfaen"/>
          <w:i/>
          <w:u w:val="single"/>
          <w:lang w:val="ka-GE"/>
        </w:rPr>
        <w:t>დან</w:t>
      </w:r>
      <w:r w:rsidRPr="00F90781">
        <w:rPr>
          <w:rFonts w:ascii="AcadNusx" w:hAnsi="AcadNusx"/>
          <w:i/>
          <w:u w:val="single"/>
          <w:lang w:val="ka-GE"/>
        </w:rPr>
        <w:t xml:space="preserve">   </w:t>
      </w:r>
      <w:r w:rsidRPr="00F90781">
        <w:rPr>
          <w:rFonts w:ascii="Sylfaen" w:hAnsi="Sylfaen"/>
          <w:i/>
          <w:u w:val="single"/>
          <w:lang w:val="ka-GE"/>
        </w:rPr>
        <w:t>დღემდე</w:t>
      </w:r>
    </w:p>
    <w:p w:rsidR="00805AEE" w:rsidRPr="00F90781" w:rsidRDefault="00805AEE" w:rsidP="00815C6D">
      <w:pPr>
        <w:rPr>
          <w:rFonts w:ascii="AcadNusx" w:hAnsi="AcadNusx"/>
          <w:i/>
          <w:u w:val="single"/>
          <w:lang w:val="ka-GE"/>
        </w:rPr>
      </w:pPr>
    </w:p>
    <w:p w:rsidR="00A56219" w:rsidRPr="00F90781" w:rsidRDefault="00A56219" w:rsidP="00815C6D">
      <w:pPr>
        <w:rPr>
          <w:rFonts w:ascii="AcadNusx" w:hAnsi="AcadNusx"/>
          <w:i/>
          <w:u w:val="single"/>
          <w:lang w:val="ka-GE"/>
        </w:rPr>
      </w:pPr>
    </w:p>
    <w:p w:rsidR="00A56219" w:rsidRDefault="00A56219" w:rsidP="00815C6D">
      <w:pPr>
        <w:rPr>
          <w:rFonts w:ascii="Sylfaen" w:hAnsi="Sylfaen"/>
          <w:i/>
          <w:u w:val="single"/>
          <w:lang w:val="ka-GE"/>
        </w:rPr>
      </w:pPr>
      <w:r w:rsidRPr="00F90781">
        <w:rPr>
          <w:rFonts w:ascii="Sylfaen" w:hAnsi="Sylfaen"/>
          <w:i/>
          <w:u w:val="single"/>
          <w:lang w:val="ka-GE"/>
        </w:rPr>
        <w:t xml:space="preserve">ქ.თბილისი </w:t>
      </w:r>
      <w:r w:rsidRPr="00F90781">
        <w:rPr>
          <w:rFonts w:ascii="AcadNusx" w:hAnsi="AcadNusx"/>
          <w:i/>
          <w:u w:val="single"/>
          <w:lang w:val="ka-GE"/>
        </w:rPr>
        <w:t>„</w:t>
      </w:r>
      <w:r w:rsidRPr="00F90781">
        <w:rPr>
          <w:rFonts w:ascii="Sylfaen" w:hAnsi="Sylfaen"/>
          <w:i/>
          <w:u w:val="single"/>
          <w:lang w:val="ka-GE"/>
        </w:rPr>
        <w:t>ნიუ</w:t>
      </w:r>
      <w:r w:rsidRPr="00F90781">
        <w:rPr>
          <w:rFonts w:ascii="AcadNusx" w:hAnsi="AcadNusx"/>
          <w:i/>
          <w:u w:val="single"/>
          <w:lang w:val="ka-GE"/>
        </w:rPr>
        <w:t>-</w:t>
      </w:r>
      <w:r w:rsidRPr="00F90781">
        <w:rPr>
          <w:rFonts w:ascii="Sylfaen" w:hAnsi="Sylfaen"/>
          <w:i/>
          <w:u w:val="single"/>
          <w:lang w:val="ka-GE"/>
        </w:rPr>
        <w:t>ჰოსპიტალი</w:t>
      </w:r>
      <w:r w:rsidRPr="00F90781">
        <w:rPr>
          <w:rFonts w:ascii="AcadNusx" w:hAnsi="AcadNusx"/>
          <w:i/>
          <w:u w:val="single"/>
          <w:lang w:val="ka-GE"/>
        </w:rPr>
        <w:t xml:space="preserve">“- </w:t>
      </w:r>
      <w:r w:rsidRPr="00F90781">
        <w:rPr>
          <w:rFonts w:ascii="Sylfaen" w:hAnsi="Sylfaen"/>
          <w:i/>
          <w:u w:val="single"/>
          <w:lang w:val="ka-GE"/>
        </w:rPr>
        <w:t>ექიმი</w:t>
      </w:r>
      <w:r w:rsidRPr="00F90781">
        <w:rPr>
          <w:rFonts w:ascii="AcadNusx" w:hAnsi="AcadNusx"/>
          <w:i/>
          <w:u w:val="single"/>
          <w:lang w:val="ka-GE"/>
        </w:rPr>
        <w:t>-</w:t>
      </w:r>
      <w:r w:rsidRPr="00F90781">
        <w:rPr>
          <w:rFonts w:ascii="Sylfaen" w:hAnsi="Sylfaen"/>
          <w:i/>
          <w:u w:val="single"/>
          <w:lang w:val="ka-GE"/>
        </w:rPr>
        <w:t>პედიატრი</w:t>
      </w:r>
      <w:r w:rsidRPr="00F90781">
        <w:rPr>
          <w:rFonts w:ascii="AcadNusx" w:hAnsi="AcadNusx"/>
          <w:i/>
          <w:u w:val="single"/>
          <w:lang w:val="ka-GE"/>
        </w:rPr>
        <w:t>-</w:t>
      </w:r>
      <w:r w:rsidR="007418F6" w:rsidRPr="00F90781">
        <w:rPr>
          <w:rFonts w:ascii="Sylfaen" w:hAnsi="Sylfaen"/>
          <w:i/>
          <w:u w:val="single"/>
          <w:lang w:val="ka-GE"/>
        </w:rPr>
        <w:t>მიმღები და სტაციონარი-</w:t>
      </w:r>
      <w:r w:rsidRPr="00F90781">
        <w:rPr>
          <w:rFonts w:ascii="AcadNusx" w:hAnsi="AcadNusx"/>
          <w:i/>
          <w:u w:val="single"/>
          <w:lang w:val="ka-GE"/>
        </w:rPr>
        <w:t>2012-2013</w:t>
      </w:r>
      <w:r w:rsidRPr="00F90781">
        <w:rPr>
          <w:rFonts w:ascii="Sylfaen" w:hAnsi="Sylfaen"/>
          <w:i/>
          <w:u w:val="single"/>
          <w:lang w:val="ka-GE"/>
        </w:rPr>
        <w:t>წწ</w:t>
      </w:r>
      <w:r w:rsidRPr="00F90781">
        <w:rPr>
          <w:rFonts w:ascii="AcadNusx" w:hAnsi="AcadNusx"/>
          <w:i/>
          <w:u w:val="single"/>
          <w:lang w:val="ka-GE"/>
        </w:rPr>
        <w:t>.</w:t>
      </w:r>
    </w:p>
    <w:p w:rsidR="00805AEE" w:rsidRPr="00805AEE" w:rsidRDefault="00805AEE" w:rsidP="00815C6D">
      <w:pPr>
        <w:rPr>
          <w:rFonts w:ascii="Sylfaen" w:hAnsi="Sylfaen"/>
          <w:i/>
          <w:u w:val="single"/>
          <w:lang w:val="ka-GE"/>
        </w:rPr>
      </w:pPr>
    </w:p>
    <w:p w:rsidR="00A56219" w:rsidRPr="00F90781" w:rsidRDefault="00A56219" w:rsidP="00815C6D">
      <w:pPr>
        <w:rPr>
          <w:rFonts w:ascii="AcadNusx" w:hAnsi="AcadNusx"/>
          <w:i/>
          <w:u w:val="single"/>
          <w:lang w:val="ka-GE"/>
        </w:rPr>
      </w:pPr>
    </w:p>
    <w:p w:rsidR="00A56219" w:rsidRDefault="00A56219" w:rsidP="00815C6D">
      <w:pPr>
        <w:rPr>
          <w:rFonts w:ascii="Sylfaen" w:hAnsi="Sylfaen"/>
          <w:i/>
          <w:u w:val="single"/>
          <w:lang w:val="ka-GE"/>
        </w:rPr>
      </w:pPr>
      <w:r w:rsidRPr="00F90781">
        <w:rPr>
          <w:rFonts w:ascii="Sylfaen" w:hAnsi="Sylfaen"/>
          <w:i/>
          <w:u w:val="single"/>
          <w:lang w:val="ka-GE"/>
        </w:rPr>
        <w:t>ქ</w:t>
      </w:r>
      <w:r w:rsidRPr="00F90781">
        <w:rPr>
          <w:rFonts w:ascii="AcadNusx" w:hAnsi="AcadNusx"/>
          <w:i/>
          <w:u w:val="single"/>
          <w:lang w:val="ka-GE"/>
        </w:rPr>
        <w:t>.</w:t>
      </w:r>
      <w:r w:rsidRPr="00F90781">
        <w:rPr>
          <w:rFonts w:ascii="Sylfaen" w:hAnsi="Sylfaen"/>
          <w:i/>
          <w:u w:val="single"/>
          <w:lang w:val="ka-GE"/>
        </w:rPr>
        <w:t>მცხეთა</w:t>
      </w:r>
      <w:r w:rsidRPr="00F90781">
        <w:rPr>
          <w:rFonts w:ascii="AcadNusx" w:hAnsi="AcadNusx"/>
          <w:i/>
          <w:u w:val="single"/>
          <w:lang w:val="ka-GE"/>
        </w:rPr>
        <w:t xml:space="preserve"> „</w:t>
      </w:r>
      <w:r w:rsidRPr="00F90781">
        <w:rPr>
          <w:rFonts w:ascii="Sylfaen" w:hAnsi="Sylfaen"/>
          <w:i/>
          <w:u w:val="single"/>
          <w:lang w:val="ka-GE"/>
        </w:rPr>
        <w:t>ჯეოჰოსპიტალი</w:t>
      </w:r>
      <w:r w:rsidRPr="00F90781">
        <w:rPr>
          <w:rFonts w:ascii="AcadNusx" w:hAnsi="AcadNusx"/>
          <w:i/>
          <w:u w:val="single"/>
          <w:lang w:val="ka-GE"/>
        </w:rPr>
        <w:t>“-</w:t>
      </w:r>
      <w:r w:rsidRPr="00F90781">
        <w:rPr>
          <w:rFonts w:ascii="Sylfaen" w:hAnsi="Sylfaen"/>
          <w:i/>
          <w:u w:val="single"/>
          <w:lang w:val="ka-GE"/>
        </w:rPr>
        <w:t>ექიმი</w:t>
      </w:r>
      <w:r w:rsidRPr="00F90781">
        <w:rPr>
          <w:rFonts w:ascii="AcadNusx" w:hAnsi="AcadNusx"/>
          <w:i/>
          <w:u w:val="single"/>
          <w:lang w:val="ka-GE"/>
        </w:rPr>
        <w:t>-</w:t>
      </w:r>
      <w:r w:rsidRPr="00F90781">
        <w:rPr>
          <w:rFonts w:ascii="Sylfaen" w:hAnsi="Sylfaen"/>
          <w:i/>
          <w:u w:val="single"/>
          <w:lang w:val="ka-GE"/>
        </w:rPr>
        <w:t>პედიატრი</w:t>
      </w:r>
      <w:r w:rsidR="007418F6" w:rsidRPr="00F90781">
        <w:rPr>
          <w:rFonts w:ascii="Sylfaen" w:hAnsi="Sylfaen"/>
          <w:i/>
          <w:u w:val="single"/>
          <w:lang w:val="ka-GE"/>
        </w:rPr>
        <w:t>-მიმღები და სტაციონარი</w:t>
      </w:r>
      <w:r w:rsidRPr="00F90781">
        <w:rPr>
          <w:rFonts w:ascii="AcadNusx" w:hAnsi="AcadNusx"/>
          <w:i/>
          <w:u w:val="single"/>
          <w:lang w:val="ka-GE"/>
        </w:rPr>
        <w:t xml:space="preserve">  2016-2017</w:t>
      </w:r>
      <w:r w:rsidRPr="00F90781">
        <w:rPr>
          <w:rFonts w:ascii="Sylfaen" w:hAnsi="Sylfaen"/>
          <w:i/>
          <w:u w:val="single"/>
          <w:lang w:val="ka-GE"/>
        </w:rPr>
        <w:t>წწ</w:t>
      </w:r>
      <w:r w:rsidRPr="00F90781">
        <w:rPr>
          <w:rFonts w:ascii="AcadNusx" w:hAnsi="AcadNusx"/>
          <w:i/>
          <w:u w:val="single"/>
          <w:lang w:val="ka-GE"/>
        </w:rPr>
        <w:t>.</w:t>
      </w:r>
    </w:p>
    <w:p w:rsidR="00805AEE" w:rsidRPr="00805AEE" w:rsidRDefault="00805AEE" w:rsidP="00815C6D">
      <w:pPr>
        <w:rPr>
          <w:rFonts w:ascii="Sylfaen" w:hAnsi="Sylfaen"/>
          <w:i/>
          <w:u w:val="single"/>
          <w:lang w:val="ka-GE"/>
        </w:rPr>
      </w:pPr>
    </w:p>
    <w:p w:rsidR="00A56219" w:rsidRPr="00F90781" w:rsidRDefault="00A56219" w:rsidP="00815C6D">
      <w:pPr>
        <w:rPr>
          <w:rFonts w:ascii="AcadNusx" w:hAnsi="AcadNusx"/>
          <w:i/>
          <w:u w:val="single"/>
          <w:lang w:val="ka-GE"/>
        </w:rPr>
      </w:pPr>
    </w:p>
    <w:p w:rsidR="00805AEE" w:rsidRDefault="00805AEE" w:rsidP="00815C6D">
      <w:pPr>
        <w:rPr>
          <w:rFonts w:ascii="Sylfaen" w:hAnsi="Sylfaen"/>
          <w:i/>
          <w:u w:val="single"/>
          <w:lang w:val="ka-GE"/>
        </w:rPr>
      </w:pPr>
    </w:p>
    <w:p w:rsidR="00805AEE" w:rsidRDefault="00805AEE" w:rsidP="00815C6D">
      <w:pPr>
        <w:rPr>
          <w:rFonts w:ascii="Sylfaen" w:hAnsi="Sylfaen"/>
          <w:i/>
          <w:u w:val="single"/>
          <w:lang w:val="ka-GE"/>
        </w:rPr>
      </w:pPr>
    </w:p>
    <w:p w:rsidR="00805AEE" w:rsidRPr="00805AEE" w:rsidRDefault="00A56219" w:rsidP="00815C6D">
      <w:pPr>
        <w:rPr>
          <w:rFonts w:ascii="Sylfaen" w:hAnsi="Sylfaen"/>
          <w:i/>
          <w:u w:val="single"/>
          <w:lang w:val="ka-GE"/>
        </w:rPr>
      </w:pPr>
      <w:r w:rsidRPr="00F90781">
        <w:rPr>
          <w:rFonts w:ascii="Sylfaen" w:hAnsi="Sylfaen"/>
          <w:i/>
          <w:u w:val="single"/>
          <w:lang w:val="ka-GE"/>
        </w:rPr>
        <w:t xml:space="preserve">ქ.თბილისი </w:t>
      </w:r>
      <w:r w:rsidRPr="00F90781">
        <w:rPr>
          <w:rFonts w:ascii="AcadNusx" w:hAnsi="AcadNusx"/>
          <w:i/>
          <w:u w:val="single"/>
          <w:lang w:val="ka-GE"/>
        </w:rPr>
        <w:t>„</w:t>
      </w:r>
      <w:r w:rsidRPr="00F90781">
        <w:rPr>
          <w:rFonts w:ascii="Sylfaen" w:hAnsi="Sylfaen"/>
          <w:i/>
          <w:u w:val="single"/>
          <w:lang w:val="ka-GE"/>
        </w:rPr>
        <w:t>ამტელჰოსპიტალი</w:t>
      </w:r>
      <w:r w:rsidRPr="00F90781">
        <w:rPr>
          <w:rFonts w:ascii="AcadNusx" w:hAnsi="AcadNusx"/>
          <w:i/>
          <w:u w:val="single"/>
          <w:lang w:val="ka-GE"/>
        </w:rPr>
        <w:t>“-</w:t>
      </w:r>
      <w:r w:rsidRPr="00F90781">
        <w:rPr>
          <w:rFonts w:ascii="Sylfaen" w:hAnsi="Sylfaen"/>
          <w:i/>
          <w:u w:val="single"/>
          <w:lang w:val="ka-GE"/>
        </w:rPr>
        <w:t>ექიმი</w:t>
      </w:r>
      <w:r w:rsidRPr="00F90781">
        <w:rPr>
          <w:rFonts w:ascii="AcadNusx" w:hAnsi="AcadNusx"/>
          <w:i/>
          <w:u w:val="single"/>
          <w:lang w:val="ka-GE"/>
        </w:rPr>
        <w:t>-</w:t>
      </w:r>
      <w:r w:rsidRPr="00F90781">
        <w:rPr>
          <w:rFonts w:ascii="Sylfaen" w:hAnsi="Sylfaen"/>
          <w:i/>
          <w:u w:val="single"/>
          <w:lang w:val="ka-GE"/>
        </w:rPr>
        <w:t>პედიატრი</w:t>
      </w:r>
      <w:r w:rsidR="009A277E">
        <w:rPr>
          <w:rFonts w:ascii="Sylfaen" w:hAnsi="Sylfaen"/>
          <w:i/>
          <w:u w:val="single"/>
          <w:lang w:val="ka-GE"/>
        </w:rPr>
        <w:t>-ბავშვთა გადაუდებელი დეპატრამენტი</w:t>
      </w:r>
      <w:r w:rsidRPr="00F90781">
        <w:rPr>
          <w:rFonts w:ascii="AcadNusx" w:hAnsi="AcadNusx"/>
          <w:i/>
          <w:u w:val="single"/>
          <w:lang w:val="ka-GE"/>
        </w:rPr>
        <w:t xml:space="preserve"> 2016</w:t>
      </w:r>
      <w:r w:rsidRPr="00F90781">
        <w:rPr>
          <w:rFonts w:ascii="Sylfaen" w:hAnsi="Sylfaen"/>
          <w:i/>
          <w:u w:val="single"/>
          <w:lang w:val="ka-GE"/>
        </w:rPr>
        <w:t>წ</w:t>
      </w:r>
      <w:r w:rsidRPr="00F90781">
        <w:rPr>
          <w:rFonts w:ascii="AcadNusx" w:hAnsi="AcadNusx"/>
          <w:i/>
          <w:u w:val="single"/>
          <w:lang w:val="ka-GE"/>
        </w:rPr>
        <w:t xml:space="preserve">. </w:t>
      </w:r>
      <w:r w:rsidRPr="00F90781">
        <w:rPr>
          <w:rFonts w:ascii="Sylfaen" w:hAnsi="Sylfaen"/>
          <w:i/>
          <w:u w:val="single"/>
          <w:lang w:val="ka-GE"/>
        </w:rPr>
        <w:t>ოქტომბრიდან</w:t>
      </w:r>
      <w:r w:rsidRPr="00F90781">
        <w:rPr>
          <w:rFonts w:ascii="AcadNusx" w:hAnsi="AcadNusx"/>
          <w:i/>
          <w:u w:val="single"/>
          <w:lang w:val="ka-GE"/>
        </w:rPr>
        <w:t xml:space="preserve">  </w:t>
      </w:r>
      <w:r w:rsidR="001E2DAA">
        <w:rPr>
          <w:rFonts w:ascii="Sylfaen" w:hAnsi="Sylfaen"/>
          <w:i/>
          <w:u w:val="single"/>
          <w:lang w:val="ka-GE"/>
        </w:rPr>
        <w:t>დღემდე</w:t>
      </w:r>
      <w:bookmarkStart w:id="0" w:name="_GoBack"/>
      <w:bookmarkEnd w:id="0"/>
    </w:p>
    <w:p w:rsidR="00805AEE" w:rsidRPr="00805AEE" w:rsidRDefault="00805AEE" w:rsidP="00815C6D">
      <w:pPr>
        <w:rPr>
          <w:rFonts w:ascii="Sylfaen" w:hAnsi="Sylfaen"/>
          <w:i/>
          <w:u w:val="single"/>
          <w:lang w:val="ka-GE"/>
        </w:rPr>
      </w:pPr>
    </w:p>
    <w:p w:rsidR="00805AEE" w:rsidRPr="00805AEE" w:rsidRDefault="00805AEE" w:rsidP="00815C6D">
      <w:pPr>
        <w:rPr>
          <w:rFonts w:ascii="Sylfaen" w:hAnsi="Sylfaen"/>
          <w:i/>
          <w:u w:val="single"/>
          <w:lang w:val="ka-GE"/>
        </w:rPr>
      </w:pPr>
    </w:p>
    <w:p w:rsidR="00805AEE" w:rsidRPr="00805AEE" w:rsidRDefault="00805AEE" w:rsidP="00815C6D">
      <w:pPr>
        <w:rPr>
          <w:rFonts w:ascii="Sylfaen" w:hAnsi="Sylfaen"/>
          <w:i/>
          <w:u w:val="single"/>
          <w:lang w:val="ka-GE"/>
        </w:rPr>
      </w:pPr>
    </w:p>
    <w:p w:rsidR="006D2CFB" w:rsidRDefault="00296B65">
      <w:pPr>
        <w:rPr>
          <w:rFonts w:ascii="Sylfaen" w:hAnsi="Sylfaen"/>
          <w:color w:val="FF0000"/>
          <w:u w:val="single"/>
          <w:lang w:val="ka-GE"/>
        </w:rPr>
      </w:pPr>
      <w:r>
        <w:rPr>
          <w:rFonts w:ascii="Sylfaen" w:hAnsi="Sylfaen"/>
          <w:i/>
          <w:u w:val="single"/>
        </w:rPr>
        <w:t>ქ.თბილისი “</w:t>
      </w:r>
      <w:r w:rsidR="003D0A2C">
        <w:rPr>
          <w:rFonts w:ascii="Sylfaen" w:hAnsi="Sylfaen"/>
          <w:i/>
          <w:u w:val="single"/>
        </w:rPr>
        <w:t>Mმედი</w:t>
      </w:r>
      <w:r>
        <w:rPr>
          <w:rFonts w:ascii="Sylfaen" w:hAnsi="Sylfaen"/>
          <w:i/>
          <w:u w:val="single"/>
        </w:rPr>
        <w:t xml:space="preserve"> 22” </w:t>
      </w:r>
      <w:r w:rsidR="003D0A2C">
        <w:rPr>
          <w:rFonts w:ascii="Sylfaen" w:hAnsi="Sylfaen"/>
          <w:i/>
          <w:u w:val="single"/>
        </w:rPr>
        <w:t>-ექიმი-პედიატრი-ემერჯენსი 2018წ. მარტი-ოქტომბერი</w:t>
      </w:r>
    </w:p>
    <w:p w:rsidR="00805AEE" w:rsidRDefault="00805AEE">
      <w:pPr>
        <w:rPr>
          <w:rFonts w:ascii="Sylfaen" w:hAnsi="Sylfaen"/>
          <w:i/>
          <w:u w:val="single"/>
          <w:lang w:val="ka-GE"/>
        </w:rPr>
      </w:pPr>
    </w:p>
    <w:p w:rsidR="00805AEE" w:rsidRDefault="00805AEE">
      <w:pPr>
        <w:rPr>
          <w:rFonts w:ascii="Sylfaen" w:hAnsi="Sylfaen"/>
          <w:i/>
          <w:u w:val="single"/>
          <w:lang w:val="ka-GE"/>
        </w:rPr>
      </w:pPr>
    </w:p>
    <w:p w:rsidR="007E6FB5" w:rsidRDefault="007E6FB5">
      <w:pPr>
        <w:rPr>
          <w:rFonts w:ascii="Sylfaen" w:hAnsi="Sylfaen"/>
          <w:i/>
          <w:u w:val="single"/>
          <w:lang w:val="ka-GE"/>
        </w:rPr>
      </w:pPr>
    </w:p>
    <w:p w:rsidR="00C754D0" w:rsidRPr="00D27FE6" w:rsidRDefault="00C754D0">
      <w:pPr>
        <w:rPr>
          <w:rFonts w:ascii="Sylfaen" w:hAnsi="Sylfaen"/>
          <w:i/>
          <w:u w:val="single"/>
          <w:lang w:val="ka-GE"/>
        </w:rPr>
      </w:pPr>
      <w:r>
        <w:rPr>
          <w:rFonts w:ascii="Sylfaen" w:hAnsi="Sylfaen"/>
          <w:i/>
          <w:u w:val="single"/>
          <w:lang w:val="ka-GE"/>
        </w:rPr>
        <w:t xml:space="preserve">ქ.თბილისი </w:t>
      </w:r>
      <w:r w:rsidRPr="00C754D0">
        <w:rPr>
          <w:rFonts w:ascii="Sylfaen" w:hAnsi="Sylfaen"/>
          <w:i/>
          <w:u w:val="single"/>
          <w:lang w:val="ka-GE"/>
        </w:rPr>
        <w:t xml:space="preserve"> ინტეგრაციული მედიცინის ცენტრი „მირაკულუმი“-ექიმი პედიატრი-2018 წლის ოქტომბრიდან დღემდე</w:t>
      </w:r>
      <w:r w:rsidR="00D27FE6">
        <w:rPr>
          <w:rFonts w:ascii="Sylfaen" w:hAnsi="Sylfaen"/>
          <w:i/>
          <w:u w:val="single"/>
        </w:rPr>
        <w:t xml:space="preserve"> ( </w:t>
      </w:r>
      <w:r w:rsidR="00D27FE6">
        <w:rPr>
          <w:rFonts w:ascii="Sylfaen" w:hAnsi="Sylfaen"/>
          <w:i/>
          <w:u w:val="single"/>
          <w:lang w:val="ka-GE"/>
        </w:rPr>
        <w:t>აუტისტური სპექტრის ბავშვებთან მუშაობა)</w:t>
      </w:r>
    </w:p>
    <w:p w:rsidR="00833376" w:rsidRDefault="00833376">
      <w:pPr>
        <w:rPr>
          <w:rFonts w:ascii="Sylfaen" w:hAnsi="Sylfaen"/>
          <w:i/>
          <w:u w:val="single"/>
          <w:lang w:val="ka-GE"/>
        </w:rPr>
      </w:pPr>
    </w:p>
    <w:p w:rsidR="007E6FB5" w:rsidRDefault="007E6FB5">
      <w:pPr>
        <w:rPr>
          <w:rFonts w:ascii="Sylfaen" w:hAnsi="Sylfaen"/>
          <w:i/>
          <w:u w:val="single"/>
          <w:lang w:val="ka-GE"/>
        </w:rPr>
      </w:pPr>
    </w:p>
    <w:p w:rsidR="00833376" w:rsidRPr="00C754D0" w:rsidRDefault="00833376">
      <w:pPr>
        <w:rPr>
          <w:rFonts w:ascii="Sylfaen" w:hAnsi="Sylfaen"/>
          <w:i/>
          <w:u w:val="single"/>
          <w:lang w:val="ka-GE"/>
        </w:rPr>
      </w:pPr>
      <w:r>
        <w:rPr>
          <w:rFonts w:ascii="Sylfaen" w:hAnsi="Sylfaen"/>
          <w:i/>
          <w:u w:val="single"/>
          <w:lang w:val="ka-GE"/>
        </w:rPr>
        <w:t>ქ.რუსთავი  კლინიკა „რუსთავი“ ბავშვთა გადაუდებელი დეპარტამენტი- ექიმი-პედიატრი-2019 წლის იანვრიდან დღემდე</w:t>
      </w:r>
    </w:p>
    <w:p w:rsidR="006D2CFB" w:rsidRDefault="006D2CFB">
      <w:pPr>
        <w:rPr>
          <w:rFonts w:asciiTheme="minorHAnsi" w:hAnsiTheme="minorHAnsi"/>
          <w:color w:val="FF0000"/>
          <w:u w:val="single"/>
          <w:lang w:val="ka-GE"/>
        </w:rPr>
      </w:pPr>
    </w:p>
    <w:p w:rsidR="007B2373" w:rsidRDefault="007B2373">
      <w:pPr>
        <w:rPr>
          <w:rFonts w:ascii="Sylfaen" w:hAnsi="Sylfaen" w:cs="Sylfaen"/>
          <w:i/>
          <w:u w:val="single"/>
          <w:lang w:val="ka-GE"/>
        </w:rPr>
      </w:pPr>
    </w:p>
    <w:p w:rsidR="007B2373" w:rsidRPr="007B2373" w:rsidRDefault="007B2373">
      <w:pPr>
        <w:rPr>
          <w:rFonts w:ascii="AcadNusx" w:hAnsi="AcadNusx"/>
          <w:i/>
          <w:u w:val="single"/>
          <w:lang w:val="ka-GE"/>
        </w:rPr>
      </w:pPr>
      <w:r w:rsidRPr="007B2373">
        <w:rPr>
          <w:rFonts w:ascii="Sylfaen" w:hAnsi="Sylfaen" w:cs="Sylfaen"/>
          <w:i/>
          <w:u w:val="single"/>
          <w:lang w:val="ka-GE"/>
        </w:rPr>
        <w:t>ქ</w:t>
      </w:r>
      <w:r w:rsidRPr="007B2373">
        <w:rPr>
          <w:rFonts w:ascii="AcadNusx" w:hAnsi="AcadNusx"/>
          <w:i/>
          <w:u w:val="single"/>
          <w:lang w:val="ka-GE"/>
        </w:rPr>
        <w:t>.</w:t>
      </w:r>
      <w:r w:rsidRPr="007B2373">
        <w:rPr>
          <w:rFonts w:ascii="Sylfaen" w:hAnsi="Sylfaen" w:cs="Sylfaen"/>
          <w:i/>
          <w:u w:val="single"/>
          <w:lang w:val="ka-GE"/>
        </w:rPr>
        <w:t>თბილისი</w:t>
      </w:r>
      <w:r w:rsidRPr="007B2373">
        <w:rPr>
          <w:rFonts w:ascii="AcadNusx" w:hAnsi="AcadNusx"/>
          <w:i/>
          <w:u w:val="single"/>
          <w:lang w:val="ka-GE"/>
        </w:rPr>
        <w:t xml:space="preserve">  - </w:t>
      </w:r>
      <w:r w:rsidRPr="007B2373">
        <w:rPr>
          <w:rFonts w:ascii="Sylfaen" w:hAnsi="Sylfaen" w:cs="Sylfaen"/>
          <w:i/>
          <w:u w:val="single"/>
          <w:lang w:val="ka-GE"/>
        </w:rPr>
        <w:t>უმაღლესი</w:t>
      </w:r>
      <w:r w:rsidRPr="007B2373">
        <w:rPr>
          <w:rFonts w:ascii="AcadNusx" w:hAnsi="AcadNusx"/>
          <w:i/>
          <w:u w:val="single"/>
          <w:lang w:val="ka-GE"/>
        </w:rPr>
        <w:t xml:space="preserve"> </w:t>
      </w:r>
      <w:r w:rsidRPr="007B2373">
        <w:rPr>
          <w:rFonts w:ascii="Sylfaen" w:hAnsi="Sylfaen" w:cs="Sylfaen"/>
          <w:i/>
          <w:u w:val="single"/>
          <w:lang w:val="ka-GE"/>
        </w:rPr>
        <w:t>სამედიცინო</w:t>
      </w:r>
      <w:r w:rsidRPr="007B2373">
        <w:rPr>
          <w:rFonts w:ascii="AcadNusx" w:hAnsi="AcadNusx"/>
          <w:i/>
          <w:u w:val="single"/>
          <w:lang w:val="ka-GE"/>
        </w:rPr>
        <w:t xml:space="preserve"> </w:t>
      </w:r>
      <w:r w:rsidRPr="007B2373">
        <w:rPr>
          <w:rFonts w:ascii="Sylfaen" w:hAnsi="Sylfaen" w:cs="Sylfaen"/>
          <w:i/>
          <w:u w:val="single"/>
          <w:lang w:val="ka-GE"/>
        </w:rPr>
        <w:t>ტექნოლოგიების</w:t>
      </w:r>
      <w:r w:rsidRPr="007B2373">
        <w:rPr>
          <w:rFonts w:ascii="AcadNusx" w:hAnsi="AcadNusx"/>
          <w:i/>
          <w:u w:val="single"/>
          <w:lang w:val="ka-GE"/>
        </w:rPr>
        <w:t xml:space="preserve"> </w:t>
      </w:r>
      <w:r w:rsidRPr="007B2373">
        <w:rPr>
          <w:rFonts w:ascii="Sylfaen" w:hAnsi="Sylfaen" w:cs="Sylfaen"/>
          <w:i/>
          <w:u w:val="single"/>
          <w:lang w:val="ka-GE"/>
        </w:rPr>
        <w:t>ცენტრი</w:t>
      </w:r>
      <w:r w:rsidRPr="007B2373">
        <w:rPr>
          <w:rFonts w:ascii="AcadNusx" w:hAnsi="AcadNusx"/>
          <w:i/>
          <w:u w:val="single"/>
          <w:lang w:val="ka-GE"/>
        </w:rPr>
        <w:t>-</w:t>
      </w:r>
      <w:r>
        <w:rPr>
          <w:rFonts w:ascii="Sylfaen" w:hAnsi="Sylfaen" w:cs="Sylfaen"/>
          <w:i/>
          <w:u w:val="single"/>
          <w:lang w:val="ka-GE"/>
        </w:rPr>
        <w:t>ბავშ</w:t>
      </w:r>
      <w:r w:rsidRPr="007B2373">
        <w:rPr>
          <w:rFonts w:ascii="Sylfaen" w:hAnsi="Sylfaen" w:cs="Sylfaen"/>
          <w:i/>
          <w:u w:val="single"/>
          <w:lang w:val="ka-GE"/>
        </w:rPr>
        <w:t>ვთა</w:t>
      </w:r>
      <w:r w:rsidRPr="007B2373">
        <w:rPr>
          <w:rFonts w:ascii="AcadNusx" w:hAnsi="AcadNusx"/>
          <w:i/>
          <w:u w:val="single"/>
          <w:lang w:val="ka-GE"/>
        </w:rPr>
        <w:t xml:space="preserve"> </w:t>
      </w:r>
      <w:r w:rsidRPr="007B2373">
        <w:rPr>
          <w:rFonts w:ascii="Sylfaen" w:hAnsi="Sylfaen" w:cs="Sylfaen"/>
          <w:i/>
          <w:u w:val="single"/>
          <w:lang w:val="ka-GE"/>
        </w:rPr>
        <w:t>გადაუდებელი</w:t>
      </w:r>
      <w:r w:rsidRPr="007B2373">
        <w:rPr>
          <w:rFonts w:ascii="AcadNusx" w:hAnsi="AcadNusx"/>
          <w:i/>
          <w:u w:val="single"/>
          <w:lang w:val="ka-GE"/>
        </w:rPr>
        <w:t xml:space="preserve"> </w:t>
      </w:r>
      <w:r w:rsidRPr="007B2373">
        <w:rPr>
          <w:rFonts w:ascii="Sylfaen" w:hAnsi="Sylfaen" w:cs="Sylfaen"/>
          <w:i/>
          <w:u w:val="single"/>
          <w:lang w:val="ka-GE"/>
        </w:rPr>
        <w:t>დეპარტამენტი</w:t>
      </w:r>
      <w:r w:rsidRPr="007B2373">
        <w:rPr>
          <w:rFonts w:ascii="AcadNusx" w:hAnsi="AcadNusx"/>
          <w:i/>
          <w:u w:val="single"/>
          <w:lang w:val="ka-GE"/>
        </w:rPr>
        <w:t>-</w:t>
      </w:r>
      <w:r>
        <w:rPr>
          <w:rFonts w:asciiTheme="minorHAnsi" w:hAnsiTheme="minorHAnsi"/>
          <w:i/>
          <w:u w:val="single"/>
          <w:lang w:val="ka-GE"/>
        </w:rPr>
        <w:t xml:space="preserve"> </w:t>
      </w:r>
      <w:r w:rsidRPr="007B2373">
        <w:rPr>
          <w:rFonts w:ascii="Sylfaen" w:hAnsi="Sylfaen" w:cs="Sylfaen"/>
          <w:i/>
          <w:u w:val="single"/>
          <w:lang w:val="ka-GE"/>
        </w:rPr>
        <w:t>ექიმი</w:t>
      </w:r>
      <w:r w:rsidRPr="007B2373">
        <w:rPr>
          <w:rFonts w:ascii="AcadNusx" w:hAnsi="AcadNusx"/>
          <w:i/>
          <w:u w:val="single"/>
          <w:lang w:val="ka-GE"/>
        </w:rPr>
        <w:t>-</w:t>
      </w:r>
      <w:r w:rsidRPr="007B2373">
        <w:rPr>
          <w:rFonts w:ascii="Sylfaen" w:hAnsi="Sylfaen" w:cs="Sylfaen"/>
          <w:i/>
          <w:u w:val="single"/>
          <w:lang w:val="ka-GE"/>
        </w:rPr>
        <w:t>პედიატრი</w:t>
      </w:r>
      <w:r>
        <w:rPr>
          <w:rFonts w:ascii="Sylfaen" w:hAnsi="Sylfaen" w:cs="Sylfaen"/>
          <w:i/>
          <w:u w:val="single"/>
          <w:lang w:val="ka-GE"/>
        </w:rPr>
        <w:t xml:space="preserve"> </w:t>
      </w:r>
      <w:r w:rsidRPr="007B2373">
        <w:rPr>
          <w:rFonts w:ascii="AcadNusx" w:hAnsi="AcadNusx"/>
          <w:i/>
          <w:u w:val="single"/>
          <w:lang w:val="ka-GE"/>
        </w:rPr>
        <w:t>- 29.09.2020</w:t>
      </w:r>
      <w:r w:rsidR="00221FCC">
        <w:rPr>
          <w:rFonts w:ascii="AcadNusx" w:hAnsi="AcadNusx"/>
          <w:i/>
          <w:u w:val="single"/>
          <w:lang w:val="ka-GE"/>
        </w:rPr>
        <w:t>- 01.12.2020</w:t>
      </w:r>
    </w:p>
    <w:p w:rsidR="006D2CFB" w:rsidRPr="007B2373" w:rsidRDefault="006D2CFB">
      <w:pPr>
        <w:rPr>
          <w:rFonts w:ascii="AcadNusx" w:hAnsi="AcadNusx"/>
          <w:color w:val="FF0000"/>
          <w:u w:val="single"/>
          <w:lang w:val="ka-GE"/>
        </w:rPr>
      </w:pPr>
    </w:p>
    <w:p w:rsidR="006D2CFB" w:rsidRPr="007B2373" w:rsidRDefault="006D2CFB">
      <w:pPr>
        <w:rPr>
          <w:rFonts w:ascii="AcadNusx" w:hAnsi="AcadNusx"/>
          <w:color w:val="FF0000"/>
          <w:u w:val="single"/>
          <w:lang w:val="ka-GE"/>
        </w:rPr>
      </w:pPr>
    </w:p>
    <w:p w:rsidR="006D2CFB" w:rsidRPr="00F90781" w:rsidRDefault="006D2CFB">
      <w:pPr>
        <w:rPr>
          <w:rFonts w:ascii="AcadNusx" w:hAnsi="AcadNusx"/>
          <w:color w:val="FF0000"/>
          <w:u w:val="single"/>
          <w:lang w:val="ka-GE"/>
        </w:rPr>
      </w:pPr>
    </w:p>
    <w:p w:rsidR="006D2CFB" w:rsidRPr="00F90781" w:rsidRDefault="006D2CFB">
      <w:pPr>
        <w:rPr>
          <w:rFonts w:ascii="AcadNusx" w:hAnsi="AcadNusx"/>
          <w:b/>
          <w:u w:val="single"/>
          <w:lang w:val="ka-GE"/>
        </w:rPr>
      </w:pPr>
    </w:p>
    <w:p w:rsidR="00815C6D" w:rsidRPr="00F90781" w:rsidRDefault="00815C6D">
      <w:pPr>
        <w:rPr>
          <w:rFonts w:ascii="AcadNusx" w:hAnsi="AcadNusx"/>
          <w:color w:val="FF0000"/>
          <w:u w:val="single"/>
          <w:lang w:val="ka-GE"/>
        </w:rPr>
      </w:pPr>
    </w:p>
    <w:p w:rsidR="006D2CFB" w:rsidRPr="00F90781" w:rsidRDefault="006D2CFB">
      <w:pPr>
        <w:rPr>
          <w:rFonts w:ascii="AcadNusx" w:hAnsi="AcadNusx"/>
          <w:color w:val="FF0000"/>
          <w:u w:val="single"/>
          <w:lang w:val="ka-GE"/>
        </w:rPr>
      </w:pPr>
    </w:p>
    <w:p w:rsidR="006D2CFB" w:rsidRPr="00F90781" w:rsidRDefault="006D2CFB">
      <w:pPr>
        <w:rPr>
          <w:rFonts w:ascii="AcadNusx" w:hAnsi="AcadNusx"/>
          <w:color w:val="FF0000"/>
          <w:u w:val="single"/>
          <w:lang w:val="ka-GE"/>
        </w:rPr>
      </w:pPr>
    </w:p>
    <w:p w:rsidR="006D2CFB" w:rsidRPr="00F90781" w:rsidRDefault="006D2CFB">
      <w:pPr>
        <w:rPr>
          <w:rFonts w:ascii="AcadNusx" w:hAnsi="AcadNusx"/>
          <w:color w:val="FF0000"/>
          <w:u w:val="single"/>
          <w:lang w:val="ka-GE"/>
        </w:rPr>
      </w:pPr>
    </w:p>
    <w:p w:rsidR="006D2CFB" w:rsidRPr="00F90781" w:rsidRDefault="006D2CFB">
      <w:pPr>
        <w:rPr>
          <w:rFonts w:ascii="AcadNusx" w:hAnsi="AcadNusx"/>
          <w:color w:val="FF0000"/>
          <w:u w:val="single"/>
          <w:lang w:val="ka-GE"/>
        </w:rPr>
      </w:pPr>
    </w:p>
    <w:p w:rsidR="006D2CFB" w:rsidRPr="00F90781" w:rsidRDefault="006D2CFB">
      <w:pPr>
        <w:rPr>
          <w:rFonts w:ascii="AcadNusx" w:hAnsi="AcadNusx"/>
          <w:color w:val="FF0000"/>
          <w:u w:val="single"/>
          <w:lang w:val="ka-GE"/>
        </w:rPr>
      </w:pPr>
    </w:p>
    <w:sectPr w:rsidR="006D2CFB" w:rsidRPr="00F90781" w:rsidSect="00345FFE">
      <w:pgSz w:w="11906" w:h="16838"/>
      <w:pgMar w:top="0" w:right="566" w:bottom="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aza Mtavruli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vaz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10"/>
    <w:rsid w:val="00006199"/>
    <w:rsid w:val="000166DF"/>
    <w:rsid w:val="00036971"/>
    <w:rsid w:val="00056712"/>
    <w:rsid w:val="000A45C7"/>
    <w:rsid w:val="000B0CA2"/>
    <w:rsid w:val="000C7706"/>
    <w:rsid w:val="000F159C"/>
    <w:rsid w:val="001365C7"/>
    <w:rsid w:val="00140EBF"/>
    <w:rsid w:val="001475B8"/>
    <w:rsid w:val="00171141"/>
    <w:rsid w:val="00185627"/>
    <w:rsid w:val="001957D5"/>
    <w:rsid w:val="001D049D"/>
    <w:rsid w:val="001D4E39"/>
    <w:rsid w:val="001E2DAA"/>
    <w:rsid w:val="00207763"/>
    <w:rsid w:val="00207AEE"/>
    <w:rsid w:val="00221FCC"/>
    <w:rsid w:val="00235DDB"/>
    <w:rsid w:val="0024045E"/>
    <w:rsid w:val="002618D2"/>
    <w:rsid w:val="002748A7"/>
    <w:rsid w:val="00296B65"/>
    <w:rsid w:val="002D0F40"/>
    <w:rsid w:val="002E0492"/>
    <w:rsid w:val="002E5323"/>
    <w:rsid w:val="00331BF2"/>
    <w:rsid w:val="00345FFE"/>
    <w:rsid w:val="00380649"/>
    <w:rsid w:val="00382007"/>
    <w:rsid w:val="003A64D4"/>
    <w:rsid w:val="003D0A2C"/>
    <w:rsid w:val="003E44DC"/>
    <w:rsid w:val="003E7111"/>
    <w:rsid w:val="003F4BAE"/>
    <w:rsid w:val="004223AD"/>
    <w:rsid w:val="0043110F"/>
    <w:rsid w:val="00465046"/>
    <w:rsid w:val="0049488F"/>
    <w:rsid w:val="00497C24"/>
    <w:rsid w:val="004A52BA"/>
    <w:rsid w:val="004A5DF3"/>
    <w:rsid w:val="004A7043"/>
    <w:rsid w:val="004C1039"/>
    <w:rsid w:val="0051711D"/>
    <w:rsid w:val="00523BA3"/>
    <w:rsid w:val="0054438B"/>
    <w:rsid w:val="00546FE5"/>
    <w:rsid w:val="005828E0"/>
    <w:rsid w:val="005B05F7"/>
    <w:rsid w:val="005E078D"/>
    <w:rsid w:val="005F0EDF"/>
    <w:rsid w:val="0065413A"/>
    <w:rsid w:val="006651C6"/>
    <w:rsid w:val="00675658"/>
    <w:rsid w:val="006A1F98"/>
    <w:rsid w:val="006A2D60"/>
    <w:rsid w:val="006B0974"/>
    <w:rsid w:val="006B3A02"/>
    <w:rsid w:val="006C3AC5"/>
    <w:rsid w:val="006C4A79"/>
    <w:rsid w:val="006D2CFB"/>
    <w:rsid w:val="006E3219"/>
    <w:rsid w:val="00704E3E"/>
    <w:rsid w:val="00724FBB"/>
    <w:rsid w:val="007418F6"/>
    <w:rsid w:val="00757228"/>
    <w:rsid w:val="00776321"/>
    <w:rsid w:val="00777055"/>
    <w:rsid w:val="007B2373"/>
    <w:rsid w:val="007E6FB5"/>
    <w:rsid w:val="00805AEE"/>
    <w:rsid w:val="00815C6D"/>
    <w:rsid w:val="00833376"/>
    <w:rsid w:val="00840005"/>
    <w:rsid w:val="00853160"/>
    <w:rsid w:val="008679FE"/>
    <w:rsid w:val="008732F8"/>
    <w:rsid w:val="00874647"/>
    <w:rsid w:val="008B3774"/>
    <w:rsid w:val="00940648"/>
    <w:rsid w:val="009A277E"/>
    <w:rsid w:val="00A00629"/>
    <w:rsid w:val="00A12142"/>
    <w:rsid w:val="00A56219"/>
    <w:rsid w:val="00A90D2D"/>
    <w:rsid w:val="00AA1733"/>
    <w:rsid w:val="00AA45C6"/>
    <w:rsid w:val="00AD2EB5"/>
    <w:rsid w:val="00AE3118"/>
    <w:rsid w:val="00AF5AA1"/>
    <w:rsid w:val="00B32681"/>
    <w:rsid w:val="00B471AF"/>
    <w:rsid w:val="00B47B36"/>
    <w:rsid w:val="00B767EB"/>
    <w:rsid w:val="00BA07BD"/>
    <w:rsid w:val="00BD076A"/>
    <w:rsid w:val="00BF07A0"/>
    <w:rsid w:val="00C50700"/>
    <w:rsid w:val="00C7127B"/>
    <w:rsid w:val="00C754D0"/>
    <w:rsid w:val="00C96249"/>
    <w:rsid w:val="00CB5962"/>
    <w:rsid w:val="00CC5810"/>
    <w:rsid w:val="00D20981"/>
    <w:rsid w:val="00D27FE6"/>
    <w:rsid w:val="00D36578"/>
    <w:rsid w:val="00D90B52"/>
    <w:rsid w:val="00DF1F05"/>
    <w:rsid w:val="00DF6353"/>
    <w:rsid w:val="00DF6643"/>
    <w:rsid w:val="00E35E1D"/>
    <w:rsid w:val="00E540B0"/>
    <w:rsid w:val="00E735B2"/>
    <w:rsid w:val="00F02091"/>
    <w:rsid w:val="00F07D29"/>
    <w:rsid w:val="00F21011"/>
    <w:rsid w:val="00F90781"/>
    <w:rsid w:val="00F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80635D"/>
  <w15:chartTrackingRefBased/>
  <w15:docId w15:val="{3BD40355-43E3-804C-9E00-229A5C1C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810"/>
    <w:rPr>
      <w:noProof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0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E36B8-408A-4A54-96AE-F564B077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</vt:lpstr>
    </vt:vector>
  </TitlesOfParts>
  <Company>CAMARA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</dc:title>
  <dc:subject/>
  <dc:creator>Ramazi</dc:creator>
  <cp:keywords/>
  <cp:lastModifiedBy>ThinkPad</cp:lastModifiedBy>
  <cp:revision>20</cp:revision>
  <cp:lastPrinted>2010-12-20T08:05:00Z</cp:lastPrinted>
  <dcterms:created xsi:type="dcterms:W3CDTF">2019-02-01T09:01:00Z</dcterms:created>
  <dcterms:modified xsi:type="dcterms:W3CDTF">2021-04-22T12:01:00Z</dcterms:modified>
</cp:coreProperties>
</file>