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CENTRO UNIVERSITÁRIO ESTÁCIO DE RIBEIRÃO PRETO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TÍTULO DO PROJETO EM LETRAS MAÍUSCULA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Discentes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COLOCAR OS NOMES DE TODOS OS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Docente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COLOCAR O NOME DO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Ribeirão Preto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88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DIAGNÓSTICO E TEORIZAÇÃO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88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88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REFERENCIAL TEÓRICO (SUBSÍDIO TEÓRICO PARA PROPOSITURA DE AÇÕES DA EXTENSÃO)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88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PLANEJAMENTO PARA DESENVOLVIMENTO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88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EQUIPE DE TRABALHO (DESCRIÇÃO DA RESPONSABILIDADE DE CADA MEMBRO)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88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METAS, CRITÉRIOS OU INDICADORES DE AVALIAÇÃO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88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ENCERRAMENTO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88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 BIBLIOGRÁFICAS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DIAGNÓSTICO E TEORIZAÇÃO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1.1 Identificação das partes envolvidas e parceiros </w:t>
      </w:r>
    </w:p>
    <w:p w:rsidR="00000000" w:rsidDel="00000000" w:rsidP="00000000" w:rsidRDefault="00000000" w:rsidRPr="00000000" w14:paraId="0000005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Este material foi realizado pelos alunos do curso de fisioterapia do Centro Universitário Estácio de Ribeirão Preto, sendo um projeto extensionista vinculado a disciplina de Fisioterapia na Saúde da Crianca.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quase cinco décadas e mais de 500 mil alunos, a Estácio é um dos maiores e mais respeitados grupos do setor educacional do Brasil. No ensino presencial, atua em 23 estados e no Distrito Federal, totalizando cerca de 90 Unidades. Já no Ensino a Distância, está em todo o Brasil por mais de 1.000 polos de Ensino Digital.</w:t>
      </w:r>
    </w:p>
    <w:p w:rsidR="00000000" w:rsidDel="00000000" w:rsidP="00000000" w:rsidRDefault="00000000" w:rsidRPr="00000000" w14:paraId="0000005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Todas as instituições e cursos são reconhecidos pelo MEC com elevados conceitos de qualidade. Investem em um modelo de ensino nacionalizado, com currículos alinhados às necessidades do mercado de trabalho, e na tecnologia e inovação como diferenciais para aprimorar o aprendizado.</w:t>
      </w:r>
    </w:p>
    <w:p w:rsidR="00000000" w:rsidDel="00000000" w:rsidP="00000000" w:rsidRDefault="00000000" w:rsidRPr="00000000" w14:paraId="0000005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Ensino Superior, oferecem cursos de Graduação e Pós-graduação (lato sensu e stricto sensu), além de soluções corporativas e Cursos de Extensão.</w:t>
      </w:r>
    </w:p>
    <w:p w:rsidR="00000000" w:rsidDel="00000000" w:rsidP="00000000" w:rsidRDefault="00000000" w:rsidRPr="00000000" w14:paraId="0000005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900520" cy="2656107"/>
            <wp:effectExtent b="0" l="0" r="0" t="0"/>
            <wp:docPr descr="Estácio É A Terceira Faculdade De São Paulo Que Mais Aprovou Na OAB Em 2017" id="5" name="image1.jpg"/>
            <a:graphic>
              <a:graphicData uri="http://schemas.openxmlformats.org/drawingml/2006/picture">
                <pic:pic>
                  <pic:nvPicPr>
                    <pic:cNvPr descr="Estácio É A Terceira Faculdade De São Paulo Que Mais Aprovou Na OAB Em 2017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520" cy="2656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https://portal.estacio.br/quem-somos/historia.aspx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Subtitle"/>
        <w:numPr>
          <w:ilvl w:val="1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Local parceiro para execução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DESCREVER O LOCAL PARCEIRO ONDE O PROJETO FOI REALIZADO (CONFORME O MODELO DO TEXTO ACIMA), CASO O PROJETO SEJA REALIZADO NA PRÓPRIA ESTÁCIO, ESSE ITEM PODE SER EXCLUÍDO.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Subtitle"/>
        <w:numPr>
          <w:ilvl w:val="1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Problemática (s) identificada (s)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DESCREVER EM FORMA DE TEXTO A JUSTIFICATIVA POR TER ESCOLHIDO ESSE ASSUNTO PARA EXECUÇÃO DO SEU PROJETO, OU SEJA, DESCREVER OS PROBLEMAS QUE VOCÊ ENCONTRA NA SOCIEDADE PARA QUE O SEU TRABALHO SEJA RELEVANTE.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OBJETIVOS 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DESCREVER OS OBJETIVOS DO SEU TRABALHO, O QUE VOCÊ QUER ALCANÇAR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REFERENCIAL TEÓRICO (SUBSÍDIO TEÓRICO PARA PROPOSITURA DE AÇÕES DA EXTENSÃO)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ESCREVER UM TEXTO COMO SE FOSSE A INTRODUÇÃO DO SEU TRABALHO, QUE ABORDE E CONTEXTUALIZE A ESCOLHA DO SEU TEMA, DESCREVA O IMPACTO DESSE ASSUNTO NA SOCIEDADE.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SEMPRE BASEADO EM ARTIGOS CIENTÍFICOS E COM AS CITAÇÕES E REFERÊNCIAS DE ACORDO COM A ABNT.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PLANEJAMENTO PARA DESENVOLVIMENTO DO PROJETO</w:t>
      </w:r>
    </w:p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Subtitle"/>
        <w:ind w:firstLine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4.1 Delimitação e identificação do público participante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DESCREVER O PÚBLICO PARTICIPANTE DO ESTUDO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Subtitle"/>
        <w:numPr>
          <w:ilvl w:val="1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Plano de ação e cronograma do projeto (de preferência em tabela)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DESCREVER QUAL O PLANO DE AÇÃO E O TEMPO (CRONOGRAMA) QUE ISSO SERÁ EXECUTADO NO SEU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Subtitle"/>
        <w:numPr>
          <w:ilvl w:val="1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Descrição da forma de participação do público participante na formulação do projeto, seu desenvolvimento e avaliação.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DESCREVER COMO O SEU PROJETO SERÁ REALIZADO E COMO O PÚBLICO ALVO IRÁ PARTICIPAR E SER IMPACTADO COM O TEMA DO SEU TRABALHO E A SUA ABORDAGEM. 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LEMBRANDO QUE TEMOS QUE MENSURAR QUANTAS PESSOAS FORAM IMPACTADAS PELO SEU PROJETO, OU SEJA, SEMPRE QUANTIFICAR O NÚMERO DE PESSOAS PARTICIPANTES NAS 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EQUIPE DE TRABALHO (DESCRIÇÃO DA RESPONSABILIDADE DE CADA MEMBRO)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DESCREVER A RESPONSABILIDADE DE CADA MEMBRO DO GRUPO, DE PREFERÊNCIA EM FORMA DE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METAS, CRITÉRIOS OU INDICADORES DE AVALIAÇÃO DO PROJETO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DESCREVER AS METAS QUE VOCÊ ESPERA ALCANÇAR COM O SEU TRABALHO E QUANTAS PESSOAS FORAM IMPACTADAS POR 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ENCERRAMENTO DO PROJETO</w:t>
      </w:r>
    </w:p>
    <w:p w:rsidR="00000000" w:rsidDel="00000000" w:rsidP="00000000" w:rsidRDefault="00000000" w:rsidRPr="00000000" w14:paraId="0000008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Subtitle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7.1 Relatório coletivo (podendo ser oral e escrito ou apenas escrito)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CADA ALUNO IRÁ ESCREVER O QUE REALIZOU, COMO REALIZOU, AS EXPERIÊNCIAS E RESULTADOS DE SUAS AÇÕES (ESCREVER COM AS SUAS PRÓPRIAS PALAVRAS)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COLOCAR FOTOS COMO EVIDÊNCIA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O GRUPO ENTREGARÁ SOMENTE 1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REFERÊNCIAS BIBLIOGRÁFICAS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COLOCAR AS REFERÊNCIAS UTILIZADAS DE ACORDO COM A ABNT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red"/>
          <w:rtl w:val="0"/>
        </w:rPr>
        <w:t xml:space="preserve">TODO O TEXTO DEVE SER CONFIGURADO EM TIMES NEW ROMAN, TAMANHO 12, FORMATO JUSTIFICADO E COM ESPAÇAMENTO DE 1,5 ENTRE AS LINHAS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red"/>
          <w:rtl w:val="0"/>
        </w:rPr>
        <w:t xml:space="preserve">NÃO MEXER NO 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red"/>
          <w:rtl w:val="0"/>
        </w:rPr>
        <w:t xml:space="preserve">APAGAR TODO O TEXTO GRIFADO EM AMARELO OU VERMELHO E SUBSTITUIR PELO SEU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3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"/>
      <w:lvlJc w:val="left"/>
      <w:pPr>
        <w:ind w:left="720" w:hanging="36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FA50D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FA50D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FA50D2"/>
    <w:pPr>
      <w:ind w:left="720"/>
      <w:contextualSpacing w:val="1"/>
    </w:pPr>
  </w:style>
  <w:style w:type="character" w:styleId="Ttulo1Char" w:customStyle="1">
    <w:name w:val="Título 1 Char"/>
    <w:basedOn w:val="Fontepargpadro"/>
    <w:link w:val="Ttulo1"/>
    <w:uiPriority w:val="9"/>
    <w:rsid w:val="00FA50D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FA50D2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  <w:sz w:val="22"/>
      <w:szCs w:val="22"/>
    </w:rPr>
  </w:style>
  <w:style w:type="character" w:styleId="SubttuloChar" w:customStyle="1">
    <w:name w:val="Subtítulo Char"/>
    <w:basedOn w:val="Fontepargpadro"/>
    <w:link w:val="Subttulo"/>
    <w:uiPriority w:val="11"/>
    <w:rsid w:val="00FA50D2"/>
    <w:rPr>
      <w:rFonts w:eastAsiaTheme="minorEastAsia"/>
      <w:color w:val="5a5a5a" w:themeColor="text1" w:themeTint="0000A5"/>
      <w:spacing w:val="15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747577"/>
    <w:pPr>
      <w:spacing w:before="480" w:line="276" w:lineRule="auto"/>
      <w:outlineLvl w:val="9"/>
    </w:pPr>
    <w:rPr>
      <w:b w:val="1"/>
      <w:bCs w:val="1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747577"/>
    <w:pPr>
      <w:spacing w:before="120"/>
    </w:pPr>
    <w:rPr>
      <w:rFonts w:cstheme="minorHAnsi"/>
      <w:b w:val="1"/>
      <w:bCs w:val="1"/>
      <w:i w:val="1"/>
      <w:iCs w:val="1"/>
    </w:rPr>
  </w:style>
  <w:style w:type="paragraph" w:styleId="Sumrio2">
    <w:name w:val="toc 2"/>
    <w:basedOn w:val="Normal"/>
    <w:next w:val="Normal"/>
    <w:autoRedefine w:val="1"/>
    <w:uiPriority w:val="39"/>
    <w:semiHidden w:val="1"/>
    <w:unhideWhenUsed w:val="1"/>
    <w:rsid w:val="00747577"/>
    <w:pPr>
      <w:spacing w:before="120"/>
      <w:ind w:left="240"/>
    </w:pPr>
    <w:rPr>
      <w:rFonts w:cstheme="minorHAnsi"/>
      <w:b w:val="1"/>
      <w:bCs w:val="1"/>
      <w:sz w:val="22"/>
      <w:szCs w:val="22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747577"/>
    <w:pPr>
      <w:ind w:left="48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747577"/>
    <w:pPr>
      <w:ind w:left="72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747577"/>
    <w:pPr>
      <w:ind w:left="9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747577"/>
    <w:pPr>
      <w:ind w:left="12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747577"/>
    <w:pPr>
      <w:ind w:left="144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747577"/>
    <w:pPr>
      <w:ind w:left="168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747577"/>
    <w:pPr>
      <w:ind w:left="1920"/>
    </w:pPr>
    <w:rPr>
      <w:rFonts w:cstheme="minorHAnsi"/>
      <w:sz w:val="20"/>
      <w:szCs w:val="20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portal.estacio.br/quem-somos/historia.asp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zVb2rsTioI36SKRN8jdhuHC15w==">CgMxLjAyCGguZ2pkZ3hzMgloLjMwajB6bGwyCWguMWZvYjl0ZTIJaC4zem55c2g3MgloLjJldDkycDAyCGgudHlqY3d0MgloLjNkeTZ2a20yCWguMXQzaDVzZjgAciExQkJ3aDRYaW9VdGVTQW9acEprajdKSmFfRVphOVVOR1o=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2023-08-05T16:07:00Z</dcterms:created>
  <dc:creator>Thabata Pasquini Soeira</dc:creator>
</cp:coreProperties>
</file>