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71719" w:rsidRPr="004E23C5" w:rsidRDefault="004E23C5" w:rsidP="00A71719">
      <w:pPr>
        <w:pStyle w:val="StandardWeb"/>
        <w:rPr>
          <w:rFonts w:asciiTheme="minorHAnsi" w:hAnsiTheme="minorHAnsi" w:cstheme="minorHAnsi"/>
        </w:rPr>
      </w:pPr>
      <w:r w:rsidRPr="004E23C5">
        <w:rPr>
          <w:rFonts w:asciiTheme="minorHAnsi" w:hAnsiTheme="minorHAnsi" w:cstheme="minorHAnsi"/>
          <w:bCs/>
        </w:rPr>
        <w:t>«</w:t>
      </w:r>
      <w:r w:rsidR="00A71719" w:rsidRPr="004E23C5">
        <w:rPr>
          <w:rFonts w:asciiTheme="minorHAnsi" w:hAnsiTheme="minorHAnsi" w:cstheme="minorHAnsi"/>
        </w:rPr>
        <w:t>Anrede</w:t>
      </w:r>
      <w:r w:rsidRPr="004E23C5">
        <w:rPr>
          <w:rFonts w:asciiTheme="minorHAnsi" w:hAnsiTheme="minorHAnsi" w:cstheme="minorHAnsi"/>
          <w:bCs/>
        </w:rPr>
        <w:t>»</w:t>
      </w:r>
      <w:r w:rsidR="00A71719" w:rsidRPr="004E23C5">
        <w:rPr>
          <w:rFonts w:asciiTheme="minorHAnsi" w:hAnsiTheme="minorHAnsi" w:cstheme="minorHAnsi"/>
        </w:rPr>
        <w:t xml:space="preserve"> </w:t>
      </w:r>
      <w:r w:rsidRPr="004E23C5">
        <w:rPr>
          <w:rFonts w:asciiTheme="minorHAnsi" w:hAnsiTheme="minorHAnsi" w:cstheme="minorHAnsi"/>
          <w:bCs/>
        </w:rPr>
        <w:t>«</w:t>
      </w:r>
      <w:r w:rsidR="00A71719" w:rsidRPr="004E23C5">
        <w:rPr>
          <w:rFonts w:asciiTheme="minorHAnsi" w:hAnsiTheme="minorHAnsi" w:cstheme="minorHAnsi"/>
        </w:rPr>
        <w:t>Nachname</w:t>
      </w:r>
      <w:r w:rsidRPr="004E23C5">
        <w:rPr>
          <w:rFonts w:asciiTheme="minorHAnsi" w:hAnsiTheme="minorHAnsi" w:cstheme="minorHAnsi"/>
          <w:bCs/>
        </w:rPr>
        <w:t>»</w:t>
      </w:r>
      <w:r w:rsidR="00A71719" w:rsidRPr="004E23C5">
        <w:rPr>
          <w:rFonts w:asciiTheme="minorHAnsi" w:hAnsiTheme="minorHAnsi" w:cstheme="minorHAnsi"/>
        </w:rPr>
        <w:t>,</w:t>
      </w:r>
    </w:p>
    <w:p w:rsidR="00A71719" w:rsidRPr="00A71719" w:rsidRDefault="00A71719" w:rsidP="00A71719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de-DE"/>
        </w:rPr>
      </w:pPr>
      <w:r w:rsidRPr="00A71719">
        <w:rPr>
          <w:rFonts w:eastAsia="Times New Roman" w:cs="Times New Roman"/>
          <w:sz w:val="24"/>
          <w:szCs w:val="24"/>
          <w:lang w:eastAsia="de-DE"/>
        </w:rPr>
        <w:t>um als Arbeitgeber attraktiv zu bleiben und gleichzeitig die Gesundheit des Teams aktiv zu fördern, setzen immer mehr Unternehmen auf eine betriebliche Krankenversicherung (bKV).</w:t>
      </w:r>
    </w:p>
    <w:p w:rsidR="00A71719" w:rsidRPr="00A71719" w:rsidRDefault="00A71719" w:rsidP="00A71719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de-DE"/>
        </w:rPr>
      </w:pPr>
      <w:r w:rsidRPr="00A71719">
        <w:rPr>
          <w:rFonts w:eastAsia="Times New Roman" w:cs="Times New Roman"/>
          <w:sz w:val="24"/>
          <w:szCs w:val="24"/>
          <w:lang w:eastAsia="de-DE"/>
        </w:rPr>
        <w:t>Eine bKV bietet Ihren Mitarbeitern echte Mehrwerte – wie schnellere Facharzttermine oder Budget für Sehhilfen und Zahnersatz – und das komplett ohne Gesundheitsprüfung.</w:t>
      </w:r>
    </w:p>
    <w:p w:rsidR="00A71719" w:rsidRPr="00A71719" w:rsidRDefault="00A71719" w:rsidP="00A71719">
      <w:pPr>
        <w:pStyle w:val="StandardWeb"/>
        <w:rPr>
          <w:rFonts w:asciiTheme="minorHAnsi" w:hAnsiTheme="minorHAnsi" w:cstheme="minorHAnsi"/>
        </w:rPr>
      </w:pPr>
      <w:r w:rsidRPr="00A71719">
        <w:rPr>
          <w:rFonts w:asciiTheme="minorHAnsi" w:hAnsiTheme="minorHAnsi" w:cstheme="minorHAnsi"/>
          <w:b/>
          <w:bCs/>
        </w:rPr>
        <w:t>Was</w:t>
      </w:r>
      <w:r>
        <w:rPr>
          <w:rFonts w:asciiTheme="minorHAnsi" w:hAnsiTheme="minorHAnsi" w:cstheme="minorHAnsi"/>
          <w:b/>
          <w:bCs/>
        </w:rPr>
        <w:t xml:space="preserve"> die</w:t>
      </w:r>
      <w:r w:rsidRPr="00A71719">
        <w:rPr>
          <w:rFonts w:asciiTheme="minorHAnsi" w:hAnsiTheme="minorHAnsi" w:cstheme="minorHAnsi"/>
          <w:b/>
          <w:bCs/>
        </w:rPr>
        <w:t xml:space="preserve"> «Firma» davon hat:</w:t>
      </w:r>
    </w:p>
    <w:p w:rsidR="00A71719" w:rsidRPr="00A71719" w:rsidRDefault="00A71719" w:rsidP="00A71719">
      <w:pPr>
        <w:pStyle w:val="StandardWeb"/>
        <w:numPr>
          <w:ilvl w:val="0"/>
          <w:numId w:val="1"/>
        </w:numPr>
        <w:rPr>
          <w:rFonts w:asciiTheme="minorHAnsi" w:hAnsiTheme="minorHAnsi" w:cstheme="minorHAnsi"/>
        </w:rPr>
      </w:pPr>
      <w:r w:rsidRPr="00A71719">
        <w:rPr>
          <w:rFonts w:asciiTheme="minorHAnsi" w:hAnsiTheme="minorHAnsi" w:cstheme="minorHAnsi"/>
        </w:rPr>
        <w:t>Günstige Gruppenkonditionen ohne Gesundheitsprüfung (alle Mitarbeiter sind versicherbar)</w:t>
      </w:r>
    </w:p>
    <w:p w:rsidR="00A71719" w:rsidRPr="00A71719" w:rsidRDefault="00A71719" w:rsidP="00A71719">
      <w:pPr>
        <w:pStyle w:val="StandardWeb"/>
        <w:numPr>
          <w:ilvl w:val="0"/>
          <w:numId w:val="1"/>
        </w:numPr>
        <w:rPr>
          <w:rFonts w:asciiTheme="minorHAnsi" w:hAnsiTheme="minorHAnsi" w:cstheme="minorHAnsi"/>
        </w:rPr>
      </w:pPr>
      <w:r w:rsidRPr="00A71719">
        <w:rPr>
          <w:rFonts w:asciiTheme="minorHAnsi" w:hAnsiTheme="minorHAnsi" w:cstheme="minorHAnsi"/>
        </w:rPr>
        <w:t>Steuerliche Vorteile durch die Nutzung als Sachbezug (bis zu 50 € im Monat/Mitarbeiter frei)</w:t>
      </w:r>
    </w:p>
    <w:p w:rsidR="00A71719" w:rsidRPr="00A71719" w:rsidRDefault="00A71719" w:rsidP="00A71719">
      <w:pPr>
        <w:pStyle w:val="StandardWeb"/>
        <w:numPr>
          <w:ilvl w:val="0"/>
          <w:numId w:val="1"/>
        </w:numPr>
        <w:rPr>
          <w:rFonts w:asciiTheme="minorHAnsi" w:hAnsiTheme="minorHAnsi" w:cstheme="minorHAnsi"/>
        </w:rPr>
      </w:pPr>
      <w:r w:rsidRPr="00A71719">
        <w:rPr>
          <w:rFonts w:asciiTheme="minorHAnsi" w:hAnsiTheme="minorHAnsi" w:cstheme="minorHAnsi"/>
        </w:rPr>
        <w:t>Entlastung bei der Verwaltung – ich kümmere mich um die komplette Abwicklung</w:t>
      </w:r>
    </w:p>
    <w:p w:rsidR="00A71719" w:rsidRPr="00A71719" w:rsidRDefault="00A71719" w:rsidP="00A71719">
      <w:pPr>
        <w:spacing w:before="100" w:beforeAutospacing="1" w:after="100" w:afterAutospacing="1"/>
        <w:rPr>
          <w:rFonts w:eastAsia="Times New Roman" w:cstheme="minorHAnsi"/>
          <w:sz w:val="24"/>
          <w:szCs w:val="24"/>
          <w:lang w:eastAsia="de-DE"/>
        </w:rPr>
      </w:pPr>
      <w:r w:rsidRPr="00A71719">
        <w:rPr>
          <w:rFonts w:eastAsia="Times New Roman" w:cstheme="minorHAnsi"/>
          <w:sz w:val="24"/>
          <w:szCs w:val="24"/>
          <w:lang w:eastAsia="de-DE"/>
        </w:rPr>
        <w:t xml:space="preserve">Als unabhängiger Versicherungsmakler aus Schmalkalden bin ich an keine bestimmte Gesellschaft gebunden. Ich berate Sie komplett frei und richte mich einzig nach </w:t>
      </w:r>
      <w:r>
        <w:rPr>
          <w:rFonts w:eastAsia="Times New Roman" w:cstheme="minorHAnsi"/>
          <w:sz w:val="24"/>
          <w:szCs w:val="24"/>
          <w:lang w:eastAsia="de-DE"/>
        </w:rPr>
        <w:t>Ihrem</w:t>
      </w:r>
      <w:r w:rsidRPr="00A71719">
        <w:rPr>
          <w:rFonts w:eastAsia="Times New Roman" w:cstheme="minorHAnsi"/>
          <w:sz w:val="24"/>
          <w:szCs w:val="24"/>
          <w:lang w:eastAsia="de-DE"/>
        </w:rPr>
        <w:t xml:space="preserve"> Interesse</w:t>
      </w:r>
      <w:r>
        <w:rPr>
          <w:rFonts w:eastAsia="Times New Roman" w:cstheme="minorHAnsi"/>
          <w:sz w:val="24"/>
          <w:szCs w:val="24"/>
          <w:lang w:eastAsia="de-DE"/>
        </w:rPr>
        <w:t>.</w:t>
      </w:r>
    </w:p>
    <w:p w:rsidR="00A71719" w:rsidRDefault="00A71719" w:rsidP="00A71719">
      <w:pPr>
        <w:spacing w:before="100" w:beforeAutospacing="1" w:after="100" w:afterAutospacing="1"/>
        <w:rPr>
          <w:rFonts w:eastAsia="Times New Roman" w:cstheme="minorHAnsi"/>
          <w:sz w:val="24"/>
          <w:szCs w:val="24"/>
          <w:lang w:eastAsia="de-DE"/>
        </w:rPr>
      </w:pPr>
      <w:r w:rsidRPr="00A71719">
        <w:rPr>
          <w:rFonts w:eastAsia="Times New Roman" w:cstheme="minorHAnsi"/>
          <w:sz w:val="24"/>
          <w:szCs w:val="24"/>
          <w:lang w:eastAsia="de-DE"/>
        </w:rPr>
        <w:t xml:space="preserve">Passt Ihnen in der kommenden Woche ein kurzes, unverbindliches Erstgespräch bei Ihnen vor Ort, um </w:t>
      </w:r>
      <w:r>
        <w:rPr>
          <w:rFonts w:eastAsia="Times New Roman" w:cstheme="minorHAnsi"/>
          <w:sz w:val="24"/>
          <w:szCs w:val="24"/>
          <w:lang w:eastAsia="de-DE"/>
        </w:rPr>
        <w:t>das passende bKV Konzept zu besprechen?</w:t>
      </w:r>
    </w:p>
    <w:p w:rsidR="00FA7A6B" w:rsidRPr="00A71719" w:rsidRDefault="00FA7A6B" w:rsidP="00A71719">
      <w:pPr>
        <w:spacing w:before="100" w:beforeAutospacing="1" w:after="100" w:afterAutospacing="1"/>
        <w:rPr>
          <w:rFonts w:eastAsia="Times New Roman" w:cstheme="minorHAnsi"/>
          <w:sz w:val="24"/>
          <w:szCs w:val="24"/>
          <w:lang w:eastAsia="de-DE"/>
        </w:rPr>
      </w:pPr>
      <w:r>
        <w:rPr>
          <w:rFonts w:eastAsia="Times New Roman" w:cstheme="minorHAnsi"/>
          <w:sz w:val="24"/>
          <w:szCs w:val="24"/>
          <w:lang w:eastAsia="de-DE"/>
        </w:rPr>
        <w:t>Gerne richte ich mich nach Ihrem Kalender.</w:t>
      </w:r>
    </w:p>
    <w:p w:rsidR="00A71719" w:rsidRPr="00A71719" w:rsidRDefault="00A71719">
      <w:pPr>
        <w:rPr>
          <w:rFonts w:cstheme="minorHAnsi"/>
        </w:rPr>
      </w:pPr>
      <w:bookmarkStart w:id="0" w:name="_GoBack"/>
      <w:bookmarkEnd w:id="0"/>
    </w:p>
    <w:sectPr w:rsidR="00A71719" w:rsidRPr="00A7171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E321D5"/>
    <w:multiLevelType w:val="multilevel"/>
    <w:tmpl w:val="666E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mailMerge>
    <w:mainDocumentType w:val="formLetters"/>
    <w:dataType w:val="textFile"/>
    <w:activeRecord w:val="-1"/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-Porto::GUID" w:val="{958aec6b-7b69-4ffb-9c2d-d85c1ba9ce84}"/>
  </w:docVars>
  <w:rsids>
    <w:rsidRoot w:val="00A71719"/>
    <w:rsid w:val="004E23C5"/>
    <w:rsid w:val="007B62D9"/>
    <w:rsid w:val="00A71719"/>
    <w:rsid w:val="00FA7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ABAD1"/>
  <w15:chartTrackingRefBased/>
  <w15:docId w15:val="{FF542B54-2ED5-43CD-BF86-CDE22FC46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A7171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139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Eck</dc:creator>
  <cp:keywords/>
  <dc:description/>
  <cp:lastModifiedBy>Daniel Eck</cp:lastModifiedBy>
  <cp:revision>2</cp:revision>
  <dcterms:created xsi:type="dcterms:W3CDTF">2026-06-18T13:09:00Z</dcterms:created>
  <dcterms:modified xsi:type="dcterms:W3CDTF">2026-06-18T13:24:00Z</dcterms:modified>
</cp:coreProperties>
</file>