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761A" w14:textId="6BC11294" w:rsidR="00543556" w:rsidRPr="00543556" w:rsidRDefault="00543556" w:rsidP="00543556">
      <w:r w:rsidRPr="00543556">
        <w:rPr>
          <w:b/>
          <w:bCs/>
        </w:rPr>
        <w:t>Spécifications Fonctionnelles et Techniques pour [Nom du Projet]</w:t>
      </w:r>
    </w:p>
    <w:p w14:paraId="37209DE2" w14:textId="77777777" w:rsidR="00543556" w:rsidRPr="00543556" w:rsidRDefault="00543556" w:rsidP="00543556">
      <w:r w:rsidRPr="00543556">
        <w:rPr>
          <w:b/>
          <w:bCs/>
        </w:rPr>
        <w:t>Date :</w:t>
      </w:r>
      <w:r w:rsidRPr="00543556">
        <w:t xml:space="preserve"> [Date]</w:t>
      </w:r>
      <w:r w:rsidRPr="00543556">
        <w:br/>
      </w:r>
      <w:r w:rsidRPr="00543556">
        <w:rPr>
          <w:b/>
          <w:bCs/>
        </w:rPr>
        <w:t>Rédigé par :</w:t>
      </w:r>
      <w:r w:rsidRPr="00543556">
        <w:t xml:space="preserve"> [Votre Nom]</w:t>
      </w:r>
    </w:p>
    <w:p w14:paraId="7955CA27" w14:textId="77777777" w:rsidR="00543556" w:rsidRPr="00543556" w:rsidRDefault="00543556" w:rsidP="00543556">
      <w:r w:rsidRPr="00543556">
        <w:t>1. Introduction</w:t>
      </w:r>
    </w:p>
    <w:p w14:paraId="6B393F50" w14:textId="77777777" w:rsidR="00543556" w:rsidRPr="00543556" w:rsidRDefault="00543556" w:rsidP="00543556">
      <w:pPr>
        <w:numPr>
          <w:ilvl w:val="0"/>
          <w:numId w:val="1"/>
        </w:numPr>
      </w:pPr>
      <w:r w:rsidRPr="00543556">
        <w:rPr>
          <w:b/>
          <w:bCs/>
        </w:rPr>
        <w:t>Contexte du Projet :</w:t>
      </w:r>
      <w:r w:rsidRPr="00543556">
        <w:t xml:space="preserve"> Une brève introduction au projet, y compris ses objectifs, son importance pour l'organisation, et comment il s'inscrit dans les objectifs stratégiques globaux.</w:t>
      </w:r>
    </w:p>
    <w:p w14:paraId="0E3ED7BA" w14:textId="77777777" w:rsidR="00543556" w:rsidRPr="00543556" w:rsidRDefault="00543556" w:rsidP="00543556">
      <w:pPr>
        <w:numPr>
          <w:ilvl w:val="0"/>
          <w:numId w:val="1"/>
        </w:numPr>
      </w:pPr>
      <w:r w:rsidRPr="00543556">
        <w:rPr>
          <w:b/>
          <w:bCs/>
        </w:rPr>
        <w:t>Objectif du Document :</w:t>
      </w:r>
      <w:r w:rsidRPr="00543556">
        <w:t xml:space="preserve"> Expliquer que ce document vise à fournir une description détaillée des exigences fonctionnelles et techniques du projet.</w:t>
      </w:r>
    </w:p>
    <w:p w14:paraId="1BE6B132" w14:textId="77777777" w:rsidR="00543556" w:rsidRPr="00543556" w:rsidRDefault="00543556" w:rsidP="00543556">
      <w:r w:rsidRPr="00543556">
        <w:t>2. Portée du Projet</w:t>
      </w:r>
    </w:p>
    <w:p w14:paraId="7C288E99" w14:textId="77777777" w:rsidR="00543556" w:rsidRPr="00543556" w:rsidRDefault="00543556" w:rsidP="00543556">
      <w:pPr>
        <w:numPr>
          <w:ilvl w:val="0"/>
          <w:numId w:val="2"/>
        </w:numPr>
      </w:pPr>
      <w:r w:rsidRPr="00543556">
        <w:rPr>
          <w:b/>
          <w:bCs/>
        </w:rPr>
        <w:t>Définition de la Portée :</w:t>
      </w:r>
      <w:r w:rsidRPr="00543556">
        <w:t xml:space="preserve"> Détaillez les limites du projet, y compris ce qui est couvert et ce qui ne l'est pas.</w:t>
      </w:r>
    </w:p>
    <w:p w14:paraId="3AF36FB4" w14:textId="77777777" w:rsidR="00543556" w:rsidRPr="00543556" w:rsidRDefault="00543556" w:rsidP="00543556">
      <w:pPr>
        <w:numPr>
          <w:ilvl w:val="0"/>
          <w:numId w:val="2"/>
        </w:numPr>
      </w:pPr>
      <w:r w:rsidRPr="00543556">
        <w:rPr>
          <w:b/>
          <w:bCs/>
        </w:rPr>
        <w:t>Objectifs et Livrables :</w:t>
      </w:r>
      <w:r w:rsidRPr="00543556">
        <w:t xml:space="preserve"> Listez les objectifs spécifiques du projet et les livrables attendus.</w:t>
      </w:r>
    </w:p>
    <w:p w14:paraId="28112A6D" w14:textId="77777777" w:rsidR="00543556" w:rsidRPr="00543556" w:rsidRDefault="00543556" w:rsidP="00543556">
      <w:r w:rsidRPr="00543556">
        <w:t>3. Spécifications Fonctionnelles</w:t>
      </w:r>
    </w:p>
    <w:p w14:paraId="35956FDD" w14:textId="77777777" w:rsidR="00543556" w:rsidRPr="00543556" w:rsidRDefault="00543556" w:rsidP="00543556">
      <w:pPr>
        <w:numPr>
          <w:ilvl w:val="0"/>
          <w:numId w:val="3"/>
        </w:numPr>
      </w:pPr>
      <w:r w:rsidRPr="00543556">
        <w:rPr>
          <w:b/>
          <w:bCs/>
        </w:rPr>
        <w:t>Vue d'Ensemble des Fonctionnalités :</w:t>
      </w:r>
      <w:r w:rsidRPr="00543556">
        <w:t xml:space="preserve"> Présentez une vue d'ensemble des fonctionnalités principales du système ou produit.</w:t>
      </w:r>
    </w:p>
    <w:p w14:paraId="40F14A13" w14:textId="77777777" w:rsidR="00543556" w:rsidRPr="00543556" w:rsidRDefault="00543556" w:rsidP="00543556">
      <w:pPr>
        <w:numPr>
          <w:ilvl w:val="0"/>
          <w:numId w:val="3"/>
        </w:numPr>
      </w:pPr>
      <w:r w:rsidRPr="00543556">
        <w:rPr>
          <w:b/>
          <w:bCs/>
        </w:rPr>
        <w:t>Détails des Fonctionnalités :</w:t>
      </w:r>
      <w:r w:rsidRPr="00543556">
        <w:t xml:space="preserve"> Pour chaque fonctionnalité, fournissez une description détaillée, y compris les cas d'utilisation, les acteurs impliqués, les interactions attendues, et les critères d'acceptation.</w:t>
      </w:r>
    </w:p>
    <w:p w14:paraId="03B39E1D" w14:textId="77777777" w:rsidR="00543556" w:rsidRPr="00543556" w:rsidRDefault="00543556" w:rsidP="00543556">
      <w:pPr>
        <w:numPr>
          <w:ilvl w:val="0"/>
          <w:numId w:val="3"/>
        </w:numPr>
      </w:pPr>
      <w:r w:rsidRPr="00543556">
        <w:rPr>
          <w:b/>
          <w:bCs/>
        </w:rPr>
        <w:t>Exigences Non Fonctionnelles :</w:t>
      </w:r>
      <w:r w:rsidRPr="00543556">
        <w:t xml:space="preserve"> Incluez des exigences telles que la performance, la sécurité, la conformité réglementaire, et l'accessibilité.</w:t>
      </w:r>
    </w:p>
    <w:p w14:paraId="1CC55E88" w14:textId="77777777" w:rsidR="00543556" w:rsidRPr="00543556" w:rsidRDefault="00543556" w:rsidP="00543556">
      <w:r w:rsidRPr="00543556">
        <w:t>4. Spécifications Techniques</w:t>
      </w:r>
    </w:p>
    <w:p w14:paraId="5AC85063" w14:textId="77777777" w:rsidR="00543556" w:rsidRPr="00543556" w:rsidRDefault="00543556" w:rsidP="00543556">
      <w:pPr>
        <w:numPr>
          <w:ilvl w:val="0"/>
          <w:numId w:val="4"/>
        </w:numPr>
      </w:pPr>
      <w:r w:rsidRPr="00543556">
        <w:rPr>
          <w:b/>
          <w:bCs/>
        </w:rPr>
        <w:t>Architecture du Système :</w:t>
      </w:r>
      <w:r w:rsidRPr="00543556">
        <w:t xml:space="preserve"> Décrivez l'architecture technique proposée, y compris les composants majeurs du système et leur interaction.</w:t>
      </w:r>
    </w:p>
    <w:p w14:paraId="51C0BCA8" w14:textId="77777777" w:rsidR="00543556" w:rsidRPr="00543556" w:rsidRDefault="00543556" w:rsidP="00543556">
      <w:pPr>
        <w:numPr>
          <w:ilvl w:val="0"/>
          <w:numId w:val="4"/>
        </w:numPr>
      </w:pPr>
      <w:r w:rsidRPr="00543556">
        <w:rPr>
          <w:b/>
          <w:bCs/>
        </w:rPr>
        <w:t>Choix Technologiques :</w:t>
      </w:r>
      <w:r w:rsidRPr="00543556">
        <w:t xml:space="preserve"> Justifiez les choix technologiques, y compris les langages de programmation, les </w:t>
      </w:r>
      <w:proofErr w:type="spellStart"/>
      <w:r w:rsidRPr="00543556">
        <w:t>frameworks</w:t>
      </w:r>
      <w:proofErr w:type="spellEnd"/>
      <w:r w:rsidRPr="00543556">
        <w:t>, et les plateformes.</w:t>
      </w:r>
    </w:p>
    <w:p w14:paraId="6A1258F0" w14:textId="77777777" w:rsidR="00543556" w:rsidRPr="00543556" w:rsidRDefault="00543556" w:rsidP="00543556">
      <w:pPr>
        <w:numPr>
          <w:ilvl w:val="0"/>
          <w:numId w:val="4"/>
        </w:numPr>
      </w:pPr>
      <w:r w:rsidRPr="00543556">
        <w:rPr>
          <w:b/>
          <w:bCs/>
        </w:rPr>
        <w:t>Intégration avec d'Autres Systèmes :</w:t>
      </w:r>
      <w:r w:rsidRPr="00543556">
        <w:t xml:space="preserve"> Détaillez comment le système s'intégrera avec d'autres systèmes existants ou externes.</w:t>
      </w:r>
    </w:p>
    <w:p w14:paraId="5CEADC35" w14:textId="77777777" w:rsidR="00543556" w:rsidRPr="00543556" w:rsidRDefault="00543556" w:rsidP="00543556">
      <w:pPr>
        <w:numPr>
          <w:ilvl w:val="0"/>
          <w:numId w:val="4"/>
        </w:numPr>
      </w:pPr>
      <w:r w:rsidRPr="00543556">
        <w:rPr>
          <w:b/>
          <w:bCs/>
        </w:rPr>
        <w:t>Considérations sur la Sécurité :</w:t>
      </w:r>
      <w:r w:rsidRPr="00543556">
        <w:t xml:space="preserve"> Décrivez les mesures de sécurité qui seront mises en place pour protéger le système et les données.</w:t>
      </w:r>
    </w:p>
    <w:p w14:paraId="390EC21C" w14:textId="77777777" w:rsidR="00543556" w:rsidRPr="00543556" w:rsidRDefault="00543556" w:rsidP="00543556">
      <w:pPr>
        <w:numPr>
          <w:ilvl w:val="0"/>
          <w:numId w:val="4"/>
        </w:numPr>
      </w:pPr>
      <w:r w:rsidRPr="00543556">
        <w:rPr>
          <w:b/>
          <w:bCs/>
        </w:rPr>
        <w:t>Déploiement et Maintenance :</w:t>
      </w:r>
      <w:r w:rsidRPr="00543556">
        <w:t xml:space="preserve"> Expliquez les stratégies de déploiement, les exigences en matière d'infrastructure, et les plans de maintenance et de mise à jour.</w:t>
      </w:r>
    </w:p>
    <w:p w14:paraId="06397262" w14:textId="77777777" w:rsidR="00543556" w:rsidRPr="00543556" w:rsidRDefault="00543556" w:rsidP="00543556">
      <w:r w:rsidRPr="00543556">
        <w:t>5. Modèles et Diagrammes</w:t>
      </w:r>
    </w:p>
    <w:p w14:paraId="64E5D4A5" w14:textId="77777777" w:rsidR="00543556" w:rsidRPr="00543556" w:rsidRDefault="00543556" w:rsidP="00543556">
      <w:pPr>
        <w:numPr>
          <w:ilvl w:val="0"/>
          <w:numId w:val="5"/>
        </w:numPr>
      </w:pPr>
      <w:r w:rsidRPr="00543556">
        <w:rPr>
          <w:b/>
          <w:bCs/>
        </w:rPr>
        <w:t>Diagrammes UML :</w:t>
      </w:r>
      <w:r w:rsidRPr="00543556">
        <w:t xml:space="preserve"> Incluez des diagrammes UML pertinents (par exemple, diagrammes de cas d'utilisation, diagrammes de séquence, diagrammes de classes) pour illustrer les interactions système et les conceptions techniques.</w:t>
      </w:r>
    </w:p>
    <w:p w14:paraId="601B9CE0" w14:textId="77777777" w:rsidR="00543556" w:rsidRPr="00543556" w:rsidRDefault="00543556" w:rsidP="00543556">
      <w:pPr>
        <w:numPr>
          <w:ilvl w:val="0"/>
          <w:numId w:val="5"/>
        </w:numPr>
      </w:pPr>
      <w:r w:rsidRPr="00543556">
        <w:rPr>
          <w:b/>
          <w:bCs/>
        </w:rPr>
        <w:lastRenderedPageBreak/>
        <w:t>Autres Schémas :</w:t>
      </w:r>
      <w:r w:rsidRPr="00543556">
        <w:t xml:space="preserve"> Présentez tout autre schéma utile pour comprendre la conception fonctionnelle ou technique, comme les diagrammes d'architecture ou les flux de données.</w:t>
      </w:r>
    </w:p>
    <w:p w14:paraId="1E5E1C89" w14:textId="77777777" w:rsidR="00543556" w:rsidRPr="00543556" w:rsidRDefault="00543556" w:rsidP="00543556">
      <w:r w:rsidRPr="00543556">
        <w:t>6. Gestion des Données</w:t>
      </w:r>
    </w:p>
    <w:p w14:paraId="1B798179" w14:textId="77777777" w:rsidR="00543556" w:rsidRPr="00543556" w:rsidRDefault="00543556" w:rsidP="00543556">
      <w:pPr>
        <w:numPr>
          <w:ilvl w:val="0"/>
          <w:numId w:val="6"/>
        </w:numPr>
      </w:pPr>
      <w:r w:rsidRPr="00543556">
        <w:rPr>
          <w:b/>
          <w:bCs/>
        </w:rPr>
        <w:t>Modélisation des Données :</w:t>
      </w:r>
      <w:r w:rsidRPr="00543556">
        <w:t xml:space="preserve"> Détaillez la structure des données, y compris les modèles de données et les schémas de base de données.</w:t>
      </w:r>
    </w:p>
    <w:p w14:paraId="1F68C04C" w14:textId="77777777" w:rsidR="00543556" w:rsidRPr="00543556" w:rsidRDefault="00543556" w:rsidP="00543556">
      <w:pPr>
        <w:numPr>
          <w:ilvl w:val="0"/>
          <w:numId w:val="6"/>
        </w:numPr>
      </w:pPr>
      <w:r w:rsidRPr="00543556">
        <w:rPr>
          <w:b/>
          <w:bCs/>
        </w:rPr>
        <w:t>Politiques de Gestion des Données :</w:t>
      </w:r>
      <w:r w:rsidRPr="00543556">
        <w:t xml:space="preserve"> Expliquez les politiques de gestion, de stockage, et de sauvegarde des données.</w:t>
      </w:r>
    </w:p>
    <w:p w14:paraId="10A5E613" w14:textId="77777777" w:rsidR="00543556" w:rsidRPr="00543556" w:rsidRDefault="00543556" w:rsidP="00543556">
      <w:r w:rsidRPr="00543556">
        <w:t>7. Annexes</w:t>
      </w:r>
    </w:p>
    <w:p w14:paraId="47781ECC" w14:textId="77777777" w:rsidR="00543556" w:rsidRPr="00543556" w:rsidRDefault="00543556" w:rsidP="00543556">
      <w:pPr>
        <w:numPr>
          <w:ilvl w:val="0"/>
          <w:numId w:val="7"/>
        </w:numPr>
      </w:pPr>
      <w:r w:rsidRPr="00543556">
        <w:rPr>
          <w:b/>
          <w:bCs/>
        </w:rPr>
        <w:t>Glossaire :</w:t>
      </w:r>
      <w:r w:rsidRPr="00543556">
        <w:t xml:space="preserve"> Fournissez un glossaire des termes techniques et des abréviations utilisés dans le document.</w:t>
      </w:r>
    </w:p>
    <w:p w14:paraId="66426547" w14:textId="77777777" w:rsidR="00543556" w:rsidRPr="00543556" w:rsidRDefault="00543556" w:rsidP="00543556">
      <w:pPr>
        <w:numPr>
          <w:ilvl w:val="0"/>
          <w:numId w:val="7"/>
        </w:numPr>
      </w:pPr>
      <w:r w:rsidRPr="00543556">
        <w:rPr>
          <w:b/>
          <w:bCs/>
        </w:rPr>
        <w:t>Références :</w:t>
      </w:r>
      <w:r w:rsidRPr="00543556">
        <w:t xml:space="preserve"> Listez toutes les références externes, telles que les normes industrielles, les documents de spécifications similaires, ou les documents de cahier des charges.</w:t>
      </w:r>
    </w:p>
    <w:p w14:paraId="7E4ED2C8" w14:textId="77777777" w:rsidR="0044534F" w:rsidRDefault="0044534F"/>
    <w:sectPr w:rsidR="0044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EE8"/>
    <w:multiLevelType w:val="multilevel"/>
    <w:tmpl w:val="D54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D337B"/>
    <w:multiLevelType w:val="multilevel"/>
    <w:tmpl w:val="895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66A29"/>
    <w:multiLevelType w:val="multilevel"/>
    <w:tmpl w:val="F16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87522"/>
    <w:multiLevelType w:val="multilevel"/>
    <w:tmpl w:val="D1B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D5546"/>
    <w:multiLevelType w:val="multilevel"/>
    <w:tmpl w:val="506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36FCA"/>
    <w:multiLevelType w:val="multilevel"/>
    <w:tmpl w:val="DA20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15B33"/>
    <w:multiLevelType w:val="multilevel"/>
    <w:tmpl w:val="D9F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6621361">
    <w:abstractNumId w:val="0"/>
  </w:num>
  <w:num w:numId="2" w16cid:durableId="880169336">
    <w:abstractNumId w:val="2"/>
  </w:num>
  <w:num w:numId="3" w16cid:durableId="2009405443">
    <w:abstractNumId w:val="1"/>
  </w:num>
  <w:num w:numId="4" w16cid:durableId="1555576734">
    <w:abstractNumId w:val="4"/>
  </w:num>
  <w:num w:numId="5" w16cid:durableId="1899591630">
    <w:abstractNumId w:val="6"/>
  </w:num>
  <w:num w:numId="6" w16cid:durableId="444470761">
    <w:abstractNumId w:val="5"/>
  </w:num>
  <w:num w:numId="7" w16cid:durableId="1129588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56"/>
    <w:rsid w:val="0044534F"/>
    <w:rsid w:val="00543556"/>
    <w:rsid w:val="005F427D"/>
    <w:rsid w:val="009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F2C3"/>
  <w15:chartTrackingRefBased/>
  <w15:docId w15:val="{5DC25E4A-3178-4723-BF70-B7B94A5F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Kayumars</dc:creator>
  <cp:keywords/>
  <dc:description/>
  <cp:lastModifiedBy>NEKRUZ Kayumars</cp:lastModifiedBy>
  <cp:revision>1</cp:revision>
  <dcterms:created xsi:type="dcterms:W3CDTF">2024-02-08T19:28:00Z</dcterms:created>
  <dcterms:modified xsi:type="dcterms:W3CDTF">2024-02-08T19:29:00Z</dcterms:modified>
</cp:coreProperties>
</file>