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לפיתוח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מפה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להנגשת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הבחירות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והפריימריז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מועד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הגשה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- 16 </w:t>
      </w:r>
      <w:r w:rsidDel="00000000" w:rsidR="00000000" w:rsidRPr="00000000">
        <w:rPr>
          <w:rtl w:val="1"/>
        </w:rPr>
        <w:t xml:space="preserve">בינואר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23:59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ofir@mitpakdim.co.il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idoivri@gmail.com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רקע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מעוניינות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-19 </w:t>
      </w:r>
      <w:r w:rsidDel="00000000" w:rsidR="00000000" w:rsidRPr="00000000">
        <w:rPr>
          <w:rtl w:val="1"/>
        </w:rPr>
        <w:t xml:space="preserve">בחתך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מהנתונים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ופריימריס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מטרת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הפרוייקט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בעדיפות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(2009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-2013) </w:t>
      </w:r>
      <w:r w:rsidDel="00000000" w:rsidR="00000000" w:rsidRPr="00000000">
        <w:rPr>
          <w:rtl w:val="1"/>
        </w:rPr>
        <w:t xml:space="preserve">בחתכים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2013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ועדת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הבחירות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המרכזית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בעדיפות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מהמפלגות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תכולה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מפורטת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המידע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המעובד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 (</w:t>
      </w:r>
      <w:r w:rsidDel="00000000" w:rsidR="00000000" w:rsidRPr="00000000">
        <w:rPr>
          <w:rtl w:val="1"/>
        </w:rPr>
        <w:t xml:space="preserve">ומשבוע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-19) </w:t>
      </w:r>
      <w:r w:rsidDel="00000000" w:rsidR="00000000" w:rsidRPr="00000000">
        <w:rPr>
          <w:rtl w:val="1"/>
        </w:rPr>
        <w:t xml:space="preserve">בחתך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הליכוד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הזו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הזו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1"/>
        </w:rPr>
        <w:t xml:space="preserve">בחירות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2009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-2013,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התחזקה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נחלשה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1"/>
        </w:rPr>
        <w:t xml:space="preserve">פריימריז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  </w:t>
      </w:r>
      <w:r w:rsidDel="00000000" w:rsidR="00000000" w:rsidRPr="00000000">
        <w:rPr>
          <w:rtl w:val="1"/>
        </w:rPr>
        <w:t xml:space="preserve">רזולוציית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לרזולוציות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</w:t>
      </w:r>
      <w:r w:rsidDel="00000000" w:rsidR="00000000" w:rsidRPr="00000000">
        <w:rPr>
          <w:rtl w:val="1"/>
        </w:rPr>
        <w:t xml:space="preserve">נמוכות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רחובות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 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(</w:t>
      </w:r>
      <w:r w:rsidDel="00000000" w:rsidR="00000000" w:rsidRPr="00000000">
        <w:rPr>
          <w:rtl w:val="1"/>
        </w:rPr>
        <w:t xml:space="preserve">שייתקיימו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2013).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  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שלבים</w:t>
      </w:r>
      <w:r w:rsidDel="00000000" w:rsidR="00000000" w:rsidRPr="00000000">
        <w:rPr>
          <w:i w:val="1"/>
          <w:iCs w:val="1"/>
          <w:rtl w:val="1"/>
        </w:rPr>
        <w:t xml:space="preserve"> 4-5 </w:t>
      </w:r>
      <w:r w:rsidDel="00000000" w:rsidR="00000000" w:rsidRPr="00000000">
        <w:rPr>
          <w:i w:val="1"/>
          <w:iCs w:val="1"/>
          <w:rtl w:val="1"/>
        </w:rPr>
        <w:t xml:space="preserve">יתבצעו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בהמשך</w:t>
      </w:r>
      <w:r w:rsidDel="00000000" w:rsidR="00000000" w:rsidRPr="00000000">
        <w:rPr>
          <w:i w:val="1"/>
          <w:iCs w:val="1"/>
          <w:rtl w:val="1"/>
        </w:rPr>
        <w:t xml:space="preserve"> 2013, </w:t>
      </w:r>
      <w:r w:rsidDel="00000000" w:rsidR="00000000" w:rsidRPr="00000000">
        <w:rPr>
          <w:i w:val="1"/>
          <w:iCs w:val="1"/>
          <w:rtl w:val="1"/>
        </w:rPr>
        <w:t xml:space="preserve">בכפוף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לאפיון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נוסף</w:t>
      </w:r>
      <w:r w:rsidDel="00000000" w:rsidR="00000000" w:rsidRPr="00000000">
        <w:rPr>
          <w:i w:val="1"/>
          <w:iCs w:val="1"/>
          <w:rtl w:val="1"/>
        </w:rPr>
        <w:t xml:space="preserve">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טכניות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שמתנדבי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הפופולריים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הגשת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ההצעה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2009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- 22.1.13,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2013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-24.1.13,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- 16.1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הערה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knesset.gov.il/elections18/heb/results/City_list.aspx" TargetMode="External"/><Relationship Id="rId10" Type="http://schemas.openxmlformats.org/officeDocument/2006/relationships/hyperlink" Target="http://www.knesset.gov.il/elections18/heb/results/City_list.aspx" TargetMode="External"/><Relationship Id="rId13" Type="http://schemas.openxmlformats.org/officeDocument/2006/relationships/hyperlink" Target="https://docs.google.com/file/d/0BxiuNJgUHHkQS2JhaTNiaEZiRmc/edit" TargetMode="External"/><Relationship Id="rId12" Type="http://schemas.openxmlformats.org/officeDocument/2006/relationships/hyperlink" Target="http://www.knesset.gov.il/elections18/heb/results/City_list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knesset.gov.il/elections18/heb/results/City_list.aspx" TargetMode="External"/><Relationship Id="rId15" Type="http://schemas.openxmlformats.org/officeDocument/2006/relationships/hyperlink" Target="https://docs.google.com/file/d/0BxiuNJgUHHkQS2JhaTNiaEZiRmc/edit" TargetMode="External"/><Relationship Id="rId14" Type="http://schemas.openxmlformats.org/officeDocument/2006/relationships/hyperlink" Target="https://docs.google.com/file/d/0BxiuNJgUHHkQS2JhaTNiaEZiRmc/edit" TargetMode="External"/><Relationship Id="rId17" Type="http://schemas.openxmlformats.org/officeDocument/2006/relationships/hyperlink" Target="http://mesta2012.transparency.sk/en/sets/mesta-2012/Rimavska_Sobota/info" TargetMode="External"/><Relationship Id="rId16" Type="http://schemas.openxmlformats.org/officeDocument/2006/relationships/hyperlink" Target="https://docs.google.com/file/d/0BxiuNJgUHHkQS2JhaTNiaEZiRmc/edit" TargetMode="External"/><Relationship Id="rId5" Type="http://schemas.openxmlformats.org/officeDocument/2006/relationships/styles" Target="styles.xml"/><Relationship Id="rId6" Type="http://schemas.openxmlformats.org/officeDocument/2006/relationships/hyperlink" Target="mailto:ofir@mitpakdim.co.il" TargetMode="External"/><Relationship Id="rId18" Type="http://schemas.openxmlformats.org/officeDocument/2006/relationships/hyperlink" Target="http://telostats.com" TargetMode="External"/><Relationship Id="rId7" Type="http://schemas.openxmlformats.org/officeDocument/2006/relationships/hyperlink" Target="mailto:idoivri@gmail.com" TargetMode="External"/><Relationship Id="rId8" Type="http://schemas.openxmlformats.org/officeDocument/2006/relationships/hyperlink" Target="http://www.knesset.gov.il/elections18/heb/results/City_lis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