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color w:val="222222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שמפורסם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מפורסם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לעיבוד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פורמט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פרסום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לשמור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מוחלטת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מזהה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אובייקט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מצוינים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שיזמו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- 19,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הצבעות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אובייקטים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tl w:val="1"/>
        </w:rPr>
        <w:t xml:space="preserve"> ["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</w:t>
      </w:r>
      <w:r w:rsidDel="00000000" w:rsidR="00000000" w:rsidRPr="00000000">
        <w:rPr>
          <w:rtl w:val="1"/>
        </w:rPr>
        <w:t xml:space="preserve">/123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בתאריך</w:t>
      </w:r>
      <w:r w:rsidDel="00000000" w:rsidR="00000000" w:rsidRPr="00000000">
        <w:rPr>
          <w:rtl w:val="1"/>
        </w:rPr>
        <w:t xml:space="preserve">..."].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בפורמטי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פתוחים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קניניים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עדכניות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מרבית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אחריות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המידע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מאורגן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shituf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מנסחת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widget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וועדה</w:t>
      </w:r>
      <w:r w:rsidDel="00000000" w:rsidR="00000000" w:rsidRPr="00000000">
        <w:rPr>
          <w:rtl w:val="1"/>
        </w:rPr>
        <w:t xml:space="preserve">, ...). </w:t>
      </w:r>
      <w:r w:rsidDel="00000000" w:rsidR="00000000" w:rsidRPr="00000000">
        <w:rPr>
          <w:rtl w:val="0"/>
        </w:rPr>
        <w:t xml:space="preserve">ynet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parlament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המצפן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לדמוקרטיה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הצבעותיהם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שמתוייגים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פירוט</w:t>
      </w:r>
    </w:p>
    <w:p w:rsidR="00000000" w:rsidDel="00000000" w:rsidP="00000000" w:rsidRDefault="00000000" w:rsidRPr="00000000" w14:paraId="0000001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e94n8l5dnfpy" w:id="0"/>
      <w:bookmarkEnd w:id="0"/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הקיים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שנתקלנו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http://www.knesset.gov.il/vote/heb/Vote_Res_Map.asp?vote_id_t=11901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חופשי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לוועדה</w:t>
      </w:r>
      <w:r w:rsidDel="00000000" w:rsidR="00000000" w:rsidRPr="00000000">
        <w:rPr>
          <w:rtl w:val="1"/>
        </w:rPr>
        <w:t xml:space="preserve">, ...)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פ</w:t>
      </w:r>
      <w:r w:rsidDel="00000000" w:rsidR="00000000" w:rsidRPr="00000000">
        <w:rPr>
          <w:rtl w:val="1"/>
        </w:rPr>
        <w:t xml:space="preserve">/1111/18).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בהסתיגויות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בדף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מקביל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באתר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הסנאט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בארה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XML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התרחשותן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המפורסמים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בהצבעה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זו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אבסדזה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מקריאת</w:t>
      </w:r>
      <w:r w:rsidDel="00000000" w:rsidR="00000000" w:rsidRPr="00000000">
        <w:rPr>
          <w:rtl w:val="1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הפרוטוקול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פרטיות</w:t>
      </w:r>
      <w:r w:rsidDel="00000000" w:rsidR="00000000" w:rsidRPr="00000000">
        <w:rPr>
          <w:rtl w:val="0"/>
        </w:rPr>
        <w:t xml:space="preserve">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http://www.knesset.gov.il/privatelaw/Plaw_display.asp?lawtp=1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ומשונים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RTF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כנסת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מכאן</w:t>
      </w:r>
      <w:r w:rsidDel="00000000" w:rsidR="00000000" w:rsidRPr="00000000">
        <w:rPr>
          <w:rtl w:val="1"/>
        </w:rPr>
        <w:t xml:space="preserve">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http://www.knesset.gov.il/laws/heb/template.asp?Type=3</w:t>
        </w:r>
      </w:hyperlink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ממשלה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מכאן</w:t>
      </w:r>
      <w:r w:rsidDel="00000000" w:rsidR="00000000" w:rsidRPr="00000000">
        <w:rPr>
          <w:rtl w:val="1"/>
        </w:rPr>
        <w:t xml:space="preserve">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http://www.knesset.gov.il/laws/heb/template.asp?Type=4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כפתר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בדפדפנים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מתוכו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שלישית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http://www.knesset.gov.il/priv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atelaw/Plaw_display.asp?lawtp=2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פרטיות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הכנסת</w:t>
      </w:r>
      <w:r w:rsidDel="00000000" w:rsidR="00000000" w:rsidRPr="00000000">
        <w:rPr>
          <w:rtl w:val="0"/>
        </w:rPr>
        <w:t xml:space="preserve">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http://www.knesset.gov.il/presence/heb/PresentList.aspx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פרוטוקולי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ועדות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מכאן</w:t>
      </w:r>
      <w:r w:rsidDel="00000000" w:rsidR="00000000" w:rsidRPr="00000000">
        <w:rPr>
          <w:rtl w:val="1"/>
        </w:rPr>
        <w:t xml:space="preserve">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http://www.knesset.gov.il/protocols/heb/protocol_search.aspx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פרוטוקלי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מליאה</w:t>
      </w:r>
      <w:r w:rsidDel="00000000" w:rsidR="00000000" w:rsidRPr="00000000">
        <w:rPr>
          <w:rtl w:val="0"/>
        </w:rPr>
        <w:t xml:space="preserve">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http://www.knesset.gov.il/plenum/heb/plenum_queue.aspx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RTF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מעיצוב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ובטחון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המסונכרן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Silverlight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והמסורבלת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וידאו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לעוגן</w:t>
      </w:r>
      <w:r w:rsidDel="00000000" w:rsidR="00000000" w:rsidRPr="00000000">
        <w:rPr>
          <w:rtl w:val="1"/>
        </w:rPr>
        <w:t xml:space="preserve">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http://www.youtube.com/watch?v=ZPJaPIpp8us#t=6m55s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שדלנים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לוביסטים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פה</w:t>
      </w:r>
      <w:r w:rsidDel="00000000" w:rsidR="00000000" w:rsidRPr="00000000">
        <w:rPr>
          <w:rtl w:val="1"/>
        </w:rPr>
        <w:t xml:space="preserve">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http://online.knesset.gov.il/WsinternetSps/KnessetDataService/LobbyistData.svc/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/>
      </w:pPr>
      <w:bookmarkStart w:colFirst="0" w:colLast="0" w:name="_rt545tsxam1z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ונוסחי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ההסתיגויות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למליאה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מכאן</w:t>
      </w:r>
      <w:r w:rsidDel="00000000" w:rsidR="00000000" w:rsidRPr="00000000">
        <w:rPr>
          <w:rtl w:val="1"/>
        </w:rPr>
        <w:t xml:space="preserve">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http://www.knesset.gov.il/agenda/heb/weekly.asp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אירועים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מעיצוב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6ou0cc1j9w4t" w:id="2"/>
      <w:bookmarkEnd w:id="2"/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http://online.knesset.gov.il/WsinternetSps/KnessetDataService/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לצערנו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ומבחינתנו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לוביסטים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http://online.knesset.gov.il/WsinternetSps/KnessetDataService/CommitteeScheduleData.svc/View_committee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committee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committee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committee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ומשמעותם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הלוביסטים</w:t>
      </w:r>
      <w:r w:rsidDel="00000000" w:rsidR="00000000" w:rsidRPr="00000000">
        <w:rPr>
          <w:rtl w:val="1"/>
        </w:rPr>
        <w:t xml:space="preserve">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http://online.knesset.gov.il/WsinternetSps/KnessetDataService/LobbyistData.svc/View_lobbyist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lobbyist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לוביסט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נתקלנו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לשאלות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טופלה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oljlxb7rknj9" w:id="3"/>
      <w:bookmarkEnd w:id="3"/>
      <w:r w:rsidDel="00000000" w:rsidR="00000000" w:rsidRPr="00000000">
        <w:rPr>
          <w:rFonts w:ascii="Arial" w:cs="Arial" w:eastAsia="Arial" w:hAnsi="Arial"/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שהתעדכנו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tl w:val="1"/>
        </w:rPr>
        <w:t xml:space="preserve">, …)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לאוביקטים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XPointer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&lt;?xml version="1.0" encoding="UTF-8" ?&gt;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&lt;vote id="11111"&gt;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להעביר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הצעת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החוק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לוועדה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-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הצעת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חוק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-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יסוד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: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משק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המדינה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תיקון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-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חוק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ההסדרים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)&lt;/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&lt;time&gt;2010-06-30T14:47:01&lt;/time&gt;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&lt;type xlink:type="simple" xlink:href="http://knesset.gov.il/vote_types.xml#pre_vote"&gt;&lt;/type&gt;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&lt;related_bill id="123" xlink:type="simple" xlink:href="http://knesset.gov.il/bills.xml#123"&gt;&lt;/related_bill&gt;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&lt;vote_actions&gt;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&lt;vote_action id="1212134134232"&gt;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="33"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xlink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simple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xlink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://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knesset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gov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mks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#33"&gt;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יצחק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יצחקי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="-1"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xlink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simple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xlink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://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knesset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gov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#-1"&gt;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נגד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&lt;/vote_action&gt;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&lt;vote_action id="1212134134233"&gt;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="199"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xlink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simple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xlink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://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knesset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gov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mks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#199"&gt;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ישראל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ישראלי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="1"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xlink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simple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xlink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://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knesset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gov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#1"&gt;</w:t>
      </w:r>
      <w:r w:rsidDel="00000000" w:rsidR="00000000" w:rsidRPr="00000000">
        <w:rPr>
          <w:rFonts w:ascii="Cousine" w:cs="Cousine" w:eastAsia="Cousine" w:hAnsi="Cousine"/>
          <w:sz w:val="16"/>
          <w:szCs w:val="16"/>
          <w:rtl w:val="1"/>
        </w:rPr>
        <w:t xml:space="preserve">בעד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voted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&lt;/vote_action&gt;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&lt;/vote_actions&gt;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&lt;/vote&gt;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namespaces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שהושמטו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qb96ywshd7bf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(3/7/12 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JSONP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תחשבו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Duplication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0"/>
        </w:rPr>
        <w:t xml:space="preserve">URI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גלובאלי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google.com/url?q=http%3A%2F%2Fwww.knesset.gov.il%2Fvote%2Fheb%2FVote_Res_Map.asp%3Fvote_id_t%3D17910" TargetMode="External"/><Relationship Id="rId22" Type="http://schemas.openxmlformats.org/officeDocument/2006/relationships/hyperlink" Target="http://www.google.com/url?q=http%3A%2F%2Fwww.knesset.gov.il%2Fplenum%2Fdata%2F02616712.doc" TargetMode="External"/><Relationship Id="rId21" Type="http://schemas.openxmlformats.org/officeDocument/2006/relationships/hyperlink" Target="http://www.google.com/url?q=http%3A%2F%2Fwww.knesset.gov.il%2Fvote%2Fheb%2FVote_Res_Map.asp%3Fvote_id_t%3D17910" TargetMode="External"/><Relationship Id="rId24" Type="http://schemas.openxmlformats.org/officeDocument/2006/relationships/hyperlink" Target="http://www.knesset.gov.il/laws/heb/template.asp?Type=3" TargetMode="External"/><Relationship Id="rId23" Type="http://schemas.openxmlformats.org/officeDocument/2006/relationships/hyperlink" Target="http://www.knesset.gov.il/privatelaw/Plaw_display.asp?lawtp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enate.gov/legislative/LIS/roll_call_lists/roll_call_vote_cfm.cfm?congress=111&amp;session=2&amp;vote=00196" TargetMode="External"/><Relationship Id="rId26" Type="http://schemas.openxmlformats.org/officeDocument/2006/relationships/hyperlink" Target="http://www.knesset.gov.il/privatelaw/Plaw_display.asp?lawtp=2" TargetMode="External"/><Relationship Id="rId25" Type="http://schemas.openxmlformats.org/officeDocument/2006/relationships/hyperlink" Target="http://www.knesset.gov.il/laws/heb/template.asp?Type=4" TargetMode="External"/><Relationship Id="rId28" Type="http://schemas.openxmlformats.org/officeDocument/2006/relationships/hyperlink" Target="http://www.knesset.gov.il/presence/heb/PresentList.aspx" TargetMode="External"/><Relationship Id="rId27" Type="http://schemas.openxmlformats.org/officeDocument/2006/relationships/hyperlink" Target="http://www.knesset.gov.il/privatelaw/Plaw_display.asp?lawtp=2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google.com/url?q=http%3A%2F%2Fwww.knesset.gov.il%2Fvote%2Fheb%2FVote_Res_Map.asp%3Fvote_id_t%3D11901&amp;sa=D&amp;sntz=1&amp;usg=AFQjCNEpcJFKdeEs8x39DXbShQANBwbY2Q" TargetMode="External"/><Relationship Id="rId29" Type="http://schemas.openxmlformats.org/officeDocument/2006/relationships/hyperlink" Target="http://www.knesset.gov.il/protocols/heb/protocol_search.aspx" TargetMode="External"/><Relationship Id="rId7" Type="http://schemas.openxmlformats.org/officeDocument/2006/relationships/hyperlink" Target="http://www.senate.gov/legislative/LIS/roll_call_lists/roll_call_vote_cfm.cfm?congress=111&amp;session=2&amp;vote=00196" TargetMode="External"/><Relationship Id="rId8" Type="http://schemas.openxmlformats.org/officeDocument/2006/relationships/hyperlink" Target="http://www.senate.gov/legislative/LIS/roll_call_lists/roll_call_vote_cfm.cfm?congress=111&amp;session=2&amp;vote=00196" TargetMode="External"/><Relationship Id="rId31" Type="http://schemas.openxmlformats.org/officeDocument/2006/relationships/hyperlink" Target="http://www.youtube.com/watch?v=ZPJaPIpp8us#t=6m55s" TargetMode="External"/><Relationship Id="rId30" Type="http://schemas.openxmlformats.org/officeDocument/2006/relationships/hyperlink" Target="http://www.knesset.gov.il/plenum/heb/plenum_queue.aspx" TargetMode="External"/><Relationship Id="rId11" Type="http://schemas.openxmlformats.org/officeDocument/2006/relationships/hyperlink" Target="http://www.senate.gov/legislative/LIS/roll_call_lists/roll_call_vote_cfm.cfm?congress=111&amp;session=2&amp;vote=00196" TargetMode="External"/><Relationship Id="rId33" Type="http://schemas.openxmlformats.org/officeDocument/2006/relationships/hyperlink" Target="http://www.knesset.gov.il/agenda/heb/weekly.asp" TargetMode="External"/><Relationship Id="rId10" Type="http://schemas.openxmlformats.org/officeDocument/2006/relationships/hyperlink" Target="http://www.senate.gov/legislative/LIS/roll_call_lists/roll_call_vote_cfm.cfm?congress=111&amp;session=2&amp;vote=00196" TargetMode="External"/><Relationship Id="rId32" Type="http://schemas.openxmlformats.org/officeDocument/2006/relationships/hyperlink" Target="http://online.knesset.gov.il/WsinternetSps/KnessetDataService/LobbyistData.svc/" TargetMode="External"/><Relationship Id="rId13" Type="http://schemas.openxmlformats.org/officeDocument/2006/relationships/hyperlink" Target="http://www.senate.gov/legislative/LIS/roll_call_lists/roll_call_vote_cfm.cfm?congress=111&amp;session=2&amp;vote=00196" TargetMode="External"/><Relationship Id="rId35" Type="http://schemas.openxmlformats.org/officeDocument/2006/relationships/hyperlink" Target="http://online.knesset.gov.il/WsinternetSps/KnessetDataService/CommitteeScheduleData.svc/View_committee" TargetMode="External"/><Relationship Id="rId12" Type="http://schemas.openxmlformats.org/officeDocument/2006/relationships/hyperlink" Target="http://www.senate.gov/legislative/LIS/roll_call_lists/roll_call_vote_cfm.cfm?congress=111&amp;session=2&amp;vote=00196" TargetMode="External"/><Relationship Id="rId34" Type="http://schemas.openxmlformats.org/officeDocument/2006/relationships/hyperlink" Target="http://online.knesset.gov.il/WsinternetSps/KnessetDataService/" TargetMode="External"/><Relationship Id="rId15" Type="http://schemas.openxmlformats.org/officeDocument/2006/relationships/hyperlink" Target="http://www.senate.gov/legislative/LIS/roll_call_lists/roll_call_vote_cfm.cfm?congress=111&amp;session=2&amp;vote=00196" TargetMode="External"/><Relationship Id="rId14" Type="http://schemas.openxmlformats.org/officeDocument/2006/relationships/hyperlink" Target="http://www.senate.gov/legislative/LIS/roll_call_lists/roll_call_vote_cfm.cfm?congress=111&amp;session=2&amp;vote=00196" TargetMode="External"/><Relationship Id="rId36" Type="http://schemas.openxmlformats.org/officeDocument/2006/relationships/hyperlink" Target="http://online.knesset.gov.il/WsinternetSps/KnessetDataService/LobbyistData.svc/View_lobbyist" TargetMode="External"/><Relationship Id="rId17" Type="http://schemas.openxmlformats.org/officeDocument/2006/relationships/hyperlink" Target="http://www.senate.gov/legislative/LIS/roll_call_lists/roll_call_vote_cfm.cfm?congress=111&amp;session=2&amp;vote=00196" TargetMode="External"/><Relationship Id="rId16" Type="http://schemas.openxmlformats.org/officeDocument/2006/relationships/hyperlink" Target="http://www.senate.gov/legislative/LIS/roll_call_lists/roll_call_vote_cfm.cfm?congress=111&amp;session=2&amp;vote=00196" TargetMode="External"/><Relationship Id="rId19" Type="http://schemas.openxmlformats.org/officeDocument/2006/relationships/hyperlink" Target="http://www.google.com/url?q=http%3A%2F%2Fwww.knesset.gov.il%2Fvote%2Fheb%2FVote_Res_Map.asp%3Fvote_id_t%3D17910" TargetMode="External"/><Relationship Id="rId18" Type="http://schemas.openxmlformats.org/officeDocument/2006/relationships/hyperlink" Target="http://www.senate.gov/legislative/LIS/roll_call_votes/vote1112/vote_111_2_00196.x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