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נוכחות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בוועדת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וכלכלה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/>
      </w:pP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, 30.10.2016 - 21.03.2017</w:t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פרוטוקולים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הכספים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"/>
        <w:bidiVisual w:val="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8.6749453675093"/>
        <w:gridCol w:w="1606.2992125984256"/>
        <w:gridCol w:w="1011.8977418571579"/>
        <w:gridCol w:w="3018.0027056089366"/>
        <w:gridCol w:w="1234.7982933851333"/>
        <w:gridCol w:w="1330.327101182837"/>
        <w:tblGridChange w:id="0">
          <w:tblGrid>
            <w:gridCol w:w="1438.6749453675093"/>
            <w:gridCol w:w="1606.2992125984256"/>
            <w:gridCol w:w="1011.8977418571579"/>
            <w:gridCol w:w="3018.0027056089366"/>
            <w:gridCol w:w="1234.7982933851333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גפני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מיקי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66.39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מיקי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רוזנטל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59.84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רחל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53.28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חברים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6666666666667"/>
        <w:gridCol w:w="1606.6666666666667"/>
        <w:gridCol w:w="1606.6666666666667"/>
        <w:gridCol w:w="1606.6666666666667"/>
        <w:gridCol w:w="1606.6666666666667"/>
        <w:gridCol w:w="1606.6666666666667"/>
        <w:tblGridChange w:id="0">
          <w:tblGrid>
            <w:gridCol w:w="1606.6666666666667"/>
            <w:gridCol w:w="1606.6666666666667"/>
            <w:gridCol w:w="1606.6666666666667"/>
            <w:gridCol w:w="1606.6666666666667"/>
            <w:gridCol w:w="1606.6666666666667"/>
            <w:gridCol w:w="1606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נאוה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בוקר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33.61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אחמד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זהבה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גלאון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אראל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7.38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הכלכלה</w:t>
      </w:r>
    </w:p>
    <w:p w:rsidR="00000000" w:rsidDel="00000000" w:rsidP="00000000" w:rsidRDefault="00000000" w:rsidRPr="00000000" w14:paraId="0000005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6666666666667"/>
        <w:gridCol w:w="1606.6666666666667"/>
        <w:gridCol w:w="1606.6666666666667"/>
        <w:gridCol w:w="1606.6666666666667"/>
        <w:gridCol w:w="1606.6666666666667"/>
        <w:gridCol w:w="1606.6666666666667"/>
        <w:tblGridChange w:id="0">
          <w:tblGrid>
            <w:gridCol w:w="1606.6666666666667"/>
            <w:gridCol w:w="1606.6666666666667"/>
            <w:gridCol w:w="1606.6666666666667"/>
            <w:gridCol w:w="1606.6666666666667"/>
            <w:gridCol w:w="1606.6666666666667"/>
            <w:gridCol w:w="1606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אלחכים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חאג</w:t>
            </w:r>
            <w:r w:rsidDel="00000000" w:rsidR="00000000" w:rsidRPr="00000000">
              <w:rPr>
                <w:rtl w:val="1"/>
              </w:rPr>
              <w:t xml:space="preserve">` </w:t>
            </w:r>
            <w:r w:rsidDel="00000000" w:rsidR="00000000" w:rsidRPr="00000000">
              <w:rPr>
                <w:rtl w:val="1"/>
              </w:rPr>
              <w:t xml:space="preserve">יחיא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נחמיאס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37.82</w:t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חברים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6666666666667"/>
        <w:gridCol w:w="1606.6666666666667"/>
        <w:gridCol w:w="1606.6666666666667"/>
        <w:gridCol w:w="1606.6666666666667"/>
        <w:gridCol w:w="1606.6666666666667"/>
        <w:gridCol w:w="1606.6666666666667"/>
        <w:tblGridChange w:id="0">
          <w:tblGrid>
            <w:gridCol w:w="1606.6666666666667"/>
            <w:gridCol w:w="1606.6666666666667"/>
            <w:gridCol w:w="1606.6666666666667"/>
            <w:gridCol w:w="1606.6666666666667"/>
            <w:gridCol w:w="1606.6666666666667"/>
            <w:gridCol w:w="1606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18.49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וקנין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הכלכלה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13.45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bidi w:val="1"/>
      <w:ind w:left="720" w:hanging="360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pageBreakBefore w:val="0"/>
      <w:bidi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