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 xml:space="preserve">Ansible training 2020.1014 / </w:t>
      </w:r>
      <w:r>
        <w:rPr/>
        <w:t>updated 2022.0420 / 2026.0418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>
          <w:rFonts w:ascii="Lato;sans-serif" w:hAnsi="Lato;sans-serif"/>
          <w:b w:val="false"/>
          <w:i w:val="false"/>
          <w:caps w:val="false"/>
          <w:smallCaps w:val="false"/>
          <w:color w:val="343434"/>
          <w:spacing w:val="0"/>
        </w:rPr>
      </w:pPr>
      <w:r>
        <w:rPr>
          <w:rFonts w:ascii="Lato;sans-serif" w:hAnsi="Lato;sans-serif"/>
          <w:b w:val="false"/>
          <w:i w:val="false"/>
          <w:caps w:val="false"/>
          <w:smallCaps w:val="false"/>
          <w:color w:val="343434"/>
          <w:spacing w:val="0"/>
        </w:rPr>
        <w:t>DevOps with Ansible: Introduction to Playbooks &amp; Testing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Ad hoc commands and key based logins: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Not full blown playbook, not saved for later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origin # </w:t>
      </w:r>
      <w:r>
        <w:rPr>
          <w:sz w:val="28"/>
          <w:szCs w:val="28"/>
        </w:rPr>
        <w:t>ssh-keygen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ssh-add path/id_rsa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origin # </w:t>
      </w:r>
      <w:r>
        <w:rPr>
          <w:sz w:val="28"/>
          <w:szCs w:val="28"/>
        </w:rPr>
        <w:t>lxc-attach -m adhoc # servername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adhoc # mkdir /root/.ssh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/root/.ssh/authorized_keys ## add contents of id_rsa.pub on ssh’ing pc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origin # </w:t>
      </w:r>
      <w:r>
        <w:rPr>
          <w:sz w:val="28"/>
          <w:szCs w:val="28"/>
        </w:rPr>
        <w:t xml:space="preserve">ssh </w:t>
      </w:r>
      <w:hyperlink r:id="rId2">
        <w:r>
          <w:rPr>
            <w:rStyle w:val="Hyperlink"/>
            <w:sz w:val="28"/>
            <w:szCs w:val="28"/>
          </w:rPr>
          <w:t>root@adhoc</w:t>
        </w:r>
      </w:hyperlink>
      <w:r>
        <w:rPr>
          <w:sz w:val="28"/>
          <w:szCs w:val="28"/>
        </w:rPr>
        <w:t xml:space="preserve"> # ok, using key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origin # ansible all -i hosts -m ping -u root ## adhoc commands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/etc/ansible/hosts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rFonts w:ascii="Roboto;arial;sans-serif" w:hAnsi="Roboto;arial;sans-serif"/>
          <w:b w:val="false"/>
          <w:i w:val="false"/>
          <w:caps w:val="false"/>
          <w:smallCaps w:val="false"/>
          <w:color w:val="4D5156"/>
          <w:spacing w:val="0"/>
          <w:sz w:val="24"/>
          <w:szCs w:val="24"/>
        </w:rPr>
        <w:t>You can </w:t>
      </w:r>
      <w:r>
        <w:rPr>
          <w:rStyle w:val="Emphasis"/>
          <w:rFonts w:ascii="Roboto;arial;sans-serif" w:hAnsi="Roboto;arial;sans-serif"/>
          <w:b w:val="false"/>
          <w:i w:val="false"/>
          <w:caps w:val="false"/>
          <w:smallCaps w:val="false"/>
          <w:color w:val="5F6368"/>
          <w:spacing w:val="0"/>
          <w:sz w:val="24"/>
          <w:szCs w:val="24"/>
        </w:rPr>
        <w:t>specify</w:t>
      </w:r>
      <w:r>
        <w:rPr>
          <w:caps w:val="false"/>
          <w:smallCaps w:val="false"/>
          <w:color w:val="4D5156"/>
          <w:spacing w:val="0"/>
          <w:sz w:val="24"/>
          <w:szCs w:val="24"/>
        </w:rPr>
        <w:t> </w:t>
      </w:r>
      <w:r>
        <w:rPr>
          <w:rFonts w:ascii="Roboto;arial;sans-serif" w:hAnsi="Roboto;arial;sans-serif"/>
          <w:b w:val="false"/>
          <w:i w:val="false"/>
          <w:caps w:val="false"/>
          <w:smallCaps w:val="false"/>
          <w:color w:val="4D5156"/>
          <w:spacing w:val="0"/>
          <w:sz w:val="24"/>
          <w:szCs w:val="24"/>
        </w:rPr>
        <w:t>a different </w:t>
      </w:r>
      <w:r>
        <w:rPr>
          <w:rStyle w:val="Emphasis"/>
          <w:rFonts w:ascii="Roboto;arial;sans-serif" w:hAnsi="Roboto;arial;sans-serif"/>
          <w:b w:val="false"/>
          <w:i w:val="false"/>
          <w:caps w:val="false"/>
          <w:smallCaps w:val="false"/>
          <w:color w:val="5F6368"/>
          <w:spacing w:val="0"/>
          <w:sz w:val="24"/>
          <w:szCs w:val="24"/>
        </w:rPr>
        <w:t>inventory file</w:t>
      </w:r>
      <w:r>
        <w:rPr>
          <w:caps w:val="false"/>
          <w:smallCaps w:val="false"/>
          <w:color w:val="4D5156"/>
          <w:spacing w:val="0"/>
          <w:sz w:val="24"/>
          <w:szCs w:val="24"/>
        </w:rPr>
        <w:t> </w:t>
      </w:r>
      <w:r>
        <w:rPr>
          <w:rFonts w:ascii="Roboto;arial;sans-serif" w:hAnsi="Roboto;arial;sans-serif"/>
          <w:b w:val="false"/>
          <w:i w:val="false"/>
          <w:caps w:val="false"/>
          <w:smallCaps w:val="false"/>
          <w:color w:val="4D5156"/>
          <w:spacing w:val="0"/>
          <w:sz w:val="24"/>
          <w:szCs w:val="24"/>
        </w:rPr>
        <w:t>at the command line using the -i &lt;path&gt; option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[group name]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10.0.0.1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ip addresses can appear in more than 1 group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NOTE </w:t>
      </w:r>
      <w:r>
        <w:rPr>
          <w:b/>
          <w:bCs/>
          <w:sz w:val="28"/>
          <w:szCs w:val="28"/>
        </w:rPr>
        <w:t>ansible.cfg</w:t>
      </w:r>
      <w:r>
        <w:rPr>
          <w:sz w:val="28"/>
          <w:szCs w:val="28"/>
        </w:rPr>
        <w:t xml:space="preserve"> # can have overrides in CURDIR as well as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~/.ansible.cfg - overrides in home dir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HOWTO </w:t>
      </w:r>
      <w:r>
        <w:rPr>
          <w:sz w:val="28"/>
          <w:szCs w:val="28"/>
        </w:rPr>
        <w:t xml:space="preserve">Make directories - p.62 - $ </w:t>
      </w:r>
      <w:r>
        <w:rPr>
          <w:b/>
          <w:bCs/>
          <w:sz w:val="28"/>
          <w:szCs w:val="28"/>
        </w:rPr>
        <w:t xml:space="preserve">ansible-galaxy collection init </w:t>
      </w:r>
      <w:r>
        <w:rPr>
          <w:b/>
          <w:bCs/>
          <w:sz w:val="28"/>
          <w:szCs w:val="28"/>
        </w:rPr>
        <w:t>ansible.default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Playbooks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---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gather_facts needs Python installed; </w:t>
      </w:r>
      <w:r>
        <w:rPr>
          <w:sz w:val="28"/>
          <w:szCs w:val="28"/>
        </w:rPr>
        <w:t>facts are not available from ad-hoc command runs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authorized_key module 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b/>
          <w:bCs/>
          <w:sz w:val="28"/>
          <w:szCs w:val="28"/>
        </w:rPr>
        <w:t>ansible-playbook bootstrap.yml -k -K -l hosts</w:t>
      </w:r>
      <w:r>
        <w:rPr>
          <w:sz w:val="28"/>
          <w:szCs w:val="28"/>
        </w:rPr>
        <w:t xml:space="preserve"> </w:t>
        <w:tab/>
        <w:tab/>
        <w:t># query ssh password and sudo password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  <w:shd w:fill="FFFF00" w:val="clear"/>
        </w:rPr>
      </w:pPr>
      <w:r>
        <w:rPr>
          <w:sz w:val="28"/>
          <w:szCs w:val="28"/>
          <w:shd w:fill="FFFF00" w:val="clear"/>
        </w:rPr>
        <w:t>TODO "Mastering ansible 4</w:t>
      </w:r>
      <w:r>
        <w:rPr>
          <w:sz w:val="28"/>
          <w:szCs w:val="28"/>
          <w:shd w:fill="FFFF00" w:val="clear"/>
          <w:vertAlign w:val="superscript"/>
        </w:rPr>
        <w:t>th</w:t>
      </w:r>
      <w:r>
        <w:rPr>
          <w:sz w:val="28"/>
          <w:szCs w:val="28"/>
          <w:shd w:fill="FFFF00" w:val="clear"/>
        </w:rPr>
        <w:t xml:space="preserve"> edition" p.28 - free strategy, speed up per-node exec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ignore_errors: true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^ p.226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failed_when: &lt;conditions&gt;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^ p.231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p.201 convert to lowercase, search/replace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YAML</w:t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yaml files starts with a list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--- # start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… </w:t>
      </w:r>
      <w:r>
        <w:rPr>
          <w:b w:val="false"/>
          <w:bCs w:val="false"/>
          <w:sz w:val="28"/>
          <w:szCs w:val="28"/>
        </w:rPr>
        <w:t># end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colon: must be followed by space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multiple lines - use pipe |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scalar: |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  </w:t>
      </w:r>
      <w:r>
        <w:rPr>
          <w:b w:val="false"/>
          <w:bCs w:val="false"/>
          <w:sz w:val="28"/>
          <w:szCs w:val="28"/>
        </w:rPr>
        <w:t>line1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  </w:t>
      </w:r>
      <w:r>
        <w:rPr>
          <w:b w:val="false"/>
          <w:bCs w:val="false"/>
          <w:sz w:val="28"/>
          <w:szCs w:val="28"/>
        </w:rPr>
        <w:t>line2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  </w:t>
      </w:r>
      <w:r>
        <w:rPr>
          <w:b w:val="false"/>
          <w:bCs w:val="false"/>
          <w:sz w:val="28"/>
          <w:szCs w:val="28"/>
        </w:rPr>
        <w:t>line3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folded: &gt;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  </w:t>
      </w:r>
      <w:r>
        <w:rPr>
          <w:b w:val="false"/>
          <w:bCs w:val="false"/>
          <w:sz w:val="28"/>
          <w:szCs w:val="28"/>
        </w:rPr>
        <w:t>line1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  </w:t>
      </w:r>
      <w:r>
        <w:rPr>
          <w:b w:val="false"/>
          <w:bCs w:val="false"/>
          <w:sz w:val="28"/>
          <w:szCs w:val="28"/>
        </w:rPr>
        <w:t>line2 is part of line1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  </w:t>
      </w:r>
      <w:r>
        <w:rPr>
          <w:b w:val="false"/>
          <w:bCs w:val="false"/>
          <w:sz w:val="28"/>
          <w:szCs w:val="28"/>
        </w:rPr>
        <w:t>line3 is part of line2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drive: ‘c:’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Boolean values like “yes” or “True” MUST USE QUOTES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Use quotes on “2.0” numbers to prevent conv to floating point number!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Variables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vars should consist of letters, numbers, and underscores – no dashes or dots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arrays: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record: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field1: one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field2: two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A specific field can then be referenced from dictionary with bracket or dot notation: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record[‘field1’] OR record.field1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You can assign vars to hosts in inventory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[west]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host1 http_port=8080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host2 http_port=3000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You can assign vars to a group of hosts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[west]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host1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host2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>west:</w:t>
      </w:r>
    </w:p>
    <w:p>
      <w:pPr>
        <w:pStyle w:val="Normal"/>
        <w:bidi w:val="0"/>
        <w:jc w:val="start"/>
        <w:rPr>
          <w:rFonts w:ascii="Courier New" w:hAnsi="Courier New"/>
        </w:rPr>
      </w:pPr>
      <w:r>
        <w:rPr>
          <w:rFonts w:ascii="Courier New" w:hAnsi="Courier New"/>
        </w:rPr>
        <w:t>  </w:t>
      </w:r>
      <w:r>
        <w:rPr>
          <w:rFonts w:ascii="Courier New" w:hAnsi="Courier New"/>
        </w:rPr>
        <w:t>hosts:</w:t>
      </w:r>
    </w:p>
    <w:p>
      <w:pPr>
        <w:pStyle w:val="Normal"/>
        <w:bidi w:val="0"/>
        <w:jc w:val="start"/>
        <w:rPr>
          <w:rFonts w:ascii="Courier New" w:hAnsi="Courier New"/>
        </w:rPr>
      </w:pPr>
      <w:r>
        <w:rPr>
          <w:rFonts w:ascii="Courier New" w:hAnsi="Courier New"/>
        </w:rPr>
        <w:t>    </w:t>
      </w:r>
      <w:r>
        <w:rPr>
          <w:rFonts w:ascii="Courier New" w:hAnsi="Courier New"/>
        </w:rPr>
        <w:t>host1:</w:t>
      </w:r>
    </w:p>
    <w:p>
      <w:pPr>
        <w:pStyle w:val="Normal"/>
        <w:bidi w:val="0"/>
        <w:jc w:val="start"/>
        <w:rPr>
          <w:rFonts w:ascii="Courier New" w:hAnsi="Courier New"/>
        </w:rPr>
      </w:pPr>
      <w:r>
        <w:rPr>
          <w:rFonts w:ascii="Courier New" w:hAnsi="Courier New"/>
        </w:rPr>
        <w:t>    </w:t>
      </w:r>
      <w:r>
        <w:rPr>
          <w:rFonts w:ascii="Courier New" w:hAnsi="Courier New"/>
        </w:rPr>
        <w:t>host2:</w:t>
      </w:r>
    </w:p>
    <w:p>
      <w:pPr>
        <w:pStyle w:val="Normal"/>
        <w:bidi w:val="0"/>
        <w:jc w:val="start"/>
        <w:rPr>
          <w:rFonts w:ascii="Courier New" w:hAnsi="Courier New"/>
        </w:rPr>
      </w:pPr>
      <w:r>
        <w:rPr>
          <w:rFonts w:ascii="Courier New" w:hAnsi="Courier New"/>
        </w:rPr>
        <w:t xml:space="preserve">  </w:t>
      </w:r>
      <w:r>
        <w:rPr>
          <w:rFonts w:ascii="Courier New" w:hAnsi="Courier New"/>
        </w:rPr>
        <w:t>vars:</w:t>
      </w:r>
    </w:p>
    <w:p>
      <w:pPr>
        <w:pStyle w:val="Normal"/>
        <w:bidi w:val="0"/>
        <w:jc w:val="start"/>
        <w:rPr>
          <w:rFonts w:ascii="Courier New" w:hAnsi="Courier New"/>
        </w:rPr>
      </w:pPr>
      <w:r>
        <w:rPr>
          <w:rFonts w:ascii="Courier New" w:hAnsi="Courier New"/>
        </w:rPr>
        <w:t xml:space="preserve">    </w:t>
      </w:r>
      <w:r>
        <w:rPr>
          <w:rFonts w:ascii="Courier New" w:hAnsi="Courier New"/>
        </w:rPr>
        <w:t>proxy.west.local</w:t>
      </w:r>
    </w:p>
    <w:p>
      <w:pPr>
        <w:pStyle w:val="Normal"/>
        <w:bidi w:val="0"/>
        <w:jc w:val="start"/>
        <w:rPr>
          <w:rFonts w:ascii="Courier New" w:hAnsi="Courier New"/>
        </w:rPr>
      </w:pPr>
      <w:r>
        <w:rPr>
          <w:rFonts w:ascii="Courier New" w:hAnsi="Courier New"/>
        </w:rPr>
      </w:r>
    </w:p>
    <w:p>
      <w:pPr>
        <w:pStyle w:val="Normal"/>
        <w:bidi w:val="0"/>
        <w:jc w:val="start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/>
          <w:bCs/>
          <w:sz w:val="28"/>
          <w:szCs w:val="28"/>
        </w:rPr>
      </w:pPr>
      <w:r>
        <w:rPr>
          <w:rFonts w:ascii="Courier New" w:hAnsi="Courier New"/>
          <w:b/>
          <w:bCs/>
          <w:sz w:val="28"/>
          <w:szCs w:val="28"/>
        </w:rPr>
        <w:t>Tasks and plays</w:t>
      </w:r>
    </w:p>
    <w:p>
      <w:pPr>
        <w:pStyle w:val="Normal"/>
        <w:bidi w:val="0"/>
        <w:jc w:val="start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>notify: # is kind of an error trap</w:t>
      </w:r>
    </w:p>
    <w:p>
      <w:pPr>
        <w:pStyle w:val="Normal"/>
        <w:bidi w:val="0"/>
        <w:jc w:val="start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>- restart nginx</w:t>
      </w:r>
    </w:p>
    <w:p>
      <w:pPr>
        <w:pStyle w:val="Normal"/>
        <w:bidi w:val="0"/>
        <w:jc w:val="start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>handlers:</w:t>
      </w:r>
    </w:p>
    <w:p>
      <w:pPr>
        <w:pStyle w:val="Normal"/>
        <w:bidi w:val="0"/>
        <w:jc w:val="start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>- name: restart nginx</w:t>
      </w:r>
    </w:p>
    <w:p>
      <w:pPr>
        <w:pStyle w:val="Normal"/>
        <w:bidi w:val="0"/>
        <w:jc w:val="start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>  </w:t>
      </w:r>
      <w:r>
        <w:rPr>
          <w:rFonts w:ascii="Courier New" w:hAnsi="Courier New"/>
          <w:sz w:val="28"/>
          <w:szCs w:val="28"/>
        </w:rPr>
        <w:t>service:</w:t>
      </w:r>
    </w:p>
    <w:p>
      <w:pPr>
        <w:pStyle w:val="Normal"/>
        <w:bidi w:val="0"/>
        <w:jc w:val="start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>    </w:t>
      </w:r>
      <w:r>
        <w:rPr>
          <w:rFonts w:ascii="Courier New" w:hAnsi="Courier New"/>
          <w:sz w:val="28"/>
          <w:szCs w:val="28"/>
        </w:rPr>
        <w:t>name: nginx</w:t>
      </w:r>
    </w:p>
    <w:p>
      <w:pPr>
        <w:pStyle w:val="Normal"/>
        <w:bidi w:val="0"/>
        <w:jc w:val="start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>    </w:t>
      </w:r>
      <w:r>
        <w:rPr>
          <w:rFonts w:ascii="Courier New" w:hAnsi="Courier New"/>
          <w:sz w:val="28"/>
          <w:szCs w:val="28"/>
        </w:rPr>
        <w:t>state: restarted</w:t>
      </w:r>
    </w:p>
    <w:p>
      <w:pPr>
        <w:pStyle w:val="Normal"/>
        <w:bidi w:val="0"/>
        <w:jc w:val="start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/>
          <w:bCs/>
          <w:sz w:val="28"/>
          <w:szCs w:val="28"/>
        </w:rPr>
      </w:pPr>
      <w:r>
        <w:rPr>
          <w:rFonts w:ascii="Courier New" w:hAnsi="Courier New"/>
          <w:b/>
          <w:bCs/>
          <w:sz w:val="28"/>
          <w:szCs w:val="28"/>
        </w:rPr>
        <w:t>Ansible conditions and loops</w:t>
      </w:r>
    </w:p>
    <w:p>
      <w:pPr>
        <w:pStyle w:val="Normal"/>
        <w:bidi w:val="0"/>
        <w:jc w:val="start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>- name: install python pkg on debian and centos</w:t>
      </w:r>
    </w:p>
    <w:p>
      <w:pPr>
        <w:pStyle w:val="Normal"/>
        <w:bidi w:val="0"/>
        <w:jc w:val="start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>  </w:t>
      </w:r>
      <w:r>
        <w:rPr>
          <w:rFonts w:ascii="Courier New" w:hAnsi="Courier New"/>
          <w:sz w:val="28"/>
          <w:szCs w:val="28"/>
        </w:rPr>
        <w:t>hosts: devservers</w:t>
      </w:r>
    </w:p>
    <w:p>
      <w:pPr>
        <w:pStyle w:val="Normal"/>
        <w:bidi w:val="0"/>
        <w:jc w:val="start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>  </w:t>
      </w:r>
      <w:r>
        <w:rPr>
          <w:rFonts w:ascii="Courier New" w:hAnsi="Courier New"/>
          <w:sz w:val="28"/>
          <w:szCs w:val="28"/>
        </w:rPr>
        <w:t>gather_facts: true</w:t>
      </w:r>
    </w:p>
    <w:p>
      <w:pPr>
        <w:pStyle w:val="Normal"/>
        <w:bidi w:val="0"/>
        <w:jc w:val="start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>  </w:t>
      </w:r>
      <w:r>
        <w:rPr>
          <w:rFonts w:ascii="Courier New" w:hAnsi="Courier New"/>
          <w:sz w:val="28"/>
          <w:szCs w:val="28"/>
        </w:rPr>
        <w:t>tasks:</w:t>
      </w:r>
    </w:p>
    <w:p>
      <w:pPr>
        <w:pStyle w:val="Normal"/>
        <w:bidi w:val="0"/>
        <w:jc w:val="start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>    </w:t>
      </w:r>
      <w:r>
        <w:rPr>
          <w:rFonts w:ascii="Courier New" w:hAnsi="Courier New"/>
          <w:sz w:val="28"/>
          <w:szCs w:val="28"/>
        </w:rPr>
        <w:t>- name: install python debian</w:t>
      </w:r>
    </w:p>
    <w:p>
      <w:pPr>
        <w:pStyle w:val="Normal"/>
        <w:bidi w:val="0"/>
        <w:jc w:val="start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>#</w:t>
      </w:r>
      <w:r>
        <w:rPr>
          <w:rFonts w:ascii="Courier New" w:hAnsi="Courier New"/>
          <w:sz w:val="28"/>
          <w:szCs w:val="28"/>
        </w:rPr>
        <w:t>     </w:t>
      </w:r>
      <w:r>
        <w:rPr>
          <w:rFonts w:ascii="Courier New" w:hAnsi="Courier New"/>
          <w:sz w:val="28"/>
          <w:szCs w:val="28"/>
        </w:rPr>
        <w:t>debug: var=ansible_facts # dump</w:t>
      </w:r>
    </w:p>
    <w:p>
      <w:pPr>
        <w:pStyle w:val="Normal"/>
        <w:bidi w:val="0"/>
        <w:jc w:val="start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>      </w:t>
      </w:r>
      <w:r>
        <w:rPr>
          <w:rFonts w:ascii="Courier New" w:hAnsi="Courier New"/>
          <w:sz w:val="28"/>
          <w:szCs w:val="28"/>
        </w:rPr>
        <w:t>apt:</w:t>
      </w:r>
    </w:p>
    <w:p>
      <w:pPr>
        <w:pStyle w:val="Normal"/>
        <w:bidi w:val="0"/>
        <w:jc w:val="start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>        </w:t>
      </w:r>
      <w:r>
        <w:rPr>
          <w:rFonts w:ascii="Courier New" w:hAnsi="Courier New"/>
          <w:sz w:val="28"/>
          <w:szCs w:val="28"/>
        </w:rPr>
        <w:t>name: python-dev</w:t>
      </w:r>
    </w:p>
    <w:p>
      <w:pPr>
        <w:pStyle w:val="Normal"/>
        <w:bidi w:val="0"/>
        <w:jc w:val="start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>      </w:t>
      </w:r>
      <w:r>
        <w:rPr>
          <w:rFonts w:ascii="Courier New" w:hAnsi="Courier New"/>
          <w:sz w:val="28"/>
          <w:szCs w:val="28"/>
        </w:rPr>
        <w:t>when: ansible_facts[‘distribution’] == “Ubuntu”</w:t>
      </w:r>
    </w:p>
    <w:p>
      <w:pPr>
        <w:pStyle w:val="Normal"/>
        <w:bidi w:val="0"/>
        <w:jc w:val="start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>    </w:t>
      </w:r>
      <w:r>
        <w:rPr>
          <w:rFonts w:ascii="Courier New" w:hAnsi="Courier New"/>
          <w:sz w:val="28"/>
          <w:szCs w:val="28"/>
        </w:rPr>
        <w:t>- name: install python centos</w:t>
      </w:r>
    </w:p>
    <w:p>
      <w:pPr>
        <w:pStyle w:val="Normal"/>
        <w:bidi w:val="0"/>
        <w:jc w:val="start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>      </w:t>
      </w:r>
      <w:r>
        <w:rPr>
          <w:rFonts w:ascii="Courier New" w:hAnsi="Courier New"/>
          <w:sz w:val="28"/>
          <w:szCs w:val="28"/>
        </w:rPr>
        <w:t>yum:</w:t>
      </w:r>
    </w:p>
    <w:p>
      <w:pPr>
        <w:pStyle w:val="Normal"/>
        <w:bidi w:val="0"/>
        <w:jc w:val="start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>        </w:t>
      </w:r>
      <w:r>
        <w:rPr>
          <w:rFonts w:ascii="Courier New" w:hAnsi="Courier New"/>
          <w:sz w:val="28"/>
          <w:szCs w:val="28"/>
        </w:rPr>
        <w:t>name: python-devel</w:t>
      </w:r>
    </w:p>
    <w:p>
      <w:pPr>
        <w:pStyle w:val="Normal"/>
        <w:bidi w:val="0"/>
        <w:jc w:val="start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>      </w:t>
      </w:r>
      <w:r>
        <w:rPr>
          <w:rFonts w:ascii="Courier New" w:hAnsi="Courier New"/>
          <w:sz w:val="28"/>
          <w:szCs w:val="28"/>
        </w:rPr>
        <w:t>when: ansible_facts[‘distribution’] == “CentOS”</w:t>
      </w:r>
    </w:p>
    <w:p>
      <w:pPr>
        <w:pStyle w:val="Normal"/>
        <w:bidi w:val="0"/>
        <w:jc w:val="start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/>
          <w:bCs/>
          <w:sz w:val="28"/>
          <w:szCs w:val="28"/>
        </w:rPr>
      </w:pPr>
      <w:r>
        <w:rPr>
          <w:rFonts w:ascii="Courier New" w:hAnsi="Courier New"/>
          <w:b/>
          <w:bCs/>
          <w:sz w:val="28"/>
          <w:szCs w:val="28"/>
        </w:rPr>
        <w:t>Ansible loops</w:t>
      </w:r>
    </w:p>
    <w:p>
      <w:pPr>
        <w:pStyle w:val="Normal"/>
        <w:bidi w:val="0"/>
        <w:jc w:val="start"/>
        <w:rPr>
          <w:rFonts w:ascii="Courier New" w:hAnsi="Courier New"/>
          <w:b/>
          <w:bCs/>
          <w:sz w:val="28"/>
          <w:szCs w:val="28"/>
        </w:rPr>
      </w:pPr>
      <w:r>
        <w:rPr>
          <w:rFonts w:ascii="Courier New" w:hAnsi="Courier New"/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  <w:t>- name: add users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  <w:t>  </w:t>
      </w:r>
      <w:r>
        <w:rPr>
          <w:rFonts w:ascii="Courier New" w:hAnsi="Courier New"/>
          <w:b w:val="false"/>
          <w:bCs w:val="false"/>
          <w:sz w:val="28"/>
          <w:szCs w:val="28"/>
        </w:rPr>
        <w:t>hosts: webservers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  <w:t>  </w:t>
      </w:r>
      <w:r>
        <w:rPr>
          <w:rFonts w:ascii="Courier New" w:hAnsi="Courier New"/>
          <w:b w:val="false"/>
          <w:bCs w:val="false"/>
          <w:sz w:val="28"/>
          <w:szCs w:val="28"/>
        </w:rPr>
        <w:t xml:space="preserve">tasks: 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  <w:t>    </w:t>
      </w:r>
      <w:r>
        <w:rPr>
          <w:rFonts w:ascii="Courier New" w:hAnsi="Courier New"/>
          <w:b w:val="false"/>
          <w:bCs w:val="false"/>
          <w:sz w:val="28"/>
          <w:szCs w:val="28"/>
        </w:rPr>
        <w:t>- name: addusers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  <w:t>      </w:t>
      </w:r>
      <w:r>
        <w:rPr>
          <w:rFonts w:ascii="Courier New" w:hAnsi="Courier New"/>
          <w:b w:val="false"/>
          <w:bCs w:val="false"/>
          <w:sz w:val="28"/>
          <w:szCs w:val="28"/>
        </w:rPr>
        <w:t>user: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  <w:t>        </w:t>
      </w:r>
      <w:r>
        <w:rPr>
          <w:rFonts w:ascii="Courier New" w:hAnsi="Courier New"/>
          <w:b w:val="false"/>
          <w:bCs w:val="false"/>
          <w:sz w:val="28"/>
          <w:szCs w:val="28"/>
        </w:rPr>
        <w:t>name: “{{ item }}”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  <w:t>        </w:t>
      </w:r>
      <w:r>
        <w:rPr>
          <w:rFonts w:ascii="Courier New" w:hAnsi="Courier New"/>
          <w:b w:val="false"/>
          <w:bCs w:val="false"/>
          <w:sz w:val="28"/>
          <w:szCs w:val="28"/>
        </w:rPr>
        <w:t>state: present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  <w:t>        </w:t>
      </w:r>
      <w:r>
        <w:rPr>
          <w:rFonts w:ascii="Courier New" w:hAnsi="Courier New"/>
          <w:b w:val="false"/>
          <w:bCs w:val="false"/>
          <w:sz w:val="28"/>
          <w:szCs w:val="28"/>
        </w:rPr>
        <w:t>groups: “staff”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  <w:t>      </w:t>
      </w:r>
      <w:r>
        <w:rPr>
          <w:rFonts w:ascii="Courier New" w:hAnsi="Courier New"/>
          <w:b w:val="false"/>
          <w:bCs w:val="false"/>
          <w:sz w:val="28"/>
          <w:szCs w:val="28"/>
        </w:rPr>
        <w:t>loop: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  <w:t>        </w:t>
      </w:r>
      <w:r>
        <w:rPr>
          <w:rFonts w:ascii="Courier New" w:hAnsi="Courier New"/>
          <w:b w:val="false"/>
          <w:bCs w:val="false"/>
          <w:sz w:val="28"/>
          <w:szCs w:val="28"/>
        </w:rPr>
        <w:t>- testuser1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  <w:t>        </w:t>
      </w:r>
      <w:r>
        <w:rPr>
          <w:rFonts w:ascii="Courier New" w:hAnsi="Courier New"/>
          <w:b w:val="false"/>
          <w:bCs w:val="false"/>
          <w:sz w:val="28"/>
          <w:szCs w:val="28"/>
        </w:rPr>
        <w:t>- testuser2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  <w:t>        </w:t>
      </w:r>
      <w:r>
        <w:rPr>
          <w:rFonts w:ascii="Courier New" w:hAnsi="Courier New"/>
          <w:b w:val="false"/>
          <w:bCs w:val="false"/>
          <w:sz w:val="28"/>
          <w:szCs w:val="28"/>
        </w:rPr>
        <w:t>- testuser3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/>
          <w:bCs/>
          <w:sz w:val="28"/>
          <w:szCs w:val="28"/>
        </w:rPr>
      </w:pPr>
      <w:r>
        <w:rPr>
          <w:rFonts w:ascii="Courier New" w:hAnsi="Courier New"/>
          <w:b/>
          <w:bCs/>
          <w:sz w:val="28"/>
          <w:szCs w:val="28"/>
        </w:rPr>
        <w:t>YAMLLint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  <w:t>Can do all files in dir with arg “.”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/>
          <w:bCs/>
          <w:sz w:val="28"/>
          <w:szCs w:val="28"/>
        </w:rPr>
      </w:pPr>
      <w:r>
        <w:rPr>
          <w:rFonts w:ascii="Courier New" w:hAnsi="Courier New"/>
          <w:b/>
          <w:bCs/>
          <w:sz w:val="28"/>
          <w:szCs w:val="28"/>
        </w:rPr>
        <w:t>Ansible Tests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/>
          <w:bCs/>
          <w:sz w:val="28"/>
          <w:szCs w:val="28"/>
        </w:rPr>
        <w:t>Compile</w:t>
      </w:r>
      <w:r>
        <w:rPr>
          <w:rFonts w:ascii="Courier New" w:hAnsi="Courier New"/>
          <w:b w:val="false"/>
          <w:bCs w:val="false"/>
          <w:sz w:val="28"/>
          <w:szCs w:val="28"/>
        </w:rPr>
        <w:t xml:space="preserve"> - </w:t>
      </w:r>
      <w:r>
        <w:rPr>
          <w:rFonts w:ascii="Courier New" w:hAnsi="Courier New"/>
          <w:b w:val="false"/>
          <w:bCs w:val="false"/>
          <w:sz w:val="28"/>
          <w:szCs w:val="28"/>
        </w:rPr>
        <w:t xml:space="preserve">with different </w:t>
      </w:r>
      <w:r>
        <w:rPr>
          <w:rFonts w:ascii="Courier New" w:hAnsi="Courier New"/>
          <w:b w:val="false"/>
          <w:bCs w:val="false"/>
          <w:sz w:val="28"/>
          <w:szCs w:val="28"/>
        </w:rPr>
        <w:t>python versions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/>
          <w:bCs/>
          <w:sz w:val="28"/>
          <w:szCs w:val="28"/>
        </w:rPr>
        <w:t>Sanity</w:t>
      </w:r>
      <w:r>
        <w:rPr>
          <w:rFonts w:ascii="Courier New" w:hAnsi="Courier New"/>
          <w:b w:val="false"/>
          <w:bCs w:val="false"/>
          <w:sz w:val="28"/>
          <w:szCs w:val="28"/>
        </w:rPr>
        <w:t xml:space="preserve"> = static code analysis (standards/requirements adhered to)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/>
          <w:bCs/>
          <w:sz w:val="28"/>
          <w:szCs w:val="28"/>
        </w:rPr>
        <w:t>Integration</w:t>
      </w:r>
      <w:r>
        <w:rPr>
          <w:rFonts w:ascii="Courier New" w:hAnsi="Courier New"/>
          <w:b w:val="false"/>
          <w:bCs w:val="false"/>
          <w:sz w:val="28"/>
          <w:szCs w:val="28"/>
        </w:rPr>
        <w:t xml:space="preserve"> = test functionality of modules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/>
          <w:bCs/>
          <w:sz w:val="28"/>
          <w:szCs w:val="28"/>
        </w:rPr>
        <w:t>Unit</w:t>
      </w:r>
      <w:r>
        <w:rPr>
          <w:rFonts w:ascii="Courier New" w:hAnsi="Courier New"/>
          <w:b w:val="false"/>
          <w:bCs w:val="false"/>
          <w:sz w:val="28"/>
          <w:szCs w:val="28"/>
        </w:rPr>
        <w:t xml:space="preserve"> - applied against individual parts of codebase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  <w:t># ansible-test sanity --list-test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  <w:t># ansible-test sanity --test compile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/>
          <w:bCs/>
          <w:sz w:val="28"/>
          <w:szCs w:val="28"/>
        </w:rPr>
      </w:pPr>
      <w:r>
        <w:rPr>
          <w:rFonts w:ascii="Courier New" w:hAnsi="Courier New"/>
          <w:b/>
          <w:bCs/>
          <w:sz w:val="28"/>
          <w:szCs w:val="28"/>
        </w:rPr>
        <w:t>Git pull requests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  <w:t xml:space="preserve"># git clone http/.git ansible-pr-test 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  <w:t>cd ansible-pr-test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  <w:t># git checkout -b pullrequestnumber devel # newbranchname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  <w:t># git pull htps:/ansible.git github-release-anon-access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sz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  <w:t xml:space="preserve">Q: </w:t>
      </w:r>
      <w:r>
        <w:rPr>
          <w:rFonts w:ascii="Lato;sans-serif" w:hAnsi="Lato;sans-serif"/>
          <w:b w:val="false"/>
          <w:i w:val="false"/>
          <w:caps w:val="false"/>
          <w:smallCaps w:val="false"/>
          <w:color w:val="343434"/>
          <w:spacing w:val="0"/>
          <w:sz w:val="28"/>
        </w:rPr>
        <w:t>variables are merged by default to the specific host before a play is run and Ansible overwrites variables by default. Variables defined at which level have the highest priority?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  <w:t>vars defined at HOST have the highest priority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  <w:t>=================================================================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</w:rPr>
      </w:pPr>
      <w:r>
        <w:rPr>
          <w:rFonts w:ascii="Courier New" w:hAnsi="Courier New"/>
          <w:b w:val="false"/>
          <w:bCs w:val="false"/>
          <w:sz w:val="28"/>
          <w:szCs w:val="28"/>
        </w:rPr>
        <w:t xml:space="preserve">2020.1014 </w:t>
      </w:r>
      <w:r>
        <w:rPr>
          <w:rFonts w:ascii="Lato;sans-serif" w:hAnsi="Lato;sans-serif"/>
          <w:b/>
          <w:bCs/>
          <w:i w:val="false"/>
          <w:caps w:val="false"/>
          <w:smallCaps w:val="false"/>
          <w:color w:val="343434"/>
          <w:spacing w:val="0"/>
          <w:sz w:val="30"/>
          <w:szCs w:val="30"/>
        </w:rPr>
        <w:t>DevOps with Ansible: Working with Ansible Features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/>
          <w:bCs/>
          <w:sz w:val="28"/>
          <w:szCs w:val="28"/>
        </w:rPr>
        <w:t>Ansible Vault</w:t>
      </w:r>
      <w:r>
        <w:rPr>
          <w:rFonts w:ascii="Courier New" w:hAnsi="Courier New"/>
          <w:b w:val="false"/>
          <w:bCs w:val="false"/>
          <w:sz w:val="28"/>
          <w:szCs w:val="28"/>
        </w:rPr>
        <w:t xml:space="preserve"> = encryption for files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  <w:t># ansible-vault create/decrypt/edit/encrypt/view vaultfile.yml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  <w:t># ansible-vault encrypt bootstrap.yml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  <w:t>$ [asks for password]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  <w:t># ansible-vault create file.yml ## launches editor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/>
          <w:bCs/>
          <w:sz w:val="28"/>
          <w:szCs w:val="28"/>
        </w:rPr>
      </w:pPr>
      <w:r>
        <w:rPr>
          <w:rFonts w:ascii="Courier New" w:hAnsi="Courier New"/>
          <w:b/>
          <w:bCs/>
          <w:sz w:val="28"/>
          <w:szCs w:val="28"/>
        </w:rPr>
        <w:t>Ansible Modules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  <w:t>Discrete units of code invoked at commandline or used in playbook/task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  <w:t>task/library plugins are NOT ansible plugins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  <w:t>Modules - some modules do not take args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  <w:t xml:space="preserve"># ansible webservers </w:t>
      </w:r>
      <w:r>
        <w:rPr>
          <w:rFonts w:ascii="Courier New" w:hAnsi="Courier New"/>
          <w:b/>
          <w:bCs/>
          <w:sz w:val="28"/>
          <w:szCs w:val="28"/>
        </w:rPr>
        <w:t>-m ping</w:t>
      </w:r>
      <w:r>
        <w:rPr>
          <w:rFonts w:ascii="Courier New" w:hAnsi="Courier New"/>
          <w:b w:val="false"/>
          <w:bCs w:val="false"/>
          <w:sz w:val="28"/>
          <w:szCs w:val="28"/>
        </w:rPr>
        <w:t xml:space="preserve"> -u root -i hosts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  <w:t xml:space="preserve"># ansible webservers </w:t>
      </w:r>
      <w:r>
        <w:rPr>
          <w:rFonts w:ascii="Courier New" w:hAnsi="Courier New"/>
          <w:b/>
          <w:bCs/>
          <w:sz w:val="28"/>
          <w:szCs w:val="28"/>
        </w:rPr>
        <w:t>-m service</w:t>
      </w:r>
      <w:r>
        <w:rPr>
          <w:rFonts w:ascii="Courier New" w:hAnsi="Courier New"/>
          <w:b w:val="false"/>
          <w:bCs w:val="false"/>
          <w:sz w:val="28"/>
          <w:szCs w:val="28"/>
        </w:rPr>
        <w:t xml:space="preserve"> -a “name=nginx state=restarted” -u root -i hosts ## -a = args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  <w:t># ansible webservers -</w:t>
      </w:r>
      <w:r>
        <w:rPr>
          <w:rFonts w:ascii="Courier New" w:hAnsi="Courier New"/>
          <w:b/>
          <w:bCs/>
          <w:sz w:val="28"/>
          <w:szCs w:val="28"/>
        </w:rPr>
        <w:t>m shell</w:t>
      </w:r>
      <w:r>
        <w:rPr>
          <w:rFonts w:ascii="Courier New" w:hAnsi="Courier New"/>
          <w:b w:val="false"/>
          <w:bCs w:val="false"/>
          <w:sz w:val="28"/>
          <w:szCs w:val="28"/>
        </w:rPr>
        <w:t xml:space="preserve"> -a “sleep 2s &amp;&amp; reboot &amp; executable=/bin/bash” -u root -i hosts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  <w:t xml:space="preserve">playbook- </w:t>
      </w:r>
      <w:r>
        <w:rPr>
          <w:rFonts w:ascii="Courier New" w:hAnsi="Courier New"/>
          <w:b w:val="false"/>
          <w:bCs w:val="false"/>
          <w:sz w:val="28"/>
          <w:szCs w:val="28"/>
        </w:rPr>
        <w:t>yaml syntax = complex arguments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980045" cy="448437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80045" cy="4484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  <w:t>All ansible modules return JSON data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/>
          <w:bCs/>
          <w:sz w:val="28"/>
          <w:szCs w:val="28"/>
        </w:rPr>
        <w:t>idempotent</w:t>
      </w:r>
      <w:r>
        <w:rPr>
          <w:rFonts w:ascii="Courier New" w:hAnsi="Courier New"/>
          <w:b w:val="false"/>
          <w:bCs w:val="false"/>
          <w:sz w:val="28"/>
          <w:szCs w:val="28"/>
        </w:rPr>
        <w:t xml:space="preserve"> = module should have no additional effect if called &gt;1x with same parms, and make no changes if current state = desired final state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  <w:t># ansible-doc service ## doc on service module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  <w:t># ansible-doc -l ## list all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/>
          <w:bCs/>
          <w:sz w:val="28"/>
          <w:szCs w:val="28"/>
        </w:rPr>
      </w:pPr>
      <w:r>
        <w:rPr>
          <w:rFonts w:ascii="Courier New" w:hAnsi="Courier New"/>
          <w:b/>
          <w:bCs/>
          <w:sz w:val="28"/>
          <w:szCs w:val="28"/>
        </w:rPr>
        <w:t>Ansible commands modules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  <w:t>command, raw, shell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  <w:t>raw = pretty much same as ssh ## when python is not installed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  <w:t xml:space="preserve"># ansible webservers </w:t>
      </w:r>
      <w:r>
        <w:rPr>
          <w:rFonts w:ascii="Courier New" w:hAnsi="Courier New"/>
          <w:b/>
          <w:bCs/>
          <w:sz w:val="28"/>
          <w:szCs w:val="28"/>
        </w:rPr>
        <w:t>-m raw</w:t>
      </w:r>
      <w:r>
        <w:rPr>
          <w:rFonts w:ascii="Courier New" w:hAnsi="Courier New"/>
          <w:b w:val="false"/>
          <w:bCs w:val="false"/>
          <w:sz w:val="28"/>
          <w:szCs w:val="28"/>
        </w:rPr>
        <w:t xml:space="preserve"> -a “test -e /usr/bin/python || (apt-get update &amp;&amp; apt-get install -y python)” -u root -i hosts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/>
          <w:bCs/>
          <w:sz w:val="28"/>
          <w:szCs w:val="28"/>
        </w:rPr>
        <w:t>command</w:t>
      </w:r>
      <w:r>
        <w:rPr>
          <w:rFonts w:ascii="Courier New" w:hAnsi="Courier New"/>
          <w:b w:val="false"/>
          <w:bCs w:val="false"/>
          <w:sz w:val="28"/>
          <w:szCs w:val="28"/>
        </w:rPr>
        <w:t xml:space="preserve"> module (default when running adhoc) bypasses the shell, no env vars, can only exec binaries that exist on dest, no redirection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  <w:t># ansible webservers -a “who -r” -o -u root -i hosts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/>
          <w:bCs/>
          <w:sz w:val="28"/>
          <w:szCs w:val="28"/>
        </w:rPr>
        <w:t>shell</w:t>
      </w:r>
      <w:r>
        <w:rPr>
          <w:rFonts w:ascii="Courier New" w:hAnsi="Courier New"/>
          <w:b w:val="false"/>
          <w:bCs w:val="false"/>
          <w:sz w:val="28"/>
          <w:szCs w:val="28"/>
        </w:rPr>
        <w:t xml:space="preserve"> module - native func</w:t>
      </w:r>
      <w:r>
        <w:rPr>
          <w:rFonts w:ascii="Courier New" w:hAnsi="Courier New"/>
          <w:b w:val="false"/>
          <w:bCs w:val="false"/>
          <w:sz w:val="28"/>
          <w:szCs w:val="28"/>
        </w:rPr>
        <w:t>t</w:t>
      </w:r>
      <w:r>
        <w:rPr>
          <w:rFonts w:ascii="Courier New" w:hAnsi="Courier New"/>
          <w:b w:val="false"/>
          <w:bCs w:val="false"/>
          <w:sz w:val="28"/>
          <w:szCs w:val="28"/>
        </w:rPr>
        <w:t>ionality, redirection supported, env vars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  <w:t># ansible webservers -m shell -a “ps -aux &gt; ps.out” -u root -i hosts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/>
          <w:bCs/>
          <w:sz w:val="28"/>
          <w:szCs w:val="28"/>
        </w:rPr>
      </w:pPr>
      <w:r>
        <w:rPr>
          <w:rFonts w:ascii="Courier New" w:hAnsi="Courier New"/>
          <w:b/>
          <w:bCs/>
          <w:sz w:val="28"/>
          <w:szCs w:val="28"/>
        </w:rPr>
        <w:t>Ansible plugins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  <w:t>extensible - create plugin and drop in folder, inside role, or put in ansible.cfg directory source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  <w:t>action plugins are frontend plugins for ansible modules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  <w:t>can exec actions on master host before calling actions for modules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  <w:t>work in combo with modules to do things for tasks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  <w:t>exec auto in BG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  <w:t>lookup plugins can be used anywhere templating can be used in ansible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  <w:t>e.g. inside a play, vars file, inside jinja2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  <w:t>inventory plugins - allow specify various data sources to compile hosts inventory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  <w:t>may need to be whitelisted in .cfg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  <w:t>hosts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  <w:t>[[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  <w:t>web1 ansible_host=10.0.0.1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  <w:t>ntp1 ansible_host=10.0.0.2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  <w:t>db1  ansible_host=10.0.0.3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  <w:t>]]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  <w:t>inventory.yml: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  <w:t>[[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  <w:t>plugin: constructed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  <w:t>strict: False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  <w:t>groups: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/>
          <w:bCs/>
          <w:sz w:val="28"/>
          <w:szCs w:val="28"/>
        </w:rPr>
        <w:t>    </w:t>
      </w:r>
      <w:r>
        <w:rPr>
          <w:rFonts w:ascii="Courier New" w:hAnsi="Courier New"/>
          <w:b/>
          <w:bCs/>
          <w:sz w:val="28"/>
          <w:szCs w:val="28"/>
        </w:rPr>
        <w:t>webservers</w:t>
      </w:r>
      <w:r>
        <w:rPr>
          <w:rFonts w:ascii="Courier New" w:hAnsi="Courier New"/>
          <w:b w:val="false"/>
          <w:bCs w:val="false"/>
          <w:sz w:val="28"/>
          <w:szCs w:val="28"/>
        </w:rPr>
        <w:t>: inventory_hostname.startswith(‘web’)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  <w:t>    </w:t>
      </w:r>
      <w:r>
        <w:rPr>
          <w:rFonts w:ascii="Courier New" w:hAnsi="Courier New"/>
          <w:b w:val="false"/>
          <w:bCs w:val="false"/>
          <w:sz w:val="28"/>
          <w:szCs w:val="28"/>
        </w:rPr>
        <w:t>test: “’test’ in (ec2_tags|list)”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  <w:t>    </w:t>
      </w:r>
      <w:r>
        <w:rPr>
          <w:rFonts w:ascii="Courier New" w:hAnsi="Courier New"/>
          <w:b w:val="false"/>
          <w:bCs w:val="false"/>
          <w:sz w:val="28"/>
          <w:szCs w:val="28"/>
        </w:rPr>
        <w:t>multi_group: (group_names|intersection([‘alpha’, ‘beta’]))|length &gt;= 2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  <w:t>]]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  <w:t># ansible-inventory -i hosts -i inventory.yml --list ## long dump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  <w:t># ansible-inventory -i hosts -i inventory.yml --</w:t>
      </w:r>
      <w:r>
        <w:rPr>
          <w:rFonts w:ascii="Courier New" w:hAnsi="Courier New"/>
          <w:b/>
          <w:bCs/>
          <w:sz w:val="28"/>
          <w:szCs w:val="28"/>
        </w:rPr>
        <w:t>graph</w:t>
      </w:r>
      <w:r>
        <w:rPr>
          <w:rFonts w:ascii="Courier New" w:hAnsi="Courier New"/>
          <w:b w:val="false"/>
          <w:bCs w:val="false"/>
          <w:sz w:val="28"/>
          <w:szCs w:val="28"/>
        </w:rPr>
        <w:t xml:space="preserve"> ## shortlist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  <w:t xml:space="preserve"># ansible </w:t>
      </w:r>
      <w:r>
        <w:rPr>
          <w:rFonts w:ascii="Courier New" w:hAnsi="Courier New"/>
          <w:b/>
          <w:bCs/>
          <w:sz w:val="28"/>
          <w:szCs w:val="28"/>
        </w:rPr>
        <w:t>webservers</w:t>
      </w:r>
      <w:r>
        <w:rPr>
          <w:rFonts w:ascii="Courier New" w:hAnsi="Courier New"/>
          <w:b w:val="false"/>
          <w:bCs w:val="false"/>
          <w:sz w:val="28"/>
          <w:szCs w:val="28"/>
        </w:rPr>
        <w:t xml:space="preserve"> -m ping -i hosts -i inventory.yml -u root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/>
          <w:bCs/>
          <w:sz w:val="28"/>
          <w:szCs w:val="28"/>
        </w:rPr>
      </w:pPr>
      <w:r>
        <w:rPr>
          <w:rFonts w:ascii="Courier New" w:hAnsi="Courier New"/>
          <w:b/>
          <w:bCs/>
          <w:sz w:val="28"/>
          <w:szCs w:val="28"/>
        </w:rPr>
        <w:t>Ansible Filters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  <w:t>filters are based on jinja2 templating engine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  <w:t>used inside {braces}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  <w:t>allows us to add custome filters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  <w:t xml:space="preserve">filters exec on Controller to manip local data (kinda like Linux </w:t>
      </w:r>
      <w:r>
        <w:rPr>
          <w:rFonts w:ascii="Courier New" w:hAnsi="Courier New"/>
          <w:b/>
          <w:bCs/>
          <w:sz w:val="28"/>
          <w:szCs w:val="28"/>
        </w:rPr>
        <w:t>pipelining</w:t>
      </w:r>
      <w:r>
        <w:rPr>
          <w:rFonts w:ascii="Courier New" w:hAnsi="Courier New"/>
          <w:b w:val="false"/>
          <w:bCs w:val="false"/>
          <w:sz w:val="28"/>
          <w:szCs w:val="28"/>
        </w:rPr>
        <w:t>)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  <w:t>tasks: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  <w:t>  </w:t>
      </w:r>
      <w:r>
        <w:rPr>
          <w:rFonts w:ascii="Courier New" w:hAnsi="Courier New"/>
          <w:b w:val="false"/>
          <w:bCs w:val="false"/>
          <w:sz w:val="28"/>
          <w:szCs w:val="28"/>
        </w:rPr>
        <w:t>- name: random mac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  <w:t>    </w:t>
      </w:r>
      <w:r>
        <w:rPr>
          <w:rFonts w:ascii="Courier New" w:hAnsi="Courier New"/>
          <w:b w:val="false"/>
          <w:bCs w:val="false"/>
          <w:sz w:val="28"/>
          <w:szCs w:val="28"/>
        </w:rPr>
        <w:t>debug: msg=”{{ ‘40:2c:1a’ | random_mac }}”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  <w:t>doc - filters is under working with plugins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  <w:t>debug: msg=”{{ ‘htp:/longurl’ | urlsplit(‘hostname’) }}” # parse hostname from url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  <w:t># ansible-playbook filter.yml -u root -i hosts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/>
          <w:bCs/>
          <w:sz w:val="28"/>
          <w:szCs w:val="28"/>
        </w:rPr>
      </w:pPr>
      <w:r>
        <w:rPr>
          <w:rFonts w:ascii="Courier New" w:hAnsi="Courier New"/>
          <w:b/>
          <w:bCs/>
          <w:sz w:val="28"/>
          <w:szCs w:val="28"/>
        </w:rPr>
        <w:t>Ansible Patterns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  <w:t>which hosts to manage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  <w:t># ansible webservers:dbservers -m ping -u root -i hosts ## do both kinds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  <w:t># ansible webservers[0] ## 1</w:t>
      </w:r>
      <w:r>
        <w:rPr>
          <w:rFonts w:ascii="Courier New" w:hAnsi="Courier New"/>
          <w:b w:val="false"/>
          <w:bCs w:val="false"/>
          <w:sz w:val="28"/>
          <w:szCs w:val="28"/>
          <w:vertAlign w:val="superscript"/>
        </w:rPr>
        <w:t>st</w:t>
      </w:r>
      <w:r>
        <w:rPr>
          <w:rFonts w:ascii="Courier New" w:hAnsi="Courier New"/>
          <w:b w:val="false"/>
          <w:bCs w:val="false"/>
          <w:sz w:val="28"/>
          <w:szCs w:val="28"/>
        </w:rPr>
        <w:t xml:space="preserve"> server in list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  <w:t xml:space="preserve"># ansible “dbservers:&amp;staging” # </w:t>
      </w:r>
      <w:r>
        <w:rPr>
          <w:rFonts w:ascii="Courier New" w:hAnsi="Courier New"/>
          <w:b/>
          <w:bCs/>
          <w:sz w:val="28"/>
          <w:szCs w:val="28"/>
        </w:rPr>
        <w:t>intersection</w:t>
      </w:r>
      <w:r>
        <w:rPr>
          <w:rFonts w:ascii="Courier New" w:hAnsi="Courier New"/>
          <w:b w:val="false"/>
          <w:bCs w:val="false"/>
          <w:sz w:val="28"/>
          <w:szCs w:val="28"/>
        </w:rPr>
        <w:t xml:space="preserve"> db server also in staging group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  <w:t>:</w:t>
      </w:r>
      <w:r>
        <w:rPr>
          <w:rFonts w:ascii="Courier New" w:hAnsi="Courier New"/>
          <w:b w:val="false"/>
          <w:bCs w:val="false"/>
          <w:sz w:val="28"/>
          <w:szCs w:val="28"/>
        </w:rPr>
        <w:t>colon is OR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  <w:t>!</w:t>
      </w:r>
      <w:r>
        <w:rPr>
          <w:rFonts w:ascii="Courier New" w:hAnsi="Courier New"/>
          <w:b w:val="false"/>
          <w:bCs w:val="false"/>
          <w:sz w:val="28"/>
          <w:szCs w:val="28"/>
        </w:rPr>
        <w:t>bang is NOT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  <w:t># ansible-playbook patterns.yml -u root -i hosts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/>
          <w:bCs/>
          <w:sz w:val="28"/>
          <w:szCs w:val="28"/>
        </w:rPr>
        <w:t>regexp</w:t>
      </w:r>
      <w:r>
        <w:rPr>
          <w:rFonts w:ascii="Courier New" w:hAnsi="Courier New"/>
          <w:b w:val="false"/>
          <w:bCs w:val="false"/>
          <w:sz w:val="28"/>
          <w:szCs w:val="28"/>
        </w:rPr>
        <w:t xml:space="preserve"> patterns start with ~tilde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  <w:t>hosts: ~(web|db)servers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/>
          <w:bCs/>
          <w:sz w:val="28"/>
          <w:szCs w:val="28"/>
        </w:rPr>
      </w:pPr>
      <w:r>
        <w:rPr>
          <w:rFonts w:ascii="Courier New" w:hAnsi="Courier New"/>
          <w:b/>
          <w:bCs/>
          <w:sz w:val="28"/>
          <w:szCs w:val="28"/>
        </w:rPr>
        <w:t>Command line tools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  <w:t xml:space="preserve"># </w:t>
      </w:r>
      <w:r>
        <w:rPr>
          <w:rFonts w:ascii="Courier New" w:hAnsi="Courier New"/>
          <w:b/>
          <w:bCs/>
          <w:sz w:val="28"/>
          <w:szCs w:val="28"/>
        </w:rPr>
        <w:t>ansible 10.0.0.1 -m ping -u root -i hosts</w:t>
      </w:r>
      <w:r>
        <w:rPr>
          <w:rFonts w:ascii="Courier New" w:hAnsi="Courier New"/>
          <w:b w:val="false"/>
          <w:bCs w:val="false"/>
          <w:sz w:val="28"/>
          <w:szCs w:val="28"/>
        </w:rPr>
        <w:t xml:space="preserve"> ## ip must be in hosts file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  <w:t># ansible-config view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  <w:t xml:space="preserve"># </w:t>
      </w:r>
      <w:r>
        <w:rPr>
          <w:rFonts w:ascii="Courier New" w:hAnsi="Courier New"/>
          <w:b/>
          <w:bCs/>
          <w:sz w:val="28"/>
          <w:szCs w:val="28"/>
        </w:rPr>
        <w:t>ansible-console all -u root</w:t>
      </w:r>
      <w:r>
        <w:rPr>
          <w:rFonts w:ascii="Courier New" w:hAnsi="Courier New"/>
          <w:b w:val="false"/>
          <w:bCs w:val="false"/>
          <w:sz w:val="28"/>
          <w:szCs w:val="28"/>
        </w:rPr>
        <w:t xml:space="preserve"> ## interactive repetitive console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  <w:t>$ ping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  <w:t># ansible-doc -l -t lookup ## list lookup-type plugins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  <w:t xml:space="preserve"># </w:t>
      </w:r>
      <w:r>
        <w:rPr>
          <w:rFonts w:ascii="Courier New" w:hAnsi="Courier New"/>
          <w:b/>
          <w:bCs/>
          <w:sz w:val="28"/>
          <w:szCs w:val="28"/>
        </w:rPr>
        <w:t>ansible-inventory -i hosts</w:t>
      </w:r>
      <w:r>
        <w:rPr>
          <w:rFonts w:ascii="Courier New" w:hAnsi="Courier New"/>
          <w:b w:val="false"/>
          <w:bCs w:val="false"/>
          <w:sz w:val="28"/>
          <w:szCs w:val="28"/>
        </w:rPr>
        <w:t xml:space="preserve"> --list | --graph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  <w:t># ansible-playbook pingme.yml -u root -i hosts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  <w:t>ansible pull = pull playbooks from VCS repo like git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  <w:t>setup remote copy of ansible on each node, run via cron, update playbook source via repo – inverts push arch into pull arch (scaling potential)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  <w:t>ansible vault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/>
          <w:bCs/>
          <w:sz w:val="28"/>
          <w:szCs w:val="28"/>
        </w:rPr>
      </w:pPr>
      <w:r>
        <w:rPr>
          <w:rFonts w:ascii="Courier New" w:hAnsi="Courier New"/>
          <w:b/>
          <w:bCs/>
          <w:sz w:val="28"/>
          <w:szCs w:val="28"/>
        </w:rPr>
        <w:t>Network scaling automation w/ Ansible Tower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70830" cy="321373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0830" cy="3213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  <w:t xml:space="preserve">- </w:t>
      </w:r>
      <w:r>
        <w:rPr>
          <w:rFonts w:ascii="Courier New" w:hAnsi="Courier New"/>
          <w:b w:val="false"/>
          <w:bCs w:val="false"/>
          <w:sz w:val="28"/>
          <w:szCs w:val="28"/>
        </w:rPr>
        <w:t>Role based access control (LDAP / AD)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  <w:t xml:space="preserve">- </w:t>
      </w:r>
      <w:r>
        <w:rPr>
          <w:rFonts w:ascii="Courier New" w:hAnsi="Courier New"/>
          <w:b w:val="false"/>
          <w:bCs w:val="false"/>
          <w:sz w:val="28"/>
          <w:szCs w:val="28"/>
        </w:rPr>
        <w:t>Simplified portal view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  <w:t xml:space="preserve">- </w:t>
      </w:r>
      <w:r>
        <w:rPr>
          <w:rFonts w:ascii="Courier New" w:hAnsi="Courier New"/>
          <w:b w:val="false"/>
          <w:bCs w:val="false"/>
          <w:sz w:val="28"/>
          <w:szCs w:val="28"/>
        </w:rPr>
        <w:t>Job scheduling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  <w:t xml:space="preserve">- </w:t>
      </w:r>
      <w:r>
        <w:rPr>
          <w:rFonts w:ascii="Courier New" w:hAnsi="Courier New"/>
          <w:b w:val="false"/>
          <w:bCs w:val="false"/>
          <w:sz w:val="28"/>
          <w:szCs w:val="28"/>
        </w:rPr>
        <w:t>Dashboard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  <w:t xml:space="preserve">- </w:t>
      </w:r>
      <w:r>
        <w:rPr>
          <w:rFonts w:ascii="Courier New" w:hAnsi="Courier New"/>
          <w:b w:val="false"/>
          <w:bCs w:val="false"/>
          <w:sz w:val="28"/>
          <w:szCs w:val="28"/>
        </w:rPr>
        <w:t>REST API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  <w:t xml:space="preserve">- </w:t>
      </w:r>
      <w:r>
        <w:rPr>
          <w:rFonts w:ascii="Courier New" w:hAnsi="Courier New"/>
          <w:b w:val="false"/>
          <w:bCs w:val="false"/>
          <w:sz w:val="28"/>
          <w:szCs w:val="28"/>
        </w:rPr>
        <w:t>Cloud integration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37530" cy="377317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7530" cy="3773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69205" cy="435864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9205" cy="4358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/>
          <w:bCs/>
          <w:sz w:val="28"/>
          <w:szCs w:val="28"/>
        </w:rPr>
      </w:pPr>
      <w:r>
        <w:rPr>
          <w:rFonts w:ascii="Courier New" w:hAnsi="Courier New"/>
          <w:b/>
          <w:bCs/>
          <w:sz w:val="28"/>
          <w:szCs w:val="28"/>
        </w:rPr>
        <w:t>Installing Ansible Tower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  <w:t>- install on standalone VM or cloud instance, don’t colocate w/ other apps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  <w:t>- RAM requirements based on # of hosts to manage, 4GB / 100 forks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/>
          <w:bCs/>
          <w:sz w:val="28"/>
          <w:szCs w:val="28"/>
        </w:rPr>
      </w:pPr>
      <w:r>
        <w:rPr>
          <w:rFonts w:ascii="Courier New" w:hAnsi="Courier New"/>
          <w:b/>
          <w:bCs/>
          <w:sz w:val="28"/>
          <w:szCs w:val="28"/>
        </w:rPr>
        <w:t>- umask 022 is required in /etc/profile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  <w:t xml:space="preserve">ansible tower quick installation guide // free trial - </w:t>
      </w:r>
      <w:r>
        <w:rPr>
          <w:rFonts w:ascii="Courier New" w:hAnsi="Courier New"/>
          <w:b/>
          <w:bCs/>
          <w:sz w:val="28"/>
          <w:szCs w:val="28"/>
        </w:rPr>
        <w:t>up to 10 nodes, does not expire</w:t>
      </w:r>
    </w:p>
    <w:p>
      <w:pPr>
        <w:pStyle w:val="Normal"/>
        <w:bidi w:val="0"/>
        <w:jc w:val="start"/>
        <w:rPr>
          <w:rFonts w:ascii="Courier New" w:hAnsi="Courier New"/>
          <w:b/>
          <w:bCs/>
          <w:sz w:val="28"/>
          <w:szCs w:val="28"/>
        </w:rPr>
      </w:pPr>
      <w:r>
        <w:rPr>
          <w:rFonts w:ascii="Courier New" w:hAnsi="Courier New"/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  <w:t>ec2 and vagrant supported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  <w:t>setup.sh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/>
          <w:bCs/>
          <w:sz w:val="28"/>
          <w:szCs w:val="28"/>
        </w:rPr>
      </w:pPr>
      <w:r>
        <w:rPr>
          <w:rFonts w:ascii="Courier New" w:hAnsi="Courier New"/>
          <w:b/>
          <w:bCs/>
          <w:sz w:val="28"/>
          <w:szCs w:val="28"/>
        </w:rPr>
        <w:t>Tower Administration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  <w:t>Normal - R/W limited to Roles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  <w:t>Auditors inherit R/o for all objects in tower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  <w:t>Admin - g0dx0r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  <w:t>Teams - hierarchical, can have different permissions</w:t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ourier New" w:hAnsi="Courier New"/>
          <w:b w:val="false"/>
          <w:bCs w:val="false"/>
          <w:sz w:val="28"/>
          <w:szCs w:val="28"/>
        </w:rPr>
      </w:pPr>
      <w:r>
        <w:rPr>
          <w:rFonts w:ascii="Courier New" w:hAnsi="Courier New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Lato;sans-serif" w:hAnsi="Lato;sans-serif"/>
          <w:b w:val="false"/>
          <w:bCs w:val="false"/>
          <w:i w:val="false"/>
          <w:caps w:val="false"/>
          <w:smallCaps w:val="false"/>
          <w:color w:val="343434"/>
          <w:spacing w:val="0"/>
          <w:sz w:val="28"/>
          <w:szCs w:val="28"/>
        </w:rPr>
      </w:pPr>
      <w:r>
        <w:rPr>
          <w:rFonts w:ascii="Lato;sans-serif" w:hAnsi="Lato;sans-serif"/>
          <w:b w:val="false"/>
          <w:bCs w:val="false"/>
          <w:i w:val="false"/>
          <w:caps w:val="false"/>
          <w:smallCaps w:val="false"/>
          <w:color w:val="343434"/>
          <w:spacing w:val="0"/>
          <w:sz w:val="28"/>
          <w:szCs w:val="28"/>
        </w:rPr>
        <w:t>The Ansible variable named qa_passed is defined as True in an Ansible playbook. Which of these debug commands will indicate the variable type as a debug message?</w:t>
      </w:r>
    </w:p>
    <w:p>
      <w:pPr>
        <w:pStyle w:val="Normal"/>
        <w:bidi w:val="0"/>
        <w:jc w:val="start"/>
        <w:rPr>
          <w:rFonts w:ascii="Lato;sans-serif" w:hAnsi="Lato;sans-serif"/>
          <w:b w:val="false"/>
          <w:bCs w:val="false"/>
          <w:i w:val="false"/>
          <w:caps w:val="false"/>
          <w:smallCaps w:val="false"/>
          <w:color w:val="343434"/>
          <w:spacing w:val="0"/>
          <w:sz w:val="28"/>
          <w:szCs w:val="28"/>
        </w:rPr>
      </w:pPr>
      <w:r>
        <w:rPr>
          <w:rFonts w:ascii="Lato;sans-serif" w:hAnsi="Lato;sans-serif"/>
          <w:b w:val="false"/>
          <w:bCs w:val="false"/>
          <w:i w:val="false"/>
          <w:caps w:val="false"/>
          <w:smallCaps w:val="false"/>
          <w:color w:val="343434"/>
          <w:spacing w:val="0"/>
          <w:sz w:val="28"/>
          <w:szCs w:val="28"/>
        </w:rPr>
        <w:t>debug: msg="{{ qa_passed | type_debug }}"</w:t>
      </w:r>
    </w:p>
    <w:p>
      <w:pPr>
        <w:pStyle w:val="Normal"/>
        <w:widowControl/>
        <w:bidi w:val="0"/>
        <w:ind w:hanging="0" w:start="0" w:end="0"/>
        <w:jc w:val="start"/>
        <w:rPr>
          <w:rFonts w:ascii="Lato;sans-serif" w:hAnsi="Lato;sans-serif"/>
          <w:b w:val="false"/>
          <w:i/>
          <w:color w:val="343434"/>
          <w:spacing w:val="0"/>
          <w:sz w:val="22"/>
        </w:rPr>
      </w:pPr>
      <w:r>
        <w:rPr>
          <w:rFonts w:ascii="Lato;sans-serif" w:hAnsi="Lato;sans-serif"/>
          <w:b w:val="false"/>
          <w:i/>
          <w:color w:val="343434"/>
          <w:spacing w:val="0"/>
          <w:sz w:val="22"/>
        </w:rPr>
        <w:t>Correct answer.</w:t>
      </w:r>
      <w:r>
        <mc:AlternateContent>
          <mc:Choice Requires="wps">
            <w:drawing>
              <wp:anchor behindDoc="0" distT="0" distB="0" distL="0" distR="0" simplePos="0" locked="0" layoutInCell="0" allowOverlap="1" relativeHeight="6">
                <wp:simplePos x="0" y="0"/>
                <wp:positionH relativeFrom="page">
                  <wp:posOffset>-88767920</wp:posOffset>
                </wp:positionH>
                <wp:positionV relativeFrom="line">
                  <wp:posOffset>635</wp:posOffset>
                </wp:positionV>
                <wp:extent cx="14605" cy="1379220"/>
                <wp:effectExtent l="0" t="0" r="0" b="0"/>
                <wp:wrapNone/>
                <wp:docPr id="5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37922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widowControl/>
                              <w:bidi w:val="0"/>
                              <w:spacing w:before="0" w:after="140"/>
                              <w:jc w:val="start"/>
                              <w:rPr>
                                <w:rFonts w:ascii="Lato;sans-serif" w:hAnsi="Lato;sans-serif"/>
                                <w:b w:val="false"/>
                                <w:i w:val="false"/>
                                <w:caps w:val="false"/>
                                <w:smallCaps w:val="false"/>
                                <w:color w:val="343434"/>
                                <w:spacing w:val="0"/>
                                <w:sz w:val="22"/>
                              </w:rPr>
                            </w:pPr>
                            <w:r>
                              <w:rPr>
                                <w:rFonts w:ascii="Lato;sans-serif" w:hAnsi="Lato;sans-serif"/>
                                <w:b w:val="false"/>
                                <w:i w:val="false"/>
                                <w:caps w:val="false"/>
                                <w:smallCaps w:val="false"/>
                                <w:color w:val="343434"/>
                                <w:spacing w:val="0"/>
                                <w:sz w:val="22"/>
                              </w:rPr>
                              <w:t>Selected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108.6pt;mso-wrap-distance-left:0pt;mso-wrap-distance-right:0pt;mso-wrap-distance-top:0pt;mso-wrap-distance-bottom:0pt;margin-top:0pt;mso-position-vertical:top;mso-position-vertical-relative:text;margin-left:-6989.6pt;mso-position-horizontal-relative:page">
                <v:textbox inset="0in,0in,0in,0in">
                  <w:txbxContent>
                    <w:p>
                      <w:pPr>
                        <w:pStyle w:val="BodyText"/>
                        <w:widowControl/>
                        <w:bidi w:val="0"/>
                        <w:spacing w:before="0" w:after="140"/>
                        <w:jc w:val="start"/>
                        <w:rPr>
                          <w:rFonts w:ascii="Lato;sans-serif" w:hAnsi="Lato;sans-serif"/>
                          <w:b w:val="false"/>
                          <w:i w:val="false"/>
                          <w:caps w:val="false"/>
                          <w:smallCaps w:val="false"/>
                          <w:color w:val="343434"/>
                          <w:spacing w:val="0"/>
                          <w:sz w:val="22"/>
                        </w:rPr>
                      </w:pPr>
                      <w:r>
                        <w:rPr>
                          <w:rFonts w:ascii="Lato;sans-serif" w:hAnsi="Lato;sans-serif"/>
                          <w:b w:val="false"/>
                          <w:i w:val="false"/>
                          <w:caps w:val="false"/>
                          <w:smallCaps w:val="false"/>
                          <w:color w:val="343434"/>
                          <w:spacing w:val="0"/>
                          <w:sz w:val="22"/>
                        </w:rPr>
                        <w:t>Selected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jc w:val="start"/>
        <w:rPr>
          <w:rFonts w:ascii="Lato;sans-serif" w:hAnsi="Lato;sans-serif"/>
          <w:b w:val="false"/>
          <w:bCs w:val="false"/>
          <w:i w:val="false"/>
          <w:caps w:val="false"/>
          <w:smallCaps w:val="false"/>
          <w:color w:val="343434"/>
          <w:spacing w:val="0"/>
          <w:sz w:val="28"/>
          <w:szCs w:val="28"/>
        </w:rPr>
      </w:pPr>
      <w:r>
        <w:rPr>
          <w:rFonts w:ascii="Lato;sans-serif" w:hAnsi="Lato;sans-serif"/>
          <w:b w:val="false"/>
          <w:bCs w:val="false"/>
          <w:i w:val="false"/>
          <w:caps w:val="false"/>
          <w:smallCaps w:val="false"/>
          <w:color w:val="343434"/>
          <w:spacing w:val="0"/>
          <w:sz w:val="28"/>
          <w:szCs w:val="28"/>
        </w:rPr>
      </w:r>
    </w:p>
    <w:p>
      <w:pPr>
        <w:pStyle w:val="Normal"/>
        <w:bidi w:val="0"/>
        <w:jc w:val="start"/>
        <w:rPr>
          <w:rFonts w:ascii="Lato;sans-serif" w:hAnsi="Lato;sans-serif"/>
          <w:b w:val="false"/>
          <w:bCs w:val="false"/>
          <w:i w:val="false"/>
          <w:caps w:val="false"/>
          <w:smallCaps w:val="false"/>
          <w:color w:val="343434"/>
          <w:spacing w:val="0"/>
          <w:sz w:val="28"/>
          <w:szCs w:val="28"/>
        </w:rPr>
      </w:pPr>
      <w:r>
        <w:rPr>
          <w:rFonts w:ascii="Lato;sans-serif" w:hAnsi="Lato;sans-serif"/>
          <w:b w:val="false"/>
          <w:bCs w:val="false"/>
          <w:i w:val="false"/>
          <w:caps w:val="false"/>
          <w:smallCaps w:val="false"/>
          <w:color w:val="343434"/>
          <w:spacing w:val="0"/>
          <w:sz w:val="28"/>
          <w:szCs w:val="28"/>
        </w:rPr>
        <w:t>The JOB STATUS graph on the Dashboard allows you to filter activity based on which values?</w:t>
      </w:r>
    </w:p>
    <w:p>
      <w:pPr>
        <w:pStyle w:val="Normal"/>
        <w:bidi w:val="0"/>
        <w:jc w:val="start"/>
        <w:rPr>
          <w:rFonts w:ascii="Lato;sans-serif" w:hAnsi="Lato;sans-serif"/>
          <w:b w:val="false"/>
          <w:bCs w:val="false"/>
          <w:i w:val="false"/>
          <w:caps w:val="false"/>
          <w:smallCaps w:val="false"/>
          <w:color w:val="343434"/>
          <w:spacing w:val="0"/>
          <w:sz w:val="28"/>
          <w:szCs w:val="28"/>
        </w:rPr>
      </w:pPr>
      <w:r>
        <w:rPr>
          <w:rFonts w:ascii="Lato;sans-serif" w:hAnsi="Lato;sans-serif"/>
          <w:b w:val="false"/>
          <w:bCs w:val="false"/>
          <w:i w:val="false"/>
          <w:caps w:val="false"/>
          <w:smallCaps w:val="false"/>
          <w:color w:val="343434"/>
          <w:spacing w:val="0"/>
          <w:sz w:val="28"/>
          <w:szCs w:val="28"/>
        </w:rPr>
        <w:t>Job Type</w:t>
      </w:r>
    </w:p>
    <w:p>
      <w:pPr>
        <w:pStyle w:val="Normal"/>
        <w:bidi w:val="0"/>
        <w:jc w:val="start"/>
        <w:rPr>
          <w:rFonts w:ascii="Lato;sans-serif" w:hAnsi="Lato;sans-serif"/>
          <w:b w:val="false"/>
          <w:bCs w:val="false"/>
          <w:i w:val="false"/>
          <w:caps w:val="false"/>
          <w:smallCaps w:val="false"/>
          <w:color w:val="343434"/>
          <w:spacing w:val="0"/>
          <w:sz w:val="28"/>
          <w:szCs w:val="28"/>
        </w:rPr>
      </w:pPr>
      <w:r>
        <w:rPr>
          <w:rFonts w:ascii="Lato;sans-serif" w:hAnsi="Lato;sans-serif"/>
          <w:b w:val="false"/>
          <w:bCs w:val="false"/>
          <w:i w:val="false"/>
          <w:caps w:val="false"/>
          <w:smallCaps w:val="false"/>
          <w:color w:val="343434"/>
          <w:spacing w:val="0"/>
          <w:sz w:val="28"/>
          <w:szCs w:val="28"/>
        </w:rPr>
        <w:t>Period</w:t>
      </w:r>
    </w:p>
    <w:p>
      <w:pPr>
        <w:pStyle w:val="Normal"/>
        <w:bidi w:val="0"/>
        <w:jc w:val="start"/>
        <w:rPr>
          <w:rFonts w:ascii="Lato;sans-serif" w:hAnsi="Lato;sans-serif"/>
          <w:b w:val="false"/>
          <w:bCs w:val="false"/>
          <w:i w:val="false"/>
          <w:caps w:val="false"/>
          <w:smallCaps w:val="false"/>
          <w:color w:val="343434"/>
          <w:spacing w:val="0"/>
          <w:sz w:val="28"/>
          <w:szCs w:val="28"/>
        </w:rPr>
      </w:pPr>
      <w:r>
        <w:rPr>
          <w:rFonts w:ascii="Lato;sans-serif" w:hAnsi="Lato;sans-serif"/>
          <w:b w:val="false"/>
          <w:bCs w:val="false"/>
          <w:i w:val="false"/>
          <w:caps w:val="false"/>
          <w:smallCaps w:val="false"/>
          <w:color w:val="343434"/>
          <w:spacing w:val="0"/>
          <w:sz w:val="28"/>
          <w:szCs w:val="28"/>
        </w:rPr>
      </w:r>
    </w:p>
    <w:p>
      <w:pPr>
        <w:pStyle w:val="Normal"/>
        <w:bidi w:val="0"/>
        <w:jc w:val="start"/>
        <w:rPr>
          <w:rFonts w:ascii="Lato;sans-serif" w:hAnsi="Lato;sans-serif"/>
          <w:b w:val="false"/>
          <w:bCs w:val="false"/>
          <w:i w:val="false"/>
          <w:caps w:val="false"/>
          <w:smallCaps w:val="false"/>
          <w:color w:val="343434"/>
          <w:spacing w:val="0"/>
          <w:sz w:val="28"/>
          <w:szCs w:val="28"/>
        </w:rPr>
      </w:pPr>
      <w:r>
        <w:rPr>
          <w:rFonts w:ascii="Lato;sans-serif" w:hAnsi="Lato;sans-serif"/>
          <w:b w:val="false"/>
          <w:bCs w:val="false"/>
          <w:i w:val="false"/>
          <w:caps w:val="false"/>
          <w:smallCaps w:val="false"/>
          <w:color w:val="343434"/>
          <w:spacing w:val="0"/>
          <w:sz w:val="28"/>
          <w:szCs w:val="28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Helvetica">
    <w:altName w:val="Arial"/>
    <w:charset w:val="01" w:characterSet="utf-8"/>
    <w:family w:val="swiss"/>
    <w:pitch w:val="default"/>
  </w:font>
  <w:font w:name="Arial">
    <w:charset w:val="01" w:characterSet="utf-8"/>
    <w:family w:val="swiss"/>
    <w:pitch w:val="default"/>
  </w:font>
  <w:font w:name="Lato">
    <w:altName w:val="sans-serif"/>
    <w:charset w:val="01" w:characterSet="utf-8"/>
    <w:family w:val="auto"/>
    <w:pitch w:val="default"/>
  </w:font>
  <w:font w:name="Roboto">
    <w:altName w:val="arial"/>
    <w:charset w:val="01" w:characterSet="utf-8"/>
    <w:family w:val="auto"/>
    <w:pitch w:val="default"/>
  </w:font>
  <w:font w:name="Courier New">
    <w:charset w:val="01" w:characterSet="utf-8"/>
    <w:family w:val="modern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Helvetica" w:hAnsi="Helvetica" w:eastAsia="Songti SC" w:cs="Arial Unicode M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Helvetica" w:hAnsi="Helvetica" w:eastAsia="Songti SC" w:cs="Arial Unicode M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Songti SC" w:cs="Arial Unicode MS"/>
      <w:b/>
      <w:bCs/>
      <w:sz w:val="48"/>
      <w:szCs w:val="48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Helvetica" w:hAnsi="Helvetica"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Helvetica" w:hAnsi="Helvetica"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Helvetica" w:hAnsi="Helvetica" w:cs="Arial Unicode MS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root@adhoc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461</TotalTime>
  <Application>LibreOffice/26.2.0.3$MacOSX_X86_64 LibreOffice_project/afbbd0df0edb6d40b450b0337ac646b0913a760c</Application>
  <AppVersion>15.0000</AppVersion>
  <Pages>1</Pages>
  <Words>1319</Words>
  <Characters>7105</Characters>
  <CharactersWithSpaces>8377</CharactersWithSpaces>
  <Paragraphs>233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2020-10-14T09:42:48Z</dcterms:created>
  <dc:creator/>
  <dc:description/>
  <dc:language>en-US</dc:language>
  <cp:lastModifiedBy/>
  <dcterms:modified xsi:type="dcterms:W3CDTF">2026-04-18T16:10:19Z</dcterms:modified>
  <cp:revision>14</cp:revision>
  <dc:subject/>
  <dc:title/>
</cp:coreProperties>
</file>