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6C" w:rsidRDefault="0095546C" w:rsidP="0095546C">
      <w:bookmarkStart w:id="0" w:name="_GoBack"/>
      <w:bookmarkEnd w:id="0"/>
    </w:p>
    <w:p w:rsidR="0095546C" w:rsidRDefault="0095546C" w:rsidP="005B3613">
      <w:pPr>
        <w:pStyle w:val="Heading1"/>
      </w:pPr>
      <w:r>
        <w:t xml:space="preserve">Introduction </w:t>
      </w:r>
    </w:p>
    <w:p w:rsidR="0095546C" w:rsidRDefault="0095546C" w:rsidP="005B3613">
      <w:pPr>
        <w:pStyle w:val="Heading2"/>
      </w:pPr>
      <w:r>
        <w:t xml:space="preserve">Manual Organization  </w:t>
      </w:r>
    </w:p>
    <w:p w:rsidR="0095546C" w:rsidRDefault="0095546C" w:rsidP="005B3613">
      <w:pPr>
        <w:pStyle w:val="Heading2"/>
      </w:pPr>
      <w:r>
        <w:t xml:space="preserve">Intended Audience </w:t>
      </w:r>
    </w:p>
    <w:p w:rsidR="0095546C" w:rsidRDefault="0095546C" w:rsidP="005B3613">
      <w:pPr>
        <w:pStyle w:val="Heading2"/>
      </w:pPr>
      <w:r>
        <w:t xml:space="preserve">System Environment </w:t>
      </w:r>
    </w:p>
    <w:p w:rsidR="0095546C" w:rsidRDefault="0095546C" w:rsidP="005B3613">
      <w:pPr>
        <w:pStyle w:val="Heading1"/>
      </w:pPr>
      <w:r>
        <w:t xml:space="preserve">Installation Overview </w:t>
      </w:r>
    </w:p>
    <w:p w:rsidR="0095546C" w:rsidRDefault="0095546C" w:rsidP="005B3613">
      <w:pPr>
        <w:pStyle w:val="Heading2"/>
      </w:pPr>
      <w:r>
        <w:t xml:space="preserve">Product Definitions </w:t>
      </w:r>
    </w:p>
    <w:p w:rsidR="0095546C" w:rsidRDefault="0095546C" w:rsidP="005B3613">
      <w:pPr>
        <w:pStyle w:val="Heading2"/>
      </w:pPr>
      <w:r>
        <w:t xml:space="preserve">License Management System </w:t>
      </w:r>
    </w:p>
    <w:p w:rsidR="0095546C" w:rsidRDefault="0095546C" w:rsidP="005B3613">
      <w:pPr>
        <w:pStyle w:val="Heading2"/>
      </w:pPr>
      <w:r>
        <w:t xml:space="preserve">Installation Considerations </w:t>
      </w:r>
    </w:p>
    <w:p w:rsidR="0095546C" w:rsidRDefault="0095546C" w:rsidP="005B3613">
      <w:pPr>
        <w:pStyle w:val="Heading2"/>
      </w:pPr>
      <w:r>
        <w:t xml:space="preserve">Product Delivery Options </w:t>
      </w:r>
    </w:p>
    <w:p w:rsidR="0095546C" w:rsidRDefault="0095546C" w:rsidP="005B3613">
      <w:pPr>
        <w:pStyle w:val="Heading2"/>
      </w:pPr>
      <w:r>
        <w:t xml:space="preserve">Attunity Connect Considerations </w:t>
      </w:r>
    </w:p>
    <w:p w:rsidR="0095546C" w:rsidRDefault="0095546C" w:rsidP="005B3613">
      <w:pPr>
        <w:pStyle w:val="Heading2"/>
      </w:pPr>
      <w:r>
        <w:t>DASD Space Requirements</w:t>
      </w:r>
    </w:p>
    <w:p w:rsidR="0095546C" w:rsidRDefault="0095546C" w:rsidP="005B3613">
      <w:pPr>
        <w:pStyle w:val="Heading2"/>
      </w:pPr>
      <w:r>
        <w:t>USERMODs and JCL Members</w:t>
      </w:r>
    </w:p>
    <w:p w:rsidR="0095546C" w:rsidRDefault="0095546C" w:rsidP="005B3613">
      <w:pPr>
        <w:pStyle w:val="Heading1"/>
      </w:pPr>
      <w:r>
        <w:t xml:space="preserve">Checklist </w:t>
      </w:r>
    </w:p>
    <w:p w:rsidR="0095546C" w:rsidRDefault="0095546C" w:rsidP="005B3613">
      <w:pPr>
        <w:pStyle w:val="Heading1"/>
      </w:pPr>
      <w:r>
        <w:t>Configuring Attunity Connect</w:t>
      </w:r>
    </w:p>
    <w:p w:rsidR="0095546C" w:rsidRDefault="0095546C" w:rsidP="005B3613">
      <w:pPr>
        <w:pStyle w:val="Heading1"/>
      </w:pPr>
      <w:r>
        <w:t xml:space="preserve">Configuring Attunity Connect CDC </w:t>
      </w:r>
    </w:p>
    <w:p w:rsidR="0095546C" w:rsidRDefault="0095546C" w:rsidP="0095546C"/>
    <w:p w:rsidR="0095546C" w:rsidRDefault="0095546C" w:rsidP="0095546C"/>
    <w:p w:rsidR="0095546C" w:rsidRDefault="0095546C">
      <w:r>
        <w:br w:type="page"/>
      </w:r>
    </w:p>
    <w:p w:rsidR="00816BA9" w:rsidRDefault="00977CCB"/>
    <w:sectPr w:rsidR="0081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134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6C"/>
    <w:rsid w:val="004A79C0"/>
    <w:rsid w:val="005B3613"/>
    <w:rsid w:val="007A0CD4"/>
    <w:rsid w:val="008A7A94"/>
    <w:rsid w:val="0095546C"/>
    <w:rsid w:val="00977CCB"/>
    <w:rsid w:val="00C93EB8"/>
    <w:rsid w:val="00CA0E80"/>
    <w:rsid w:val="00F6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4ECB-24EF-4560-986A-F6690940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6C"/>
  </w:style>
  <w:style w:type="paragraph" w:styleId="Heading1">
    <w:name w:val="heading 1"/>
    <w:basedOn w:val="Normal"/>
    <w:next w:val="Normal"/>
    <w:link w:val="Heading1Char"/>
    <w:uiPriority w:val="9"/>
    <w:qFormat/>
    <w:rsid w:val="008A7A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4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7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Newman</dc:creator>
  <cp:keywords/>
  <dc:description/>
  <cp:lastModifiedBy>Kevin Newman</cp:lastModifiedBy>
  <cp:revision>4</cp:revision>
  <dcterms:created xsi:type="dcterms:W3CDTF">2017-11-01T01:08:00Z</dcterms:created>
  <dcterms:modified xsi:type="dcterms:W3CDTF">2017-11-02T12:27:00Z</dcterms:modified>
</cp:coreProperties>
</file>