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0" w:type="dxa"/>
        <w:tblLook w:val="01E0" w:firstRow="1" w:lastRow="1" w:firstColumn="1" w:lastColumn="1" w:noHBand="0" w:noVBand="0"/>
      </w:tblPr>
      <w:tblGrid>
        <w:gridCol w:w="1476"/>
        <w:gridCol w:w="6177"/>
        <w:gridCol w:w="1417"/>
      </w:tblGrid>
      <w:tr w:rsidR="000E1C44" w:rsidRPr="000E1C44" w:rsidTr="000E1C44">
        <w:trPr>
          <w:trHeight w:val="1417"/>
        </w:trPr>
        <w:tc>
          <w:tcPr>
            <w:tcW w:w="1417" w:type="dxa"/>
            <w:vAlign w:val="center"/>
            <w:hideMark/>
          </w:tcPr>
          <w:p w:rsidR="000E1C44" w:rsidRPr="000E1C44" w:rsidRDefault="000E1C44" w:rsidP="000E1C44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8"/>
                <w:lang w:val="sr-Cyrl-CS"/>
              </w:rPr>
            </w:pPr>
            <w:r w:rsidRPr="000E1C44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5BC09E6B" wp14:editId="323DF42C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-121285</wp:posOffset>
                  </wp:positionV>
                  <wp:extent cx="800100" cy="765810"/>
                  <wp:effectExtent l="0" t="0" r="0" b="0"/>
                  <wp:wrapSquare wrapText="bothSides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617" t="4787" r="5933" b="85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658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Start w:id="0" w:name="_Hlk112942815"/>
            <w:bookmarkEnd w:id="0"/>
          </w:p>
        </w:tc>
        <w:tc>
          <w:tcPr>
            <w:tcW w:w="6236" w:type="dxa"/>
            <w:vAlign w:val="center"/>
            <w:hideMark/>
          </w:tcPr>
          <w:p w:rsidR="000E1C44" w:rsidRPr="000E1C44" w:rsidRDefault="000E1C44" w:rsidP="000E1C44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noProof/>
                <w:sz w:val="44"/>
                <w:szCs w:val="42"/>
              </w:rPr>
            </w:pPr>
            <w:r w:rsidRPr="000E1C44">
              <w:rPr>
                <w:rFonts w:ascii="Times New Roman" w:eastAsia="Times New Roman" w:hAnsi="Times New Roman" w:cs="Times New Roman"/>
                <w:noProof/>
                <w:sz w:val="44"/>
                <w:szCs w:val="42"/>
              </w:rPr>
              <w:t>Univerzitet u Istočnom Sarajevu</w:t>
            </w:r>
          </w:p>
          <w:p w:rsidR="000E1C44" w:rsidRPr="000E1C44" w:rsidRDefault="000E1C44" w:rsidP="000E1C44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Times New Roman"/>
                <w:noProof/>
                <w:sz w:val="44"/>
                <w:szCs w:val="32"/>
              </w:rPr>
            </w:pPr>
            <w:r w:rsidRPr="000E1C44">
              <w:rPr>
                <w:rFonts w:ascii="Times New Roman" w:eastAsia="Times New Roman" w:hAnsi="Times New Roman" w:cs="Times New Roman"/>
                <w:noProof/>
                <w:sz w:val="44"/>
                <w:szCs w:val="42"/>
              </w:rPr>
              <w:t>Elektrotehnički fakultet</w:t>
            </w:r>
          </w:p>
        </w:tc>
        <w:tc>
          <w:tcPr>
            <w:tcW w:w="1417" w:type="dxa"/>
            <w:vAlign w:val="center"/>
            <w:hideMark/>
          </w:tcPr>
          <w:p w:rsidR="000E1C44" w:rsidRPr="000E1C44" w:rsidRDefault="000E1C44" w:rsidP="000E1C44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Times New Roman"/>
                <w:noProof/>
                <w:sz w:val="24"/>
                <w:szCs w:val="36"/>
                <w:lang w:val="ru-RU"/>
              </w:rPr>
            </w:pPr>
            <w:r w:rsidRPr="000E1C44">
              <w:rPr>
                <w:rFonts w:ascii="Times New Roman" w:eastAsia="Times New Roman" w:hAnsi="Times New Roman" w:cs="Times New Roman"/>
                <w:i/>
                <w:noProof/>
                <w:sz w:val="20"/>
                <w:szCs w:val="20"/>
              </w:rPr>
              <w:drawing>
                <wp:inline distT="0" distB="0" distL="0" distR="0" wp14:anchorId="078A530E" wp14:editId="7A9E1F25">
                  <wp:extent cx="745635" cy="756933"/>
                  <wp:effectExtent l="0" t="0" r="0" b="508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162" cy="758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7A88" w:rsidRDefault="005E7A88" w:rsidP="000E1C44">
      <w:pPr>
        <w:jc w:val="center"/>
        <w:rPr>
          <w:rFonts w:ascii="Times New Roman" w:hAnsi="Times New Roman" w:cs="Times New Roman"/>
          <w:sz w:val="28"/>
        </w:rPr>
      </w:pPr>
    </w:p>
    <w:p w:rsidR="000E1C44" w:rsidRDefault="000E1C44" w:rsidP="000E1C44">
      <w:pPr>
        <w:jc w:val="center"/>
        <w:rPr>
          <w:rFonts w:ascii="Times New Roman" w:hAnsi="Times New Roman" w:cs="Times New Roman"/>
          <w:sz w:val="28"/>
        </w:rPr>
      </w:pPr>
    </w:p>
    <w:p w:rsidR="000E1C44" w:rsidRDefault="000E1C44" w:rsidP="000E1C44">
      <w:pPr>
        <w:jc w:val="center"/>
        <w:rPr>
          <w:rFonts w:ascii="Times New Roman" w:hAnsi="Times New Roman" w:cs="Times New Roman"/>
          <w:sz w:val="28"/>
        </w:rPr>
      </w:pPr>
    </w:p>
    <w:p w:rsidR="000E1C44" w:rsidRDefault="000E1C44" w:rsidP="000E1C44">
      <w:pPr>
        <w:jc w:val="center"/>
        <w:rPr>
          <w:rFonts w:ascii="Times New Roman" w:hAnsi="Times New Roman" w:cs="Times New Roman"/>
          <w:b/>
          <w:sz w:val="40"/>
        </w:rPr>
      </w:pPr>
    </w:p>
    <w:p w:rsidR="00695654" w:rsidRDefault="00695654" w:rsidP="000E1C44">
      <w:pPr>
        <w:jc w:val="center"/>
        <w:rPr>
          <w:rFonts w:ascii="Times New Roman" w:hAnsi="Times New Roman" w:cs="Times New Roman"/>
          <w:b/>
          <w:sz w:val="40"/>
        </w:rPr>
      </w:pPr>
    </w:p>
    <w:p w:rsidR="000E1C44" w:rsidRDefault="000E1C44" w:rsidP="000E1C44">
      <w:pPr>
        <w:jc w:val="center"/>
        <w:rPr>
          <w:rFonts w:ascii="Times New Roman" w:hAnsi="Times New Roman" w:cs="Times New Roman"/>
          <w:b/>
          <w:sz w:val="40"/>
        </w:rPr>
      </w:pPr>
      <w:r w:rsidRPr="000E1C44">
        <w:rPr>
          <w:rFonts w:ascii="Times New Roman" w:hAnsi="Times New Roman" w:cs="Times New Roman"/>
          <w:b/>
          <w:sz w:val="40"/>
        </w:rPr>
        <w:t xml:space="preserve">Floyd – </w:t>
      </w:r>
      <w:proofErr w:type="spellStart"/>
      <w:r w:rsidRPr="000E1C44">
        <w:rPr>
          <w:rFonts w:ascii="Times New Roman" w:hAnsi="Times New Roman" w:cs="Times New Roman"/>
          <w:b/>
          <w:sz w:val="40"/>
        </w:rPr>
        <w:t>Warsha</w:t>
      </w:r>
      <w:bookmarkStart w:id="1" w:name="_GoBack"/>
      <w:bookmarkEnd w:id="1"/>
      <w:r w:rsidRPr="000E1C44">
        <w:rPr>
          <w:rFonts w:ascii="Times New Roman" w:hAnsi="Times New Roman" w:cs="Times New Roman"/>
          <w:b/>
          <w:sz w:val="40"/>
        </w:rPr>
        <w:t>ll-ov</w:t>
      </w:r>
      <w:proofErr w:type="spellEnd"/>
      <w:r w:rsidRPr="000E1C44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0E1C44">
        <w:rPr>
          <w:rFonts w:ascii="Times New Roman" w:hAnsi="Times New Roman" w:cs="Times New Roman"/>
          <w:b/>
          <w:sz w:val="40"/>
        </w:rPr>
        <w:t>algoritam</w:t>
      </w:r>
      <w:proofErr w:type="spellEnd"/>
    </w:p>
    <w:p w:rsidR="000E1C44" w:rsidRPr="000E1C44" w:rsidRDefault="000E1C44" w:rsidP="000E1C44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0E1C44">
        <w:rPr>
          <w:rFonts w:ascii="Times New Roman" w:hAnsi="Times New Roman" w:cs="Times New Roman"/>
          <w:sz w:val="32"/>
        </w:rPr>
        <w:t>Seminarski</w:t>
      </w:r>
      <w:proofErr w:type="spellEnd"/>
      <w:r w:rsidRPr="000E1C44">
        <w:rPr>
          <w:rFonts w:ascii="Times New Roman" w:hAnsi="Times New Roman" w:cs="Times New Roman"/>
          <w:sz w:val="32"/>
        </w:rPr>
        <w:t xml:space="preserve"> rad</w:t>
      </w:r>
    </w:p>
    <w:p w:rsidR="000E1C44" w:rsidRDefault="000E1C44" w:rsidP="000E1C44">
      <w:pPr>
        <w:jc w:val="center"/>
        <w:rPr>
          <w:rFonts w:ascii="Times New Roman" w:hAnsi="Times New Roman" w:cs="Times New Roman"/>
          <w:sz w:val="36"/>
        </w:rPr>
      </w:pPr>
    </w:p>
    <w:p w:rsidR="000E1C44" w:rsidRDefault="000E1C4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695654" w:rsidRDefault="0069565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695654" w:rsidRDefault="0069565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695654" w:rsidRDefault="0069565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695654" w:rsidRDefault="0069565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695654" w:rsidRDefault="0069565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695654" w:rsidRDefault="0069565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695654" w:rsidRDefault="0069565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0E1C44" w:rsidRPr="000E1C44" w:rsidRDefault="000E1C4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  <w:r w:rsidRPr="000E1C44"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>Studije: Prvi ciklus</w:t>
      </w:r>
    </w:p>
    <w:p w:rsidR="000E1C44" w:rsidRPr="000E1C44" w:rsidRDefault="000E1C4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  <w:r w:rsidRPr="000E1C44"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>Odsjek: Računarstvo i informatika</w:t>
      </w:r>
    </w:p>
    <w:p w:rsidR="000E1C44" w:rsidRDefault="000E1C4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  <w:r w:rsidRPr="000E1C44"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>Predmet: Paralelni računarski sistemi</w:t>
      </w:r>
    </w:p>
    <w:p w:rsidR="000E1C44" w:rsidRDefault="000E1C4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0E1C44" w:rsidRDefault="000E1C4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0E1C44" w:rsidRDefault="000E1C4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>Studenti: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  <w:t>Mentor:</w:t>
      </w:r>
    </w:p>
    <w:p w:rsidR="000E1C44" w:rsidRDefault="000E1C4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>Kristina Knežević, 2060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ab/>
        <w:t>Doc. dr Nikola Davidović</w:t>
      </w:r>
    </w:p>
    <w:p w:rsidR="000E1C44" w:rsidRPr="000E1C44" w:rsidRDefault="000E1C44" w:rsidP="000E1C44">
      <w:pPr>
        <w:widowControl w:val="0"/>
        <w:spacing w:after="0" w:line="240" w:lineRule="atLeast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>Tamara Elez, 2068</w:t>
      </w:r>
    </w:p>
    <w:p w:rsidR="00695654" w:rsidRDefault="00695654" w:rsidP="000E1C44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695654" w:rsidRDefault="00695654" w:rsidP="000E1C44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</w:p>
    <w:p w:rsidR="000E1C44" w:rsidRPr="000E1C44" w:rsidRDefault="000E1C44" w:rsidP="000E1C44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</w:pPr>
      <w:r w:rsidRPr="000E1C44"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 xml:space="preserve">Istočno Sarajevo,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sr-Latn-BA"/>
        </w:rPr>
        <w:t>2024</w:t>
      </w:r>
    </w:p>
    <w:p w:rsidR="000E1C44" w:rsidRPr="000E1C44" w:rsidRDefault="000E1C44" w:rsidP="000E1C44">
      <w:pPr>
        <w:rPr>
          <w:rFonts w:ascii="Times New Roman" w:hAnsi="Times New Roman" w:cs="Times New Roman"/>
          <w:sz w:val="36"/>
        </w:rPr>
      </w:pPr>
    </w:p>
    <w:sectPr w:rsidR="000E1C44" w:rsidRPr="000E1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C44"/>
    <w:rsid w:val="0001083D"/>
    <w:rsid w:val="00045D83"/>
    <w:rsid w:val="000E1C44"/>
    <w:rsid w:val="005E7A88"/>
    <w:rsid w:val="0069470B"/>
    <w:rsid w:val="006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4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0E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1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44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0E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1C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1</cp:revision>
  <dcterms:created xsi:type="dcterms:W3CDTF">2024-05-03T12:15:00Z</dcterms:created>
  <dcterms:modified xsi:type="dcterms:W3CDTF">2024-05-03T12:27:00Z</dcterms:modified>
</cp:coreProperties>
</file>