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5" w:rsidRDefault="00E97B55" w:rsidP="00E97B55">
      <w:pPr>
        <w:pStyle w:val="ListParagraph"/>
        <w:numPr>
          <w:ilvl w:val="0"/>
          <w:numId w:val="1"/>
        </w:numPr>
        <w:spacing w:after="0"/>
      </w:pPr>
      <w:r>
        <w:t>Exercise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  <w:ind w:left="1080"/>
      </w:pPr>
      <w:r>
        <w:t>Create a graphical user interface for a Temperature calculator.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  <w:ind w:left="1080"/>
      </w:pPr>
      <w:r>
        <w:t>Create a backend code TempCalculator:</w:t>
      </w:r>
    </w:p>
    <w:p w:rsidR="00E97B55" w:rsidRDefault="00E97B55" w:rsidP="00E97B55">
      <w:pPr>
        <w:pStyle w:val="ListParagraph"/>
        <w:numPr>
          <w:ilvl w:val="1"/>
          <w:numId w:val="1"/>
        </w:numPr>
        <w:spacing w:after="0"/>
      </w:pPr>
      <w:r>
        <w:t>Double convertCelToFah(double celsius)</w:t>
      </w:r>
    </w:p>
    <w:p w:rsidR="00E97B55" w:rsidRDefault="00E97B55" w:rsidP="00E97B55">
      <w:pPr>
        <w:pStyle w:val="ListParagraph"/>
        <w:numPr>
          <w:ilvl w:val="1"/>
          <w:numId w:val="1"/>
        </w:numPr>
        <w:spacing w:after="0"/>
      </w:pPr>
      <w:r>
        <w:t>Double convertFahToCel(double fah)</w:t>
      </w:r>
    </w:p>
    <w:p w:rsidR="00E97B55" w:rsidRDefault="00E97B55" w:rsidP="00E97B55">
      <w:pPr>
        <w:pStyle w:val="ListParagraph"/>
        <w:numPr>
          <w:ilvl w:val="1"/>
          <w:numId w:val="1"/>
        </w:numPr>
        <w:spacing w:after="0"/>
      </w:pPr>
      <w:r>
        <w:t>String getTemperatureForecast(char temperatureType, double tempVal)</w:t>
      </w:r>
    </w:p>
    <w:p w:rsidR="00E97B55" w:rsidRDefault="00E97B55" w:rsidP="00E97B55">
      <w:pPr>
        <w:pStyle w:val="ListParagraph"/>
        <w:spacing w:after="0"/>
        <w:ind w:left="1440"/>
      </w:pPr>
      <w:r>
        <w:t>// tempVal can be Celsius or Fahrenheit, depending on temerpatureType (‘c’ or ‘f’)</w:t>
      </w:r>
    </w:p>
    <w:p w:rsidR="00E97B55" w:rsidRDefault="00E97B55" w:rsidP="00E97B55">
      <w:pPr>
        <w:pStyle w:val="ListParagraph"/>
        <w:numPr>
          <w:ilvl w:val="2"/>
          <w:numId w:val="1"/>
        </w:numPr>
        <w:spacing w:after="0"/>
      </w:pPr>
      <w:r>
        <w:t>Returns (Listed values are in Celsius):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</w:pPr>
      <w:r>
        <w:t xml:space="preserve">“Freezing cold” if tempVal &lt;= 10 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</w:pPr>
      <w:r>
        <w:t xml:space="preserve">“Cold” if 10 &lt; tempVal &lt;= 15 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</w:pPr>
      <w:r>
        <w:t>“Breezy” if 15 &lt; tempVal &lt;= 20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</w:pPr>
      <w:r>
        <w:t>“Just right!” if 20 &lt; tempVal &lt;= 25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</w:pPr>
      <w:r>
        <w:t>“Warm” if 25 &lt; tempVal &lt;= 30</w:t>
      </w:r>
    </w:p>
    <w:p w:rsidR="00E97B55" w:rsidRDefault="00E97B55" w:rsidP="00E97B55">
      <w:pPr>
        <w:pStyle w:val="ListParagraph"/>
        <w:numPr>
          <w:ilvl w:val="3"/>
          <w:numId w:val="1"/>
        </w:numPr>
        <w:spacing w:after="0"/>
      </w:pPr>
      <w:r>
        <w:t>“Hot” if tempVal &gt; 30</w:t>
      </w:r>
    </w:p>
    <w:p w:rsidR="00710919" w:rsidRDefault="00E97B55">
      <w:bookmarkStart w:id="0" w:name="_GoBack"/>
      <w:bookmarkEnd w:id="0"/>
    </w:p>
    <w:sectPr w:rsidR="0071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754F8"/>
    <w:multiLevelType w:val="hybridMultilevel"/>
    <w:tmpl w:val="AB0C7976"/>
    <w:lvl w:ilvl="0" w:tplc="1B46ACD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55"/>
    <w:rsid w:val="00B64FD7"/>
    <w:rsid w:val="00E97B55"/>
    <w:rsid w:val="00F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55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B5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2014-03-18T00:21:00Z</dcterms:created>
  <dcterms:modified xsi:type="dcterms:W3CDTF">2014-03-18T00:21:00Z</dcterms:modified>
</cp:coreProperties>
</file>