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33A0" w14:textId="77777777" w:rsidR="008E7B9E" w:rsidRDefault="008E7B9E" w:rsidP="00B64194">
      <w:pPr>
        <w:jc w:val="center"/>
        <w:rPr>
          <w:b/>
          <w:bCs/>
          <w:sz w:val="28"/>
          <w:szCs w:val="28"/>
          <w:lang w:val="en-US"/>
        </w:rPr>
      </w:pPr>
    </w:p>
    <w:p w14:paraId="7D0255B1" w14:textId="77777777" w:rsidR="008E7B9E" w:rsidRDefault="008E7B9E" w:rsidP="00B64194">
      <w:pPr>
        <w:jc w:val="center"/>
        <w:rPr>
          <w:b/>
          <w:bCs/>
          <w:sz w:val="28"/>
          <w:szCs w:val="28"/>
          <w:lang w:val="en-US"/>
        </w:rPr>
      </w:pPr>
    </w:p>
    <w:p w14:paraId="1F99C156" w14:textId="77777777" w:rsidR="008E7B9E" w:rsidRDefault="008E7B9E" w:rsidP="00B64194">
      <w:pPr>
        <w:jc w:val="center"/>
        <w:rPr>
          <w:b/>
          <w:bCs/>
          <w:sz w:val="28"/>
          <w:szCs w:val="28"/>
          <w:lang w:val="en-US"/>
        </w:rPr>
      </w:pPr>
    </w:p>
    <w:p w14:paraId="13EFF45F" w14:textId="77777777" w:rsidR="008E7B9E" w:rsidRDefault="008E7B9E" w:rsidP="00B64194">
      <w:pPr>
        <w:jc w:val="center"/>
        <w:rPr>
          <w:b/>
          <w:bCs/>
          <w:sz w:val="28"/>
          <w:szCs w:val="28"/>
          <w:lang w:val="en-US"/>
        </w:rPr>
      </w:pPr>
    </w:p>
    <w:p w14:paraId="4C9E927D" w14:textId="77777777" w:rsidR="008E7B9E" w:rsidRDefault="008E7B9E" w:rsidP="00B64194">
      <w:pPr>
        <w:jc w:val="center"/>
        <w:rPr>
          <w:b/>
          <w:bCs/>
          <w:sz w:val="28"/>
          <w:szCs w:val="28"/>
          <w:lang w:val="en-US"/>
        </w:rPr>
      </w:pPr>
    </w:p>
    <w:p w14:paraId="78F43200" w14:textId="77777777" w:rsidR="008E7B9E" w:rsidRDefault="008E7B9E" w:rsidP="00B64194">
      <w:pPr>
        <w:jc w:val="center"/>
        <w:rPr>
          <w:b/>
          <w:bCs/>
          <w:sz w:val="28"/>
          <w:szCs w:val="28"/>
          <w:lang w:val="en-US"/>
        </w:rPr>
      </w:pPr>
    </w:p>
    <w:p w14:paraId="6CF40D4E" w14:textId="77777777" w:rsidR="008E7B9E" w:rsidRDefault="008E7B9E" w:rsidP="00B64194">
      <w:pPr>
        <w:jc w:val="center"/>
        <w:rPr>
          <w:b/>
          <w:bCs/>
          <w:sz w:val="28"/>
          <w:szCs w:val="28"/>
          <w:lang w:val="en-US"/>
        </w:rPr>
      </w:pPr>
    </w:p>
    <w:p w14:paraId="082613AE" w14:textId="77777777" w:rsidR="008E7B9E" w:rsidRDefault="008E7B9E" w:rsidP="00B64194">
      <w:pPr>
        <w:jc w:val="center"/>
        <w:rPr>
          <w:b/>
          <w:bCs/>
          <w:sz w:val="28"/>
          <w:szCs w:val="28"/>
          <w:lang w:val="en-US"/>
        </w:rPr>
      </w:pPr>
    </w:p>
    <w:p w14:paraId="6A8413FA" w14:textId="77777777" w:rsidR="008E7B9E" w:rsidRDefault="008E7B9E" w:rsidP="00B64194">
      <w:pPr>
        <w:jc w:val="center"/>
        <w:rPr>
          <w:b/>
          <w:bCs/>
          <w:sz w:val="28"/>
          <w:szCs w:val="28"/>
          <w:lang w:val="en-US"/>
        </w:rPr>
      </w:pPr>
    </w:p>
    <w:p w14:paraId="4C10068A" w14:textId="37CDBACD" w:rsidR="00B64194" w:rsidRPr="00B64194" w:rsidRDefault="00B64194" w:rsidP="00B64194">
      <w:pPr>
        <w:jc w:val="center"/>
        <w:rPr>
          <w:b/>
          <w:bCs/>
          <w:sz w:val="28"/>
          <w:szCs w:val="28"/>
          <w:lang w:val="en-US"/>
        </w:rPr>
      </w:pPr>
      <w:r w:rsidRPr="00B64194">
        <w:rPr>
          <w:b/>
          <w:bCs/>
          <w:sz w:val="28"/>
          <w:szCs w:val="28"/>
          <w:lang w:val="en-US"/>
        </w:rPr>
        <w:t>Assignment 2: Dissecting a Mobile App</w:t>
      </w:r>
    </w:p>
    <w:p w14:paraId="1B71C3A7" w14:textId="77777777" w:rsidR="00B64194" w:rsidRPr="00B64194" w:rsidRDefault="00B64194" w:rsidP="00B64194">
      <w:pPr>
        <w:jc w:val="center"/>
        <w:rPr>
          <w:b/>
          <w:bCs/>
          <w:sz w:val="24"/>
          <w:szCs w:val="24"/>
          <w:lang w:val="en-US"/>
        </w:rPr>
      </w:pPr>
    </w:p>
    <w:p w14:paraId="3F0EA343" w14:textId="1DD7BFA4" w:rsidR="00B64194" w:rsidRPr="00B64194" w:rsidRDefault="00B64194" w:rsidP="00B64194">
      <w:pPr>
        <w:jc w:val="center"/>
        <w:rPr>
          <w:i/>
          <w:iCs/>
          <w:lang w:val="en-US"/>
        </w:rPr>
      </w:pPr>
      <w:r w:rsidRPr="00B64194">
        <w:rPr>
          <w:i/>
          <w:iCs/>
          <w:lang w:val="en-US"/>
        </w:rPr>
        <w:t>Group 4</w:t>
      </w:r>
    </w:p>
    <w:p w14:paraId="45FA2885" w14:textId="766B9FC0" w:rsidR="00B64194" w:rsidRPr="00B64194" w:rsidRDefault="00B64194" w:rsidP="00B64194">
      <w:pPr>
        <w:jc w:val="center"/>
        <w:rPr>
          <w:i/>
          <w:iCs/>
          <w:lang w:val="en-US"/>
        </w:rPr>
      </w:pPr>
      <w:r w:rsidRPr="00B64194">
        <w:rPr>
          <w:i/>
          <w:iCs/>
          <w:lang w:val="en-US"/>
        </w:rPr>
        <w:t>Submitted Individually by James Bareng</w:t>
      </w:r>
    </w:p>
    <w:p w14:paraId="5B250721" w14:textId="38CD9E46" w:rsidR="00B64194" w:rsidRDefault="00B64194" w:rsidP="00B64194">
      <w:pPr>
        <w:jc w:val="center"/>
        <w:rPr>
          <w:lang w:val="en-US"/>
        </w:rPr>
      </w:pPr>
      <w:r>
        <w:rPr>
          <w:lang w:val="en-US"/>
        </w:rPr>
        <w:t>CPRG303 G</w:t>
      </w:r>
    </w:p>
    <w:p w14:paraId="24146BC8" w14:textId="1F60AEF7" w:rsidR="006E197A" w:rsidRDefault="00B64194" w:rsidP="00B64194">
      <w:pPr>
        <w:jc w:val="center"/>
        <w:rPr>
          <w:lang w:val="en-US"/>
        </w:rPr>
      </w:pPr>
      <w:r>
        <w:rPr>
          <w:lang w:val="en-US"/>
        </w:rPr>
        <w:t>Mobile Application Development</w:t>
      </w:r>
    </w:p>
    <w:p w14:paraId="47873492" w14:textId="326504C3" w:rsidR="00B64194" w:rsidRDefault="00B64194" w:rsidP="00B64194">
      <w:pPr>
        <w:jc w:val="center"/>
        <w:rPr>
          <w:lang w:val="en-US"/>
        </w:rPr>
      </w:pPr>
      <w:r>
        <w:rPr>
          <w:lang w:val="en-US"/>
        </w:rPr>
        <w:t>Prepared for: Jaspreet Gill</w:t>
      </w:r>
    </w:p>
    <w:p w14:paraId="3F7627C0" w14:textId="01818B38" w:rsidR="00B64194" w:rsidRDefault="00B64194" w:rsidP="00B64194">
      <w:pPr>
        <w:pBdr>
          <w:bottom w:val="single" w:sz="4" w:space="1" w:color="auto"/>
        </w:pBdr>
        <w:rPr>
          <w:lang w:val="en-US"/>
        </w:rPr>
      </w:pPr>
    </w:p>
    <w:p w14:paraId="64484EF9" w14:textId="77777777" w:rsidR="008E7B9E" w:rsidRDefault="008E7B9E" w:rsidP="00B64194">
      <w:pPr>
        <w:pBdr>
          <w:bottom w:val="single" w:sz="4" w:space="1" w:color="auto"/>
        </w:pBdr>
        <w:rPr>
          <w:lang w:val="en-US"/>
        </w:rPr>
      </w:pPr>
    </w:p>
    <w:p w14:paraId="3EEE7506" w14:textId="77777777" w:rsidR="008E7B9E" w:rsidRDefault="008E7B9E" w:rsidP="00B64194">
      <w:pPr>
        <w:pBdr>
          <w:bottom w:val="single" w:sz="4" w:space="1" w:color="auto"/>
        </w:pBdr>
        <w:rPr>
          <w:lang w:val="en-US"/>
        </w:rPr>
      </w:pPr>
    </w:p>
    <w:p w14:paraId="38D9BD7E" w14:textId="77777777" w:rsidR="008E7B9E" w:rsidRDefault="008E7B9E" w:rsidP="00B64194">
      <w:pPr>
        <w:pBdr>
          <w:bottom w:val="single" w:sz="4" w:space="1" w:color="auto"/>
        </w:pBdr>
        <w:rPr>
          <w:lang w:val="en-US"/>
        </w:rPr>
      </w:pPr>
    </w:p>
    <w:p w14:paraId="0EC1112E" w14:textId="77777777" w:rsidR="008E7B9E" w:rsidRDefault="008E7B9E" w:rsidP="00B64194">
      <w:pPr>
        <w:pBdr>
          <w:bottom w:val="single" w:sz="4" w:space="1" w:color="auto"/>
        </w:pBdr>
        <w:rPr>
          <w:lang w:val="en-US"/>
        </w:rPr>
      </w:pPr>
    </w:p>
    <w:p w14:paraId="37A90AA8" w14:textId="136D5FA5" w:rsidR="00B64194" w:rsidRDefault="00B64194">
      <w:pPr>
        <w:rPr>
          <w:lang w:val="en-US"/>
        </w:rPr>
      </w:pPr>
    </w:p>
    <w:p w14:paraId="4DDABD92" w14:textId="77777777" w:rsidR="008E7B9E" w:rsidRDefault="008E7B9E">
      <w:pPr>
        <w:rPr>
          <w:lang w:val="en-US"/>
        </w:rPr>
      </w:pPr>
    </w:p>
    <w:p w14:paraId="3E1FF263" w14:textId="77777777" w:rsidR="008E7B9E" w:rsidRDefault="008E7B9E">
      <w:pPr>
        <w:rPr>
          <w:lang w:val="en-US"/>
        </w:rPr>
      </w:pPr>
    </w:p>
    <w:p w14:paraId="7A7D6ACF" w14:textId="77777777" w:rsidR="008E7B9E" w:rsidRDefault="008E7B9E">
      <w:pPr>
        <w:rPr>
          <w:lang w:val="en-US"/>
        </w:rPr>
      </w:pPr>
    </w:p>
    <w:p w14:paraId="5914544F" w14:textId="77777777" w:rsidR="008E7B9E" w:rsidRDefault="008E7B9E">
      <w:pPr>
        <w:rPr>
          <w:lang w:val="en-US"/>
        </w:rPr>
      </w:pPr>
    </w:p>
    <w:p w14:paraId="3E7AE98D" w14:textId="77777777" w:rsidR="008E7B9E" w:rsidRDefault="008E7B9E">
      <w:pPr>
        <w:rPr>
          <w:lang w:val="en-US"/>
        </w:rPr>
      </w:pPr>
    </w:p>
    <w:p w14:paraId="263D8B54" w14:textId="77777777" w:rsidR="008E7B9E" w:rsidRDefault="008E7B9E">
      <w:pPr>
        <w:rPr>
          <w:lang w:val="en-US"/>
        </w:rPr>
      </w:pPr>
    </w:p>
    <w:sdt>
      <w:sdtPr>
        <w:id w:val="349381676"/>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02D96E1A" w14:textId="21D6A1F5" w:rsidR="008E7B9E" w:rsidRDefault="008E7B9E">
          <w:pPr>
            <w:pStyle w:val="TOCHeading"/>
          </w:pPr>
          <w:r>
            <w:t>Contents</w:t>
          </w:r>
        </w:p>
        <w:p w14:paraId="211D089F" w14:textId="05428E26" w:rsidR="008E7B9E" w:rsidRDefault="008E7B9E">
          <w:pPr>
            <w:pStyle w:val="TOC1"/>
            <w:tabs>
              <w:tab w:val="right" w:leader="dot" w:pos="9350"/>
            </w:tabs>
            <w:rPr>
              <w:noProof/>
            </w:rPr>
          </w:pPr>
          <w:r>
            <w:fldChar w:fldCharType="begin"/>
          </w:r>
          <w:r>
            <w:instrText xml:space="preserve"> TOC \o "1-3" \h \z \u </w:instrText>
          </w:r>
          <w:r>
            <w:fldChar w:fldCharType="separate"/>
          </w:r>
          <w:hyperlink w:anchor="_Toc147511142" w:history="1">
            <w:r w:rsidRPr="00ED1FAF">
              <w:rPr>
                <w:rStyle w:val="Hyperlink"/>
                <w:noProof/>
                <w:lang w:val="en-US"/>
              </w:rPr>
              <w:t>Part A: App Information</w:t>
            </w:r>
            <w:r>
              <w:rPr>
                <w:noProof/>
                <w:webHidden/>
              </w:rPr>
              <w:tab/>
            </w:r>
            <w:r>
              <w:rPr>
                <w:noProof/>
                <w:webHidden/>
              </w:rPr>
              <w:fldChar w:fldCharType="begin"/>
            </w:r>
            <w:r>
              <w:rPr>
                <w:noProof/>
                <w:webHidden/>
              </w:rPr>
              <w:instrText xml:space="preserve"> PAGEREF _Toc147511142 \h </w:instrText>
            </w:r>
            <w:r>
              <w:rPr>
                <w:noProof/>
                <w:webHidden/>
              </w:rPr>
            </w:r>
            <w:r>
              <w:rPr>
                <w:noProof/>
                <w:webHidden/>
              </w:rPr>
              <w:fldChar w:fldCharType="separate"/>
            </w:r>
            <w:r w:rsidR="00AD5713">
              <w:rPr>
                <w:noProof/>
                <w:webHidden/>
              </w:rPr>
              <w:t>2</w:t>
            </w:r>
            <w:r>
              <w:rPr>
                <w:noProof/>
                <w:webHidden/>
              </w:rPr>
              <w:fldChar w:fldCharType="end"/>
            </w:r>
          </w:hyperlink>
        </w:p>
        <w:p w14:paraId="71E0759B" w14:textId="611E135D" w:rsidR="008E7B9E" w:rsidRDefault="008E7B9E">
          <w:pPr>
            <w:pStyle w:val="TOC1"/>
            <w:tabs>
              <w:tab w:val="right" w:leader="dot" w:pos="9350"/>
            </w:tabs>
            <w:rPr>
              <w:noProof/>
            </w:rPr>
          </w:pPr>
          <w:hyperlink w:anchor="_Toc147511143" w:history="1">
            <w:r w:rsidRPr="00ED1FAF">
              <w:rPr>
                <w:rStyle w:val="Hyperlink"/>
                <w:noProof/>
                <w:lang w:val="en-US"/>
              </w:rPr>
              <w:t>Part B: App Analysis</w:t>
            </w:r>
            <w:r>
              <w:rPr>
                <w:noProof/>
                <w:webHidden/>
              </w:rPr>
              <w:tab/>
            </w:r>
            <w:r>
              <w:rPr>
                <w:noProof/>
                <w:webHidden/>
              </w:rPr>
              <w:fldChar w:fldCharType="begin"/>
            </w:r>
            <w:r>
              <w:rPr>
                <w:noProof/>
                <w:webHidden/>
              </w:rPr>
              <w:instrText xml:space="preserve"> PAGEREF _Toc147511143 \h </w:instrText>
            </w:r>
            <w:r>
              <w:rPr>
                <w:noProof/>
                <w:webHidden/>
              </w:rPr>
            </w:r>
            <w:r>
              <w:rPr>
                <w:noProof/>
                <w:webHidden/>
              </w:rPr>
              <w:fldChar w:fldCharType="separate"/>
            </w:r>
            <w:r w:rsidR="00AD5713">
              <w:rPr>
                <w:noProof/>
                <w:webHidden/>
              </w:rPr>
              <w:t>2</w:t>
            </w:r>
            <w:r>
              <w:rPr>
                <w:noProof/>
                <w:webHidden/>
              </w:rPr>
              <w:fldChar w:fldCharType="end"/>
            </w:r>
          </w:hyperlink>
        </w:p>
        <w:p w14:paraId="4B0C9DD7" w14:textId="0FCCB6A1" w:rsidR="008E7B9E" w:rsidRDefault="008E7B9E">
          <w:pPr>
            <w:pStyle w:val="TOC2"/>
            <w:tabs>
              <w:tab w:val="right" w:leader="dot" w:pos="9350"/>
            </w:tabs>
            <w:rPr>
              <w:noProof/>
            </w:rPr>
          </w:pPr>
          <w:hyperlink w:anchor="_Toc147511144" w:history="1">
            <w:r w:rsidRPr="00ED1FAF">
              <w:rPr>
                <w:rStyle w:val="Hyperlink"/>
                <w:noProof/>
                <w:lang w:val="en-US"/>
              </w:rPr>
              <w:t>User Interface:</w:t>
            </w:r>
            <w:r>
              <w:rPr>
                <w:noProof/>
                <w:webHidden/>
              </w:rPr>
              <w:tab/>
            </w:r>
            <w:r>
              <w:rPr>
                <w:noProof/>
                <w:webHidden/>
              </w:rPr>
              <w:fldChar w:fldCharType="begin"/>
            </w:r>
            <w:r>
              <w:rPr>
                <w:noProof/>
                <w:webHidden/>
              </w:rPr>
              <w:instrText xml:space="preserve"> PAGEREF _Toc147511144 \h </w:instrText>
            </w:r>
            <w:r>
              <w:rPr>
                <w:noProof/>
                <w:webHidden/>
              </w:rPr>
            </w:r>
            <w:r>
              <w:rPr>
                <w:noProof/>
                <w:webHidden/>
              </w:rPr>
              <w:fldChar w:fldCharType="separate"/>
            </w:r>
            <w:r w:rsidR="00AD5713">
              <w:rPr>
                <w:noProof/>
                <w:webHidden/>
              </w:rPr>
              <w:t>2</w:t>
            </w:r>
            <w:r>
              <w:rPr>
                <w:noProof/>
                <w:webHidden/>
              </w:rPr>
              <w:fldChar w:fldCharType="end"/>
            </w:r>
          </w:hyperlink>
        </w:p>
        <w:p w14:paraId="3E10158D" w14:textId="413736D6" w:rsidR="008E7B9E" w:rsidRDefault="008E7B9E">
          <w:pPr>
            <w:pStyle w:val="TOC2"/>
            <w:tabs>
              <w:tab w:val="right" w:leader="dot" w:pos="9350"/>
            </w:tabs>
            <w:rPr>
              <w:noProof/>
            </w:rPr>
          </w:pPr>
          <w:hyperlink w:anchor="_Toc147511145" w:history="1">
            <w:r w:rsidRPr="00ED1FAF">
              <w:rPr>
                <w:rStyle w:val="Hyperlink"/>
                <w:noProof/>
                <w:lang w:val="en-US"/>
              </w:rPr>
              <w:t>Features:</w:t>
            </w:r>
            <w:r>
              <w:rPr>
                <w:noProof/>
                <w:webHidden/>
              </w:rPr>
              <w:tab/>
            </w:r>
            <w:r>
              <w:rPr>
                <w:noProof/>
                <w:webHidden/>
              </w:rPr>
              <w:fldChar w:fldCharType="begin"/>
            </w:r>
            <w:r>
              <w:rPr>
                <w:noProof/>
                <w:webHidden/>
              </w:rPr>
              <w:instrText xml:space="preserve"> PAGEREF _Toc147511145 \h </w:instrText>
            </w:r>
            <w:r>
              <w:rPr>
                <w:noProof/>
                <w:webHidden/>
              </w:rPr>
            </w:r>
            <w:r>
              <w:rPr>
                <w:noProof/>
                <w:webHidden/>
              </w:rPr>
              <w:fldChar w:fldCharType="separate"/>
            </w:r>
            <w:r w:rsidR="00AD5713">
              <w:rPr>
                <w:noProof/>
                <w:webHidden/>
              </w:rPr>
              <w:t>2</w:t>
            </w:r>
            <w:r>
              <w:rPr>
                <w:noProof/>
                <w:webHidden/>
              </w:rPr>
              <w:fldChar w:fldCharType="end"/>
            </w:r>
          </w:hyperlink>
        </w:p>
        <w:p w14:paraId="0A1790E7" w14:textId="66546D63" w:rsidR="008E7B9E" w:rsidRDefault="008E7B9E">
          <w:pPr>
            <w:pStyle w:val="TOC2"/>
            <w:tabs>
              <w:tab w:val="right" w:leader="dot" w:pos="9350"/>
            </w:tabs>
            <w:rPr>
              <w:noProof/>
            </w:rPr>
          </w:pPr>
          <w:hyperlink w:anchor="_Toc147511146" w:history="1">
            <w:r w:rsidRPr="00ED1FAF">
              <w:rPr>
                <w:rStyle w:val="Hyperlink"/>
                <w:noProof/>
                <w:lang w:val="en-US"/>
              </w:rPr>
              <w:t>Functionalities:</w:t>
            </w:r>
            <w:r>
              <w:rPr>
                <w:noProof/>
                <w:webHidden/>
              </w:rPr>
              <w:tab/>
            </w:r>
            <w:r>
              <w:rPr>
                <w:noProof/>
                <w:webHidden/>
              </w:rPr>
              <w:fldChar w:fldCharType="begin"/>
            </w:r>
            <w:r>
              <w:rPr>
                <w:noProof/>
                <w:webHidden/>
              </w:rPr>
              <w:instrText xml:space="preserve"> PAGEREF _Toc147511146 \h </w:instrText>
            </w:r>
            <w:r>
              <w:rPr>
                <w:noProof/>
                <w:webHidden/>
              </w:rPr>
            </w:r>
            <w:r>
              <w:rPr>
                <w:noProof/>
                <w:webHidden/>
              </w:rPr>
              <w:fldChar w:fldCharType="separate"/>
            </w:r>
            <w:r w:rsidR="00AD5713">
              <w:rPr>
                <w:noProof/>
                <w:webHidden/>
              </w:rPr>
              <w:t>3</w:t>
            </w:r>
            <w:r>
              <w:rPr>
                <w:noProof/>
                <w:webHidden/>
              </w:rPr>
              <w:fldChar w:fldCharType="end"/>
            </w:r>
          </w:hyperlink>
        </w:p>
        <w:p w14:paraId="451E96C1" w14:textId="10C5CF33" w:rsidR="008E7B9E" w:rsidRDefault="008E7B9E">
          <w:pPr>
            <w:pStyle w:val="TOC2"/>
            <w:tabs>
              <w:tab w:val="right" w:leader="dot" w:pos="9350"/>
            </w:tabs>
            <w:rPr>
              <w:noProof/>
            </w:rPr>
          </w:pPr>
          <w:hyperlink w:anchor="_Toc147511147" w:history="1">
            <w:r w:rsidRPr="00ED1FAF">
              <w:rPr>
                <w:rStyle w:val="Hyperlink"/>
                <w:noProof/>
                <w:lang w:val="en-US"/>
              </w:rPr>
              <w:t>Security:</w:t>
            </w:r>
            <w:r>
              <w:rPr>
                <w:noProof/>
                <w:webHidden/>
              </w:rPr>
              <w:tab/>
            </w:r>
            <w:r>
              <w:rPr>
                <w:noProof/>
                <w:webHidden/>
              </w:rPr>
              <w:fldChar w:fldCharType="begin"/>
            </w:r>
            <w:r>
              <w:rPr>
                <w:noProof/>
                <w:webHidden/>
              </w:rPr>
              <w:instrText xml:space="preserve"> PAGEREF _Toc147511147 \h </w:instrText>
            </w:r>
            <w:r>
              <w:rPr>
                <w:noProof/>
                <w:webHidden/>
              </w:rPr>
            </w:r>
            <w:r>
              <w:rPr>
                <w:noProof/>
                <w:webHidden/>
              </w:rPr>
              <w:fldChar w:fldCharType="separate"/>
            </w:r>
            <w:r w:rsidR="00AD5713">
              <w:rPr>
                <w:noProof/>
                <w:webHidden/>
              </w:rPr>
              <w:t>3</w:t>
            </w:r>
            <w:r>
              <w:rPr>
                <w:noProof/>
                <w:webHidden/>
              </w:rPr>
              <w:fldChar w:fldCharType="end"/>
            </w:r>
          </w:hyperlink>
        </w:p>
        <w:p w14:paraId="418A43BA" w14:textId="1E19263A" w:rsidR="008E7B9E" w:rsidRDefault="008E7B9E">
          <w:pPr>
            <w:pStyle w:val="TOC2"/>
            <w:tabs>
              <w:tab w:val="right" w:leader="dot" w:pos="9350"/>
            </w:tabs>
            <w:rPr>
              <w:noProof/>
            </w:rPr>
          </w:pPr>
          <w:hyperlink w:anchor="_Toc147511148" w:history="1">
            <w:r w:rsidRPr="00ED1FAF">
              <w:rPr>
                <w:rStyle w:val="Hyperlink"/>
                <w:noProof/>
                <w:lang w:val="en-US"/>
              </w:rPr>
              <w:t>Privacy and policy:</w:t>
            </w:r>
            <w:r>
              <w:rPr>
                <w:noProof/>
                <w:webHidden/>
              </w:rPr>
              <w:tab/>
            </w:r>
            <w:r>
              <w:rPr>
                <w:noProof/>
                <w:webHidden/>
              </w:rPr>
              <w:fldChar w:fldCharType="begin"/>
            </w:r>
            <w:r>
              <w:rPr>
                <w:noProof/>
                <w:webHidden/>
              </w:rPr>
              <w:instrText xml:space="preserve"> PAGEREF _Toc147511148 \h </w:instrText>
            </w:r>
            <w:r>
              <w:rPr>
                <w:noProof/>
                <w:webHidden/>
              </w:rPr>
            </w:r>
            <w:r>
              <w:rPr>
                <w:noProof/>
                <w:webHidden/>
              </w:rPr>
              <w:fldChar w:fldCharType="separate"/>
            </w:r>
            <w:r w:rsidR="00AD5713">
              <w:rPr>
                <w:noProof/>
                <w:webHidden/>
              </w:rPr>
              <w:t>3</w:t>
            </w:r>
            <w:r>
              <w:rPr>
                <w:noProof/>
                <w:webHidden/>
              </w:rPr>
              <w:fldChar w:fldCharType="end"/>
            </w:r>
          </w:hyperlink>
        </w:p>
        <w:p w14:paraId="6A617E23" w14:textId="7C108BF8" w:rsidR="008E7B9E" w:rsidRDefault="008E7B9E">
          <w:r>
            <w:rPr>
              <w:b/>
              <w:bCs/>
              <w:noProof/>
            </w:rPr>
            <w:fldChar w:fldCharType="end"/>
          </w:r>
        </w:p>
      </w:sdtContent>
    </w:sdt>
    <w:p w14:paraId="762D30B7" w14:textId="77777777" w:rsidR="00B64194" w:rsidRDefault="00B64194">
      <w:pPr>
        <w:rPr>
          <w:lang w:val="en-US"/>
        </w:rPr>
      </w:pPr>
    </w:p>
    <w:p w14:paraId="461DF386" w14:textId="77777777" w:rsidR="008E7B9E" w:rsidRDefault="008E7B9E">
      <w:pPr>
        <w:rPr>
          <w:rFonts w:asciiTheme="majorHAnsi" w:eastAsiaTheme="majorEastAsia" w:hAnsiTheme="majorHAnsi" w:cstheme="majorBidi"/>
          <w:color w:val="2F5496" w:themeColor="accent1" w:themeShade="BF"/>
          <w:sz w:val="32"/>
          <w:szCs w:val="32"/>
          <w:lang w:val="en-US"/>
        </w:rPr>
      </w:pPr>
      <w:bookmarkStart w:id="0" w:name="_Toc147511142"/>
      <w:r>
        <w:rPr>
          <w:lang w:val="en-US"/>
        </w:rPr>
        <w:br w:type="page"/>
      </w:r>
    </w:p>
    <w:p w14:paraId="6F1693E7" w14:textId="2CC714BB" w:rsidR="00B64194" w:rsidRDefault="00B64194" w:rsidP="00B64194">
      <w:pPr>
        <w:pStyle w:val="Heading1"/>
        <w:rPr>
          <w:lang w:val="en-US"/>
        </w:rPr>
      </w:pPr>
      <w:r w:rsidRPr="00B64194">
        <w:rPr>
          <w:lang w:val="en-US"/>
        </w:rPr>
        <w:lastRenderedPageBreak/>
        <w:t>Part A: App Information</w:t>
      </w:r>
      <w:bookmarkEnd w:id="0"/>
    </w:p>
    <w:p w14:paraId="112C111E" w14:textId="77777777" w:rsidR="00AD5713" w:rsidRPr="00AD5713" w:rsidRDefault="00AD5713" w:rsidP="00AD5713">
      <w:pPr>
        <w:rPr>
          <w:lang w:val="en-US"/>
        </w:rPr>
      </w:pPr>
    </w:p>
    <w:p w14:paraId="7CA90151" w14:textId="7B2FF9A8" w:rsidR="00B64194" w:rsidRDefault="00B64194">
      <w:pPr>
        <w:rPr>
          <w:lang w:val="en-US"/>
        </w:rPr>
      </w:pPr>
    </w:p>
    <w:p w14:paraId="109A5843" w14:textId="740E48C8" w:rsidR="00B64194" w:rsidRDefault="00B4073A" w:rsidP="00AD5713">
      <w:pPr>
        <w:jc w:val="both"/>
        <w:rPr>
          <w:lang w:val="en-US"/>
        </w:rPr>
      </w:pPr>
      <w:r>
        <w:rPr>
          <w:noProof/>
        </w:rPr>
        <mc:AlternateContent>
          <mc:Choice Requires="wps">
            <w:drawing>
              <wp:anchor distT="0" distB="0" distL="114300" distR="114300" simplePos="0" relativeHeight="251663360" behindDoc="1" locked="0" layoutInCell="1" allowOverlap="1" wp14:anchorId="630B1E02" wp14:editId="278EFE7D">
                <wp:simplePos x="0" y="0"/>
                <wp:positionH relativeFrom="column">
                  <wp:posOffset>317500</wp:posOffset>
                </wp:positionH>
                <wp:positionV relativeFrom="paragraph">
                  <wp:posOffset>1321435</wp:posOffset>
                </wp:positionV>
                <wp:extent cx="1139825" cy="635"/>
                <wp:effectExtent l="0" t="0" r="0" b="0"/>
                <wp:wrapTight wrapText="bothSides">
                  <wp:wrapPolygon edited="0">
                    <wp:start x="0" y="0"/>
                    <wp:lineTo x="0" y="21600"/>
                    <wp:lineTo x="21600" y="21600"/>
                    <wp:lineTo x="21600" y="0"/>
                  </wp:wrapPolygon>
                </wp:wrapTight>
                <wp:docPr id="1849427178" name="Text Box 1"/>
                <wp:cNvGraphicFramePr/>
                <a:graphic xmlns:a="http://schemas.openxmlformats.org/drawingml/2006/main">
                  <a:graphicData uri="http://schemas.microsoft.com/office/word/2010/wordprocessingShape">
                    <wps:wsp>
                      <wps:cNvSpPr txBox="1"/>
                      <wps:spPr>
                        <a:xfrm>
                          <a:off x="0" y="0"/>
                          <a:ext cx="1139825" cy="635"/>
                        </a:xfrm>
                        <a:prstGeom prst="rect">
                          <a:avLst/>
                        </a:prstGeom>
                        <a:solidFill>
                          <a:prstClr val="white"/>
                        </a:solidFill>
                        <a:ln>
                          <a:noFill/>
                        </a:ln>
                      </wps:spPr>
                      <wps:txbx>
                        <w:txbxContent>
                          <w:p w14:paraId="5CAE442A" w14:textId="6910E172" w:rsidR="00B4073A" w:rsidRPr="00597460" w:rsidRDefault="00B4073A" w:rsidP="009004B0">
                            <w:pPr>
                              <w:pStyle w:val="Caption"/>
                              <w:jc w:val="center"/>
                              <w:rPr>
                                <w:b/>
                                <w:bCs/>
                                <w:lang w:val="en-US"/>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0B1E02" id="_x0000_t202" coordsize="21600,21600" o:spt="202" path="m,l,21600r21600,l21600,xe">
                <v:stroke joinstyle="miter"/>
                <v:path gradientshapeok="t" o:connecttype="rect"/>
              </v:shapetype>
              <v:shape id="Text Box 1" o:spid="_x0000_s1026" type="#_x0000_t202" style="position:absolute;left:0;text-align:left;margin-left:25pt;margin-top:104.05pt;width:89.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9KFQIAADgEAAAOAAAAZHJzL2Uyb0RvYy54bWysU8Fu2zAMvQ/YPwi6L05StO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" stroked="f">
                <v:textbox style="mso-fit-shape-to-text:t" inset="0,0,0,0">
                  <w:txbxContent>
                    <w:p w14:paraId="5CAE442A" w14:textId="6910E172" w:rsidR="00B4073A" w:rsidRPr="00597460" w:rsidRDefault="00B4073A" w:rsidP="009004B0">
                      <w:pPr>
                        <w:pStyle w:val="Caption"/>
                        <w:jc w:val="center"/>
                        <w:rPr>
                          <w:b/>
                          <w:bCs/>
                          <w:lang w:val="en-US"/>
                        </w:rPr>
                      </w:pPr>
                      <w:r>
                        <w:t xml:space="preserve">Figure </w:t>
                      </w:r>
                      <w:r>
                        <w:fldChar w:fldCharType="begin"/>
                      </w:r>
                      <w:r>
                        <w:instrText xml:space="preserve"> SEQ Figure \* ARABIC </w:instrText>
                      </w:r>
                      <w:r>
                        <w:fldChar w:fldCharType="separate"/>
                      </w:r>
                      <w:r>
                        <w:rPr>
                          <w:noProof/>
                        </w:rPr>
                        <w:t>1</w:t>
                      </w:r>
                      <w:r>
                        <w:fldChar w:fldCharType="end"/>
                      </w:r>
                    </w:p>
                  </w:txbxContent>
                </v:textbox>
                <w10:wrap type="tight"/>
              </v:shape>
            </w:pict>
          </mc:Fallback>
        </mc:AlternateContent>
      </w:r>
      <w:r w:rsidR="00AD5713" w:rsidRPr="00AD5713">
        <w:rPr>
          <w:b/>
          <w:bCs/>
          <w:lang w:val="en-US"/>
        </w:rPr>
        <w:drawing>
          <wp:anchor distT="0" distB="0" distL="114300" distR="1440180" simplePos="0" relativeHeight="251660288" behindDoc="1" locked="0" layoutInCell="1" allowOverlap="1" wp14:anchorId="22C13BF7" wp14:editId="1474C8AA">
            <wp:simplePos x="0" y="0"/>
            <wp:positionH relativeFrom="margin">
              <wp:posOffset>317500</wp:posOffset>
            </wp:positionH>
            <wp:positionV relativeFrom="page">
              <wp:posOffset>1631950</wp:posOffset>
            </wp:positionV>
            <wp:extent cx="1139825" cy="1136015"/>
            <wp:effectExtent l="0" t="0" r="3175" b="6985"/>
            <wp:wrapTight wrapText="bothSides">
              <wp:wrapPolygon edited="0">
                <wp:start x="0" y="0"/>
                <wp:lineTo x="0" y="21371"/>
                <wp:lineTo x="21299" y="21371"/>
                <wp:lineTo x="21299" y="0"/>
                <wp:lineTo x="0" y="0"/>
              </wp:wrapPolygon>
            </wp:wrapTight>
            <wp:docPr id="1164590468" name="Picture 1" descr="A logo with do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90468" name="Picture 1" descr="A logo with dots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9825" cy="1136015"/>
                    </a:xfrm>
                    <a:prstGeom prst="rect">
                      <a:avLst/>
                    </a:prstGeom>
                  </pic:spPr>
                </pic:pic>
              </a:graphicData>
            </a:graphic>
            <wp14:sizeRelH relativeFrom="page">
              <wp14:pctWidth>0</wp14:pctWidth>
            </wp14:sizeRelH>
            <wp14:sizeRelV relativeFrom="page">
              <wp14:pctHeight>0</wp14:pctHeight>
            </wp14:sizeRelV>
          </wp:anchor>
        </w:drawing>
      </w:r>
      <w:r w:rsidR="00B64194" w:rsidRPr="00B64194">
        <w:rPr>
          <w:b/>
          <w:bCs/>
          <w:lang w:val="en-US"/>
        </w:rPr>
        <w:t>Application Name:</w:t>
      </w:r>
      <w:r w:rsidR="00B64194">
        <w:rPr>
          <w:lang w:val="en-US"/>
        </w:rPr>
        <w:t xml:space="preserve"> </w:t>
      </w:r>
      <w:proofErr w:type="spellStart"/>
      <w:r w:rsidR="00B64194">
        <w:rPr>
          <w:lang w:val="en-US"/>
        </w:rPr>
        <w:t>Zenoti</w:t>
      </w:r>
      <w:proofErr w:type="spellEnd"/>
      <w:r w:rsidR="00B64194">
        <w:rPr>
          <w:lang w:val="en-US"/>
        </w:rPr>
        <w:t xml:space="preserve"> mobile</w:t>
      </w:r>
    </w:p>
    <w:p w14:paraId="378858ED" w14:textId="270FFE66" w:rsidR="00B64194" w:rsidRDefault="00B64194" w:rsidP="00AD5713">
      <w:pPr>
        <w:jc w:val="both"/>
        <w:rPr>
          <w:lang w:val="en-US"/>
        </w:rPr>
      </w:pPr>
    </w:p>
    <w:p w14:paraId="01DDC44F" w14:textId="07FC7D92" w:rsidR="00B64194" w:rsidRDefault="00B64194" w:rsidP="00AD5713">
      <w:pPr>
        <w:jc w:val="both"/>
        <w:rPr>
          <w:lang w:val="en-US"/>
        </w:rPr>
      </w:pPr>
      <w:r w:rsidRPr="00B64194">
        <w:rPr>
          <w:b/>
          <w:bCs/>
          <w:lang w:val="en-US"/>
        </w:rPr>
        <w:t>Supported operating systems:</w:t>
      </w:r>
      <w:r>
        <w:rPr>
          <w:lang w:val="en-US"/>
        </w:rPr>
        <w:t xml:space="preserve"> Android, IOS </w:t>
      </w:r>
    </w:p>
    <w:p w14:paraId="1616D888" w14:textId="77777777" w:rsidR="00B64194" w:rsidRDefault="00B64194" w:rsidP="00AD5713">
      <w:pPr>
        <w:jc w:val="both"/>
        <w:rPr>
          <w:lang w:val="en-US"/>
        </w:rPr>
      </w:pPr>
    </w:p>
    <w:p w14:paraId="19E5B0A8" w14:textId="77777777" w:rsidR="00AD5713" w:rsidRDefault="00B64194" w:rsidP="00AD5713">
      <w:pPr>
        <w:jc w:val="both"/>
        <w:rPr>
          <w:lang w:val="en-US"/>
        </w:rPr>
      </w:pPr>
      <w:r w:rsidRPr="00B64194">
        <w:rPr>
          <w:b/>
          <w:bCs/>
          <w:lang w:val="en-US"/>
        </w:rPr>
        <w:t>Hardware:</w:t>
      </w:r>
      <w:r>
        <w:rPr>
          <w:lang w:val="en-US"/>
        </w:rPr>
        <w:t xml:space="preserve"> Most modern smartphones, </w:t>
      </w:r>
      <w:r w:rsidR="008E7B9E">
        <w:rPr>
          <w:lang w:val="en-US"/>
        </w:rPr>
        <w:t>tablets,</w:t>
      </w:r>
    </w:p>
    <w:p w14:paraId="753C8684" w14:textId="12F69CAF" w:rsidR="00B64194" w:rsidRDefault="008E7B9E" w:rsidP="00AD5713">
      <w:pPr>
        <w:jc w:val="both"/>
        <w:rPr>
          <w:lang w:val="en-US"/>
        </w:rPr>
      </w:pPr>
      <w:r>
        <w:rPr>
          <w:lang w:val="en-US"/>
        </w:rPr>
        <w:t xml:space="preserve"> </w:t>
      </w:r>
      <w:r w:rsidR="00B64194">
        <w:rPr>
          <w:lang w:val="en-US"/>
        </w:rPr>
        <w:t xml:space="preserve">any web browser </w:t>
      </w:r>
      <w:proofErr w:type="gramStart"/>
      <w:r w:rsidR="00B64194">
        <w:rPr>
          <w:lang w:val="en-US"/>
        </w:rPr>
        <w:t>have</w:t>
      </w:r>
      <w:proofErr w:type="gramEnd"/>
      <w:r w:rsidR="00B64194">
        <w:rPr>
          <w:lang w:val="en-US"/>
        </w:rPr>
        <w:t xml:space="preserve"> access to an website version.</w:t>
      </w:r>
    </w:p>
    <w:p w14:paraId="329E376B" w14:textId="1C84DA1C" w:rsidR="00B64194" w:rsidRDefault="00B64194" w:rsidP="00AD5713">
      <w:pPr>
        <w:jc w:val="both"/>
        <w:rPr>
          <w:lang w:val="en-US"/>
        </w:rPr>
      </w:pPr>
      <w:r w:rsidRPr="00B64194">
        <w:rPr>
          <w:b/>
          <w:bCs/>
          <w:lang w:val="en-US"/>
        </w:rPr>
        <w:t>App type:</w:t>
      </w:r>
      <w:r>
        <w:rPr>
          <w:lang w:val="en-US"/>
        </w:rPr>
        <w:t xml:space="preserve"> Mobile POS (point of sale) and booking system.</w:t>
      </w:r>
    </w:p>
    <w:p w14:paraId="5D829221" w14:textId="77777777" w:rsidR="00B64194" w:rsidRDefault="00B64194">
      <w:pPr>
        <w:rPr>
          <w:lang w:val="en-US"/>
        </w:rPr>
      </w:pPr>
    </w:p>
    <w:p w14:paraId="2896C9A8" w14:textId="77777777" w:rsidR="00B64194" w:rsidRDefault="00B64194">
      <w:pPr>
        <w:rPr>
          <w:lang w:val="en-US"/>
        </w:rPr>
      </w:pPr>
    </w:p>
    <w:p w14:paraId="290CDB7E" w14:textId="4BECE787" w:rsidR="001D087E" w:rsidRDefault="00B64194" w:rsidP="00AD5713">
      <w:pPr>
        <w:pStyle w:val="Heading1"/>
        <w:rPr>
          <w:lang w:val="en-US"/>
        </w:rPr>
      </w:pPr>
      <w:bookmarkStart w:id="1" w:name="_Toc147511143"/>
      <w:r>
        <w:rPr>
          <w:lang w:val="en-US"/>
        </w:rPr>
        <w:t>Part B: App Analysis</w:t>
      </w:r>
      <w:bookmarkStart w:id="2" w:name="_Toc147511144"/>
      <w:bookmarkEnd w:id="1"/>
      <w:r w:rsidR="00B4073A">
        <w:rPr>
          <w:noProof/>
        </w:rPr>
        <mc:AlternateContent>
          <mc:Choice Requires="wps">
            <w:drawing>
              <wp:anchor distT="0" distB="0" distL="114300" distR="114300" simplePos="0" relativeHeight="251665408" behindDoc="1" locked="0" layoutInCell="1" allowOverlap="1" wp14:anchorId="5A7B0174" wp14:editId="2424CEF5">
                <wp:simplePos x="0" y="0"/>
                <wp:positionH relativeFrom="column">
                  <wp:posOffset>57150</wp:posOffset>
                </wp:positionH>
                <wp:positionV relativeFrom="paragraph">
                  <wp:posOffset>3674745</wp:posOffset>
                </wp:positionV>
                <wp:extent cx="1775460" cy="635"/>
                <wp:effectExtent l="0" t="0" r="0" b="0"/>
                <wp:wrapTight wrapText="bothSides">
                  <wp:wrapPolygon edited="0">
                    <wp:start x="0" y="0"/>
                    <wp:lineTo x="0" y="21600"/>
                    <wp:lineTo x="21600" y="21600"/>
                    <wp:lineTo x="21600" y="0"/>
                  </wp:wrapPolygon>
                </wp:wrapTight>
                <wp:docPr id="2128467738" name="Text Box 1"/>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6C521D49" w14:textId="3DD5FCDC" w:rsidR="00B4073A" w:rsidRPr="00B60376" w:rsidRDefault="00B4073A" w:rsidP="009004B0">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B0174" id="_x0000_s1027" type="#_x0000_t202" style="position:absolute;margin-left:4.5pt;margin-top:289.35pt;width:139.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2GAIAAD8EAAAOAAAAZHJzL2Uyb0RvYy54bWysU8Fu2zAMvQ/YPwi6L066NR2M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" stroked="f">
                <v:textbox style="mso-fit-shape-to-text:t" inset="0,0,0,0">
                  <w:txbxContent>
                    <w:p w14:paraId="6C521D49" w14:textId="3DD5FCDC" w:rsidR="00B4073A" w:rsidRPr="00B60376" w:rsidRDefault="00B4073A" w:rsidP="009004B0">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p>
                  </w:txbxContent>
                </v:textbox>
                <w10:wrap type="tight"/>
              </v:shape>
            </w:pict>
          </mc:Fallback>
        </mc:AlternateContent>
      </w:r>
      <w:r w:rsidR="00AD5713" w:rsidRPr="008E7B9E">
        <w:rPr>
          <w:lang w:val="en-US"/>
        </w:rPr>
        <w:drawing>
          <wp:anchor distT="0" distB="0" distL="114300" distR="114300" simplePos="0" relativeHeight="251658240" behindDoc="1" locked="0" layoutInCell="1" allowOverlap="1" wp14:anchorId="1B62C48A" wp14:editId="1E6E9C74">
            <wp:simplePos x="0" y="0"/>
            <wp:positionH relativeFrom="column">
              <wp:posOffset>57150</wp:posOffset>
            </wp:positionH>
            <wp:positionV relativeFrom="page">
              <wp:posOffset>3638550</wp:posOffset>
            </wp:positionV>
            <wp:extent cx="1775460" cy="3187700"/>
            <wp:effectExtent l="0" t="0" r="0" b="0"/>
            <wp:wrapTight wrapText="bothSides">
              <wp:wrapPolygon edited="0">
                <wp:start x="0" y="0"/>
                <wp:lineTo x="0" y="21428"/>
                <wp:lineTo x="21322" y="21428"/>
                <wp:lineTo x="21322" y="0"/>
                <wp:lineTo x="0" y="0"/>
              </wp:wrapPolygon>
            </wp:wrapTight>
            <wp:docPr id="16438088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0883" name="Picture 1"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75460" cy="3187700"/>
                    </a:xfrm>
                    <a:prstGeom prst="rect">
                      <a:avLst/>
                    </a:prstGeom>
                  </pic:spPr>
                </pic:pic>
              </a:graphicData>
            </a:graphic>
            <wp14:sizeRelH relativeFrom="page">
              <wp14:pctWidth>0</wp14:pctWidth>
            </wp14:sizeRelH>
            <wp14:sizeRelV relativeFrom="page">
              <wp14:pctHeight>0</wp14:pctHeight>
            </wp14:sizeRelV>
          </wp:anchor>
        </w:drawing>
      </w:r>
    </w:p>
    <w:p w14:paraId="25769648" w14:textId="68DAC447" w:rsidR="00B64194" w:rsidRDefault="00B64194" w:rsidP="008E7B9E">
      <w:pPr>
        <w:pStyle w:val="Heading2"/>
        <w:rPr>
          <w:lang w:val="en-US"/>
        </w:rPr>
      </w:pPr>
      <w:r>
        <w:rPr>
          <w:lang w:val="en-US"/>
        </w:rPr>
        <w:t>User Interface:</w:t>
      </w:r>
      <w:bookmarkEnd w:id="2"/>
    </w:p>
    <w:p w14:paraId="33BCDE2D" w14:textId="382686E9" w:rsidR="00B64194" w:rsidRDefault="00B64194">
      <w:pPr>
        <w:rPr>
          <w:lang w:val="en-US"/>
        </w:rPr>
      </w:pPr>
    </w:p>
    <w:p w14:paraId="6C9CE3AE" w14:textId="1C783A88" w:rsidR="008E7B9E" w:rsidRDefault="008E7B9E">
      <w:pPr>
        <w:rPr>
          <w:lang w:val="en-US"/>
        </w:rPr>
      </w:pPr>
      <w:r>
        <w:rPr>
          <w:lang w:val="en-US"/>
        </w:rPr>
        <w:t xml:space="preserve">The user interface for this application is very clean and straight forward. It only displays the information related to what the user is doing for each page. For </w:t>
      </w:r>
      <w:r w:rsidR="001D087E">
        <w:rPr>
          <w:lang w:val="en-US"/>
        </w:rPr>
        <w:t>example,</w:t>
      </w:r>
      <w:r>
        <w:rPr>
          <w:lang w:val="en-US"/>
        </w:rPr>
        <w:t xml:space="preserve"> this page shows the current booking for the day, client information, time of appointment, </w:t>
      </w:r>
      <w:r w:rsidR="001D087E">
        <w:rPr>
          <w:lang w:val="en-US"/>
        </w:rPr>
        <w:t>modalities,</w:t>
      </w:r>
      <w:r>
        <w:rPr>
          <w:lang w:val="en-US"/>
        </w:rPr>
        <w:t xml:space="preserve"> and the service provider. </w:t>
      </w:r>
      <w:r w:rsidR="001D087E">
        <w:rPr>
          <w:lang w:val="en-US"/>
        </w:rPr>
        <w:t xml:space="preserve">This page also displays whether the transaction is already closed, in progress, confirmed or unconfirmed. This is a very smart idea to utilize a color scheme that would have a different status meaning for each booking. </w:t>
      </w:r>
    </w:p>
    <w:p w14:paraId="5214E549" w14:textId="77777777" w:rsidR="001D087E" w:rsidRDefault="001D087E">
      <w:pPr>
        <w:rPr>
          <w:lang w:val="en-US"/>
        </w:rPr>
      </w:pPr>
    </w:p>
    <w:p w14:paraId="37F12A8A" w14:textId="4AD4E178" w:rsidR="001D087E" w:rsidRDefault="001D087E">
      <w:pPr>
        <w:rPr>
          <w:lang w:val="en-US"/>
        </w:rPr>
      </w:pPr>
      <w:r>
        <w:rPr>
          <w:lang w:val="en-US"/>
        </w:rPr>
        <w:t xml:space="preserve">The negative side of this interface is that you have no control on modifying the appointment. And </w:t>
      </w:r>
      <w:r w:rsidR="008E3994">
        <w:rPr>
          <w:lang w:val="en-US"/>
        </w:rPr>
        <w:t>it</w:t>
      </w:r>
      <w:r>
        <w:rPr>
          <w:lang w:val="en-US"/>
        </w:rPr>
        <w:t xml:space="preserve"> would also be nice to have a direct button to access the patient’s medical information and soap notes from the client’s previous appointments. These features are deeply nested once you click on the client’s files and appointments.</w:t>
      </w:r>
    </w:p>
    <w:p w14:paraId="0923BDEF" w14:textId="77777777" w:rsidR="00B64194" w:rsidRDefault="00B64194">
      <w:pPr>
        <w:rPr>
          <w:lang w:val="en-US"/>
        </w:rPr>
      </w:pPr>
    </w:p>
    <w:p w14:paraId="438C61C3" w14:textId="77777777" w:rsidR="00B64194" w:rsidRDefault="00B64194">
      <w:pPr>
        <w:rPr>
          <w:lang w:val="en-US"/>
        </w:rPr>
      </w:pPr>
    </w:p>
    <w:p w14:paraId="7BEF429F" w14:textId="77777777" w:rsidR="00AD5713" w:rsidRDefault="00AD5713">
      <w:pPr>
        <w:rPr>
          <w:lang w:val="en-US"/>
        </w:rPr>
      </w:pPr>
    </w:p>
    <w:p w14:paraId="519CB534" w14:textId="77777777" w:rsidR="00AD5713" w:rsidRDefault="00AD5713">
      <w:pPr>
        <w:rPr>
          <w:lang w:val="en-US"/>
        </w:rPr>
      </w:pPr>
    </w:p>
    <w:p w14:paraId="3C9C9CD6" w14:textId="77777777" w:rsidR="00E33623" w:rsidRDefault="00E33623" w:rsidP="001D087E">
      <w:pPr>
        <w:pStyle w:val="Heading2"/>
        <w:rPr>
          <w:lang w:val="en-US"/>
        </w:rPr>
      </w:pPr>
      <w:bookmarkStart w:id="3" w:name="_Toc147511145"/>
    </w:p>
    <w:p w14:paraId="304A5CD3" w14:textId="25C97510" w:rsidR="00B64194" w:rsidRDefault="00B64194" w:rsidP="001D087E">
      <w:pPr>
        <w:pStyle w:val="Heading2"/>
        <w:rPr>
          <w:lang w:val="en-US"/>
        </w:rPr>
      </w:pPr>
      <w:r>
        <w:rPr>
          <w:lang w:val="en-US"/>
        </w:rPr>
        <w:t>Features:</w:t>
      </w:r>
      <w:bookmarkEnd w:id="3"/>
    </w:p>
    <w:p w14:paraId="4A2DEDDF" w14:textId="77777777" w:rsidR="001D087E" w:rsidRPr="001D087E" w:rsidRDefault="001D087E" w:rsidP="001D087E">
      <w:pPr>
        <w:rPr>
          <w:lang w:val="en-US"/>
        </w:rPr>
      </w:pPr>
    </w:p>
    <w:p w14:paraId="4CB06025" w14:textId="6232D8F4" w:rsidR="001D087E" w:rsidRDefault="001D087E">
      <w:pPr>
        <w:rPr>
          <w:lang w:val="en-US"/>
        </w:rPr>
      </w:pPr>
      <w:r>
        <w:rPr>
          <w:lang w:val="en-US"/>
        </w:rPr>
        <w:t xml:space="preserve">The features of this application are the filter and the notification on the top right corner. This also displays more features when you click the top left hamburger button. When you click the filter button it will show you the lists of therapists that are on duty that day. When you select a specific therapist, it will bring you back to the appointments page. </w:t>
      </w:r>
      <w:r w:rsidR="00AD5713">
        <w:rPr>
          <w:lang w:val="en-US"/>
        </w:rPr>
        <w:t>This feature is great to make sure that there is no confusion on who has a booking to which therapist. The only thing I would like to add is to show the therapists’ name statically on the top page.</w:t>
      </w:r>
    </w:p>
    <w:p w14:paraId="07A7CFFC" w14:textId="77777777" w:rsidR="00B64194" w:rsidRDefault="00B64194">
      <w:pPr>
        <w:rPr>
          <w:lang w:val="en-US"/>
        </w:rPr>
      </w:pPr>
    </w:p>
    <w:p w14:paraId="554DC5D4" w14:textId="77777777" w:rsidR="00B64194" w:rsidRDefault="00B64194">
      <w:pPr>
        <w:rPr>
          <w:lang w:val="en-US"/>
        </w:rPr>
      </w:pPr>
    </w:p>
    <w:p w14:paraId="791E38D0" w14:textId="00BDDB7B" w:rsidR="00B64194" w:rsidRDefault="00B4073A" w:rsidP="008E7B9E">
      <w:pPr>
        <w:pStyle w:val="Heading2"/>
        <w:rPr>
          <w:lang w:val="en-US"/>
        </w:rPr>
      </w:pPr>
      <w:bookmarkStart w:id="4" w:name="_Toc147511146"/>
      <w:r>
        <w:rPr>
          <w:noProof/>
        </w:rPr>
        <w:lastRenderedPageBreak/>
        <mc:AlternateContent>
          <mc:Choice Requires="wps">
            <w:drawing>
              <wp:anchor distT="0" distB="0" distL="114300" distR="114300" simplePos="0" relativeHeight="251667456" behindDoc="1" locked="0" layoutInCell="1" allowOverlap="1" wp14:anchorId="0E99A074" wp14:editId="4CD0E32A">
                <wp:simplePos x="0" y="0"/>
                <wp:positionH relativeFrom="column">
                  <wp:posOffset>3962400</wp:posOffset>
                </wp:positionH>
                <wp:positionV relativeFrom="paragraph">
                  <wp:posOffset>4393565</wp:posOffset>
                </wp:positionV>
                <wp:extent cx="2266950" cy="635"/>
                <wp:effectExtent l="0" t="0" r="0" b="0"/>
                <wp:wrapTight wrapText="bothSides">
                  <wp:wrapPolygon edited="0">
                    <wp:start x="0" y="0"/>
                    <wp:lineTo x="0" y="21600"/>
                    <wp:lineTo x="21600" y="21600"/>
                    <wp:lineTo x="21600" y="0"/>
                  </wp:wrapPolygon>
                </wp:wrapTight>
                <wp:docPr id="1065571298" name="Text Box 1"/>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14:paraId="70C49A72" w14:textId="42309867" w:rsidR="00B4073A" w:rsidRPr="00590E47" w:rsidRDefault="00B4073A" w:rsidP="009004B0">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9A074" id="_x0000_s1028" type="#_x0000_t202" style="position:absolute;margin-left:312pt;margin-top:345.95pt;width:178.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" stroked="f">
                <v:textbox style="mso-fit-shape-to-text:t" inset="0,0,0,0">
                  <w:txbxContent>
                    <w:p w14:paraId="70C49A72" w14:textId="42309867" w:rsidR="00B4073A" w:rsidRPr="00590E47" w:rsidRDefault="00B4073A" w:rsidP="009004B0">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p>
                  </w:txbxContent>
                </v:textbox>
                <w10:wrap type="tight"/>
              </v:shape>
            </w:pict>
          </mc:Fallback>
        </mc:AlternateContent>
      </w:r>
      <w:r w:rsidR="00AD5713" w:rsidRPr="008E7B9E">
        <w:rPr>
          <w:lang w:val="en-US"/>
        </w:rPr>
        <w:drawing>
          <wp:anchor distT="0" distB="0" distL="114300" distR="114300" simplePos="0" relativeHeight="251659264" behindDoc="1" locked="0" layoutInCell="1" allowOverlap="1" wp14:anchorId="760FE471" wp14:editId="22EDF8CD">
            <wp:simplePos x="0" y="0"/>
            <wp:positionH relativeFrom="column">
              <wp:posOffset>3962400</wp:posOffset>
            </wp:positionH>
            <wp:positionV relativeFrom="margin">
              <wp:align>top</wp:align>
            </wp:positionV>
            <wp:extent cx="2266950" cy="4336415"/>
            <wp:effectExtent l="0" t="0" r="0" b="6985"/>
            <wp:wrapTight wrapText="bothSides">
              <wp:wrapPolygon edited="0">
                <wp:start x="0" y="0"/>
                <wp:lineTo x="0" y="21540"/>
                <wp:lineTo x="21418" y="21540"/>
                <wp:lineTo x="21418" y="0"/>
                <wp:lineTo x="0" y="0"/>
              </wp:wrapPolygon>
            </wp:wrapTight>
            <wp:docPr id="17190972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97207" name="Picture 1"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6950" cy="4336415"/>
                    </a:xfrm>
                    <a:prstGeom prst="rect">
                      <a:avLst/>
                    </a:prstGeom>
                  </pic:spPr>
                </pic:pic>
              </a:graphicData>
            </a:graphic>
            <wp14:sizeRelH relativeFrom="page">
              <wp14:pctWidth>0</wp14:pctWidth>
            </wp14:sizeRelH>
            <wp14:sizeRelV relativeFrom="page">
              <wp14:pctHeight>0</wp14:pctHeight>
            </wp14:sizeRelV>
          </wp:anchor>
        </w:drawing>
      </w:r>
      <w:r w:rsidR="00B64194">
        <w:rPr>
          <w:lang w:val="en-US"/>
        </w:rPr>
        <w:t>Functionalities:</w:t>
      </w:r>
      <w:bookmarkEnd w:id="4"/>
    </w:p>
    <w:p w14:paraId="7A88968F" w14:textId="3B78AEF0" w:rsidR="00B64194" w:rsidRDefault="00B64194">
      <w:pPr>
        <w:rPr>
          <w:lang w:val="en-US"/>
        </w:rPr>
      </w:pPr>
    </w:p>
    <w:p w14:paraId="066642A1" w14:textId="0E2C2946" w:rsidR="00B64194" w:rsidRDefault="00AD5713">
      <w:pPr>
        <w:rPr>
          <w:lang w:val="en-US"/>
        </w:rPr>
      </w:pPr>
      <w:r>
        <w:rPr>
          <w:lang w:val="en-US"/>
        </w:rPr>
        <w:t>The functionality of this application is also one of its strong suits. The layout provides you will all the information you need to set up your account and the tabs give you the control to change the status of your appointment. This also gives you the</w:t>
      </w:r>
      <w:r w:rsidR="00F70F5B">
        <w:rPr>
          <w:lang w:val="en-US"/>
        </w:rPr>
        <w:t xml:space="preserve"> summary of the appointment and the ability to add modalities to your appointment. At the bottom gives you navigation to proceed to the next step or move back to the previous step. </w:t>
      </w:r>
    </w:p>
    <w:p w14:paraId="36009334" w14:textId="77777777" w:rsidR="00F70F5B" w:rsidRDefault="00F70F5B">
      <w:pPr>
        <w:rPr>
          <w:lang w:val="en-US"/>
        </w:rPr>
      </w:pPr>
    </w:p>
    <w:p w14:paraId="32022D3D" w14:textId="298986F4" w:rsidR="00B64194" w:rsidRDefault="00B64194" w:rsidP="008E7B9E">
      <w:pPr>
        <w:pStyle w:val="Heading2"/>
        <w:rPr>
          <w:lang w:val="en-US"/>
        </w:rPr>
      </w:pPr>
      <w:bookmarkStart w:id="5" w:name="_Toc147511147"/>
      <w:r>
        <w:rPr>
          <w:lang w:val="en-US"/>
        </w:rPr>
        <w:t>Security</w:t>
      </w:r>
      <w:r w:rsidR="008E7B9E">
        <w:rPr>
          <w:lang w:val="en-US"/>
        </w:rPr>
        <w:t>:</w:t>
      </w:r>
      <w:bookmarkEnd w:id="5"/>
    </w:p>
    <w:p w14:paraId="013FFF04" w14:textId="77777777" w:rsidR="00F70F5B" w:rsidRDefault="00F70F5B" w:rsidP="00F70F5B">
      <w:pPr>
        <w:rPr>
          <w:lang w:val="en-US"/>
        </w:rPr>
      </w:pPr>
    </w:p>
    <w:p w14:paraId="63A43112" w14:textId="76CBE188" w:rsidR="00F70F5B" w:rsidRPr="00F70F5B" w:rsidRDefault="00F70F5B" w:rsidP="00F70F5B">
      <w:pPr>
        <w:rPr>
          <w:lang w:val="en-US"/>
        </w:rPr>
      </w:pPr>
      <w:r>
        <w:rPr>
          <w:lang w:val="en-US"/>
        </w:rPr>
        <w:t xml:space="preserve">This is where I believe this app lacks. Because this application is used with a communal device where one iPad/tablet gets passed on several times. It is very easy to </w:t>
      </w:r>
      <w:r w:rsidR="008E3994">
        <w:rPr>
          <w:lang w:val="en-US"/>
        </w:rPr>
        <w:t>look</w:t>
      </w:r>
      <w:r>
        <w:rPr>
          <w:lang w:val="en-US"/>
        </w:rPr>
        <w:t xml:space="preserve"> at different client’s </w:t>
      </w:r>
      <w:r w:rsidR="00E33623">
        <w:rPr>
          <w:lang w:val="en-US"/>
        </w:rPr>
        <w:t>profiles</w:t>
      </w:r>
      <w:r>
        <w:rPr>
          <w:lang w:val="en-US"/>
        </w:rPr>
        <w:t xml:space="preserve"> </w:t>
      </w:r>
      <w:r w:rsidR="00E33623">
        <w:rPr>
          <w:lang w:val="en-US"/>
        </w:rPr>
        <w:t>if</w:t>
      </w:r>
      <w:r>
        <w:rPr>
          <w:lang w:val="en-US"/>
        </w:rPr>
        <w:t xml:space="preserve"> you work with the company that will provide you with your encrypted </w:t>
      </w:r>
      <w:r w:rsidR="008E3994">
        <w:rPr>
          <w:lang w:val="en-US"/>
        </w:rPr>
        <w:t>username</w:t>
      </w:r>
      <w:r>
        <w:rPr>
          <w:lang w:val="en-US"/>
        </w:rPr>
        <w:t xml:space="preserve"> and password. Just because personal information is collected and shared by the therapists, there should still be a safeguard to enter in a key to access the files again. This way, it can be </w:t>
      </w:r>
      <w:r w:rsidR="008E3994">
        <w:rPr>
          <w:lang w:val="en-US"/>
        </w:rPr>
        <w:t>traced to</w:t>
      </w:r>
      <w:r>
        <w:rPr>
          <w:lang w:val="en-US"/>
        </w:rPr>
        <w:t xml:space="preserve"> who the user was that tried to access which file. </w:t>
      </w:r>
    </w:p>
    <w:p w14:paraId="36B898E8" w14:textId="77777777" w:rsidR="00B64194" w:rsidRDefault="00B64194">
      <w:pPr>
        <w:rPr>
          <w:lang w:val="en-US"/>
        </w:rPr>
      </w:pPr>
    </w:p>
    <w:p w14:paraId="6CB7A665" w14:textId="40EC68DA" w:rsidR="008E7B9E" w:rsidRDefault="008E7B9E" w:rsidP="008E7B9E">
      <w:pPr>
        <w:pStyle w:val="Heading2"/>
        <w:rPr>
          <w:lang w:val="en-US"/>
        </w:rPr>
      </w:pPr>
      <w:bookmarkStart w:id="6" w:name="_Toc147511148"/>
      <w:r>
        <w:rPr>
          <w:lang w:val="en-US"/>
        </w:rPr>
        <w:t>Privacy and policy:</w:t>
      </w:r>
      <w:bookmarkEnd w:id="6"/>
    </w:p>
    <w:p w14:paraId="3297A4D7" w14:textId="77777777" w:rsidR="00B64194" w:rsidRDefault="00B64194">
      <w:pPr>
        <w:rPr>
          <w:lang w:val="en-US"/>
        </w:rPr>
      </w:pPr>
    </w:p>
    <w:p w14:paraId="35621944" w14:textId="3B6B22CA" w:rsidR="00B64194" w:rsidRDefault="00F70F5B">
      <w:pPr>
        <w:rPr>
          <w:lang w:val="en-US"/>
        </w:rPr>
      </w:pPr>
      <w:r>
        <w:rPr>
          <w:lang w:val="en-US"/>
        </w:rPr>
        <w:t xml:space="preserve">This application does collect personal information for both clients and employees alike. This is common to most applications. And </w:t>
      </w:r>
      <w:r w:rsidR="008E3994">
        <w:rPr>
          <w:lang w:val="en-US"/>
        </w:rPr>
        <w:t>is</w:t>
      </w:r>
      <w:r>
        <w:rPr>
          <w:lang w:val="en-US"/>
        </w:rPr>
        <w:t xml:space="preserve"> normally disclosed that personal information is collected confidentially, and responsibly. </w:t>
      </w:r>
    </w:p>
    <w:p w14:paraId="7BFCB261" w14:textId="372976F4" w:rsidR="00F70F5B" w:rsidRDefault="00F70F5B">
      <w:pPr>
        <w:rPr>
          <w:lang w:val="en-US"/>
        </w:rPr>
      </w:pPr>
    </w:p>
    <w:p w14:paraId="19EF1501" w14:textId="32DE4721" w:rsidR="00F70F5B" w:rsidRDefault="00B4073A">
      <w:pPr>
        <w:rPr>
          <w:lang w:val="en-US"/>
        </w:rPr>
      </w:pPr>
      <w:r>
        <w:rPr>
          <w:noProof/>
        </w:rPr>
        <mc:AlternateContent>
          <mc:Choice Requires="wps">
            <w:drawing>
              <wp:anchor distT="0" distB="0" distL="114300" distR="114300" simplePos="0" relativeHeight="251669504" behindDoc="1" locked="0" layoutInCell="1" allowOverlap="1" wp14:anchorId="145B8333" wp14:editId="74AD5319">
                <wp:simplePos x="0" y="0"/>
                <wp:positionH relativeFrom="column">
                  <wp:posOffset>0</wp:posOffset>
                </wp:positionH>
                <wp:positionV relativeFrom="paragraph">
                  <wp:posOffset>2509520</wp:posOffset>
                </wp:positionV>
                <wp:extent cx="2540000" cy="635"/>
                <wp:effectExtent l="0" t="0" r="0" b="0"/>
                <wp:wrapTight wrapText="bothSides">
                  <wp:wrapPolygon edited="0">
                    <wp:start x="0" y="0"/>
                    <wp:lineTo x="0" y="21600"/>
                    <wp:lineTo x="21600" y="21600"/>
                    <wp:lineTo x="21600" y="0"/>
                  </wp:wrapPolygon>
                </wp:wrapTight>
                <wp:docPr id="1454697210" name="Text Box 1"/>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wps:spPr>
                      <wps:txbx>
                        <w:txbxContent>
                          <w:p w14:paraId="314AD44E" w14:textId="486403F1" w:rsidR="00B4073A" w:rsidRPr="00361435" w:rsidRDefault="00B4073A" w:rsidP="00B4073A">
                            <w:pPr>
                              <w:pStyle w:val="Caption"/>
                              <w:jc w:val="center"/>
                              <w:rPr>
                                <w:lang w:val="en-US"/>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B8333" id="_x0000_s1029" type="#_x0000_t202" style="position:absolute;margin-left:0;margin-top:197.6pt;width:200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" stroked="f">
                <v:textbox style="mso-fit-shape-to-text:t" inset="0,0,0,0">
                  <w:txbxContent>
                    <w:p w14:paraId="314AD44E" w14:textId="486403F1" w:rsidR="00B4073A" w:rsidRPr="00361435" w:rsidRDefault="00B4073A" w:rsidP="00B4073A">
                      <w:pPr>
                        <w:pStyle w:val="Caption"/>
                        <w:jc w:val="center"/>
                        <w:rPr>
                          <w:lang w:val="en-US"/>
                        </w:rPr>
                      </w:pPr>
                      <w:r>
                        <w:t xml:space="preserve">Figure </w:t>
                      </w:r>
                      <w:r>
                        <w:fldChar w:fldCharType="begin"/>
                      </w:r>
                      <w:r>
                        <w:instrText xml:space="preserve"> SEQ Figure \* ARABIC </w:instrText>
                      </w:r>
                      <w:r>
                        <w:fldChar w:fldCharType="separate"/>
                      </w:r>
                      <w:r>
                        <w:rPr>
                          <w:noProof/>
                        </w:rPr>
                        <w:t>4</w:t>
                      </w:r>
                      <w:r>
                        <w:fldChar w:fldCharType="end"/>
                      </w:r>
                    </w:p>
                  </w:txbxContent>
                </v:textbox>
                <w10:wrap type="tight"/>
              </v:shape>
            </w:pict>
          </mc:Fallback>
        </mc:AlternateContent>
      </w:r>
      <w:r w:rsidR="00F70F5B" w:rsidRPr="00F70F5B">
        <w:rPr>
          <w:lang w:val="en-US"/>
        </w:rPr>
        <w:drawing>
          <wp:anchor distT="0" distB="0" distL="114300" distR="114300" simplePos="0" relativeHeight="251661312" behindDoc="1" locked="0" layoutInCell="1" allowOverlap="1" wp14:anchorId="4193766D" wp14:editId="2252BD9A">
            <wp:simplePos x="0" y="0"/>
            <wp:positionH relativeFrom="margin">
              <wp:align>left</wp:align>
            </wp:positionH>
            <wp:positionV relativeFrom="page">
              <wp:posOffset>5867400</wp:posOffset>
            </wp:positionV>
            <wp:extent cx="2540000" cy="2588895"/>
            <wp:effectExtent l="0" t="0" r="0" b="1905"/>
            <wp:wrapTight wrapText="bothSides">
              <wp:wrapPolygon edited="0">
                <wp:start x="0" y="0"/>
                <wp:lineTo x="0" y="21457"/>
                <wp:lineTo x="21384" y="21457"/>
                <wp:lineTo x="21384" y="0"/>
                <wp:lineTo x="0" y="0"/>
              </wp:wrapPolygon>
            </wp:wrapTight>
            <wp:docPr id="259984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84811"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0000" cy="2588895"/>
                    </a:xfrm>
                    <a:prstGeom prst="rect">
                      <a:avLst/>
                    </a:prstGeom>
                  </pic:spPr>
                </pic:pic>
              </a:graphicData>
            </a:graphic>
            <wp14:sizeRelH relativeFrom="page">
              <wp14:pctWidth>0</wp14:pctWidth>
            </wp14:sizeRelH>
            <wp14:sizeRelV relativeFrom="page">
              <wp14:pctHeight>0</wp14:pctHeight>
            </wp14:sizeRelV>
          </wp:anchor>
        </w:drawing>
      </w:r>
      <w:r w:rsidR="00F70F5B">
        <w:rPr>
          <w:lang w:val="en-US"/>
        </w:rPr>
        <w:t xml:space="preserve">Here </w:t>
      </w:r>
      <w:r w:rsidR="008E3994">
        <w:rPr>
          <w:lang w:val="en-US"/>
        </w:rPr>
        <w:t>is</w:t>
      </w:r>
      <w:r w:rsidR="00F70F5B">
        <w:rPr>
          <w:lang w:val="en-US"/>
        </w:rPr>
        <w:t xml:space="preserve"> some basic information that this app collects for functionality, </w:t>
      </w:r>
      <w:r w:rsidR="008E3994">
        <w:rPr>
          <w:lang w:val="en-US"/>
        </w:rPr>
        <w:t>advertising,</w:t>
      </w:r>
      <w:r w:rsidR="00F70F5B">
        <w:rPr>
          <w:lang w:val="en-US"/>
        </w:rPr>
        <w:t xml:space="preserve"> and account management</w:t>
      </w:r>
      <w:sdt>
        <w:sdtPr>
          <w:rPr>
            <w:lang w:val="en-US"/>
          </w:rPr>
          <w:id w:val="549732294"/>
          <w:citation/>
        </w:sdtPr>
        <w:sdtContent>
          <w:r w:rsidR="008E3994">
            <w:rPr>
              <w:lang w:val="en-US"/>
            </w:rPr>
            <w:fldChar w:fldCharType="begin"/>
          </w:r>
          <w:r w:rsidR="008E3994">
            <w:rPr>
              <w:lang w:val="en-US"/>
            </w:rPr>
            <w:instrText xml:space="preserve"> CITATION unk21 \l 1033 </w:instrText>
          </w:r>
          <w:r w:rsidR="008E3994">
            <w:rPr>
              <w:lang w:val="en-US"/>
            </w:rPr>
            <w:fldChar w:fldCharType="separate"/>
          </w:r>
          <w:r w:rsidR="008E3994">
            <w:rPr>
              <w:noProof/>
              <w:lang w:val="en-US"/>
            </w:rPr>
            <w:t xml:space="preserve"> </w:t>
          </w:r>
          <w:r w:rsidR="008E3994" w:rsidRPr="008E3994">
            <w:rPr>
              <w:noProof/>
              <w:lang w:val="en-US"/>
            </w:rPr>
            <w:t>[1]</w:t>
          </w:r>
          <w:r w:rsidR="008E3994">
            <w:rPr>
              <w:lang w:val="en-US"/>
            </w:rPr>
            <w:fldChar w:fldCharType="end"/>
          </w:r>
        </w:sdtContent>
      </w:sdt>
      <w:r w:rsidR="00F70F5B">
        <w:rPr>
          <w:lang w:val="en-US"/>
        </w:rPr>
        <w:t>. Every person that uses this app will have to agree but always has the option to decline which prevents them from using the app.</w:t>
      </w:r>
    </w:p>
    <w:p w14:paraId="6FC2A1C6" w14:textId="77777777" w:rsidR="00F70F5B" w:rsidRDefault="00F70F5B">
      <w:pPr>
        <w:rPr>
          <w:lang w:val="en-US"/>
        </w:rPr>
      </w:pPr>
    </w:p>
    <w:p w14:paraId="0239B245" w14:textId="04B089A3" w:rsidR="008E3994" w:rsidRDefault="00F70F5B">
      <w:pPr>
        <w:rPr>
          <w:lang w:val="en-US"/>
        </w:rPr>
      </w:pPr>
      <w:r>
        <w:rPr>
          <w:lang w:val="en-US"/>
        </w:rPr>
        <w:t xml:space="preserve">To get more information about Data safety, refer to </w:t>
      </w:r>
      <w:hyperlink r:id="rId9" w:history="1">
        <w:r w:rsidRPr="00F70F5B">
          <w:rPr>
            <w:rStyle w:val="Hyperlink"/>
            <w:lang w:val="en-US"/>
          </w:rPr>
          <w:t>Google Data S</w:t>
        </w:r>
        <w:r w:rsidRPr="00F70F5B">
          <w:rPr>
            <w:rStyle w:val="Hyperlink"/>
            <w:lang w:val="en-US"/>
          </w:rPr>
          <w:t>a</w:t>
        </w:r>
        <w:r w:rsidRPr="00F70F5B">
          <w:rPr>
            <w:rStyle w:val="Hyperlink"/>
            <w:lang w:val="en-US"/>
          </w:rPr>
          <w:t>fety</w:t>
        </w:r>
      </w:hyperlink>
      <w:r w:rsidR="008E3994">
        <w:rPr>
          <w:lang w:val="en-US"/>
        </w:rPr>
        <w:t xml:space="preserve"> </w:t>
      </w:r>
      <w:sdt>
        <w:sdtPr>
          <w:rPr>
            <w:lang w:val="en-US"/>
          </w:rPr>
          <w:id w:val="-1663699988"/>
          <w:citation/>
        </w:sdtPr>
        <w:sdtContent>
          <w:r w:rsidR="008E3994">
            <w:rPr>
              <w:lang w:val="en-US"/>
            </w:rPr>
            <w:fldChar w:fldCharType="begin"/>
          </w:r>
          <w:r w:rsidR="008E3994">
            <w:rPr>
              <w:lang w:val="en-US"/>
            </w:rPr>
            <w:instrText xml:space="preserve"> CITATION unk23 \l 1033 </w:instrText>
          </w:r>
          <w:r w:rsidR="008E3994">
            <w:rPr>
              <w:lang w:val="en-US"/>
            </w:rPr>
            <w:fldChar w:fldCharType="separate"/>
          </w:r>
          <w:r w:rsidR="008E3994" w:rsidRPr="008E3994">
            <w:rPr>
              <w:noProof/>
              <w:lang w:val="en-US"/>
            </w:rPr>
            <w:t>[2]</w:t>
          </w:r>
          <w:r w:rsidR="008E3994">
            <w:rPr>
              <w:lang w:val="en-US"/>
            </w:rPr>
            <w:fldChar w:fldCharType="end"/>
          </w:r>
        </w:sdtContent>
      </w:sdt>
      <w:r w:rsidR="008E3994">
        <w:rPr>
          <w:lang w:val="en-US"/>
        </w:rPr>
        <w:t xml:space="preserve"> . They also noted on google play store that No data is shared with third parties. If you wanted to read more about </w:t>
      </w:r>
      <w:hyperlink r:id="rId10" w:history="1">
        <w:proofErr w:type="spellStart"/>
        <w:r w:rsidR="008E3994" w:rsidRPr="008E3994">
          <w:rPr>
            <w:rStyle w:val="Hyperlink"/>
            <w:lang w:val="en-US"/>
          </w:rPr>
          <w:t>Zenoti</w:t>
        </w:r>
        <w:proofErr w:type="spellEnd"/>
        <w:r w:rsidR="008E3994" w:rsidRPr="008E3994">
          <w:rPr>
            <w:rStyle w:val="Hyperlink"/>
            <w:lang w:val="en-US"/>
          </w:rPr>
          <w:t xml:space="preserve"> Privacy Notice</w:t>
        </w:r>
      </w:hyperlink>
      <w:r w:rsidR="008E3994">
        <w:rPr>
          <w:lang w:val="en-US"/>
        </w:rPr>
        <w:t xml:space="preserve"> </w:t>
      </w:r>
      <w:sdt>
        <w:sdtPr>
          <w:rPr>
            <w:lang w:val="en-US"/>
          </w:rPr>
          <w:id w:val="-506528081"/>
          <w:citation/>
        </w:sdtPr>
        <w:sdtContent>
          <w:r w:rsidR="008E3994">
            <w:rPr>
              <w:lang w:val="en-US"/>
            </w:rPr>
            <w:fldChar w:fldCharType="begin"/>
          </w:r>
          <w:r w:rsidR="008E3994">
            <w:rPr>
              <w:lang w:val="en-US"/>
            </w:rPr>
            <w:instrText xml:space="preserve"> CITATION unk21 \l 1033 </w:instrText>
          </w:r>
          <w:r w:rsidR="008E3994">
            <w:rPr>
              <w:lang w:val="en-US"/>
            </w:rPr>
            <w:fldChar w:fldCharType="separate"/>
          </w:r>
          <w:r w:rsidR="008E3994" w:rsidRPr="008E3994">
            <w:rPr>
              <w:noProof/>
              <w:lang w:val="en-US"/>
            </w:rPr>
            <w:t>[1]</w:t>
          </w:r>
          <w:r w:rsidR="008E3994">
            <w:rPr>
              <w:lang w:val="en-US"/>
            </w:rPr>
            <w:fldChar w:fldCharType="end"/>
          </w:r>
        </w:sdtContent>
      </w:sdt>
    </w:p>
    <w:p w14:paraId="5B09AE15" w14:textId="77777777" w:rsidR="00B64194" w:rsidRDefault="00B64194">
      <w:pPr>
        <w:rPr>
          <w:lang w:val="en-US"/>
        </w:rPr>
      </w:pPr>
    </w:p>
    <w:p w14:paraId="2918EAB6" w14:textId="77777777" w:rsidR="008E7B9E" w:rsidRDefault="008E7B9E">
      <w:pPr>
        <w:rPr>
          <w:lang w:val="en-US"/>
        </w:rPr>
      </w:pPr>
    </w:p>
    <w:p w14:paraId="2988CA05" w14:textId="77777777" w:rsidR="008E7B9E" w:rsidRDefault="008E7B9E">
      <w:pPr>
        <w:rPr>
          <w:lang w:val="en-US"/>
        </w:rPr>
      </w:pPr>
    </w:p>
    <w:p w14:paraId="3E954469" w14:textId="77777777" w:rsidR="008E7B9E" w:rsidRDefault="008E7B9E">
      <w:pPr>
        <w:rPr>
          <w:lang w:val="en-US"/>
        </w:rPr>
      </w:pPr>
    </w:p>
    <w:p w14:paraId="41D1BFFB" w14:textId="3FF81715" w:rsidR="00B4073A" w:rsidRDefault="00B4073A">
      <w:pPr>
        <w:rPr>
          <w:lang w:val="en-US"/>
        </w:rPr>
      </w:pPr>
      <w:r>
        <w:rPr>
          <w:lang w:val="en-US"/>
        </w:rPr>
        <w:br w:type="page"/>
      </w:r>
    </w:p>
    <w:p w14:paraId="2B9A5500" w14:textId="46B82906" w:rsidR="008E7B9E" w:rsidRDefault="00B4073A" w:rsidP="00B4073A">
      <w:pPr>
        <w:pStyle w:val="Heading1"/>
        <w:rPr>
          <w:lang w:val="en-US"/>
        </w:rPr>
      </w:pPr>
      <w:r>
        <w:rPr>
          <w:lang w:val="en-US"/>
        </w:rPr>
        <w:lastRenderedPageBreak/>
        <w:t>Glossary</w:t>
      </w:r>
    </w:p>
    <w:p w14:paraId="3E8AD25D" w14:textId="77777777" w:rsidR="00B4073A" w:rsidRDefault="00B4073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8"/>
      </w:tblGrid>
      <w:tr w:rsidR="00B4073A" w14:paraId="50CAEF4D" w14:textId="77777777" w:rsidTr="002F6CFE">
        <w:tc>
          <w:tcPr>
            <w:tcW w:w="2122" w:type="dxa"/>
          </w:tcPr>
          <w:p w14:paraId="7989BB51" w14:textId="14FF9F42" w:rsidR="00B4073A" w:rsidRDefault="00B4073A" w:rsidP="002F6CFE">
            <w:pPr>
              <w:spacing w:after="120"/>
              <w:rPr>
                <w:lang w:val="en-US"/>
              </w:rPr>
            </w:pPr>
            <w:r>
              <w:rPr>
                <w:lang w:val="en-US"/>
              </w:rPr>
              <w:t>User Interface</w:t>
            </w:r>
          </w:p>
        </w:tc>
        <w:tc>
          <w:tcPr>
            <w:tcW w:w="7228" w:type="dxa"/>
          </w:tcPr>
          <w:p w14:paraId="33E41A1F" w14:textId="41203877" w:rsidR="00B4073A" w:rsidRDefault="00B4073A" w:rsidP="002F6CFE">
            <w:pPr>
              <w:spacing w:after="120"/>
              <w:rPr>
                <w:lang w:val="en-US"/>
              </w:rPr>
            </w:pPr>
            <w:r>
              <w:rPr>
                <w:lang w:val="en-US"/>
              </w:rPr>
              <w:t>The area where interactions between users and the system.</w:t>
            </w:r>
            <w:r w:rsidR="002F6CFE">
              <w:rPr>
                <w:lang w:val="en-US"/>
              </w:rPr>
              <w:t xml:space="preserve"> </w:t>
            </w:r>
          </w:p>
        </w:tc>
      </w:tr>
      <w:tr w:rsidR="00B4073A" w14:paraId="17C6BC3F" w14:textId="77777777" w:rsidTr="002F6CFE">
        <w:tc>
          <w:tcPr>
            <w:tcW w:w="2122" w:type="dxa"/>
          </w:tcPr>
          <w:p w14:paraId="144B4739" w14:textId="578C8FDD" w:rsidR="00B4073A" w:rsidRDefault="00FD1C3E" w:rsidP="002F6CFE">
            <w:pPr>
              <w:spacing w:after="120"/>
              <w:rPr>
                <w:lang w:val="en-US"/>
              </w:rPr>
            </w:pPr>
            <w:r>
              <w:rPr>
                <w:lang w:val="en-US"/>
              </w:rPr>
              <w:t>Modalities</w:t>
            </w:r>
          </w:p>
        </w:tc>
        <w:tc>
          <w:tcPr>
            <w:tcW w:w="7228" w:type="dxa"/>
          </w:tcPr>
          <w:p w14:paraId="26F81EEA" w14:textId="55853863" w:rsidR="00B4073A" w:rsidRDefault="00FD1C3E" w:rsidP="002F6CFE">
            <w:pPr>
              <w:spacing w:after="120"/>
              <w:rPr>
                <w:lang w:val="en-US"/>
              </w:rPr>
            </w:pPr>
            <w:r>
              <w:rPr>
                <w:lang w:val="en-US"/>
              </w:rPr>
              <w:t>Refers to different forms of additional services and or products.</w:t>
            </w:r>
          </w:p>
        </w:tc>
      </w:tr>
      <w:tr w:rsidR="00B4073A" w14:paraId="6419B013" w14:textId="77777777" w:rsidTr="002F6CFE">
        <w:tc>
          <w:tcPr>
            <w:tcW w:w="2122" w:type="dxa"/>
          </w:tcPr>
          <w:p w14:paraId="3E306A12" w14:textId="7A461627" w:rsidR="00B4073A" w:rsidRDefault="00FD1C3E" w:rsidP="002F6CFE">
            <w:pPr>
              <w:spacing w:after="120"/>
              <w:rPr>
                <w:lang w:val="en-US"/>
              </w:rPr>
            </w:pPr>
            <w:r>
              <w:rPr>
                <w:lang w:val="en-US"/>
              </w:rPr>
              <w:t>Service provider</w:t>
            </w:r>
          </w:p>
        </w:tc>
        <w:tc>
          <w:tcPr>
            <w:tcW w:w="7228" w:type="dxa"/>
          </w:tcPr>
          <w:p w14:paraId="6261FC52" w14:textId="69E98907" w:rsidR="00B4073A" w:rsidRDefault="00E33623" w:rsidP="002F6CFE">
            <w:pPr>
              <w:spacing w:after="120"/>
              <w:rPr>
                <w:lang w:val="en-US"/>
              </w:rPr>
            </w:pPr>
            <w:r>
              <w:rPr>
                <w:lang w:val="en-US"/>
              </w:rPr>
              <w:t>Refers to the company or an employee.</w:t>
            </w:r>
          </w:p>
        </w:tc>
      </w:tr>
      <w:tr w:rsidR="00B4073A" w14:paraId="3D6052F6" w14:textId="77777777" w:rsidTr="002F6CFE">
        <w:tc>
          <w:tcPr>
            <w:tcW w:w="2122" w:type="dxa"/>
          </w:tcPr>
          <w:p w14:paraId="4884C462" w14:textId="656C96CC" w:rsidR="00B4073A" w:rsidRDefault="00E33623" w:rsidP="002F6CFE">
            <w:pPr>
              <w:spacing w:after="120"/>
              <w:rPr>
                <w:lang w:val="en-US"/>
              </w:rPr>
            </w:pPr>
            <w:r>
              <w:rPr>
                <w:lang w:val="en-US"/>
              </w:rPr>
              <w:t>Transaction</w:t>
            </w:r>
          </w:p>
        </w:tc>
        <w:tc>
          <w:tcPr>
            <w:tcW w:w="7228" w:type="dxa"/>
          </w:tcPr>
          <w:p w14:paraId="286ECAA1" w14:textId="61EA05B3" w:rsidR="00B4073A" w:rsidRDefault="00E33623" w:rsidP="002F6CFE">
            <w:pPr>
              <w:spacing w:after="120"/>
              <w:rPr>
                <w:lang w:val="en-US"/>
              </w:rPr>
            </w:pPr>
            <w:r>
              <w:rPr>
                <w:lang w:val="en-US"/>
              </w:rPr>
              <w:t>An agreement between the business and customer.</w:t>
            </w:r>
          </w:p>
        </w:tc>
      </w:tr>
      <w:tr w:rsidR="00B4073A" w14:paraId="3E297FE5" w14:textId="77777777" w:rsidTr="002F6CFE">
        <w:tc>
          <w:tcPr>
            <w:tcW w:w="2122" w:type="dxa"/>
          </w:tcPr>
          <w:p w14:paraId="335B845B" w14:textId="66AEE139" w:rsidR="00B4073A" w:rsidRDefault="00E33623" w:rsidP="002F6CFE">
            <w:pPr>
              <w:spacing w:after="120"/>
              <w:rPr>
                <w:lang w:val="en-US"/>
              </w:rPr>
            </w:pPr>
            <w:r>
              <w:rPr>
                <w:lang w:val="en-US"/>
              </w:rPr>
              <w:t>Soap notes</w:t>
            </w:r>
          </w:p>
        </w:tc>
        <w:tc>
          <w:tcPr>
            <w:tcW w:w="7228" w:type="dxa"/>
          </w:tcPr>
          <w:p w14:paraId="58F15A7E" w14:textId="334D1B06" w:rsidR="00B4073A" w:rsidRDefault="00E33623" w:rsidP="002F6CFE">
            <w:pPr>
              <w:spacing w:after="120"/>
              <w:rPr>
                <w:lang w:val="en-US"/>
              </w:rPr>
            </w:pPr>
            <w:r>
              <w:rPr>
                <w:lang w:val="en-US"/>
              </w:rPr>
              <w:t>Refers to a form that therapists documents per appointment</w:t>
            </w:r>
          </w:p>
        </w:tc>
      </w:tr>
      <w:tr w:rsidR="00B4073A" w14:paraId="43C27924" w14:textId="77777777" w:rsidTr="002F6CFE">
        <w:tc>
          <w:tcPr>
            <w:tcW w:w="2122" w:type="dxa"/>
          </w:tcPr>
          <w:p w14:paraId="591C5226" w14:textId="4DB09E98" w:rsidR="00B4073A" w:rsidRDefault="00E33623" w:rsidP="002F6CFE">
            <w:pPr>
              <w:spacing w:after="120"/>
              <w:rPr>
                <w:lang w:val="en-US"/>
              </w:rPr>
            </w:pPr>
            <w:r>
              <w:rPr>
                <w:lang w:val="en-US"/>
              </w:rPr>
              <w:t>Filter</w:t>
            </w:r>
          </w:p>
        </w:tc>
        <w:tc>
          <w:tcPr>
            <w:tcW w:w="7228" w:type="dxa"/>
          </w:tcPr>
          <w:p w14:paraId="2E887377" w14:textId="4D0CA67A" w:rsidR="00B4073A" w:rsidRDefault="00E33623" w:rsidP="002F6CFE">
            <w:pPr>
              <w:spacing w:after="120"/>
              <w:rPr>
                <w:lang w:val="en-US"/>
              </w:rPr>
            </w:pPr>
            <w:r>
              <w:rPr>
                <w:lang w:val="en-US"/>
              </w:rPr>
              <w:t>A feature that narrows down a search result.</w:t>
            </w:r>
          </w:p>
        </w:tc>
      </w:tr>
      <w:tr w:rsidR="00B4073A" w14:paraId="45467244" w14:textId="77777777" w:rsidTr="002F6CFE">
        <w:tc>
          <w:tcPr>
            <w:tcW w:w="2122" w:type="dxa"/>
          </w:tcPr>
          <w:p w14:paraId="16AE3CE9" w14:textId="69AB29A1" w:rsidR="00B4073A" w:rsidRDefault="00E33623" w:rsidP="002F6CFE">
            <w:pPr>
              <w:spacing w:after="120"/>
              <w:rPr>
                <w:lang w:val="en-US"/>
              </w:rPr>
            </w:pPr>
            <w:r>
              <w:rPr>
                <w:lang w:val="en-US"/>
              </w:rPr>
              <w:t>Notification</w:t>
            </w:r>
          </w:p>
        </w:tc>
        <w:tc>
          <w:tcPr>
            <w:tcW w:w="7228" w:type="dxa"/>
          </w:tcPr>
          <w:p w14:paraId="35638086" w14:textId="29A97425" w:rsidR="00B4073A" w:rsidRDefault="00E33623" w:rsidP="002F6CFE">
            <w:pPr>
              <w:spacing w:after="120"/>
              <w:rPr>
                <w:lang w:val="en-US"/>
              </w:rPr>
            </w:pPr>
            <w:r>
              <w:rPr>
                <w:lang w:val="en-US"/>
              </w:rPr>
              <w:t>A feature that notifies the user of alerts and urgent messages</w:t>
            </w:r>
          </w:p>
        </w:tc>
      </w:tr>
      <w:tr w:rsidR="00B4073A" w14:paraId="2F6BF656" w14:textId="77777777" w:rsidTr="002F6CFE">
        <w:tc>
          <w:tcPr>
            <w:tcW w:w="2122" w:type="dxa"/>
          </w:tcPr>
          <w:p w14:paraId="3A9A6F86" w14:textId="663A2F91" w:rsidR="00B4073A" w:rsidRDefault="00E33623" w:rsidP="002F6CFE">
            <w:pPr>
              <w:spacing w:after="120"/>
              <w:rPr>
                <w:lang w:val="en-US"/>
              </w:rPr>
            </w:pPr>
            <w:r>
              <w:rPr>
                <w:lang w:val="en-US"/>
              </w:rPr>
              <w:t>Statically</w:t>
            </w:r>
          </w:p>
        </w:tc>
        <w:tc>
          <w:tcPr>
            <w:tcW w:w="7228" w:type="dxa"/>
          </w:tcPr>
          <w:p w14:paraId="51B532D5" w14:textId="3214BF3B" w:rsidR="00B4073A" w:rsidRDefault="00E33623" w:rsidP="002F6CFE">
            <w:pPr>
              <w:spacing w:after="120"/>
              <w:rPr>
                <w:lang w:val="en-US"/>
              </w:rPr>
            </w:pPr>
            <w:r>
              <w:rPr>
                <w:lang w:val="en-US"/>
              </w:rPr>
              <w:t>A component that stays put and immovable.</w:t>
            </w:r>
          </w:p>
        </w:tc>
      </w:tr>
      <w:tr w:rsidR="00E33623" w14:paraId="0DBF8375" w14:textId="77777777" w:rsidTr="002F6CFE">
        <w:tc>
          <w:tcPr>
            <w:tcW w:w="2122" w:type="dxa"/>
          </w:tcPr>
          <w:p w14:paraId="1D2D0526" w14:textId="7FD363B1" w:rsidR="00E33623" w:rsidRDefault="00E33623" w:rsidP="002F6CFE">
            <w:pPr>
              <w:spacing w:after="120"/>
              <w:rPr>
                <w:lang w:val="en-US"/>
              </w:rPr>
            </w:pPr>
            <w:r>
              <w:rPr>
                <w:lang w:val="en-US"/>
              </w:rPr>
              <w:t>Booking</w:t>
            </w:r>
          </w:p>
        </w:tc>
        <w:tc>
          <w:tcPr>
            <w:tcW w:w="7228" w:type="dxa"/>
          </w:tcPr>
          <w:p w14:paraId="632B433E" w14:textId="16097043" w:rsidR="00E33623" w:rsidRDefault="00E33623" w:rsidP="002F6CFE">
            <w:pPr>
              <w:spacing w:after="120"/>
              <w:rPr>
                <w:lang w:val="en-US"/>
              </w:rPr>
            </w:pPr>
            <w:r>
              <w:rPr>
                <w:lang w:val="en-US"/>
              </w:rPr>
              <w:t>Components of the application that displays booking information</w:t>
            </w:r>
          </w:p>
        </w:tc>
      </w:tr>
      <w:tr w:rsidR="00E33623" w14:paraId="3793B000" w14:textId="77777777" w:rsidTr="002F6CFE">
        <w:tc>
          <w:tcPr>
            <w:tcW w:w="2122" w:type="dxa"/>
          </w:tcPr>
          <w:p w14:paraId="21242251" w14:textId="14A253DC" w:rsidR="00E33623" w:rsidRDefault="00E33623" w:rsidP="002F6CFE">
            <w:pPr>
              <w:spacing w:after="120"/>
              <w:rPr>
                <w:lang w:val="en-US"/>
              </w:rPr>
            </w:pPr>
            <w:r>
              <w:rPr>
                <w:lang w:val="en-US"/>
              </w:rPr>
              <w:t>Nested</w:t>
            </w:r>
          </w:p>
        </w:tc>
        <w:tc>
          <w:tcPr>
            <w:tcW w:w="7228" w:type="dxa"/>
          </w:tcPr>
          <w:p w14:paraId="02454C7B" w14:textId="53F10D84" w:rsidR="00E33623" w:rsidRDefault="00E33623" w:rsidP="002F6CFE">
            <w:pPr>
              <w:spacing w:after="120"/>
              <w:rPr>
                <w:lang w:val="en-US"/>
              </w:rPr>
            </w:pPr>
            <w:r>
              <w:rPr>
                <w:lang w:val="en-US"/>
              </w:rPr>
              <w:t>Hidden and can be accessed with intentional directions</w:t>
            </w:r>
          </w:p>
        </w:tc>
      </w:tr>
      <w:tr w:rsidR="00E33623" w14:paraId="7AABE5E4" w14:textId="77777777" w:rsidTr="002F6CFE">
        <w:tc>
          <w:tcPr>
            <w:tcW w:w="2122" w:type="dxa"/>
          </w:tcPr>
          <w:p w14:paraId="14863C61" w14:textId="73490B63" w:rsidR="00E33623" w:rsidRDefault="00E33623" w:rsidP="002F6CFE">
            <w:pPr>
              <w:spacing w:after="120"/>
              <w:rPr>
                <w:lang w:val="en-US"/>
              </w:rPr>
            </w:pPr>
            <w:r>
              <w:rPr>
                <w:lang w:val="en-US"/>
              </w:rPr>
              <w:t>Application</w:t>
            </w:r>
          </w:p>
        </w:tc>
        <w:tc>
          <w:tcPr>
            <w:tcW w:w="7228" w:type="dxa"/>
          </w:tcPr>
          <w:p w14:paraId="7CC708DC" w14:textId="38C8E68E" w:rsidR="00E33623" w:rsidRDefault="00E33623" w:rsidP="002F6CFE">
            <w:pPr>
              <w:spacing w:after="120"/>
              <w:rPr>
                <w:lang w:val="en-US"/>
              </w:rPr>
            </w:pPr>
            <w:r>
              <w:rPr>
                <w:lang w:val="en-US"/>
              </w:rPr>
              <w:t>A program that offers a system and serves a user.</w:t>
            </w:r>
          </w:p>
        </w:tc>
      </w:tr>
      <w:tr w:rsidR="00E33623" w14:paraId="66E062A0" w14:textId="77777777" w:rsidTr="002F6CFE">
        <w:tc>
          <w:tcPr>
            <w:tcW w:w="2122" w:type="dxa"/>
          </w:tcPr>
          <w:p w14:paraId="3AF89BB6" w14:textId="1EAB74CB" w:rsidR="00E33623" w:rsidRDefault="00E33623" w:rsidP="002F6CFE">
            <w:pPr>
              <w:spacing w:after="120"/>
              <w:rPr>
                <w:lang w:val="en-US"/>
              </w:rPr>
            </w:pPr>
            <w:r>
              <w:rPr>
                <w:lang w:val="en-US"/>
              </w:rPr>
              <w:t>Safeguard</w:t>
            </w:r>
          </w:p>
        </w:tc>
        <w:tc>
          <w:tcPr>
            <w:tcW w:w="7228" w:type="dxa"/>
          </w:tcPr>
          <w:p w14:paraId="6E7A5A20" w14:textId="4ACF339F" w:rsidR="00E33623" w:rsidRDefault="00E33623" w:rsidP="002F6CFE">
            <w:pPr>
              <w:spacing w:after="120"/>
              <w:rPr>
                <w:lang w:val="en-US"/>
              </w:rPr>
            </w:pPr>
            <w:r>
              <w:rPr>
                <w:lang w:val="en-US"/>
              </w:rPr>
              <w:t>A safety parameter to protect information or users.</w:t>
            </w:r>
          </w:p>
        </w:tc>
      </w:tr>
      <w:tr w:rsidR="00E33623" w14:paraId="28AF519F" w14:textId="77777777" w:rsidTr="002F6CFE">
        <w:tc>
          <w:tcPr>
            <w:tcW w:w="2122" w:type="dxa"/>
          </w:tcPr>
          <w:p w14:paraId="33639723" w14:textId="4C75ABA8" w:rsidR="00E33623" w:rsidRDefault="00E33623" w:rsidP="002F6CFE">
            <w:pPr>
              <w:spacing w:after="120"/>
              <w:rPr>
                <w:lang w:val="en-US"/>
              </w:rPr>
            </w:pPr>
            <w:r>
              <w:rPr>
                <w:lang w:val="en-US"/>
              </w:rPr>
              <w:t>Advertising</w:t>
            </w:r>
          </w:p>
        </w:tc>
        <w:tc>
          <w:tcPr>
            <w:tcW w:w="7228" w:type="dxa"/>
          </w:tcPr>
          <w:p w14:paraId="0EA9F1D6" w14:textId="1F70124C" w:rsidR="00E33623" w:rsidRDefault="00E33623" w:rsidP="002F6CFE">
            <w:pPr>
              <w:spacing w:after="120"/>
              <w:rPr>
                <w:lang w:val="en-US"/>
              </w:rPr>
            </w:pPr>
            <w:r>
              <w:rPr>
                <w:lang w:val="en-US"/>
              </w:rPr>
              <w:t>A form of soliciting or offering promotions of services and or products.</w:t>
            </w:r>
          </w:p>
        </w:tc>
      </w:tr>
      <w:tr w:rsidR="00E33623" w14:paraId="1EEA1B99" w14:textId="77777777" w:rsidTr="002F6CFE">
        <w:tc>
          <w:tcPr>
            <w:tcW w:w="2122" w:type="dxa"/>
          </w:tcPr>
          <w:p w14:paraId="639B1512" w14:textId="2B11971D" w:rsidR="00E33623" w:rsidRDefault="00E33623" w:rsidP="002F6CFE">
            <w:pPr>
              <w:spacing w:after="120"/>
              <w:rPr>
                <w:lang w:val="en-US"/>
              </w:rPr>
            </w:pPr>
            <w:r>
              <w:rPr>
                <w:lang w:val="en-US"/>
              </w:rPr>
              <w:t>Navigation</w:t>
            </w:r>
          </w:p>
        </w:tc>
        <w:tc>
          <w:tcPr>
            <w:tcW w:w="7228" w:type="dxa"/>
          </w:tcPr>
          <w:p w14:paraId="4F843B77" w14:textId="0F59FB30" w:rsidR="00E33623" w:rsidRDefault="00E33623" w:rsidP="002F6CFE">
            <w:pPr>
              <w:spacing w:after="120"/>
              <w:rPr>
                <w:lang w:val="en-US"/>
              </w:rPr>
            </w:pPr>
            <w:r>
              <w:rPr>
                <w:lang w:val="en-US"/>
              </w:rPr>
              <w:t xml:space="preserve">A user interface that lets you move around a </w:t>
            </w:r>
            <w:r w:rsidR="002F6CFE">
              <w:rPr>
                <w:lang w:val="en-US"/>
              </w:rPr>
              <w:t>system</w:t>
            </w:r>
          </w:p>
        </w:tc>
      </w:tr>
      <w:tr w:rsidR="00E33623" w14:paraId="173C63C2" w14:textId="77777777" w:rsidTr="002F6CFE">
        <w:tc>
          <w:tcPr>
            <w:tcW w:w="2122" w:type="dxa"/>
          </w:tcPr>
          <w:p w14:paraId="0C3D8B44" w14:textId="47325786" w:rsidR="00E33623" w:rsidRDefault="00E33623" w:rsidP="002F6CFE">
            <w:pPr>
              <w:spacing w:after="120"/>
              <w:rPr>
                <w:lang w:val="en-US"/>
              </w:rPr>
            </w:pPr>
            <w:r>
              <w:rPr>
                <w:lang w:val="en-US"/>
              </w:rPr>
              <w:t>User ID</w:t>
            </w:r>
          </w:p>
        </w:tc>
        <w:tc>
          <w:tcPr>
            <w:tcW w:w="7228" w:type="dxa"/>
          </w:tcPr>
          <w:p w14:paraId="30145638" w14:textId="7B7A02F4" w:rsidR="00E33623" w:rsidRDefault="002F6CFE" w:rsidP="002F6CFE">
            <w:pPr>
              <w:spacing w:after="120"/>
              <w:rPr>
                <w:lang w:val="en-US"/>
              </w:rPr>
            </w:pPr>
            <w:r>
              <w:rPr>
                <w:lang w:val="en-US"/>
              </w:rPr>
              <w:t>Unique identifier for the system’s user.</w:t>
            </w:r>
          </w:p>
        </w:tc>
      </w:tr>
      <w:tr w:rsidR="00E33623" w14:paraId="73B8B550" w14:textId="77777777" w:rsidTr="002F6CFE">
        <w:tc>
          <w:tcPr>
            <w:tcW w:w="2122" w:type="dxa"/>
          </w:tcPr>
          <w:p w14:paraId="66EF3E6B" w14:textId="70337321" w:rsidR="00E33623" w:rsidRDefault="00E33623" w:rsidP="002F6CFE">
            <w:pPr>
              <w:spacing w:after="120"/>
              <w:rPr>
                <w:lang w:val="en-US"/>
              </w:rPr>
            </w:pPr>
            <w:r>
              <w:rPr>
                <w:lang w:val="en-US"/>
              </w:rPr>
              <w:t>Passwords</w:t>
            </w:r>
          </w:p>
        </w:tc>
        <w:tc>
          <w:tcPr>
            <w:tcW w:w="7228" w:type="dxa"/>
          </w:tcPr>
          <w:p w14:paraId="033A6EC9" w14:textId="3CF1BC91" w:rsidR="00E33623" w:rsidRDefault="002F6CFE" w:rsidP="002F6CFE">
            <w:pPr>
              <w:spacing w:after="120"/>
              <w:rPr>
                <w:lang w:val="en-US"/>
              </w:rPr>
            </w:pPr>
            <w:r>
              <w:rPr>
                <w:lang w:val="en-US"/>
              </w:rPr>
              <w:t>Prevents unauthorized access to the system.</w:t>
            </w:r>
          </w:p>
        </w:tc>
      </w:tr>
    </w:tbl>
    <w:p w14:paraId="32A4FF79" w14:textId="77777777" w:rsidR="00B4073A" w:rsidRDefault="00B4073A">
      <w:pPr>
        <w:rPr>
          <w:lang w:val="en-US"/>
        </w:rPr>
      </w:pPr>
    </w:p>
    <w:p w14:paraId="376ADFEA" w14:textId="77777777" w:rsidR="002F6CFE" w:rsidRDefault="002F6CFE">
      <w:pPr>
        <w:rPr>
          <w:lang w:val="en-US"/>
        </w:rPr>
      </w:pPr>
    </w:p>
    <w:p w14:paraId="1ED70BD3" w14:textId="77777777" w:rsidR="009004B0" w:rsidRDefault="009004B0">
      <w:pPr>
        <w:rPr>
          <w:lang w:val="en-US"/>
        </w:rPr>
      </w:pPr>
    </w:p>
    <w:sdt>
      <w:sdtPr>
        <w:id w:val="1346375282"/>
        <w:docPartObj>
          <w:docPartGallery w:val="Bibliographies"/>
          <w:docPartUnique/>
        </w:docPartObj>
      </w:sdtPr>
      <w:sdtEndPr>
        <w:rPr>
          <w:rFonts w:asciiTheme="minorHAnsi" w:eastAsiaTheme="minorHAnsi" w:hAnsiTheme="minorHAnsi" w:cstheme="minorBidi"/>
          <w:color w:val="auto"/>
          <w:sz w:val="22"/>
          <w:szCs w:val="22"/>
        </w:rPr>
      </w:sdtEndPr>
      <w:sdtContent>
        <w:p w14:paraId="1BC4BDAA" w14:textId="32740640" w:rsidR="009004B0" w:rsidRDefault="009004B0">
          <w:pPr>
            <w:pStyle w:val="Heading1"/>
          </w:pPr>
          <w:r>
            <w:t>References</w:t>
          </w:r>
        </w:p>
        <w:sdt>
          <w:sdtPr>
            <w:id w:val="-573587230"/>
            <w:bibliography/>
          </w:sdtPr>
          <w:sdtContent>
            <w:p w14:paraId="2C779CE9" w14:textId="77777777" w:rsidR="009004B0" w:rsidRDefault="009004B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004B0" w14:paraId="4D1AD140" w14:textId="77777777">
                <w:trPr>
                  <w:divId w:val="355229718"/>
                  <w:tblCellSpacing w:w="15" w:type="dxa"/>
                </w:trPr>
                <w:tc>
                  <w:tcPr>
                    <w:tcW w:w="50" w:type="pct"/>
                    <w:hideMark/>
                  </w:tcPr>
                  <w:p w14:paraId="581B0652" w14:textId="514A5A50" w:rsidR="009004B0" w:rsidRDefault="009004B0">
                    <w:pPr>
                      <w:pStyle w:val="Bibliography"/>
                      <w:rPr>
                        <w:noProof/>
                        <w:kern w:val="0"/>
                        <w:sz w:val="24"/>
                        <w:szCs w:val="24"/>
                        <w14:ligatures w14:val="none"/>
                      </w:rPr>
                    </w:pPr>
                    <w:r>
                      <w:rPr>
                        <w:noProof/>
                      </w:rPr>
                      <w:t xml:space="preserve">[1] </w:t>
                    </w:r>
                  </w:p>
                </w:tc>
                <w:tc>
                  <w:tcPr>
                    <w:tcW w:w="0" w:type="auto"/>
                    <w:hideMark/>
                  </w:tcPr>
                  <w:p w14:paraId="1FCE6C3B" w14:textId="77777777" w:rsidR="009004B0" w:rsidRDefault="009004B0">
                    <w:pPr>
                      <w:pStyle w:val="Bibliography"/>
                      <w:rPr>
                        <w:noProof/>
                      </w:rPr>
                    </w:pPr>
                    <w:r>
                      <w:rPr>
                        <w:noProof/>
                      </w:rPr>
                      <w:t>unknown, "www.zenoti.com," Zenoti, 21 October 2021. [Online]. Available: https://www.zenoti.com/trust/privacy-notice. [Accessed 06 October 2023].</w:t>
                    </w:r>
                  </w:p>
                </w:tc>
              </w:tr>
              <w:tr w:rsidR="009004B0" w14:paraId="68476221" w14:textId="77777777">
                <w:trPr>
                  <w:divId w:val="355229718"/>
                  <w:tblCellSpacing w:w="15" w:type="dxa"/>
                </w:trPr>
                <w:tc>
                  <w:tcPr>
                    <w:tcW w:w="50" w:type="pct"/>
                    <w:hideMark/>
                  </w:tcPr>
                  <w:p w14:paraId="18DA5879" w14:textId="77777777" w:rsidR="009004B0" w:rsidRDefault="009004B0">
                    <w:pPr>
                      <w:pStyle w:val="Bibliography"/>
                      <w:rPr>
                        <w:noProof/>
                      </w:rPr>
                    </w:pPr>
                    <w:r>
                      <w:rPr>
                        <w:noProof/>
                      </w:rPr>
                      <w:t xml:space="preserve">[2] </w:t>
                    </w:r>
                  </w:p>
                </w:tc>
                <w:tc>
                  <w:tcPr>
                    <w:tcW w:w="0" w:type="auto"/>
                    <w:hideMark/>
                  </w:tcPr>
                  <w:p w14:paraId="0B80D3BB" w14:textId="77777777" w:rsidR="009004B0" w:rsidRDefault="009004B0">
                    <w:pPr>
                      <w:pStyle w:val="Bibliography"/>
                      <w:rPr>
                        <w:noProof/>
                      </w:rPr>
                    </w:pPr>
                    <w:r>
                      <w:rPr>
                        <w:noProof/>
                      </w:rPr>
                      <w:t>unkonwn, "Google Play Help," Google, 2023. [Online]. Available: https://support.google.com/googleplay/answer/11416267?hl=en&amp;visit_id=638322392327472373-3769086250&amp;p=data-safety&amp;rd=1. [Accessed 06 October 2023].</w:t>
                    </w:r>
                  </w:p>
                </w:tc>
              </w:tr>
            </w:tbl>
            <w:p w14:paraId="158C8AD8" w14:textId="77777777" w:rsidR="009004B0" w:rsidRDefault="009004B0">
              <w:pPr>
                <w:divId w:val="355229718"/>
                <w:rPr>
                  <w:rFonts w:eastAsia="Times New Roman"/>
                  <w:noProof/>
                </w:rPr>
              </w:pPr>
            </w:p>
            <w:p w14:paraId="0231DD0A" w14:textId="751CB24A" w:rsidR="009004B0" w:rsidRPr="009004B0" w:rsidRDefault="009004B0">
              <w:r>
                <w:rPr>
                  <w:b/>
                  <w:bCs/>
                  <w:noProof/>
                </w:rPr>
                <w:fldChar w:fldCharType="end"/>
              </w:r>
            </w:p>
          </w:sdtContent>
        </w:sdt>
      </w:sdtContent>
    </w:sdt>
    <w:p w14:paraId="11B1B168" w14:textId="1CD65889" w:rsidR="002F6CFE" w:rsidRDefault="009004B0" w:rsidP="009004B0">
      <w:pPr>
        <w:pStyle w:val="Heading1"/>
        <w:rPr>
          <w:lang w:val="en-US"/>
        </w:rPr>
      </w:pPr>
      <w:r>
        <w:rPr>
          <w:lang w:val="en-US"/>
        </w:rPr>
        <w:t>Table of figures</w:t>
      </w:r>
    </w:p>
    <w:p w14:paraId="4EA30911" w14:textId="77777777" w:rsidR="009004B0" w:rsidRDefault="009004B0" w:rsidP="009004B0">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7274"/>
      </w:tblGrid>
      <w:tr w:rsidR="009004B0" w14:paraId="74B26108" w14:textId="77777777" w:rsidTr="009004B0">
        <w:tc>
          <w:tcPr>
            <w:tcW w:w="2076" w:type="dxa"/>
          </w:tcPr>
          <w:p w14:paraId="74446436" w14:textId="06759C44" w:rsidR="009004B0" w:rsidRPr="009004B0" w:rsidRDefault="009004B0" w:rsidP="009004B0">
            <w:pPr>
              <w:rPr>
                <w:i/>
                <w:iCs/>
                <w:lang w:val="en-US"/>
              </w:rPr>
            </w:pPr>
            <w:r w:rsidRPr="009004B0">
              <w:rPr>
                <w:i/>
                <w:iCs/>
                <w:lang w:val="en-US"/>
              </w:rPr>
              <w:t>Figure 1</w:t>
            </w:r>
          </w:p>
        </w:tc>
        <w:tc>
          <w:tcPr>
            <w:tcW w:w="7274" w:type="dxa"/>
          </w:tcPr>
          <w:p w14:paraId="7EC55DF4" w14:textId="6D97D45E" w:rsidR="009004B0" w:rsidRDefault="009004B0" w:rsidP="009004B0">
            <w:pPr>
              <w:rPr>
                <w:lang w:val="en-US"/>
              </w:rPr>
            </w:pPr>
            <w:r w:rsidRPr="009004B0">
              <w:rPr>
                <w:lang w:val="en-US"/>
              </w:rPr>
              <w:t>https://play.google.com/store/apps/details?id=com.zenoti.mpos&amp;hl=en&amp;gl=US</w:t>
            </w:r>
          </w:p>
        </w:tc>
      </w:tr>
      <w:tr w:rsidR="009004B0" w14:paraId="4BC91A1F" w14:textId="77777777" w:rsidTr="009004B0">
        <w:tc>
          <w:tcPr>
            <w:tcW w:w="2076" w:type="dxa"/>
          </w:tcPr>
          <w:p w14:paraId="7A4178CC" w14:textId="6780896F" w:rsidR="009004B0" w:rsidRPr="009004B0" w:rsidRDefault="009004B0" w:rsidP="009004B0">
            <w:pPr>
              <w:rPr>
                <w:i/>
                <w:iCs/>
                <w:lang w:val="en-US"/>
              </w:rPr>
            </w:pPr>
            <w:r w:rsidRPr="009004B0">
              <w:rPr>
                <w:i/>
                <w:iCs/>
                <w:lang w:val="en-US"/>
              </w:rPr>
              <w:t xml:space="preserve">Figure </w:t>
            </w:r>
            <w:r w:rsidRPr="009004B0">
              <w:rPr>
                <w:i/>
                <w:iCs/>
                <w:lang w:val="en-US"/>
              </w:rPr>
              <w:t>2</w:t>
            </w:r>
          </w:p>
        </w:tc>
        <w:tc>
          <w:tcPr>
            <w:tcW w:w="7274" w:type="dxa"/>
          </w:tcPr>
          <w:p w14:paraId="3CC424EB" w14:textId="06ADC456" w:rsidR="009004B0" w:rsidRDefault="009004B0" w:rsidP="009004B0">
            <w:pPr>
              <w:rPr>
                <w:lang w:val="en-US"/>
              </w:rPr>
            </w:pPr>
            <w:r w:rsidRPr="009004B0">
              <w:rPr>
                <w:lang w:val="en-US"/>
              </w:rPr>
              <w:t>https://play.google.com/store/apps/details?id=com.zenoti.mpos&amp;hl=en&amp;gl=US</w:t>
            </w:r>
          </w:p>
        </w:tc>
      </w:tr>
      <w:tr w:rsidR="009004B0" w14:paraId="4190C7B8" w14:textId="77777777" w:rsidTr="009004B0">
        <w:tc>
          <w:tcPr>
            <w:tcW w:w="2076" w:type="dxa"/>
          </w:tcPr>
          <w:p w14:paraId="7CFBED6D" w14:textId="3AC7FA4D" w:rsidR="009004B0" w:rsidRPr="009004B0" w:rsidRDefault="009004B0" w:rsidP="009004B0">
            <w:pPr>
              <w:rPr>
                <w:i/>
                <w:iCs/>
                <w:lang w:val="en-US"/>
              </w:rPr>
            </w:pPr>
            <w:r w:rsidRPr="009004B0">
              <w:rPr>
                <w:i/>
                <w:iCs/>
                <w:lang w:val="en-US"/>
              </w:rPr>
              <w:t xml:space="preserve">Figure </w:t>
            </w:r>
            <w:r w:rsidRPr="009004B0">
              <w:rPr>
                <w:i/>
                <w:iCs/>
                <w:lang w:val="en-US"/>
              </w:rPr>
              <w:t>3</w:t>
            </w:r>
          </w:p>
        </w:tc>
        <w:tc>
          <w:tcPr>
            <w:tcW w:w="7274" w:type="dxa"/>
          </w:tcPr>
          <w:p w14:paraId="67D06A74" w14:textId="6AEDA315" w:rsidR="009004B0" w:rsidRDefault="009004B0" w:rsidP="009004B0">
            <w:pPr>
              <w:rPr>
                <w:lang w:val="en-US"/>
              </w:rPr>
            </w:pPr>
            <w:r w:rsidRPr="009004B0">
              <w:rPr>
                <w:lang w:val="en-US"/>
              </w:rPr>
              <w:t>https://play.google.com/store/apps/details?id=com.zenoti.mpos&amp;hl=en&amp;gl=US</w:t>
            </w:r>
          </w:p>
        </w:tc>
      </w:tr>
      <w:tr w:rsidR="009004B0" w14:paraId="390EC3DD" w14:textId="77777777" w:rsidTr="009004B0">
        <w:tc>
          <w:tcPr>
            <w:tcW w:w="2076" w:type="dxa"/>
          </w:tcPr>
          <w:p w14:paraId="6A4AC70A" w14:textId="6318752E" w:rsidR="009004B0" w:rsidRPr="009004B0" w:rsidRDefault="009004B0" w:rsidP="009004B0">
            <w:pPr>
              <w:rPr>
                <w:i/>
                <w:iCs/>
                <w:lang w:val="en-US"/>
              </w:rPr>
            </w:pPr>
            <w:r w:rsidRPr="009004B0">
              <w:rPr>
                <w:i/>
                <w:iCs/>
                <w:lang w:val="en-US"/>
              </w:rPr>
              <w:t xml:space="preserve">Figure </w:t>
            </w:r>
            <w:r w:rsidRPr="009004B0">
              <w:rPr>
                <w:i/>
                <w:iCs/>
                <w:lang w:val="en-US"/>
              </w:rPr>
              <w:t>4</w:t>
            </w:r>
          </w:p>
        </w:tc>
        <w:tc>
          <w:tcPr>
            <w:tcW w:w="7274" w:type="dxa"/>
          </w:tcPr>
          <w:p w14:paraId="51C2CBBC" w14:textId="4CBC4698" w:rsidR="009004B0" w:rsidRDefault="009004B0" w:rsidP="009004B0">
            <w:pPr>
              <w:rPr>
                <w:lang w:val="en-US"/>
              </w:rPr>
            </w:pPr>
            <w:r w:rsidRPr="009004B0">
              <w:rPr>
                <w:lang w:val="en-US"/>
              </w:rPr>
              <w:t>https://play.google.com/store/apps/details?id=com.zenoti.mpos&amp;hl=en&amp;gl=US</w:t>
            </w:r>
          </w:p>
        </w:tc>
      </w:tr>
    </w:tbl>
    <w:p w14:paraId="0CEED8EE" w14:textId="77777777" w:rsidR="009004B0" w:rsidRPr="009004B0" w:rsidRDefault="009004B0" w:rsidP="009004B0">
      <w:pPr>
        <w:rPr>
          <w:lang w:val="en-US"/>
        </w:rPr>
      </w:pPr>
    </w:p>
    <w:sectPr w:rsidR="009004B0" w:rsidRPr="009004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CE"/>
    <w:rsid w:val="000A5A6A"/>
    <w:rsid w:val="001D087E"/>
    <w:rsid w:val="002F6CFE"/>
    <w:rsid w:val="00546DCE"/>
    <w:rsid w:val="006E197A"/>
    <w:rsid w:val="008E3994"/>
    <w:rsid w:val="008E7B9E"/>
    <w:rsid w:val="009004B0"/>
    <w:rsid w:val="00AD5713"/>
    <w:rsid w:val="00B4073A"/>
    <w:rsid w:val="00B64194"/>
    <w:rsid w:val="00E33623"/>
    <w:rsid w:val="00F70F5B"/>
    <w:rsid w:val="00FD1C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8936"/>
  <w15:chartTrackingRefBased/>
  <w15:docId w15:val="{0374DC32-1339-4892-8E60-9D6D45E4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1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B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1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B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E7B9E"/>
    <w:pPr>
      <w:spacing w:line="259" w:lineRule="auto"/>
      <w:outlineLvl w:val="9"/>
    </w:pPr>
    <w:rPr>
      <w:kern w:val="0"/>
      <w:lang w:val="en-US"/>
      <w14:ligatures w14:val="none"/>
    </w:rPr>
  </w:style>
  <w:style w:type="paragraph" w:styleId="TOC1">
    <w:name w:val="toc 1"/>
    <w:basedOn w:val="Normal"/>
    <w:next w:val="Normal"/>
    <w:autoRedefine/>
    <w:uiPriority w:val="39"/>
    <w:unhideWhenUsed/>
    <w:rsid w:val="008E7B9E"/>
    <w:pPr>
      <w:spacing w:after="100"/>
    </w:pPr>
  </w:style>
  <w:style w:type="paragraph" w:styleId="TOC2">
    <w:name w:val="toc 2"/>
    <w:basedOn w:val="Normal"/>
    <w:next w:val="Normal"/>
    <w:autoRedefine/>
    <w:uiPriority w:val="39"/>
    <w:unhideWhenUsed/>
    <w:rsid w:val="008E7B9E"/>
    <w:pPr>
      <w:spacing w:after="100"/>
      <w:ind w:left="220"/>
    </w:pPr>
  </w:style>
  <w:style w:type="character" w:styleId="Hyperlink">
    <w:name w:val="Hyperlink"/>
    <w:basedOn w:val="DefaultParagraphFont"/>
    <w:uiPriority w:val="99"/>
    <w:unhideWhenUsed/>
    <w:rsid w:val="008E7B9E"/>
    <w:rPr>
      <w:color w:val="0563C1" w:themeColor="hyperlink"/>
      <w:u w:val="single"/>
    </w:rPr>
  </w:style>
  <w:style w:type="character" w:styleId="UnresolvedMention">
    <w:name w:val="Unresolved Mention"/>
    <w:basedOn w:val="DefaultParagraphFont"/>
    <w:uiPriority w:val="99"/>
    <w:semiHidden/>
    <w:unhideWhenUsed/>
    <w:rsid w:val="00F70F5B"/>
    <w:rPr>
      <w:color w:val="605E5C"/>
      <w:shd w:val="clear" w:color="auto" w:fill="E1DFDD"/>
    </w:rPr>
  </w:style>
  <w:style w:type="character" w:styleId="FollowedHyperlink">
    <w:name w:val="FollowedHyperlink"/>
    <w:basedOn w:val="DefaultParagraphFont"/>
    <w:uiPriority w:val="99"/>
    <w:semiHidden/>
    <w:unhideWhenUsed/>
    <w:rsid w:val="008E3994"/>
    <w:rPr>
      <w:color w:val="954F72" w:themeColor="followedHyperlink"/>
      <w:u w:val="single"/>
    </w:rPr>
  </w:style>
  <w:style w:type="paragraph" w:styleId="Caption">
    <w:name w:val="caption"/>
    <w:basedOn w:val="Normal"/>
    <w:next w:val="Normal"/>
    <w:uiPriority w:val="35"/>
    <w:unhideWhenUsed/>
    <w:qFormat/>
    <w:rsid w:val="00B4073A"/>
    <w:pPr>
      <w:spacing w:after="200"/>
    </w:pPr>
    <w:rPr>
      <w:i/>
      <w:iCs/>
      <w:color w:val="44546A" w:themeColor="text2"/>
      <w:sz w:val="18"/>
      <w:szCs w:val="18"/>
    </w:rPr>
  </w:style>
  <w:style w:type="table" w:styleId="TableGrid">
    <w:name w:val="Table Grid"/>
    <w:basedOn w:val="TableNormal"/>
    <w:uiPriority w:val="39"/>
    <w:rsid w:val="00B407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F6CFE"/>
  </w:style>
  <w:style w:type="paragraph" w:styleId="Bibliography">
    <w:name w:val="Bibliography"/>
    <w:basedOn w:val="Normal"/>
    <w:next w:val="Normal"/>
    <w:uiPriority w:val="37"/>
    <w:unhideWhenUsed/>
    <w:rsid w:val="0090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29718">
      <w:bodyDiv w:val="1"/>
      <w:marLeft w:val="0"/>
      <w:marRight w:val="0"/>
      <w:marTop w:val="0"/>
      <w:marBottom w:val="0"/>
      <w:divBdr>
        <w:top w:val="none" w:sz="0" w:space="0" w:color="auto"/>
        <w:left w:val="none" w:sz="0" w:space="0" w:color="auto"/>
        <w:bottom w:val="none" w:sz="0" w:space="0" w:color="auto"/>
        <w:right w:val="none" w:sz="0" w:space="0" w:color="auto"/>
      </w:divBdr>
    </w:div>
    <w:div w:id="363403801">
      <w:bodyDiv w:val="1"/>
      <w:marLeft w:val="0"/>
      <w:marRight w:val="0"/>
      <w:marTop w:val="0"/>
      <w:marBottom w:val="0"/>
      <w:divBdr>
        <w:top w:val="none" w:sz="0" w:space="0" w:color="auto"/>
        <w:left w:val="none" w:sz="0" w:space="0" w:color="auto"/>
        <w:bottom w:val="none" w:sz="0" w:space="0" w:color="auto"/>
        <w:right w:val="none" w:sz="0" w:space="0" w:color="auto"/>
      </w:divBdr>
    </w:div>
    <w:div w:id="699359347">
      <w:bodyDiv w:val="1"/>
      <w:marLeft w:val="0"/>
      <w:marRight w:val="0"/>
      <w:marTop w:val="0"/>
      <w:marBottom w:val="0"/>
      <w:divBdr>
        <w:top w:val="none" w:sz="0" w:space="0" w:color="auto"/>
        <w:left w:val="none" w:sz="0" w:space="0" w:color="auto"/>
        <w:bottom w:val="none" w:sz="0" w:space="0" w:color="auto"/>
        <w:right w:val="none" w:sz="0" w:space="0" w:color="auto"/>
      </w:divBdr>
    </w:div>
    <w:div w:id="987905208">
      <w:bodyDiv w:val="1"/>
      <w:marLeft w:val="0"/>
      <w:marRight w:val="0"/>
      <w:marTop w:val="0"/>
      <w:marBottom w:val="0"/>
      <w:divBdr>
        <w:top w:val="none" w:sz="0" w:space="0" w:color="auto"/>
        <w:left w:val="none" w:sz="0" w:space="0" w:color="auto"/>
        <w:bottom w:val="none" w:sz="0" w:space="0" w:color="auto"/>
        <w:right w:val="none" w:sz="0" w:space="0" w:color="auto"/>
      </w:divBdr>
    </w:div>
    <w:div w:id="1014501147">
      <w:bodyDiv w:val="1"/>
      <w:marLeft w:val="0"/>
      <w:marRight w:val="0"/>
      <w:marTop w:val="0"/>
      <w:marBottom w:val="0"/>
      <w:divBdr>
        <w:top w:val="none" w:sz="0" w:space="0" w:color="auto"/>
        <w:left w:val="none" w:sz="0" w:space="0" w:color="auto"/>
        <w:bottom w:val="none" w:sz="0" w:space="0" w:color="auto"/>
        <w:right w:val="none" w:sz="0" w:space="0" w:color="auto"/>
      </w:divBdr>
    </w:div>
    <w:div w:id="1179929714">
      <w:bodyDiv w:val="1"/>
      <w:marLeft w:val="0"/>
      <w:marRight w:val="0"/>
      <w:marTop w:val="0"/>
      <w:marBottom w:val="0"/>
      <w:divBdr>
        <w:top w:val="none" w:sz="0" w:space="0" w:color="auto"/>
        <w:left w:val="none" w:sz="0" w:space="0" w:color="auto"/>
        <w:bottom w:val="none" w:sz="0" w:space="0" w:color="auto"/>
        <w:right w:val="none" w:sz="0" w:space="0" w:color="auto"/>
      </w:divBdr>
    </w:div>
    <w:div w:id="1663004151">
      <w:bodyDiv w:val="1"/>
      <w:marLeft w:val="0"/>
      <w:marRight w:val="0"/>
      <w:marTop w:val="0"/>
      <w:marBottom w:val="0"/>
      <w:divBdr>
        <w:top w:val="none" w:sz="0" w:space="0" w:color="auto"/>
        <w:left w:val="none" w:sz="0" w:space="0" w:color="auto"/>
        <w:bottom w:val="none" w:sz="0" w:space="0" w:color="auto"/>
        <w:right w:val="none" w:sz="0" w:space="0" w:color="auto"/>
      </w:divBdr>
    </w:div>
    <w:div w:id="1795824885">
      <w:bodyDiv w:val="1"/>
      <w:marLeft w:val="0"/>
      <w:marRight w:val="0"/>
      <w:marTop w:val="0"/>
      <w:marBottom w:val="0"/>
      <w:divBdr>
        <w:top w:val="none" w:sz="0" w:space="0" w:color="auto"/>
        <w:left w:val="none" w:sz="0" w:space="0" w:color="auto"/>
        <w:bottom w:val="none" w:sz="0" w:space="0" w:color="auto"/>
        <w:right w:val="none" w:sz="0" w:space="0" w:color="auto"/>
      </w:divBdr>
    </w:div>
    <w:div w:id="213104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zenoti.com/trust/privacy-notice" TargetMode="External"/><Relationship Id="rId4" Type="http://schemas.openxmlformats.org/officeDocument/2006/relationships/webSettings" Target="webSettings.xml"/><Relationship Id="rId9" Type="http://schemas.openxmlformats.org/officeDocument/2006/relationships/hyperlink" Target="https://support.google.com/googleplay/answer/11416267?hl=en&amp;visit_id=638322392327472373-3769086250&amp;p=data-safety&amp;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unk21</b:Tag>
    <b:SourceType>InternetSite</b:SourceType>
    <b:Guid>{DCE369CB-FB2B-411D-AFDE-B12A640C7307}</b:Guid>
    <b:Title>www.zenoti.com</b:Title>
    <b:Year>2021</b:Year>
    <b:Author>
      <b:Author>
        <b:NameList>
          <b:Person>
            <b:Last>unknown</b:Last>
          </b:Person>
        </b:NameList>
      </b:Author>
    </b:Author>
    <b:ProductionCompany>Zenoti</b:ProductionCompany>
    <b:Month>October</b:Month>
    <b:Day>21</b:Day>
    <b:YearAccessed>2023</b:YearAccessed>
    <b:MonthAccessed>October</b:MonthAccessed>
    <b:DayAccessed>06</b:DayAccessed>
    <b:URL>https://www.zenoti.com/trust/privacy-notice</b:URL>
    <b:RefOrder>1</b:RefOrder>
  </b:Source>
  <b:Source>
    <b:Tag>unk23</b:Tag>
    <b:SourceType>InternetSite</b:SourceType>
    <b:Guid>{0CD7010A-5CFA-4E1E-9E63-F74C5EA042D4}</b:Guid>
    <b:Author>
      <b:Author>
        <b:NameList>
          <b:Person>
            <b:Last>unkonwn</b:Last>
          </b:Person>
        </b:NameList>
      </b:Author>
    </b:Author>
    <b:Title>Google Play Help</b:Title>
    <b:ProductionCompany>Google</b:ProductionCompany>
    <b:Year>2023</b:Year>
    <b:YearAccessed>2023</b:YearAccessed>
    <b:MonthAccessed>October</b:MonthAccessed>
    <b:DayAccessed>06</b:DayAccessed>
    <b:URL>https://support.google.com/googleplay/answer/11416267?hl=en&amp;visit_id=638322392327472373-3769086250&amp;p=data-safety&amp;rd=1</b:URL>
    <b:RefOrder>2</b:RefOrder>
  </b:Source>
</b:Sources>
</file>

<file path=customXml/itemProps1.xml><?xml version="1.0" encoding="utf-8"?>
<ds:datastoreItem xmlns:ds="http://schemas.openxmlformats.org/officeDocument/2006/customXml" ds:itemID="{11B380E3-3743-46D8-ABB9-59CF8316E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Bryan Bareng</dc:creator>
  <cp:keywords/>
  <dc:description/>
  <cp:lastModifiedBy>James Bryan Bareng</cp:lastModifiedBy>
  <cp:revision>2</cp:revision>
  <dcterms:created xsi:type="dcterms:W3CDTF">2023-10-07T00:37:00Z</dcterms:created>
  <dcterms:modified xsi:type="dcterms:W3CDTF">2023-10-07T02:31:00Z</dcterms:modified>
</cp:coreProperties>
</file>