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26145012"/>
        <w:docPartObj>
          <w:docPartGallery w:val="Table of Contents"/>
          <w:docPartUnique/>
        </w:docPartObj>
      </w:sdtPr>
      <w:sdtEndPr>
        <w:rPr>
          <w:rFonts w:ascii="Times New Roman" w:hAnsi="Times New Roman" w:cs="Times New Roman"/>
          <w:b/>
          <w:bCs/>
          <w:sz w:val="28"/>
          <w:szCs w:val="28"/>
        </w:rPr>
      </w:sdtEndPr>
      <w:sdtContent>
        <w:p w:rsidR="008061B9" w:rsidRPr="00ED07F9" w:rsidRDefault="008061B9" w:rsidP="008061B9">
          <w:pPr>
            <w:pStyle w:val="ac"/>
            <w:spacing w:before="0" w:after="120"/>
            <w:jc w:val="center"/>
            <w:rPr>
              <w:rFonts w:ascii="Times New Roman" w:hAnsi="Times New Roman" w:cs="Times New Roman"/>
              <w:b/>
              <w:color w:val="000000" w:themeColor="text1"/>
              <w:sz w:val="28"/>
            </w:rPr>
          </w:pPr>
          <w:r w:rsidRPr="00ED07F9">
            <w:rPr>
              <w:rFonts w:ascii="Times New Roman" w:hAnsi="Times New Roman" w:cs="Times New Roman"/>
              <w:b/>
              <w:color w:val="000000" w:themeColor="text1"/>
              <w:sz w:val="28"/>
            </w:rPr>
            <w:t>СОДЕРЖАНИЕ</w:t>
          </w:r>
        </w:p>
        <w:p w:rsidR="008061B9" w:rsidRPr="00B67904" w:rsidRDefault="008061B9" w:rsidP="008061B9">
          <w:pPr>
            <w:pStyle w:val="11"/>
            <w:tabs>
              <w:tab w:val="right" w:leader="dot" w:pos="9345"/>
            </w:tabs>
            <w:rPr>
              <w:rFonts w:ascii="Times New Roman" w:eastAsiaTheme="minorEastAsia" w:hAnsi="Times New Roman" w:cs="Times New Roman"/>
              <w:noProof/>
              <w:sz w:val="28"/>
              <w:szCs w:val="28"/>
              <w:lang w:eastAsia="ru-RU"/>
            </w:rPr>
          </w:pPr>
          <w:r w:rsidRPr="00B67904">
            <w:rPr>
              <w:rFonts w:ascii="Times New Roman" w:hAnsi="Times New Roman" w:cs="Times New Roman"/>
              <w:sz w:val="28"/>
              <w:szCs w:val="28"/>
            </w:rPr>
            <w:fldChar w:fldCharType="begin"/>
          </w:r>
          <w:r w:rsidRPr="00B67904">
            <w:rPr>
              <w:rFonts w:ascii="Times New Roman" w:hAnsi="Times New Roman" w:cs="Times New Roman"/>
              <w:sz w:val="28"/>
              <w:szCs w:val="28"/>
            </w:rPr>
            <w:instrText xml:space="preserve"> TOC \o "1-3" \h \z \u </w:instrText>
          </w:r>
          <w:r w:rsidRPr="00B67904">
            <w:rPr>
              <w:rFonts w:ascii="Times New Roman" w:hAnsi="Times New Roman" w:cs="Times New Roman"/>
              <w:sz w:val="28"/>
              <w:szCs w:val="28"/>
            </w:rPr>
            <w:fldChar w:fldCharType="separate"/>
          </w:r>
          <w:hyperlink w:anchor="_Toc56941402" w:history="1">
            <w:r w:rsidRPr="00B67904">
              <w:rPr>
                <w:rStyle w:val="a6"/>
                <w:rFonts w:ascii="Times New Roman" w:hAnsi="Times New Roman" w:cs="Times New Roman"/>
                <w:noProof/>
                <w:sz w:val="28"/>
                <w:szCs w:val="28"/>
              </w:rPr>
              <w:t>ВВЕДЕНИЕ</w:t>
            </w:r>
            <w:r w:rsidRPr="00B67904">
              <w:rPr>
                <w:rFonts w:ascii="Times New Roman" w:hAnsi="Times New Roman" w:cs="Times New Roman"/>
                <w:noProof/>
                <w:webHidden/>
                <w:sz w:val="28"/>
                <w:szCs w:val="28"/>
              </w:rPr>
              <w:tab/>
            </w:r>
            <w:r w:rsidRPr="00B67904">
              <w:rPr>
                <w:rFonts w:ascii="Times New Roman" w:hAnsi="Times New Roman" w:cs="Times New Roman"/>
                <w:noProof/>
                <w:webHidden/>
                <w:sz w:val="28"/>
                <w:szCs w:val="28"/>
              </w:rPr>
              <w:fldChar w:fldCharType="begin"/>
            </w:r>
            <w:r w:rsidRPr="00B67904">
              <w:rPr>
                <w:rFonts w:ascii="Times New Roman" w:hAnsi="Times New Roman" w:cs="Times New Roman"/>
                <w:noProof/>
                <w:webHidden/>
                <w:sz w:val="28"/>
                <w:szCs w:val="28"/>
              </w:rPr>
              <w:instrText xml:space="preserve"> PAGEREF _Toc56941402 \h </w:instrText>
            </w:r>
            <w:r w:rsidRPr="00B67904">
              <w:rPr>
                <w:rFonts w:ascii="Times New Roman" w:hAnsi="Times New Roman" w:cs="Times New Roman"/>
                <w:noProof/>
                <w:webHidden/>
                <w:sz w:val="28"/>
                <w:szCs w:val="28"/>
              </w:rPr>
            </w:r>
            <w:r w:rsidRPr="00B67904">
              <w:rPr>
                <w:rFonts w:ascii="Times New Roman" w:hAnsi="Times New Roman" w:cs="Times New Roman"/>
                <w:noProof/>
                <w:webHidden/>
                <w:sz w:val="28"/>
                <w:szCs w:val="28"/>
              </w:rPr>
              <w:fldChar w:fldCharType="separate"/>
            </w:r>
            <w:r w:rsidRPr="00B67904">
              <w:rPr>
                <w:rFonts w:ascii="Times New Roman" w:hAnsi="Times New Roman" w:cs="Times New Roman"/>
                <w:noProof/>
                <w:webHidden/>
                <w:sz w:val="28"/>
                <w:szCs w:val="28"/>
              </w:rPr>
              <w:t>2</w:t>
            </w:r>
            <w:r w:rsidRPr="00B67904">
              <w:rPr>
                <w:rFonts w:ascii="Times New Roman" w:hAnsi="Times New Roman" w:cs="Times New Roman"/>
                <w:noProof/>
                <w:webHidden/>
                <w:sz w:val="28"/>
                <w:szCs w:val="28"/>
              </w:rPr>
              <w:fldChar w:fldCharType="end"/>
            </w:r>
          </w:hyperlink>
        </w:p>
        <w:p w:rsidR="008061B9" w:rsidRPr="00B67904" w:rsidRDefault="008061B9" w:rsidP="008061B9">
          <w:pPr>
            <w:pStyle w:val="11"/>
            <w:tabs>
              <w:tab w:val="right" w:leader="dot" w:pos="9345"/>
            </w:tabs>
            <w:rPr>
              <w:rFonts w:ascii="Times New Roman" w:eastAsiaTheme="minorEastAsia" w:hAnsi="Times New Roman" w:cs="Times New Roman"/>
              <w:noProof/>
              <w:sz w:val="28"/>
              <w:szCs w:val="28"/>
              <w:lang w:eastAsia="ru-RU"/>
            </w:rPr>
          </w:pPr>
          <w:hyperlink w:anchor="_Toc56941403" w:history="1">
            <w:r w:rsidRPr="00B67904">
              <w:rPr>
                <w:rStyle w:val="a6"/>
                <w:rFonts w:ascii="Times New Roman" w:hAnsi="Times New Roman" w:cs="Times New Roman"/>
                <w:noProof/>
                <w:sz w:val="28"/>
                <w:szCs w:val="28"/>
              </w:rPr>
              <w:t>1 Основные понятия и определения</w:t>
            </w:r>
            <w:r w:rsidRPr="00B67904">
              <w:rPr>
                <w:rFonts w:ascii="Times New Roman" w:hAnsi="Times New Roman" w:cs="Times New Roman"/>
                <w:noProof/>
                <w:webHidden/>
                <w:sz w:val="28"/>
                <w:szCs w:val="28"/>
              </w:rPr>
              <w:tab/>
            </w:r>
            <w:r w:rsidRPr="00B67904">
              <w:rPr>
                <w:rFonts w:ascii="Times New Roman" w:hAnsi="Times New Roman" w:cs="Times New Roman"/>
                <w:noProof/>
                <w:webHidden/>
                <w:sz w:val="28"/>
                <w:szCs w:val="28"/>
              </w:rPr>
              <w:fldChar w:fldCharType="begin"/>
            </w:r>
            <w:r w:rsidRPr="00B67904">
              <w:rPr>
                <w:rFonts w:ascii="Times New Roman" w:hAnsi="Times New Roman" w:cs="Times New Roman"/>
                <w:noProof/>
                <w:webHidden/>
                <w:sz w:val="28"/>
                <w:szCs w:val="28"/>
              </w:rPr>
              <w:instrText xml:space="preserve"> PAGEREF _Toc56941403 \h </w:instrText>
            </w:r>
            <w:r w:rsidRPr="00B67904">
              <w:rPr>
                <w:rFonts w:ascii="Times New Roman" w:hAnsi="Times New Roman" w:cs="Times New Roman"/>
                <w:noProof/>
                <w:webHidden/>
                <w:sz w:val="28"/>
                <w:szCs w:val="28"/>
              </w:rPr>
            </w:r>
            <w:r w:rsidRPr="00B67904">
              <w:rPr>
                <w:rFonts w:ascii="Times New Roman" w:hAnsi="Times New Roman" w:cs="Times New Roman"/>
                <w:noProof/>
                <w:webHidden/>
                <w:sz w:val="28"/>
                <w:szCs w:val="28"/>
              </w:rPr>
              <w:fldChar w:fldCharType="separate"/>
            </w:r>
            <w:r w:rsidRPr="00B67904">
              <w:rPr>
                <w:rFonts w:ascii="Times New Roman" w:hAnsi="Times New Roman" w:cs="Times New Roman"/>
                <w:noProof/>
                <w:webHidden/>
                <w:sz w:val="28"/>
                <w:szCs w:val="28"/>
              </w:rPr>
              <w:t>5</w:t>
            </w:r>
            <w:r w:rsidRPr="00B67904">
              <w:rPr>
                <w:rFonts w:ascii="Times New Roman" w:hAnsi="Times New Roman" w:cs="Times New Roman"/>
                <w:noProof/>
                <w:webHidden/>
                <w:sz w:val="28"/>
                <w:szCs w:val="28"/>
              </w:rPr>
              <w:fldChar w:fldCharType="end"/>
            </w:r>
          </w:hyperlink>
        </w:p>
        <w:p w:rsidR="008061B9" w:rsidRPr="00B67904" w:rsidRDefault="008061B9" w:rsidP="008061B9">
          <w:pPr>
            <w:pStyle w:val="11"/>
            <w:tabs>
              <w:tab w:val="right" w:leader="dot" w:pos="9345"/>
            </w:tabs>
            <w:rPr>
              <w:rFonts w:ascii="Times New Roman" w:eastAsiaTheme="minorEastAsia" w:hAnsi="Times New Roman" w:cs="Times New Roman"/>
              <w:noProof/>
              <w:sz w:val="28"/>
              <w:szCs w:val="28"/>
              <w:lang w:eastAsia="ru-RU"/>
            </w:rPr>
          </w:pPr>
          <w:hyperlink w:anchor="_Toc56941404" w:history="1">
            <w:r w:rsidRPr="00B67904">
              <w:rPr>
                <w:rStyle w:val="a6"/>
                <w:rFonts w:ascii="Times New Roman" w:hAnsi="Times New Roman" w:cs="Times New Roman"/>
                <w:noProof/>
                <w:sz w:val="28"/>
                <w:szCs w:val="28"/>
              </w:rPr>
              <w:t>2 Классификация моделей временных рядов</w:t>
            </w:r>
            <w:r w:rsidRPr="00B67904">
              <w:rPr>
                <w:rFonts w:ascii="Times New Roman" w:hAnsi="Times New Roman" w:cs="Times New Roman"/>
                <w:noProof/>
                <w:webHidden/>
                <w:sz w:val="28"/>
                <w:szCs w:val="28"/>
              </w:rPr>
              <w:tab/>
            </w:r>
            <w:r w:rsidRPr="00B67904">
              <w:rPr>
                <w:rFonts w:ascii="Times New Roman" w:hAnsi="Times New Roman" w:cs="Times New Roman"/>
                <w:noProof/>
                <w:webHidden/>
                <w:sz w:val="28"/>
                <w:szCs w:val="28"/>
              </w:rPr>
              <w:fldChar w:fldCharType="begin"/>
            </w:r>
            <w:r w:rsidRPr="00B67904">
              <w:rPr>
                <w:rFonts w:ascii="Times New Roman" w:hAnsi="Times New Roman" w:cs="Times New Roman"/>
                <w:noProof/>
                <w:webHidden/>
                <w:sz w:val="28"/>
                <w:szCs w:val="28"/>
              </w:rPr>
              <w:instrText xml:space="preserve"> PAGEREF _Toc56941404 \h </w:instrText>
            </w:r>
            <w:r w:rsidRPr="00B67904">
              <w:rPr>
                <w:rFonts w:ascii="Times New Roman" w:hAnsi="Times New Roman" w:cs="Times New Roman"/>
                <w:noProof/>
                <w:webHidden/>
                <w:sz w:val="28"/>
                <w:szCs w:val="28"/>
              </w:rPr>
            </w:r>
            <w:r w:rsidRPr="00B67904">
              <w:rPr>
                <w:rFonts w:ascii="Times New Roman" w:hAnsi="Times New Roman" w:cs="Times New Roman"/>
                <w:noProof/>
                <w:webHidden/>
                <w:sz w:val="28"/>
                <w:szCs w:val="28"/>
              </w:rPr>
              <w:fldChar w:fldCharType="separate"/>
            </w:r>
            <w:r w:rsidRPr="00B67904">
              <w:rPr>
                <w:rFonts w:ascii="Times New Roman" w:hAnsi="Times New Roman" w:cs="Times New Roman"/>
                <w:noProof/>
                <w:webHidden/>
                <w:sz w:val="28"/>
                <w:szCs w:val="28"/>
              </w:rPr>
              <w:t>9</w:t>
            </w:r>
            <w:r w:rsidRPr="00B67904">
              <w:rPr>
                <w:rFonts w:ascii="Times New Roman" w:hAnsi="Times New Roman" w:cs="Times New Roman"/>
                <w:noProof/>
                <w:webHidden/>
                <w:sz w:val="28"/>
                <w:szCs w:val="28"/>
              </w:rPr>
              <w:fldChar w:fldCharType="end"/>
            </w:r>
          </w:hyperlink>
        </w:p>
        <w:p w:rsidR="008061B9" w:rsidRPr="00B67904" w:rsidRDefault="008061B9" w:rsidP="008061B9">
          <w:pPr>
            <w:pStyle w:val="11"/>
            <w:tabs>
              <w:tab w:val="right" w:leader="dot" w:pos="9345"/>
            </w:tabs>
            <w:rPr>
              <w:rFonts w:ascii="Times New Roman" w:eastAsiaTheme="minorEastAsia" w:hAnsi="Times New Roman" w:cs="Times New Roman"/>
              <w:noProof/>
              <w:sz w:val="28"/>
              <w:szCs w:val="28"/>
              <w:lang w:eastAsia="ru-RU"/>
            </w:rPr>
          </w:pPr>
          <w:hyperlink w:anchor="_Toc56941405" w:history="1">
            <w:r w:rsidRPr="00B67904">
              <w:rPr>
                <w:rStyle w:val="a6"/>
                <w:rFonts w:ascii="Times New Roman" w:eastAsia="Times New Roman" w:hAnsi="Times New Roman" w:cs="Times New Roman"/>
                <w:noProof/>
                <w:sz w:val="28"/>
                <w:szCs w:val="28"/>
                <w:lang w:eastAsia="ru-RU"/>
              </w:rPr>
              <w:t>2.1 Регрессионные модели</w:t>
            </w:r>
            <w:r w:rsidRPr="00B67904">
              <w:rPr>
                <w:rFonts w:ascii="Times New Roman" w:hAnsi="Times New Roman" w:cs="Times New Roman"/>
                <w:noProof/>
                <w:webHidden/>
                <w:sz w:val="28"/>
                <w:szCs w:val="28"/>
              </w:rPr>
              <w:tab/>
            </w:r>
            <w:r w:rsidRPr="00B67904">
              <w:rPr>
                <w:rFonts w:ascii="Times New Roman" w:hAnsi="Times New Roman" w:cs="Times New Roman"/>
                <w:noProof/>
                <w:webHidden/>
                <w:sz w:val="28"/>
                <w:szCs w:val="28"/>
              </w:rPr>
              <w:fldChar w:fldCharType="begin"/>
            </w:r>
            <w:r w:rsidRPr="00B67904">
              <w:rPr>
                <w:rFonts w:ascii="Times New Roman" w:hAnsi="Times New Roman" w:cs="Times New Roman"/>
                <w:noProof/>
                <w:webHidden/>
                <w:sz w:val="28"/>
                <w:szCs w:val="28"/>
              </w:rPr>
              <w:instrText xml:space="preserve"> PAGEREF _Toc56941405 \h </w:instrText>
            </w:r>
            <w:r w:rsidRPr="00B67904">
              <w:rPr>
                <w:rFonts w:ascii="Times New Roman" w:hAnsi="Times New Roman" w:cs="Times New Roman"/>
                <w:noProof/>
                <w:webHidden/>
                <w:sz w:val="28"/>
                <w:szCs w:val="28"/>
              </w:rPr>
            </w:r>
            <w:r w:rsidRPr="00B67904">
              <w:rPr>
                <w:rFonts w:ascii="Times New Roman" w:hAnsi="Times New Roman" w:cs="Times New Roman"/>
                <w:noProof/>
                <w:webHidden/>
                <w:sz w:val="28"/>
                <w:szCs w:val="28"/>
              </w:rPr>
              <w:fldChar w:fldCharType="separate"/>
            </w:r>
            <w:r w:rsidRPr="00B67904">
              <w:rPr>
                <w:rFonts w:ascii="Times New Roman" w:hAnsi="Times New Roman" w:cs="Times New Roman"/>
                <w:noProof/>
                <w:webHidden/>
                <w:sz w:val="28"/>
                <w:szCs w:val="28"/>
              </w:rPr>
              <w:t>10</w:t>
            </w:r>
            <w:r w:rsidRPr="00B67904">
              <w:rPr>
                <w:rFonts w:ascii="Times New Roman" w:hAnsi="Times New Roman" w:cs="Times New Roman"/>
                <w:noProof/>
                <w:webHidden/>
                <w:sz w:val="28"/>
                <w:szCs w:val="28"/>
              </w:rPr>
              <w:fldChar w:fldCharType="end"/>
            </w:r>
          </w:hyperlink>
        </w:p>
        <w:p w:rsidR="008061B9" w:rsidRPr="00B67904" w:rsidRDefault="008061B9" w:rsidP="008061B9">
          <w:pPr>
            <w:pStyle w:val="11"/>
            <w:tabs>
              <w:tab w:val="right" w:leader="dot" w:pos="9345"/>
            </w:tabs>
            <w:rPr>
              <w:rFonts w:ascii="Times New Roman" w:eastAsiaTheme="minorEastAsia" w:hAnsi="Times New Roman" w:cs="Times New Roman"/>
              <w:noProof/>
              <w:sz w:val="28"/>
              <w:szCs w:val="28"/>
              <w:lang w:eastAsia="ru-RU"/>
            </w:rPr>
          </w:pPr>
          <w:hyperlink w:anchor="_Toc56941406" w:history="1">
            <w:r w:rsidRPr="00B67904">
              <w:rPr>
                <w:rStyle w:val="a6"/>
                <w:rFonts w:ascii="Times New Roman" w:hAnsi="Times New Roman" w:cs="Times New Roman"/>
                <w:noProof/>
                <w:sz w:val="28"/>
                <w:szCs w:val="28"/>
              </w:rPr>
              <w:t>2.2 Адаптивные методы прогнозирования временных рядов</w:t>
            </w:r>
            <w:r w:rsidRPr="00B67904">
              <w:rPr>
                <w:rFonts w:ascii="Times New Roman" w:hAnsi="Times New Roman" w:cs="Times New Roman"/>
                <w:noProof/>
                <w:webHidden/>
                <w:sz w:val="28"/>
                <w:szCs w:val="28"/>
              </w:rPr>
              <w:tab/>
            </w:r>
            <w:r w:rsidRPr="00B67904">
              <w:rPr>
                <w:rFonts w:ascii="Times New Roman" w:hAnsi="Times New Roman" w:cs="Times New Roman"/>
                <w:noProof/>
                <w:webHidden/>
                <w:sz w:val="28"/>
                <w:szCs w:val="28"/>
              </w:rPr>
              <w:fldChar w:fldCharType="begin"/>
            </w:r>
            <w:r w:rsidRPr="00B67904">
              <w:rPr>
                <w:rFonts w:ascii="Times New Roman" w:hAnsi="Times New Roman" w:cs="Times New Roman"/>
                <w:noProof/>
                <w:webHidden/>
                <w:sz w:val="28"/>
                <w:szCs w:val="28"/>
              </w:rPr>
              <w:instrText xml:space="preserve"> PAGEREF _Toc56941406 \h </w:instrText>
            </w:r>
            <w:r w:rsidRPr="00B67904">
              <w:rPr>
                <w:rFonts w:ascii="Times New Roman" w:hAnsi="Times New Roman" w:cs="Times New Roman"/>
                <w:noProof/>
                <w:webHidden/>
                <w:sz w:val="28"/>
                <w:szCs w:val="28"/>
              </w:rPr>
            </w:r>
            <w:r w:rsidRPr="00B67904">
              <w:rPr>
                <w:rFonts w:ascii="Times New Roman" w:hAnsi="Times New Roman" w:cs="Times New Roman"/>
                <w:noProof/>
                <w:webHidden/>
                <w:sz w:val="28"/>
                <w:szCs w:val="28"/>
              </w:rPr>
              <w:fldChar w:fldCharType="separate"/>
            </w:r>
            <w:r w:rsidRPr="00B67904">
              <w:rPr>
                <w:rFonts w:ascii="Times New Roman" w:hAnsi="Times New Roman" w:cs="Times New Roman"/>
                <w:noProof/>
                <w:webHidden/>
                <w:sz w:val="28"/>
                <w:szCs w:val="28"/>
              </w:rPr>
              <w:t>14</w:t>
            </w:r>
            <w:r w:rsidRPr="00B67904">
              <w:rPr>
                <w:rFonts w:ascii="Times New Roman" w:hAnsi="Times New Roman" w:cs="Times New Roman"/>
                <w:noProof/>
                <w:webHidden/>
                <w:sz w:val="28"/>
                <w:szCs w:val="28"/>
              </w:rPr>
              <w:fldChar w:fldCharType="end"/>
            </w:r>
          </w:hyperlink>
        </w:p>
        <w:p w:rsidR="008061B9" w:rsidRPr="00B67904" w:rsidRDefault="008061B9" w:rsidP="008061B9">
          <w:pPr>
            <w:pStyle w:val="11"/>
            <w:tabs>
              <w:tab w:val="right" w:leader="dot" w:pos="9345"/>
            </w:tabs>
            <w:rPr>
              <w:rFonts w:ascii="Times New Roman" w:eastAsiaTheme="minorEastAsia" w:hAnsi="Times New Roman" w:cs="Times New Roman"/>
              <w:noProof/>
              <w:sz w:val="28"/>
              <w:szCs w:val="28"/>
              <w:lang w:eastAsia="ru-RU"/>
            </w:rPr>
          </w:pPr>
          <w:hyperlink w:anchor="_Toc56941407" w:history="1">
            <w:r w:rsidRPr="00B67904">
              <w:rPr>
                <w:rStyle w:val="a6"/>
                <w:rFonts w:ascii="Times New Roman" w:hAnsi="Times New Roman" w:cs="Times New Roman"/>
                <w:iCs/>
                <w:noProof/>
                <w:sz w:val="28"/>
                <w:szCs w:val="28"/>
              </w:rPr>
              <w:t>2.3 Авторегрессионные модели прогнозирования</w:t>
            </w:r>
            <w:r w:rsidRPr="00B67904">
              <w:rPr>
                <w:rFonts w:ascii="Times New Roman" w:hAnsi="Times New Roman" w:cs="Times New Roman"/>
                <w:noProof/>
                <w:webHidden/>
                <w:sz w:val="28"/>
                <w:szCs w:val="28"/>
              </w:rPr>
              <w:tab/>
            </w:r>
            <w:r w:rsidRPr="00B67904">
              <w:rPr>
                <w:rFonts w:ascii="Times New Roman" w:hAnsi="Times New Roman" w:cs="Times New Roman"/>
                <w:noProof/>
                <w:webHidden/>
                <w:sz w:val="28"/>
                <w:szCs w:val="28"/>
              </w:rPr>
              <w:fldChar w:fldCharType="begin"/>
            </w:r>
            <w:r w:rsidRPr="00B67904">
              <w:rPr>
                <w:rFonts w:ascii="Times New Roman" w:hAnsi="Times New Roman" w:cs="Times New Roman"/>
                <w:noProof/>
                <w:webHidden/>
                <w:sz w:val="28"/>
                <w:szCs w:val="28"/>
              </w:rPr>
              <w:instrText xml:space="preserve"> PAGEREF _Toc56941407 \h </w:instrText>
            </w:r>
            <w:r w:rsidRPr="00B67904">
              <w:rPr>
                <w:rFonts w:ascii="Times New Roman" w:hAnsi="Times New Roman" w:cs="Times New Roman"/>
                <w:noProof/>
                <w:webHidden/>
                <w:sz w:val="28"/>
                <w:szCs w:val="28"/>
              </w:rPr>
            </w:r>
            <w:r w:rsidRPr="00B67904">
              <w:rPr>
                <w:rFonts w:ascii="Times New Roman" w:hAnsi="Times New Roman" w:cs="Times New Roman"/>
                <w:noProof/>
                <w:webHidden/>
                <w:sz w:val="28"/>
                <w:szCs w:val="28"/>
              </w:rPr>
              <w:fldChar w:fldCharType="separate"/>
            </w:r>
            <w:r w:rsidRPr="00B67904">
              <w:rPr>
                <w:rFonts w:ascii="Times New Roman" w:hAnsi="Times New Roman" w:cs="Times New Roman"/>
                <w:noProof/>
                <w:webHidden/>
                <w:sz w:val="28"/>
                <w:szCs w:val="28"/>
              </w:rPr>
              <w:t>19</w:t>
            </w:r>
            <w:r w:rsidRPr="00B67904">
              <w:rPr>
                <w:rFonts w:ascii="Times New Roman" w:hAnsi="Times New Roman" w:cs="Times New Roman"/>
                <w:noProof/>
                <w:webHidden/>
                <w:sz w:val="28"/>
                <w:szCs w:val="28"/>
              </w:rPr>
              <w:fldChar w:fldCharType="end"/>
            </w:r>
          </w:hyperlink>
        </w:p>
        <w:p w:rsidR="008061B9" w:rsidRPr="00B67904" w:rsidRDefault="008061B9" w:rsidP="008061B9">
          <w:pPr>
            <w:pStyle w:val="11"/>
            <w:tabs>
              <w:tab w:val="right" w:leader="dot" w:pos="9345"/>
            </w:tabs>
            <w:rPr>
              <w:rFonts w:ascii="Times New Roman" w:eastAsiaTheme="minorEastAsia" w:hAnsi="Times New Roman" w:cs="Times New Roman"/>
              <w:noProof/>
              <w:sz w:val="28"/>
              <w:szCs w:val="28"/>
              <w:lang w:eastAsia="ru-RU"/>
            </w:rPr>
          </w:pPr>
          <w:hyperlink w:anchor="_Toc56941408" w:history="1">
            <w:r w:rsidRPr="00B67904">
              <w:rPr>
                <w:rStyle w:val="a6"/>
                <w:rFonts w:ascii="Times New Roman" w:hAnsi="Times New Roman" w:cs="Times New Roman"/>
                <w:noProof/>
                <w:sz w:val="28"/>
                <w:szCs w:val="28"/>
              </w:rPr>
              <w:t>2.4 Нейросетевые модели</w:t>
            </w:r>
            <w:r w:rsidRPr="00B67904">
              <w:rPr>
                <w:rFonts w:ascii="Times New Roman" w:hAnsi="Times New Roman" w:cs="Times New Roman"/>
                <w:noProof/>
                <w:webHidden/>
                <w:sz w:val="28"/>
                <w:szCs w:val="28"/>
              </w:rPr>
              <w:tab/>
            </w:r>
            <w:r w:rsidRPr="00B67904">
              <w:rPr>
                <w:rFonts w:ascii="Times New Roman" w:hAnsi="Times New Roman" w:cs="Times New Roman"/>
                <w:noProof/>
                <w:webHidden/>
                <w:sz w:val="28"/>
                <w:szCs w:val="28"/>
              </w:rPr>
              <w:fldChar w:fldCharType="begin"/>
            </w:r>
            <w:r w:rsidRPr="00B67904">
              <w:rPr>
                <w:rFonts w:ascii="Times New Roman" w:hAnsi="Times New Roman" w:cs="Times New Roman"/>
                <w:noProof/>
                <w:webHidden/>
                <w:sz w:val="28"/>
                <w:szCs w:val="28"/>
              </w:rPr>
              <w:instrText xml:space="preserve"> PAGEREF _Toc56941408 \h </w:instrText>
            </w:r>
            <w:r w:rsidRPr="00B67904">
              <w:rPr>
                <w:rFonts w:ascii="Times New Roman" w:hAnsi="Times New Roman" w:cs="Times New Roman"/>
                <w:noProof/>
                <w:webHidden/>
                <w:sz w:val="28"/>
                <w:szCs w:val="28"/>
              </w:rPr>
            </w:r>
            <w:r w:rsidRPr="00B67904">
              <w:rPr>
                <w:rFonts w:ascii="Times New Roman" w:hAnsi="Times New Roman" w:cs="Times New Roman"/>
                <w:noProof/>
                <w:webHidden/>
                <w:sz w:val="28"/>
                <w:szCs w:val="28"/>
              </w:rPr>
              <w:fldChar w:fldCharType="separate"/>
            </w:r>
            <w:r w:rsidRPr="00B67904">
              <w:rPr>
                <w:rFonts w:ascii="Times New Roman" w:hAnsi="Times New Roman" w:cs="Times New Roman"/>
                <w:noProof/>
                <w:webHidden/>
                <w:sz w:val="28"/>
                <w:szCs w:val="28"/>
              </w:rPr>
              <w:t>24</w:t>
            </w:r>
            <w:r w:rsidRPr="00B67904">
              <w:rPr>
                <w:rFonts w:ascii="Times New Roman" w:hAnsi="Times New Roman" w:cs="Times New Roman"/>
                <w:noProof/>
                <w:webHidden/>
                <w:sz w:val="28"/>
                <w:szCs w:val="28"/>
              </w:rPr>
              <w:fldChar w:fldCharType="end"/>
            </w:r>
          </w:hyperlink>
        </w:p>
        <w:p w:rsidR="008061B9" w:rsidRPr="00B67904" w:rsidRDefault="008061B9" w:rsidP="008061B9">
          <w:pPr>
            <w:pStyle w:val="11"/>
            <w:tabs>
              <w:tab w:val="right" w:leader="dot" w:pos="9345"/>
            </w:tabs>
            <w:rPr>
              <w:rFonts w:ascii="Times New Roman" w:eastAsiaTheme="minorEastAsia" w:hAnsi="Times New Roman" w:cs="Times New Roman"/>
              <w:noProof/>
              <w:sz w:val="28"/>
              <w:szCs w:val="28"/>
              <w:lang w:eastAsia="ru-RU"/>
            </w:rPr>
          </w:pPr>
          <w:hyperlink w:anchor="_Toc56941409" w:history="1">
            <w:r w:rsidRPr="00B67904">
              <w:rPr>
                <w:rStyle w:val="a6"/>
                <w:rFonts w:ascii="Times New Roman" w:hAnsi="Times New Roman" w:cs="Times New Roman"/>
                <w:noProof/>
                <w:sz w:val="28"/>
                <w:szCs w:val="28"/>
              </w:rPr>
              <w:t>2.5 LSTM</w:t>
            </w:r>
            <w:r w:rsidRPr="00B67904">
              <w:rPr>
                <w:rFonts w:ascii="Times New Roman" w:hAnsi="Times New Roman" w:cs="Times New Roman"/>
                <w:noProof/>
                <w:webHidden/>
                <w:sz w:val="28"/>
                <w:szCs w:val="28"/>
              </w:rPr>
              <w:tab/>
            </w:r>
            <w:r w:rsidRPr="00B67904">
              <w:rPr>
                <w:rFonts w:ascii="Times New Roman" w:hAnsi="Times New Roman" w:cs="Times New Roman"/>
                <w:noProof/>
                <w:webHidden/>
                <w:sz w:val="28"/>
                <w:szCs w:val="28"/>
              </w:rPr>
              <w:fldChar w:fldCharType="begin"/>
            </w:r>
            <w:r w:rsidRPr="00B67904">
              <w:rPr>
                <w:rFonts w:ascii="Times New Roman" w:hAnsi="Times New Roman" w:cs="Times New Roman"/>
                <w:noProof/>
                <w:webHidden/>
                <w:sz w:val="28"/>
                <w:szCs w:val="28"/>
              </w:rPr>
              <w:instrText xml:space="preserve"> PAGEREF _Toc56941409 \h </w:instrText>
            </w:r>
            <w:r w:rsidRPr="00B67904">
              <w:rPr>
                <w:rFonts w:ascii="Times New Roman" w:hAnsi="Times New Roman" w:cs="Times New Roman"/>
                <w:noProof/>
                <w:webHidden/>
                <w:sz w:val="28"/>
                <w:szCs w:val="28"/>
              </w:rPr>
            </w:r>
            <w:r w:rsidRPr="00B67904">
              <w:rPr>
                <w:rFonts w:ascii="Times New Roman" w:hAnsi="Times New Roman" w:cs="Times New Roman"/>
                <w:noProof/>
                <w:webHidden/>
                <w:sz w:val="28"/>
                <w:szCs w:val="28"/>
              </w:rPr>
              <w:fldChar w:fldCharType="separate"/>
            </w:r>
            <w:r w:rsidRPr="00B67904">
              <w:rPr>
                <w:rFonts w:ascii="Times New Roman" w:hAnsi="Times New Roman" w:cs="Times New Roman"/>
                <w:noProof/>
                <w:webHidden/>
                <w:sz w:val="28"/>
                <w:szCs w:val="28"/>
              </w:rPr>
              <w:t>28</w:t>
            </w:r>
            <w:r w:rsidRPr="00B67904">
              <w:rPr>
                <w:rFonts w:ascii="Times New Roman" w:hAnsi="Times New Roman" w:cs="Times New Roman"/>
                <w:noProof/>
                <w:webHidden/>
                <w:sz w:val="28"/>
                <w:szCs w:val="28"/>
              </w:rPr>
              <w:fldChar w:fldCharType="end"/>
            </w:r>
          </w:hyperlink>
        </w:p>
        <w:p w:rsidR="008061B9" w:rsidRPr="00B67904" w:rsidRDefault="008061B9" w:rsidP="008061B9">
          <w:pPr>
            <w:pStyle w:val="11"/>
            <w:tabs>
              <w:tab w:val="right" w:leader="dot" w:pos="9345"/>
            </w:tabs>
            <w:rPr>
              <w:rFonts w:ascii="Times New Roman" w:eastAsiaTheme="minorEastAsia" w:hAnsi="Times New Roman" w:cs="Times New Roman"/>
              <w:noProof/>
              <w:sz w:val="28"/>
              <w:szCs w:val="28"/>
              <w:lang w:eastAsia="ru-RU"/>
            </w:rPr>
          </w:pPr>
          <w:hyperlink w:anchor="_Toc56941410" w:history="1">
            <w:r w:rsidRPr="00B67904">
              <w:rPr>
                <w:rStyle w:val="a6"/>
                <w:rFonts w:ascii="Times New Roman" w:hAnsi="Times New Roman" w:cs="Times New Roman"/>
                <w:noProof/>
                <w:sz w:val="28"/>
                <w:szCs w:val="28"/>
              </w:rPr>
              <w:t>2.6 Модели на базе цепей Маркова</w:t>
            </w:r>
            <w:r w:rsidRPr="00B67904">
              <w:rPr>
                <w:rFonts w:ascii="Times New Roman" w:hAnsi="Times New Roman" w:cs="Times New Roman"/>
                <w:noProof/>
                <w:webHidden/>
                <w:sz w:val="28"/>
                <w:szCs w:val="28"/>
              </w:rPr>
              <w:tab/>
            </w:r>
            <w:r w:rsidRPr="00B67904">
              <w:rPr>
                <w:rFonts w:ascii="Times New Roman" w:hAnsi="Times New Roman" w:cs="Times New Roman"/>
                <w:noProof/>
                <w:webHidden/>
                <w:sz w:val="28"/>
                <w:szCs w:val="28"/>
              </w:rPr>
              <w:fldChar w:fldCharType="begin"/>
            </w:r>
            <w:r w:rsidRPr="00B67904">
              <w:rPr>
                <w:rFonts w:ascii="Times New Roman" w:hAnsi="Times New Roman" w:cs="Times New Roman"/>
                <w:noProof/>
                <w:webHidden/>
                <w:sz w:val="28"/>
                <w:szCs w:val="28"/>
              </w:rPr>
              <w:instrText xml:space="preserve"> PAGEREF _Toc56941410 \h </w:instrText>
            </w:r>
            <w:r w:rsidRPr="00B67904">
              <w:rPr>
                <w:rFonts w:ascii="Times New Roman" w:hAnsi="Times New Roman" w:cs="Times New Roman"/>
                <w:noProof/>
                <w:webHidden/>
                <w:sz w:val="28"/>
                <w:szCs w:val="28"/>
              </w:rPr>
            </w:r>
            <w:r w:rsidRPr="00B67904">
              <w:rPr>
                <w:rFonts w:ascii="Times New Roman" w:hAnsi="Times New Roman" w:cs="Times New Roman"/>
                <w:noProof/>
                <w:webHidden/>
                <w:sz w:val="28"/>
                <w:szCs w:val="28"/>
              </w:rPr>
              <w:fldChar w:fldCharType="separate"/>
            </w:r>
            <w:r w:rsidRPr="00B67904">
              <w:rPr>
                <w:rFonts w:ascii="Times New Roman" w:hAnsi="Times New Roman" w:cs="Times New Roman"/>
                <w:noProof/>
                <w:webHidden/>
                <w:sz w:val="28"/>
                <w:szCs w:val="28"/>
              </w:rPr>
              <w:t>30</w:t>
            </w:r>
            <w:r w:rsidRPr="00B67904">
              <w:rPr>
                <w:rFonts w:ascii="Times New Roman" w:hAnsi="Times New Roman" w:cs="Times New Roman"/>
                <w:noProof/>
                <w:webHidden/>
                <w:sz w:val="28"/>
                <w:szCs w:val="28"/>
              </w:rPr>
              <w:fldChar w:fldCharType="end"/>
            </w:r>
          </w:hyperlink>
        </w:p>
        <w:p w:rsidR="008061B9" w:rsidRPr="00B67904" w:rsidRDefault="008061B9" w:rsidP="008061B9">
          <w:pPr>
            <w:pStyle w:val="11"/>
            <w:tabs>
              <w:tab w:val="right" w:leader="dot" w:pos="9345"/>
            </w:tabs>
            <w:rPr>
              <w:rFonts w:ascii="Times New Roman" w:eastAsiaTheme="minorEastAsia" w:hAnsi="Times New Roman" w:cs="Times New Roman"/>
              <w:noProof/>
              <w:sz w:val="28"/>
              <w:szCs w:val="28"/>
              <w:lang w:eastAsia="ru-RU"/>
            </w:rPr>
          </w:pPr>
          <w:hyperlink w:anchor="_Toc56941411" w:history="1">
            <w:r w:rsidRPr="00B67904">
              <w:rPr>
                <w:rStyle w:val="a6"/>
                <w:rFonts w:ascii="Times New Roman" w:hAnsi="Times New Roman" w:cs="Times New Roman"/>
                <w:noProof/>
                <w:sz w:val="28"/>
                <w:szCs w:val="28"/>
              </w:rPr>
              <w:t>2.7 Модели на базе деревьев классификации и регрессии</w:t>
            </w:r>
            <w:r w:rsidRPr="00B67904">
              <w:rPr>
                <w:rFonts w:ascii="Times New Roman" w:hAnsi="Times New Roman" w:cs="Times New Roman"/>
                <w:noProof/>
                <w:webHidden/>
                <w:sz w:val="28"/>
                <w:szCs w:val="28"/>
              </w:rPr>
              <w:tab/>
            </w:r>
            <w:r w:rsidRPr="00B67904">
              <w:rPr>
                <w:rFonts w:ascii="Times New Roman" w:hAnsi="Times New Roman" w:cs="Times New Roman"/>
                <w:noProof/>
                <w:webHidden/>
                <w:sz w:val="28"/>
                <w:szCs w:val="28"/>
              </w:rPr>
              <w:fldChar w:fldCharType="begin"/>
            </w:r>
            <w:r w:rsidRPr="00B67904">
              <w:rPr>
                <w:rFonts w:ascii="Times New Roman" w:hAnsi="Times New Roman" w:cs="Times New Roman"/>
                <w:noProof/>
                <w:webHidden/>
                <w:sz w:val="28"/>
                <w:szCs w:val="28"/>
              </w:rPr>
              <w:instrText xml:space="preserve"> PAGEREF _Toc56941411 \h </w:instrText>
            </w:r>
            <w:r w:rsidRPr="00B67904">
              <w:rPr>
                <w:rFonts w:ascii="Times New Roman" w:hAnsi="Times New Roman" w:cs="Times New Roman"/>
                <w:noProof/>
                <w:webHidden/>
                <w:sz w:val="28"/>
                <w:szCs w:val="28"/>
              </w:rPr>
            </w:r>
            <w:r w:rsidRPr="00B67904">
              <w:rPr>
                <w:rFonts w:ascii="Times New Roman" w:hAnsi="Times New Roman" w:cs="Times New Roman"/>
                <w:noProof/>
                <w:webHidden/>
                <w:sz w:val="28"/>
                <w:szCs w:val="28"/>
              </w:rPr>
              <w:fldChar w:fldCharType="separate"/>
            </w:r>
            <w:r w:rsidRPr="00B67904">
              <w:rPr>
                <w:rFonts w:ascii="Times New Roman" w:hAnsi="Times New Roman" w:cs="Times New Roman"/>
                <w:noProof/>
                <w:webHidden/>
                <w:sz w:val="28"/>
                <w:szCs w:val="28"/>
              </w:rPr>
              <w:t>32</w:t>
            </w:r>
            <w:r w:rsidRPr="00B67904">
              <w:rPr>
                <w:rFonts w:ascii="Times New Roman" w:hAnsi="Times New Roman" w:cs="Times New Roman"/>
                <w:noProof/>
                <w:webHidden/>
                <w:sz w:val="28"/>
                <w:szCs w:val="28"/>
              </w:rPr>
              <w:fldChar w:fldCharType="end"/>
            </w:r>
          </w:hyperlink>
        </w:p>
        <w:p w:rsidR="008061B9" w:rsidRPr="00B67904" w:rsidRDefault="008061B9" w:rsidP="008061B9">
          <w:pPr>
            <w:pStyle w:val="11"/>
            <w:tabs>
              <w:tab w:val="right" w:leader="dot" w:pos="9345"/>
            </w:tabs>
            <w:rPr>
              <w:rFonts w:ascii="Times New Roman" w:eastAsiaTheme="minorEastAsia" w:hAnsi="Times New Roman" w:cs="Times New Roman"/>
              <w:noProof/>
              <w:sz w:val="28"/>
              <w:szCs w:val="28"/>
              <w:lang w:eastAsia="ru-RU"/>
            </w:rPr>
          </w:pPr>
          <w:hyperlink w:anchor="_Toc56941412" w:history="1">
            <w:r w:rsidRPr="00B67904">
              <w:rPr>
                <w:rStyle w:val="a6"/>
                <w:rFonts w:ascii="Times New Roman" w:hAnsi="Times New Roman" w:cs="Times New Roman"/>
                <w:noProof/>
                <w:sz w:val="28"/>
                <w:szCs w:val="28"/>
              </w:rPr>
              <w:t>3 Практическая часть</w:t>
            </w:r>
            <w:r w:rsidRPr="00B67904">
              <w:rPr>
                <w:rFonts w:ascii="Times New Roman" w:hAnsi="Times New Roman" w:cs="Times New Roman"/>
                <w:noProof/>
                <w:webHidden/>
                <w:sz w:val="28"/>
                <w:szCs w:val="28"/>
              </w:rPr>
              <w:tab/>
            </w:r>
            <w:r w:rsidRPr="00B67904">
              <w:rPr>
                <w:rFonts w:ascii="Times New Roman" w:hAnsi="Times New Roman" w:cs="Times New Roman"/>
                <w:noProof/>
                <w:webHidden/>
                <w:sz w:val="28"/>
                <w:szCs w:val="28"/>
              </w:rPr>
              <w:fldChar w:fldCharType="begin"/>
            </w:r>
            <w:r w:rsidRPr="00B67904">
              <w:rPr>
                <w:rFonts w:ascii="Times New Roman" w:hAnsi="Times New Roman" w:cs="Times New Roman"/>
                <w:noProof/>
                <w:webHidden/>
                <w:sz w:val="28"/>
                <w:szCs w:val="28"/>
              </w:rPr>
              <w:instrText xml:space="preserve"> PAGEREF _Toc56941412 \h </w:instrText>
            </w:r>
            <w:r w:rsidRPr="00B67904">
              <w:rPr>
                <w:rFonts w:ascii="Times New Roman" w:hAnsi="Times New Roman" w:cs="Times New Roman"/>
                <w:noProof/>
                <w:webHidden/>
                <w:sz w:val="28"/>
                <w:szCs w:val="28"/>
              </w:rPr>
            </w:r>
            <w:r w:rsidRPr="00B67904">
              <w:rPr>
                <w:rFonts w:ascii="Times New Roman" w:hAnsi="Times New Roman" w:cs="Times New Roman"/>
                <w:noProof/>
                <w:webHidden/>
                <w:sz w:val="28"/>
                <w:szCs w:val="28"/>
              </w:rPr>
              <w:fldChar w:fldCharType="separate"/>
            </w:r>
            <w:r w:rsidRPr="00B67904">
              <w:rPr>
                <w:rFonts w:ascii="Times New Roman" w:hAnsi="Times New Roman" w:cs="Times New Roman"/>
                <w:noProof/>
                <w:webHidden/>
                <w:sz w:val="28"/>
                <w:szCs w:val="28"/>
              </w:rPr>
              <w:t>34</w:t>
            </w:r>
            <w:r w:rsidRPr="00B67904">
              <w:rPr>
                <w:rFonts w:ascii="Times New Roman" w:hAnsi="Times New Roman" w:cs="Times New Roman"/>
                <w:noProof/>
                <w:webHidden/>
                <w:sz w:val="28"/>
                <w:szCs w:val="28"/>
              </w:rPr>
              <w:fldChar w:fldCharType="end"/>
            </w:r>
          </w:hyperlink>
        </w:p>
        <w:p w:rsidR="008061B9" w:rsidRPr="00B67904" w:rsidRDefault="008061B9" w:rsidP="008061B9">
          <w:pPr>
            <w:pStyle w:val="11"/>
            <w:tabs>
              <w:tab w:val="right" w:leader="dot" w:pos="9345"/>
            </w:tabs>
            <w:rPr>
              <w:rFonts w:ascii="Times New Roman" w:eastAsiaTheme="minorEastAsia" w:hAnsi="Times New Roman" w:cs="Times New Roman"/>
              <w:noProof/>
              <w:sz w:val="28"/>
              <w:szCs w:val="28"/>
              <w:lang w:eastAsia="ru-RU"/>
            </w:rPr>
          </w:pPr>
          <w:hyperlink w:anchor="_Toc56941413" w:history="1">
            <w:r w:rsidRPr="00B67904">
              <w:rPr>
                <w:rStyle w:val="a6"/>
                <w:rFonts w:ascii="Times New Roman" w:hAnsi="Times New Roman" w:cs="Times New Roman"/>
                <w:noProof/>
                <w:sz w:val="28"/>
                <w:szCs w:val="28"/>
              </w:rPr>
              <w:t>ЗАКЛЮЧЕНИЕ</w:t>
            </w:r>
            <w:r w:rsidRPr="00B67904">
              <w:rPr>
                <w:rFonts w:ascii="Times New Roman" w:hAnsi="Times New Roman" w:cs="Times New Roman"/>
                <w:noProof/>
                <w:webHidden/>
                <w:sz w:val="28"/>
                <w:szCs w:val="28"/>
              </w:rPr>
              <w:tab/>
            </w:r>
            <w:r w:rsidRPr="00B67904">
              <w:rPr>
                <w:rFonts w:ascii="Times New Roman" w:hAnsi="Times New Roman" w:cs="Times New Roman"/>
                <w:noProof/>
                <w:webHidden/>
                <w:sz w:val="28"/>
                <w:szCs w:val="28"/>
              </w:rPr>
              <w:fldChar w:fldCharType="begin"/>
            </w:r>
            <w:r w:rsidRPr="00B67904">
              <w:rPr>
                <w:rFonts w:ascii="Times New Roman" w:hAnsi="Times New Roman" w:cs="Times New Roman"/>
                <w:noProof/>
                <w:webHidden/>
                <w:sz w:val="28"/>
                <w:szCs w:val="28"/>
              </w:rPr>
              <w:instrText xml:space="preserve"> PAGEREF _Toc56941413 \h </w:instrText>
            </w:r>
            <w:r w:rsidRPr="00B67904">
              <w:rPr>
                <w:rFonts w:ascii="Times New Roman" w:hAnsi="Times New Roman" w:cs="Times New Roman"/>
                <w:noProof/>
                <w:webHidden/>
                <w:sz w:val="28"/>
                <w:szCs w:val="28"/>
              </w:rPr>
            </w:r>
            <w:r w:rsidRPr="00B67904">
              <w:rPr>
                <w:rFonts w:ascii="Times New Roman" w:hAnsi="Times New Roman" w:cs="Times New Roman"/>
                <w:noProof/>
                <w:webHidden/>
                <w:sz w:val="28"/>
                <w:szCs w:val="28"/>
              </w:rPr>
              <w:fldChar w:fldCharType="separate"/>
            </w:r>
            <w:r w:rsidRPr="00B67904">
              <w:rPr>
                <w:rFonts w:ascii="Times New Roman" w:hAnsi="Times New Roman" w:cs="Times New Roman"/>
                <w:noProof/>
                <w:webHidden/>
                <w:sz w:val="28"/>
                <w:szCs w:val="28"/>
              </w:rPr>
              <w:t>37</w:t>
            </w:r>
            <w:r w:rsidRPr="00B67904">
              <w:rPr>
                <w:rFonts w:ascii="Times New Roman" w:hAnsi="Times New Roman" w:cs="Times New Roman"/>
                <w:noProof/>
                <w:webHidden/>
                <w:sz w:val="28"/>
                <w:szCs w:val="28"/>
              </w:rPr>
              <w:fldChar w:fldCharType="end"/>
            </w:r>
          </w:hyperlink>
        </w:p>
        <w:p w:rsidR="008061B9" w:rsidRPr="00B67904" w:rsidRDefault="008061B9" w:rsidP="008061B9">
          <w:pPr>
            <w:pStyle w:val="11"/>
            <w:tabs>
              <w:tab w:val="right" w:leader="dot" w:pos="9345"/>
            </w:tabs>
            <w:rPr>
              <w:rFonts w:ascii="Times New Roman" w:eastAsiaTheme="minorEastAsia" w:hAnsi="Times New Roman" w:cs="Times New Roman"/>
              <w:noProof/>
              <w:sz w:val="28"/>
              <w:szCs w:val="28"/>
              <w:lang w:eastAsia="ru-RU"/>
            </w:rPr>
          </w:pPr>
          <w:hyperlink w:anchor="_Toc56941414" w:history="1">
            <w:r w:rsidRPr="00B67904">
              <w:rPr>
                <w:rStyle w:val="a6"/>
                <w:rFonts w:ascii="Times New Roman" w:hAnsi="Times New Roman" w:cs="Times New Roman"/>
                <w:noProof/>
                <w:sz w:val="28"/>
                <w:szCs w:val="28"/>
              </w:rPr>
              <w:t>СПИСОК ИПСОЛЬЗОВАННЫХ ИСТОЧНИКОВ:</w:t>
            </w:r>
            <w:r w:rsidRPr="00B67904">
              <w:rPr>
                <w:rFonts w:ascii="Times New Roman" w:hAnsi="Times New Roman" w:cs="Times New Roman"/>
                <w:noProof/>
                <w:webHidden/>
                <w:sz w:val="28"/>
                <w:szCs w:val="28"/>
              </w:rPr>
              <w:tab/>
            </w:r>
            <w:r w:rsidRPr="00B67904">
              <w:rPr>
                <w:rFonts w:ascii="Times New Roman" w:hAnsi="Times New Roman" w:cs="Times New Roman"/>
                <w:noProof/>
                <w:webHidden/>
                <w:sz w:val="28"/>
                <w:szCs w:val="28"/>
              </w:rPr>
              <w:fldChar w:fldCharType="begin"/>
            </w:r>
            <w:r w:rsidRPr="00B67904">
              <w:rPr>
                <w:rFonts w:ascii="Times New Roman" w:hAnsi="Times New Roman" w:cs="Times New Roman"/>
                <w:noProof/>
                <w:webHidden/>
                <w:sz w:val="28"/>
                <w:szCs w:val="28"/>
              </w:rPr>
              <w:instrText xml:space="preserve"> PAGEREF _Toc56941414 \h </w:instrText>
            </w:r>
            <w:r w:rsidRPr="00B67904">
              <w:rPr>
                <w:rFonts w:ascii="Times New Roman" w:hAnsi="Times New Roman" w:cs="Times New Roman"/>
                <w:noProof/>
                <w:webHidden/>
                <w:sz w:val="28"/>
                <w:szCs w:val="28"/>
              </w:rPr>
            </w:r>
            <w:r w:rsidRPr="00B67904">
              <w:rPr>
                <w:rFonts w:ascii="Times New Roman" w:hAnsi="Times New Roman" w:cs="Times New Roman"/>
                <w:noProof/>
                <w:webHidden/>
                <w:sz w:val="28"/>
                <w:szCs w:val="28"/>
              </w:rPr>
              <w:fldChar w:fldCharType="separate"/>
            </w:r>
            <w:r w:rsidRPr="00B67904">
              <w:rPr>
                <w:rFonts w:ascii="Times New Roman" w:hAnsi="Times New Roman" w:cs="Times New Roman"/>
                <w:noProof/>
                <w:webHidden/>
                <w:sz w:val="28"/>
                <w:szCs w:val="28"/>
              </w:rPr>
              <w:t>38</w:t>
            </w:r>
            <w:r w:rsidRPr="00B67904">
              <w:rPr>
                <w:rFonts w:ascii="Times New Roman" w:hAnsi="Times New Roman" w:cs="Times New Roman"/>
                <w:noProof/>
                <w:webHidden/>
                <w:sz w:val="28"/>
                <w:szCs w:val="28"/>
              </w:rPr>
              <w:fldChar w:fldCharType="end"/>
            </w:r>
          </w:hyperlink>
        </w:p>
        <w:p w:rsidR="008061B9" w:rsidRPr="00B67904" w:rsidRDefault="008061B9" w:rsidP="008061B9">
          <w:pPr>
            <w:rPr>
              <w:rFonts w:ascii="Times New Roman" w:hAnsi="Times New Roman" w:cs="Times New Roman"/>
              <w:b/>
              <w:bCs/>
              <w:sz w:val="28"/>
              <w:szCs w:val="28"/>
            </w:rPr>
          </w:pPr>
          <w:r w:rsidRPr="00B67904">
            <w:rPr>
              <w:rFonts w:ascii="Times New Roman" w:hAnsi="Times New Roman" w:cs="Times New Roman"/>
              <w:b/>
              <w:bCs/>
              <w:sz w:val="28"/>
              <w:szCs w:val="28"/>
            </w:rPr>
            <w:fldChar w:fldCharType="end"/>
          </w:r>
        </w:p>
      </w:sdtContent>
    </w:sdt>
    <w:p w:rsidR="008061B9" w:rsidRPr="001D00FD" w:rsidRDefault="008061B9" w:rsidP="008061B9">
      <w:r w:rsidRPr="00F469EF">
        <w:rPr>
          <w:rFonts w:ascii="Times New Roman" w:hAnsi="Times New Roman" w:cs="Times New Roman"/>
          <w:sz w:val="28"/>
          <w:szCs w:val="28"/>
        </w:rPr>
        <w:br w:type="page"/>
      </w:r>
    </w:p>
    <w:p w:rsidR="008061B9" w:rsidRPr="00F469EF" w:rsidRDefault="008061B9" w:rsidP="008061B9">
      <w:pPr>
        <w:pStyle w:val="1"/>
        <w:spacing w:before="0" w:after="120"/>
        <w:jc w:val="center"/>
      </w:pPr>
      <w:bookmarkStart w:id="0" w:name="_Toc56941402"/>
      <w:r w:rsidRPr="00ED07F9">
        <w:rPr>
          <w:color w:val="000000" w:themeColor="text1"/>
        </w:rPr>
        <w:lastRenderedPageBreak/>
        <w:t>ВВЕДЕНИЕ</w:t>
      </w:r>
      <w:bookmarkEnd w:id="0"/>
    </w:p>
    <w:p w:rsidR="008061B9" w:rsidRPr="00F469EF" w:rsidRDefault="008061B9" w:rsidP="008061B9">
      <w:pPr>
        <w:spacing w:after="0" w:line="360" w:lineRule="auto"/>
        <w:ind w:firstLine="709"/>
        <w:jc w:val="both"/>
        <w:rPr>
          <w:rFonts w:ascii="Times New Roman" w:hAnsi="Times New Roman" w:cs="Times New Roman"/>
          <w:sz w:val="28"/>
          <w:szCs w:val="28"/>
        </w:rPr>
      </w:pPr>
      <w:r w:rsidRPr="00F469EF">
        <w:rPr>
          <w:rFonts w:ascii="Times New Roman" w:hAnsi="Times New Roman" w:cs="Times New Roman"/>
          <w:b/>
          <w:sz w:val="28"/>
          <w:szCs w:val="28"/>
        </w:rPr>
        <w:t>Актуальность.</w:t>
      </w:r>
      <w:r w:rsidRPr="00F469EF">
        <w:rPr>
          <w:rFonts w:ascii="Times New Roman" w:hAnsi="Times New Roman" w:cs="Times New Roman"/>
          <w:sz w:val="28"/>
          <w:szCs w:val="28"/>
        </w:rPr>
        <w:t xml:space="preserve"> Показания приборов говорят нам о таких вещах, как начальная температура, концентрация реагента, процент катализатора и т.д. Некоторые из этих показаний можно отслеживать через равные интервалы времени, например, каждые пять минут, а некоторые можно измерять непрерывно. Полученные данные могут быть зафиксированы в различном виде, чаще всего применяются специальные таблицы, в которых записываются процесс и соответствующее для него значение параметров в конкретный момент времени. Такие данные можно не просто хранить, а можно использовать для анализа и исследования на предмет существования зависимостей.</w:t>
      </w:r>
    </w:p>
    <w:p w:rsidR="008061B9" w:rsidRPr="00F469EF" w:rsidRDefault="008061B9" w:rsidP="008061B9">
      <w:pPr>
        <w:spacing w:after="0" w:line="360" w:lineRule="auto"/>
        <w:ind w:firstLine="709"/>
        <w:jc w:val="both"/>
        <w:rPr>
          <w:rFonts w:ascii="Times New Roman" w:hAnsi="Times New Roman" w:cs="Times New Roman"/>
          <w:sz w:val="28"/>
          <w:szCs w:val="28"/>
        </w:rPr>
      </w:pPr>
      <w:r w:rsidRPr="00F469EF">
        <w:rPr>
          <w:rFonts w:ascii="Times New Roman" w:hAnsi="Times New Roman" w:cs="Times New Roman"/>
          <w:sz w:val="28"/>
          <w:szCs w:val="28"/>
        </w:rPr>
        <w:t xml:space="preserve">Для любых задач с изменяющимися количественным переменными особый интерес представляет исследование влияния некоторых переменных на остальные. Даже когда не существует связи между переменными, мы можем стремиться к тому, чтобы отобразить её с помощью математического уравнения. Уравнение может быть физически бессмысленным, но при этом оно может оказаться весьма ценным для предсказания значений ряда переменных при определённых ограничениях. </w:t>
      </w:r>
    </w:p>
    <w:p w:rsidR="008061B9" w:rsidRPr="00F469EF" w:rsidRDefault="008061B9" w:rsidP="008061B9">
      <w:pPr>
        <w:spacing w:after="0" w:line="360" w:lineRule="auto"/>
        <w:ind w:firstLine="709"/>
        <w:jc w:val="both"/>
        <w:rPr>
          <w:rFonts w:ascii="Times New Roman" w:hAnsi="Times New Roman" w:cs="Times New Roman"/>
          <w:sz w:val="28"/>
          <w:szCs w:val="28"/>
        </w:rPr>
      </w:pPr>
      <w:r w:rsidRPr="00F469EF">
        <w:rPr>
          <w:rFonts w:ascii="Times New Roman" w:hAnsi="Times New Roman" w:cs="Times New Roman"/>
          <w:sz w:val="28"/>
          <w:szCs w:val="28"/>
        </w:rPr>
        <w:t>Искусственные нейронные сети представляют собой современную технологию, которая способна обучаться на основе данных при участии учителя и без его вмешательства. Нейронные сети хорошо применяются не только для задач распознавания зрительных образов, задач классификации, но и для задач прогнозирования. Помимо нейросетевой модели для задачи прогнозирования будут рассмотрены некоторые модели прогнозирования временных рядов, которые наиболее актуальны на сегодняшний день.</w:t>
      </w:r>
    </w:p>
    <w:p w:rsidR="008061B9" w:rsidRPr="00F469EF" w:rsidRDefault="008061B9" w:rsidP="008061B9">
      <w:pPr>
        <w:spacing w:after="0" w:line="360" w:lineRule="auto"/>
        <w:ind w:firstLine="709"/>
        <w:jc w:val="both"/>
        <w:rPr>
          <w:rFonts w:ascii="Times New Roman" w:hAnsi="Times New Roman" w:cs="Times New Roman"/>
          <w:sz w:val="28"/>
          <w:szCs w:val="28"/>
        </w:rPr>
      </w:pPr>
      <w:r w:rsidRPr="00F469EF">
        <w:rPr>
          <w:rFonts w:ascii="Times New Roman" w:hAnsi="Times New Roman" w:cs="Times New Roman"/>
          <w:b/>
          <w:sz w:val="28"/>
          <w:szCs w:val="28"/>
        </w:rPr>
        <w:t>Цели и задачи.</w:t>
      </w:r>
      <w:r w:rsidRPr="00F469EF">
        <w:rPr>
          <w:rFonts w:ascii="Times New Roman" w:hAnsi="Times New Roman" w:cs="Times New Roman"/>
          <w:sz w:val="28"/>
          <w:szCs w:val="28"/>
        </w:rPr>
        <w:t xml:space="preserve"> Целью работы является проверка возможности прогнозирования суммарного торгового трафика импорта для некоторых крупных стран нейросетевыми методами. Разработка новой модели и соответствующего ей метода прогнозирования.</w:t>
      </w:r>
    </w:p>
    <w:p w:rsidR="008061B9" w:rsidRPr="00F469EF" w:rsidRDefault="008061B9" w:rsidP="008061B9">
      <w:pPr>
        <w:spacing w:after="0" w:line="360" w:lineRule="auto"/>
        <w:ind w:firstLine="709"/>
        <w:jc w:val="both"/>
        <w:rPr>
          <w:rFonts w:ascii="Times New Roman" w:hAnsi="Times New Roman" w:cs="Times New Roman"/>
          <w:sz w:val="28"/>
          <w:szCs w:val="28"/>
        </w:rPr>
      </w:pPr>
      <w:r w:rsidRPr="00F469EF">
        <w:rPr>
          <w:rFonts w:ascii="Times New Roman" w:hAnsi="Times New Roman" w:cs="Times New Roman"/>
          <w:sz w:val="28"/>
          <w:szCs w:val="28"/>
        </w:rPr>
        <w:t xml:space="preserve">Для этого необходимо решить следующие задачи: </w:t>
      </w:r>
    </w:p>
    <w:p w:rsidR="008061B9" w:rsidRPr="00F469EF" w:rsidRDefault="008061B9" w:rsidP="008061B9">
      <w:pPr>
        <w:pStyle w:val="a9"/>
        <w:numPr>
          <w:ilvl w:val="0"/>
          <w:numId w:val="10"/>
        </w:numPr>
        <w:spacing w:after="0" w:line="360" w:lineRule="auto"/>
        <w:jc w:val="both"/>
        <w:rPr>
          <w:rFonts w:ascii="Times New Roman" w:hAnsi="Times New Roman" w:cs="Times New Roman"/>
          <w:sz w:val="28"/>
          <w:szCs w:val="28"/>
        </w:rPr>
      </w:pPr>
      <w:r w:rsidRPr="00F469EF">
        <w:rPr>
          <w:rFonts w:ascii="Times New Roman" w:hAnsi="Times New Roman" w:cs="Times New Roman"/>
          <w:sz w:val="28"/>
          <w:szCs w:val="28"/>
        </w:rPr>
        <w:lastRenderedPageBreak/>
        <w:t>проанализировать предметную область</w:t>
      </w:r>
      <w:r w:rsidRPr="00F469EF">
        <w:rPr>
          <w:rFonts w:ascii="Times New Roman" w:hAnsi="Times New Roman" w:cs="Times New Roman"/>
          <w:sz w:val="28"/>
          <w:szCs w:val="28"/>
          <w:lang w:val="en-US"/>
        </w:rPr>
        <w:t>;</w:t>
      </w:r>
    </w:p>
    <w:p w:rsidR="008061B9" w:rsidRPr="00F469EF" w:rsidRDefault="008061B9" w:rsidP="008061B9">
      <w:pPr>
        <w:pStyle w:val="a9"/>
        <w:numPr>
          <w:ilvl w:val="0"/>
          <w:numId w:val="10"/>
        </w:numPr>
        <w:spacing w:after="0" w:line="360" w:lineRule="auto"/>
        <w:jc w:val="both"/>
        <w:rPr>
          <w:rFonts w:ascii="Times New Roman" w:hAnsi="Times New Roman" w:cs="Times New Roman"/>
          <w:sz w:val="28"/>
          <w:szCs w:val="28"/>
        </w:rPr>
      </w:pPr>
      <w:r w:rsidRPr="00F469EF">
        <w:rPr>
          <w:rFonts w:ascii="Times New Roman" w:hAnsi="Times New Roman" w:cs="Times New Roman"/>
          <w:sz w:val="28"/>
          <w:szCs w:val="28"/>
        </w:rPr>
        <w:t xml:space="preserve"> осуществить обзор моделей и методов прогнозирования временных рядов, выявить достоинства и недостатки каждого класса моделей;</w:t>
      </w:r>
    </w:p>
    <w:p w:rsidR="008061B9" w:rsidRPr="00F469EF" w:rsidRDefault="008061B9" w:rsidP="008061B9">
      <w:pPr>
        <w:pStyle w:val="a9"/>
        <w:numPr>
          <w:ilvl w:val="0"/>
          <w:numId w:val="10"/>
        </w:numPr>
        <w:spacing w:after="0" w:line="360" w:lineRule="auto"/>
        <w:jc w:val="both"/>
        <w:rPr>
          <w:rFonts w:ascii="Times New Roman" w:hAnsi="Times New Roman" w:cs="Times New Roman"/>
          <w:sz w:val="28"/>
          <w:szCs w:val="28"/>
        </w:rPr>
      </w:pPr>
      <w:r w:rsidRPr="00F469EF">
        <w:rPr>
          <w:rFonts w:ascii="Times New Roman" w:hAnsi="Times New Roman" w:cs="Times New Roman"/>
          <w:sz w:val="28"/>
          <w:szCs w:val="28"/>
        </w:rPr>
        <w:t>выявить наиболее используемые классы моделей прогнозирования, определить перспективные подходы, которые могут позволить устранить недостатки авторегрессионного класса моделей;</w:t>
      </w:r>
    </w:p>
    <w:p w:rsidR="008061B9" w:rsidRPr="00F469EF" w:rsidRDefault="008061B9" w:rsidP="008061B9">
      <w:pPr>
        <w:pStyle w:val="a9"/>
        <w:numPr>
          <w:ilvl w:val="0"/>
          <w:numId w:val="10"/>
        </w:numPr>
        <w:spacing w:after="0" w:line="360" w:lineRule="auto"/>
        <w:jc w:val="both"/>
        <w:rPr>
          <w:rFonts w:ascii="Times New Roman" w:hAnsi="Times New Roman" w:cs="Times New Roman"/>
          <w:sz w:val="28"/>
          <w:szCs w:val="28"/>
        </w:rPr>
      </w:pPr>
      <w:r w:rsidRPr="00F469EF">
        <w:rPr>
          <w:rFonts w:ascii="Times New Roman" w:hAnsi="Times New Roman" w:cs="Times New Roman"/>
          <w:sz w:val="28"/>
          <w:szCs w:val="28"/>
        </w:rPr>
        <w:t>разработать собственную модель для прогнозирования на основе нейронных сетей; выполнить программную реализацию алгоритмов;</w:t>
      </w:r>
    </w:p>
    <w:p w:rsidR="008061B9" w:rsidRPr="00F469EF" w:rsidRDefault="008061B9" w:rsidP="008061B9">
      <w:pPr>
        <w:pStyle w:val="a9"/>
        <w:numPr>
          <w:ilvl w:val="0"/>
          <w:numId w:val="10"/>
        </w:numPr>
        <w:spacing w:after="0" w:line="360" w:lineRule="auto"/>
        <w:jc w:val="both"/>
        <w:rPr>
          <w:rFonts w:ascii="Times New Roman" w:hAnsi="Times New Roman" w:cs="Times New Roman"/>
          <w:sz w:val="28"/>
          <w:szCs w:val="28"/>
        </w:rPr>
      </w:pPr>
      <w:r w:rsidRPr="00F469EF">
        <w:rPr>
          <w:rFonts w:ascii="Times New Roman" w:hAnsi="Times New Roman" w:cs="Times New Roman"/>
          <w:sz w:val="28"/>
          <w:szCs w:val="28"/>
        </w:rPr>
        <w:t>оценить эффективность предложенной модели прогнозирования при решении задачи прогнозирования различных временных рядов.</w:t>
      </w:r>
    </w:p>
    <w:p w:rsidR="008061B9" w:rsidRPr="00F469EF" w:rsidRDefault="008061B9" w:rsidP="008061B9">
      <w:pPr>
        <w:spacing w:after="0" w:line="360" w:lineRule="auto"/>
        <w:ind w:firstLine="709"/>
        <w:jc w:val="both"/>
        <w:rPr>
          <w:rFonts w:ascii="Times New Roman" w:hAnsi="Times New Roman" w:cs="Times New Roman"/>
          <w:sz w:val="28"/>
          <w:szCs w:val="28"/>
        </w:rPr>
      </w:pPr>
      <w:r w:rsidRPr="00F469EF">
        <w:rPr>
          <w:rFonts w:ascii="Times New Roman" w:hAnsi="Times New Roman" w:cs="Times New Roman"/>
          <w:b/>
          <w:sz w:val="28"/>
          <w:szCs w:val="28"/>
        </w:rPr>
        <w:t xml:space="preserve">Объект и предмет исследования. </w:t>
      </w:r>
      <w:r w:rsidRPr="00F469EF">
        <w:rPr>
          <w:rFonts w:ascii="Times New Roman" w:hAnsi="Times New Roman" w:cs="Times New Roman"/>
          <w:sz w:val="28"/>
          <w:szCs w:val="28"/>
        </w:rPr>
        <w:t>Объектом исследования работы являются временные ряды. Предметом исследования является модель прогнозирования временного ряда нейросетевыми методами.</w:t>
      </w:r>
    </w:p>
    <w:p w:rsidR="008061B9" w:rsidRPr="00F469EF" w:rsidRDefault="008061B9" w:rsidP="008061B9">
      <w:pPr>
        <w:spacing w:after="0" w:line="360" w:lineRule="auto"/>
        <w:ind w:firstLine="709"/>
        <w:jc w:val="both"/>
        <w:rPr>
          <w:rFonts w:ascii="Times New Roman" w:hAnsi="Times New Roman" w:cs="Times New Roman"/>
          <w:sz w:val="28"/>
          <w:szCs w:val="28"/>
        </w:rPr>
      </w:pPr>
      <w:r w:rsidRPr="00F469EF">
        <w:rPr>
          <w:rFonts w:ascii="Times New Roman" w:hAnsi="Times New Roman" w:cs="Times New Roman"/>
          <w:b/>
          <w:sz w:val="28"/>
          <w:szCs w:val="28"/>
        </w:rPr>
        <w:t xml:space="preserve">Метод исследования. </w:t>
      </w:r>
      <w:r w:rsidRPr="00F469EF">
        <w:rPr>
          <w:rFonts w:ascii="Times New Roman" w:hAnsi="Times New Roman" w:cs="Times New Roman"/>
          <w:sz w:val="28"/>
          <w:szCs w:val="28"/>
        </w:rPr>
        <w:t>Для решения поставленных задач в работе использованы метода математического моделирования, анализ временных рядов, регрессионный анализ, методы объектно-ориентированного программирования.</w:t>
      </w:r>
    </w:p>
    <w:p w:rsidR="008061B9" w:rsidRPr="00F469EF" w:rsidRDefault="008061B9" w:rsidP="008061B9">
      <w:pPr>
        <w:spacing w:after="0" w:line="360" w:lineRule="auto"/>
        <w:ind w:firstLine="709"/>
        <w:jc w:val="both"/>
        <w:rPr>
          <w:rFonts w:ascii="Times New Roman" w:hAnsi="Times New Roman" w:cs="Times New Roman"/>
          <w:sz w:val="28"/>
          <w:szCs w:val="28"/>
        </w:rPr>
      </w:pPr>
      <w:r w:rsidRPr="00F469EF">
        <w:rPr>
          <w:rFonts w:ascii="Times New Roman" w:hAnsi="Times New Roman" w:cs="Times New Roman"/>
          <w:b/>
          <w:sz w:val="28"/>
          <w:szCs w:val="28"/>
        </w:rPr>
        <w:t>Результаты исследования.</w:t>
      </w:r>
      <w:r w:rsidRPr="00F469EF">
        <w:rPr>
          <w:rFonts w:ascii="Times New Roman" w:hAnsi="Times New Roman" w:cs="Times New Roman"/>
          <w:sz w:val="28"/>
          <w:szCs w:val="28"/>
        </w:rPr>
        <w:t xml:space="preserve"> В ходе исследования были получены результаты:</w:t>
      </w:r>
    </w:p>
    <w:p w:rsidR="008061B9" w:rsidRPr="00F469EF" w:rsidRDefault="008061B9" w:rsidP="008061B9">
      <w:pPr>
        <w:pStyle w:val="a9"/>
        <w:numPr>
          <w:ilvl w:val="0"/>
          <w:numId w:val="11"/>
        </w:numPr>
        <w:spacing w:after="0" w:line="360" w:lineRule="auto"/>
        <w:jc w:val="both"/>
        <w:rPr>
          <w:rFonts w:ascii="Times New Roman" w:hAnsi="Times New Roman" w:cs="Times New Roman"/>
          <w:sz w:val="28"/>
          <w:szCs w:val="28"/>
        </w:rPr>
      </w:pPr>
      <w:r w:rsidRPr="00F469EF">
        <w:rPr>
          <w:rFonts w:ascii="Times New Roman" w:hAnsi="Times New Roman" w:cs="Times New Roman"/>
          <w:sz w:val="28"/>
          <w:szCs w:val="28"/>
        </w:rPr>
        <w:t>выявлены недостатки моделей прогнозирования</w:t>
      </w:r>
      <w:r w:rsidRPr="00F469EF">
        <w:rPr>
          <w:rFonts w:ascii="Times New Roman" w:hAnsi="Times New Roman" w:cs="Times New Roman"/>
          <w:sz w:val="28"/>
          <w:szCs w:val="28"/>
          <w:lang w:val="en-US"/>
        </w:rPr>
        <w:t>;</w:t>
      </w:r>
    </w:p>
    <w:p w:rsidR="008061B9" w:rsidRPr="00F469EF" w:rsidRDefault="008061B9" w:rsidP="008061B9">
      <w:pPr>
        <w:pStyle w:val="a9"/>
        <w:numPr>
          <w:ilvl w:val="0"/>
          <w:numId w:val="11"/>
        </w:numPr>
        <w:spacing w:after="0" w:line="360" w:lineRule="auto"/>
        <w:jc w:val="both"/>
        <w:rPr>
          <w:rFonts w:ascii="Times New Roman" w:hAnsi="Times New Roman" w:cs="Times New Roman"/>
          <w:sz w:val="28"/>
          <w:szCs w:val="28"/>
        </w:rPr>
      </w:pPr>
      <w:r w:rsidRPr="00F469EF">
        <w:rPr>
          <w:rFonts w:ascii="Times New Roman" w:hAnsi="Times New Roman" w:cs="Times New Roman"/>
          <w:sz w:val="28"/>
          <w:szCs w:val="28"/>
        </w:rPr>
        <w:t>разработана модель и метод прогнозирования временных рядов.</w:t>
      </w:r>
    </w:p>
    <w:p w:rsidR="008061B9" w:rsidRPr="00F469EF" w:rsidRDefault="008061B9" w:rsidP="008061B9">
      <w:pPr>
        <w:spacing w:after="0" w:line="360" w:lineRule="auto"/>
        <w:ind w:firstLine="709"/>
        <w:jc w:val="both"/>
        <w:rPr>
          <w:rFonts w:ascii="Times New Roman" w:hAnsi="Times New Roman" w:cs="Times New Roman"/>
          <w:sz w:val="28"/>
          <w:szCs w:val="28"/>
        </w:rPr>
      </w:pPr>
      <w:r w:rsidRPr="00F469EF">
        <w:rPr>
          <w:rFonts w:ascii="Times New Roman" w:hAnsi="Times New Roman" w:cs="Times New Roman"/>
          <w:b/>
          <w:sz w:val="28"/>
          <w:szCs w:val="28"/>
        </w:rPr>
        <w:t>Практическая ценность работы.</w:t>
      </w:r>
      <w:r w:rsidRPr="00F469EF">
        <w:rPr>
          <w:rFonts w:ascii="Times New Roman" w:hAnsi="Times New Roman" w:cs="Times New Roman"/>
          <w:sz w:val="28"/>
          <w:szCs w:val="28"/>
        </w:rPr>
        <w:t xml:space="preserve"> Модель, которая была разработана в ходе исследования, может применяться для прогнозирования временных рядов различных предметных областей.</w:t>
      </w:r>
    </w:p>
    <w:p w:rsidR="008061B9" w:rsidRPr="00F469EF" w:rsidRDefault="008061B9" w:rsidP="008061B9">
      <w:pPr>
        <w:spacing w:after="0" w:line="360" w:lineRule="auto"/>
        <w:ind w:firstLine="709"/>
        <w:jc w:val="both"/>
        <w:rPr>
          <w:rFonts w:ascii="Times New Roman" w:hAnsi="Times New Roman" w:cs="Times New Roman"/>
          <w:sz w:val="28"/>
          <w:szCs w:val="28"/>
        </w:rPr>
      </w:pPr>
      <w:r w:rsidRPr="00F469EF">
        <w:rPr>
          <w:rFonts w:ascii="Times New Roman" w:hAnsi="Times New Roman" w:cs="Times New Roman"/>
          <w:b/>
          <w:sz w:val="28"/>
          <w:szCs w:val="28"/>
        </w:rPr>
        <w:t xml:space="preserve">Структура работы. </w:t>
      </w:r>
      <w:r w:rsidRPr="00F469EF">
        <w:rPr>
          <w:rFonts w:ascii="Times New Roman" w:hAnsi="Times New Roman" w:cs="Times New Roman"/>
          <w:sz w:val="28"/>
          <w:szCs w:val="28"/>
        </w:rPr>
        <w:t>Работа включает введение, три главы, заключение, список использованных источников.</w:t>
      </w:r>
    </w:p>
    <w:p w:rsidR="008061B9" w:rsidRDefault="008061B9" w:rsidP="008061B9">
      <w:pPr>
        <w:spacing w:after="0" w:line="360" w:lineRule="auto"/>
        <w:ind w:firstLine="709"/>
        <w:jc w:val="both"/>
        <w:rPr>
          <w:rFonts w:ascii="Times New Roman" w:hAnsi="Times New Roman" w:cs="Times New Roman"/>
          <w:sz w:val="28"/>
          <w:szCs w:val="28"/>
        </w:rPr>
      </w:pPr>
      <w:r w:rsidRPr="00F469EF">
        <w:rPr>
          <w:rFonts w:ascii="Times New Roman" w:hAnsi="Times New Roman" w:cs="Times New Roman"/>
          <w:sz w:val="28"/>
          <w:szCs w:val="28"/>
        </w:rPr>
        <w:t>В первой главе описаны основные понятия и определения</w:t>
      </w:r>
      <w:r>
        <w:rPr>
          <w:rFonts w:ascii="Times New Roman" w:hAnsi="Times New Roman" w:cs="Times New Roman"/>
          <w:sz w:val="28"/>
          <w:szCs w:val="28"/>
        </w:rPr>
        <w:t>: временные ряды, сезонность, цикличность, тренды.</w:t>
      </w:r>
    </w:p>
    <w:p w:rsidR="008061B9" w:rsidRDefault="008061B9" w:rsidP="008061B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 второй главе рассмотрена классификация моделей прогнозирования, описаны статические и структурные модели прогнозирования.</w:t>
      </w:r>
    </w:p>
    <w:p w:rsidR="008061B9" w:rsidRPr="00ED07F9" w:rsidRDefault="008061B9" w:rsidP="008061B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третьей главе описана программная реализация нейросетевой модели, которая была реализована с применение библиотек </w:t>
      </w:r>
      <w:r>
        <w:rPr>
          <w:rFonts w:ascii="Times New Roman" w:hAnsi="Times New Roman" w:cs="Times New Roman"/>
          <w:sz w:val="28"/>
          <w:szCs w:val="28"/>
          <w:lang w:val="en-US"/>
        </w:rPr>
        <w:t>tensorflow</w:t>
      </w:r>
      <w:r>
        <w:rPr>
          <w:rFonts w:ascii="Times New Roman" w:hAnsi="Times New Roman" w:cs="Times New Roman"/>
          <w:sz w:val="28"/>
          <w:szCs w:val="28"/>
        </w:rPr>
        <w:t xml:space="preserve">/keras, языка программирования </w:t>
      </w:r>
      <w:r>
        <w:rPr>
          <w:rFonts w:ascii="Times New Roman" w:hAnsi="Times New Roman" w:cs="Times New Roman"/>
          <w:sz w:val="28"/>
          <w:szCs w:val="28"/>
          <w:lang w:val="en-US"/>
        </w:rPr>
        <w:t>Python</w:t>
      </w:r>
      <w:r w:rsidRPr="00ED07F9">
        <w:rPr>
          <w:rFonts w:ascii="Times New Roman" w:hAnsi="Times New Roman" w:cs="Times New Roman"/>
          <w:sz w:val="28"/>
          <w:szCs w:val="28"/>
        </w:rPr>
        <w:t>.</w:t>
      </w:r>
    </w:p>
    <w:p w:rsidR="008061B9" w:rsidRPr="00F469EF" w:rsidRDefault="008061B9" w:rsidP="008061B9">
      <w:pPr>
        <w:spacing w:after="0" w:line="360" w:lineRule="auto"/>
        <w:ind w:firstLine="709"/>
        <w:jc w:val="both"/>
        <w:rPr>
          <w:rFonts w:ascii="Times New Roman" w:hAnsi="Times New Roman" w:cs="Times New Roman"/>
          <w:b/>
          <w:sz w:val="28"/>
          <w:szCs w:val="28"/>
        </w:rPr>
      </w:pPr>
    </w:p>
    <w:p w:rsidR="008061B9" w:rsidRPr="00F469EF" w:rsidRDefault="008061B9" w:rsidP="008061B9">
      <w:pPr>
        <w:rPr>
          <w:rFonts w:ascii="Times New Roman" w:hAnsi="Times New Roman" w:cs="Times New Roman"/>
          <w:sz w:val="28"/>
          <w:szCs w:val="28"/>
        </w:rPr>
      </w:pPr>
      <w:r w:rsidRPr="00F469EF">
        <w:rPr>
          <w:rFonts w:ascii="Times New Roman" w:hAnsi="Times New Roman" w:cs="Times New Roman"/>
          <w:sz w:val="28"/>
          <w:szCs w:val="28"/>
        </w:rPr>
        <w:br w:type="page"/>
      </w:r>
    </w:p>
    <w:p w:rsidR="008061B9" w:rsidRPr="00ED07F9" w:rsidRDefault="008061B9" w:rsidP="008061B9">
      <w:pPr>
        <w:pStyle w:val="1"/>
        <w:spacing w:before="0" w:after="120" w:line="360" w:lineRule="auto"/>
        <w:ind w:firstLine="709"/>
        <w:rPr>
          <w:rFonts w:ascii="Times New Roman" w:hAnsi="Times New Roman" w:cs="Times New Roman"/>
          <w:color w:val="000000" w:themeColor="text1"/>
        </w:rPr>
      </w:pPr>
      <w:bookmarkStart w:id="1" w:name="_Toc56941403"/>
      <w:r w:rsidRPr="00ED07F9">
        <w:rPr>
          <w:rFonts w:ascii="Times New Roman" w:hAnsi="Times New Roman" w:cs="Times New Roman"/>
          <w:color w:val="000000" w:themeColor="text1"/>
        </w:rPr>
        <w:lastRenderedPageBreak/>
        <w:t>1 Основные понятия и определения</w:t>
      </w:r>
      <w:bookmarkEnd w:id="1"/>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rPr>
      </w:pPr>
      <w:r w:rsidRPr="00F469EF">
        <w:rPr>
          <w:rFonts w:ascii="Times New Roman" w:hAnsi="Times New Roman" w:cs="Times New Roman"/>
          <w:sz w:val="28"/>
          <w:szCs w:val="28"/>
        </w:rPr>
        <w:t xml:space="preserve">Пусть дан временной </w:t>
      </w:r>
      <w:proofErr w:type="gramStart"/>
      <w:r w:rsidRPr="00F469EF">
        <w:rPr>
          <w:rFonts w:ascii="Times New Roman" w:hAnsi="Times New Roman" w:cs="Times New Roman"/>
          <w:sz w:val="28"/>
          <w:szCs w:val="28"/>
        </w:rPr>
        <w:t xml:space="preserve">ряд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 xml:space="preserve">, . . .,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t</m:t>
            </m:r>
          </m:sub>
        </m:sSub>
        <m:r>
          <w:rPr>
            <w:rFonts w:ascii="Cambria Math" w:eastAsiaTheme="minorEastAsia" w:hAnsi="Cambria Math" w:cs="Times New Roman"/>
            <w:sz w:val="28"/>
            <w:szCs w:val="28"/>
          </w:rPr>
          <m:t>,  . . .,</m:t>
        </m:r>
      </m:oMath>
      <w:r w:rsidRPr="00F469EF">
        <w:rPr>
          <w:rFonts w:ascii="Times New Roman" w:eastAsiaTheme="minorEastAsia" w:hAnsi="Times New Roman" w:cs="Times New Roman"/>
          <w:sz w:val="28"/>
          <w:szCs w:val="28"/>
        </w:rPr>
        <w:t xml:space="preserve"> где</w:t>
      </w:r>
      <w:proofErr w:type="gramEnd"/>
      <w:r w:rsidRPr="00F469EF">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m:rPr>
            <m:scr m:val="double-struck"/>
          </m:rPr>
          <w:rPr>
            <w:rFonts w:ascii="Cambria Math" w:eastAsiaTheme="minorEastAsia" w:hAnsi="Cambria Math" w:cs="Times New Roman"/>
            <w:sz w:val="28"/>
            <w:szCs w:val="28"/>
          </w:rPr>
          <m:t>∈R</m:t>
        </m:r>
      </m:oMath>
      <w:r w:rsidRPr="00F469EF">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t+d</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w</m:t>
            </m:r>
          </m:e>
        </m:d>
        <m:r>
          <m:rPr>
            <m:scr m:val="script"/>
          </m:rPr>
          <w:rPr>
            <w:rFonts w:ascii="Cambria Math" w:eastAsiaTheme="minorEastAsia"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 xml:space="preserve">, . . .,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t</m:t>
            </m:r>
          </m:sub>
        </m:sSub>
        <m:r>
          <w:rPr>
            <w:rFonts w:ascii="Cambria Math" w:hAnsi="Cambria Math" w:cs="Times New Roman"/>
            <w:sz w:val="28"/>
            <w:szCs w:val="28"/>
          </w:rPr>
          <m:t>;w)</m:t>
        </m:r>
      </m:oMath>
      <w:r w:rsidRPr="00F469EF">
        <w:rPr>
          <w:rFonts w:ascii="Times New Roman" w:eastAsiaTheme="minorEastAsia" w:hAnsi="Times New Roman" w:cs="Times New Roman"/>
          <w:sz w:val="28"/>
          <w:szCs w:val="28"/>
        </w:rPr>
        <w:t xml:space="preserve"> – модель временного ряда, </w:t>
      </w:r>
      <w:proofErr w:type="gramStart"/>
      <w:r w:rsidRPr="00F469EF">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d=1, . . . , D</m:t>
        </m:r>
      </m:oMath>
      <w:r w:rsidRPr="00F469EF">
        <w:rPr>
          <w:rFonts w:ascii="Times New Roman" w:eastAsiaTheme="minorEastAsia" w:hAnsi="Times New Roman" w:cs="Times New Roman"/>
          <w:sz w:val="28"/>
          <w:szCs w:val="28"/>
        </w:rPr>
        <w:t>,</w:t>
      </w:r>
      <w:proofErr w:type="gramEnd"/>
      <w:r w:rsidRPr="00F469E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D</m:t>
        </m:r>
      </m:oMath>
      <w:r w:rsidRPr="00F469EF">
        <w:rPr>
          <w:rFonts w:ascii="Times New Roman" w:eastAsiaTheme="minorEastAsia" w:hAnsi="Times New Roman" w:cs="Times New Roman"/>
          <w:sz w:val="28"/>
          <w:szCs w:val="28"/>
        </w:rPr>
        <w:t xml:space="preserve"> – горизонт прогнозирования, </w:t>
      </w:r>
      <m:oMath>
        <m:r>
          <w:rPr>
            <w:rFonts w:ascii="Cambria Math" w:eastAsiaTheme="minorEastAsia" w:hAnsi="Cambria Math" w:cs="Times New Roman"/>
            <w:sz w:val="28"/>
            <w:szCs w:val="28"/>
          </w:rPr>
          <m:t>w</m:t>
        </m:r>
      </m:oMath>
      <w:r w:rsidRPr="00F469EF">
        <w:rPr>
          <w:rFonts w:ascii="Times New Roman" w:eastAsiaTheme="minorEastAsia" w:hAnsi="Times New Roman" w:cs="Times New Roman"/>
          <w:sz w:val="28"/>
          <w:szCs w:val="28"/>
        </w:rPr>
        <w:t xml:space="preserve"> – вектор параметров модели.</w:t>
      </w:r>
    </w:p>
    <w:p w:rsidR="008061B9" w:rsidRPr="00F469EF" w:rsidRDefault="008061B9" w:rsidP="008061B9">
      <w:pPr>
        <w:spacing w:after="0" w:line="360" w:lineRule="auto"/>
        <w:ind w:firstLine="709"/>
        <w:jc w:val="both"/>
        <w:rPr>
          <w:rFonts w:ascii="Times New Roman" w:eastAsiaTheme="minorEastAsia" w:hAnsi="Times New Roman" w:cs="Times New Roman"/>
          <w:i/>
          <w:sz w:val="28"/>
          <w:szCs w:val="28"/>
        </w:rPr>
      </w:pPr>
      <w:r w:rsidRPr="00F469EF">
        <w:rPr>
          <w:rFonts w:ascii="Times New Roman" w:eastAsiaTheme="minorEastAsia" w:hAnsi="Times New Roman" w:cs="Times New Roman"/>
          <w:sz w:val="28"/>
          <w:szCs w:val="28"/>
        </w:rPr>
        <w:t xml:space="preserve">Одним из главных требований к временному ряду является его стационарность, которая состоит в том, что распределение его значений является инвариантным относительно момента времени, для которого оно построено. Для характеристики стационарности используется то, что для двух выборок, которые были построены в разные моменты времени, закон распределения должен оставаться тем же. Если же элемент рассматриваемых временных рядов многомерен, то следует анализировать каждый </w:t>
      </w:r>
      <w:proofErr w:type="gramStart"/>
      <w:r w:rsidRPr="00F469EF">
        <w:rPr>
          <w:rFonts w:ascii="Times New Roman" w:eastAsiaTheme="minorEastAsia" w:hAnsi="Times New Roman" w:cs="Times New Roman"/>
          <w:sz w:val="28"/>
          <w:szCs w:val="28"/>
        </w:rPr>
        <w:t xml:space="preserve">компонент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sidRPr="00F469EF">
        <w:rPr>
          <w:rFonts w:ascii="Times New Roman" w:eastAsiaTheme="minorEastAsia" w:hAnsi="Times New Roman" w:cs="Times New Roman"/>
          <w:sz w:val="28"/>
          <w:szCs w:val="28"/>
        </w:rPr>
        <w:t xml:space="preserve"> элемента</w:t>
      </w:r>
      <w:proofErr w:type="gramEnd"/>
      <w:r w:rsidRPr="00F469EF">
        <w:rPr>
          <w:rFonts w:ascii="Times New Roman" w:eastAsiaTheme="minorEastAsia" w:hAnsi="Times New Roman" w:cs="Times New Roman"/>
          <w:sz w:val="28"/>
          <w:szCs w:val="28"/>
        </w:rPr>
        <w:t xml:space="preserve"> временного ряда и проверить, что он имеет равномерное распределение на отрезке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Pr="00F469EF">
        <w:rPr>
          <w:rFonts w:ascii="Times New Roman" w:eastAsiaTheme="minorEastAsia" w:hAnsi="Times New Roman" w:cs="Times New Roman"/>
          <w:sz w:val="28"/>
          <w:szCs w:val="28"/>
        </w:rPr>
        <w:t xml:space="preserve">, 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oMath>
      <w:r w:rsidRPr="00F469EF">
        <w:rPr>
          <w:rFonts w:ascii="Times New Roman" w:eastAsiaTheme="minorEastAsia" w:hAnsi="Times New Roman" w:cs="Times New Roman"/>
          <w:sz w:val="28"/>
          <w:szCs w:val="28"/>
        </w:rPr>
        <w:t xml:space="preserve"> – математическое ожидание,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i</m:t>
            </m:r>
          </m:sub>
        </m:sSub>
      </m:oMath>
      <w:r w:rsidRPr="00F469EF">
        <w:rPr>
          <w:rFonts w:ascii="Times New Roman" w:eastAsiaTheme="minorEastAsia" w:hAnsi="Times New Roman" w:cs="Times New Roman"/>
          <w:sz w:val="28"/>
          <w:szCs w:val="28"/>
        </w:rPr>
        <w:t xml:space="preserve"> – её дисперсия. [http://www.ysu.am/files/Paper4.pdf]</w:t>
      </w:r>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Основные явления в эконометрических временных рядах:</w:t>
      </w:r>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1. тренды;</w:t>
      </w:r>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2. сезонная компонента;</w:t>
      </w:r>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3. циклическая компонента.</w:t>
      </w:r>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Рассмотрим каждое из явлений более подробно.</w:t>
      </w:r>
    </w:p>
    <w:p w:rsidR="008061B9" w:rsidRPr="00F469EF" w:rsidRDefault="008061B9" w:rsidP="008061B9">
      <w:pPr>
        <w:spacing w:after="0" w:line="360" w:lineRule="auto"/>
        <w:ind w:firstLine="709"/>
        <w:jc w:val="both"/>
        <w:rPr>
          <w:rFonts w:ascii="Times New Roman" w:hAnsi="Times New Roman" w:cs="Times New Roman"/>
          <w:i/>
          <w:sz w:val="28"/>
          <w:szCs w:val="28"/>
        </w:rPr>
      </w:pPr>
      <w:r w:rsidRPr="00F469EF">
        <w:rPr>
          <w:rFonts w:ascii="Times New Roman" w:hAnsi="Times New Roman" w:cs="Times New Roman"/>
          <w:sz w:val="28"/>
          <w:szCs w:val="28"/>
        </w:rPr>
        <w:t xml:space="preserve">Под трендом понимается длительная тенденция изменения показателей временного ряда. Наиболее распространённым способом моделирования тенденций временных рядов является внедрение и построение различных аналитических функций, которые характеризуют зависимость уровней ряда от времени. Используются линейные, степенные или экспоненциальные функции. Например, уравнение прямой </w:t>
      </w:r>
      <w:proofErr w:type="gramStart"/>
      <w:r w:rsidRPr="00F469EF">
        <w:rPr>
          <w:rFonts w:ascii="Times New Roman" w:hAnsi="Times New Roman" w:cs="Times New Roman"/>
          <w:sz w:val="28"/>
          <w:szCs w:val="28"/>
        </w:rPr>
        <w:t xml:space="preserve">линии </w:t>
      </w:r>
      <m:oMath>
        <m:r>
          <w:rPr>
            <w:rFonts w:ascii="Cambria Math" w:hAnsi="Cambria Math" w:cs="Times New Roman"/>
            <w:sz w:val="28"/>
            <w:szCs w:val="28"/>
          </w:rPr>
          <m:t>y=a+</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t</m:t>
        </m:r>
      </m:oMath>
      <w:r w:rsidRPr="00F469EF">
        <w:rPr>
          <w:rFonts w:ascii="Times New Roman" w:eastAsiaTheme="minorEastAsia" w:hAnsi="Times New Roman" w:cs="Times New Roman"/>
          <w:sz w:val="28"/>
          <w:szCs w:val="28"/>
        </w:rPr>
        <w:t>,</w:t>
      </w:r>
      <w:proofErr w:type="gramEnd"/>
      <w:r w:rsidRPr="00F469EF">
        <w:rPr>
          <w:rFonts w:ascii="Times New Roman" w:eastAsiaTheme="minorEastAsia" w:hAnsi="Times New Roman" w:cs="Times New Roman"/>
          <w:sz w:val="28"/>
          <w:szCs w:val="28"/>
        </w:rPr>
        <w:t xml:space="preserve"> парабола 2-го порядка </w:t>
      </w:r>
      <m:oMath>
        <m:r>
          <w:rPr>
            <w:rFonts w:ascii="Cambria Math" w:eastAsiaTheme="minorEastAsia" w:hAnsi="Cambria Math" w:cs="Times New Roman"/>
            <w:sz w:val="28"/>
            <w:szCs w:val="28"/>
          </w:rPr>
          <m:t>y=a+</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oMath>
      <w:r w:rsidRPr="00F469EF">
        <w:rPr>
          <w:rFonts w:ascii="Times New Roman" w:eastAsiaTheme="minorEastAsia" w:hAnsi="Times New Roman" w:cs="Times New Roman"/>
          <w:sz w:val="28"/>
          <w:szCs w:val="28"/>
        </w:rPr>
        <w:t xml:space="preserve">, логарифмическая </w:t>
      </w:r>
      <m:oMath>
        <m:r>
          <w:rPr>
            <w:rFonts w:ascii="Cambria Math" w:eastAsiaTheme="minorEastAsia" w:hAnsi="Cambria Math" w:cs="Times New Roman"/>
            <w:sz w:val="28"/>
            <w:szCs w:val="28"/>
          </w:rPr>
          <m:t>y=a+b</m:t>
        </m:r>
        <m:func>
          <m:funcPr>
            <m:ctrlPr>
              <w:rPr>
                <w:rFonts w:ascii="Cambria Math" w:eastAsiaTheme="minorEastAsia" w:hAnsi="Cambria Math" w:cs="Times New Roman"/>
                <w:i/>
                <w:sz w:val="28"/>
                <w:szCs w:val="28"/>
              </w:rPr>
            </m:ctrlPr>
          </m:funcPr>
          <m:fName>
            <m:r>
              <m:rPr>
                <m:sty m:val="p"/>
              </m:rPr>
              <w:rPr>
                <w:rFonts w:ascii="Cambria Math" w:eastAsiaTheme="minorEastAsia" w:hAnsi="Cambria Math" w:cs="Times New Roman"/>
                <w:sz w:val="28"/>
                <w:szCs w:val="28"/>
              </w:rPr>
              <m:t>ln</m:t>
            </m:r>
          </m:fName>
          <m:e>
            <m:r>
              <w:rPr>
                <w:rFonts w:ascii="Cambria Math" w:eastAsiaTheme="minorEastAsia" w:hAnsi="Cambria Math" w:cs="Times New Roman"/>
                <w:sz w:val="28"/>
                <w:szCs w:val="28"/>
              </w:rPr>
              <m:t>t</m:t>
            </m:r>
          </m:e>
        </m:func>
      </m:oMath>
      <w:r w:rsidRPr="00F469EF">
        <w:rPr>
          <w:rFonts w:ascii="Times New Roman" w:eastAsiaTheme="minorEastAsia" w:hAnsi="Times New Roman" w:cs="Times New Roman"/>
          <w:sz w:val="28"/>
          <w:szCs w:val="28"/>
        </w:rPr>
        <w:t xml:space="preserve">,  степенная </w:t>
      </w:r>
      <m:oMath>
        <m:r>
          <w:rPr>
            <w:rFonts w:ascii="Cambria Math" w:eastAsiaTheme="minorEastAsia" w:hAnsi="Cambria Math" w:cs="Times New Roman"/>
            <w:sz w:val="28"/>
            <w:szCs w:val="28"/>
          </w:rPr>
          <m:t>y=a</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b</m:t>
            </m:r>
          </m:sup>
        </m:sSup>
      </m:oMath>
      <w:r w:rsidRPr="00F469EF">
        <w:rPr>
          <w:rFonts w:ascii="Times New Roman" w:eastAsiaTheme="minorEastAsia" w:hAnsi="Times New Roman" w:cs="Times New Roman"/>
          <w:sz w:val="28"/>
          <w:szCs w:val="28"/>
        </w:rPr>
        <w:t xml:space="preserve">, показательная  </w:t>
      </w:r>
      <m:oMath>
        <m:r>
          <w:rPr>
            <w:rFonts w:ascii="Cambria Math" w:eastAsiaTheme="minorEastAsia" w:hAnsi="Cambria Math" w:cs="Times New Roman"/>
            <w:sz w:val="28"/>
            <w:szCs w:val="28"/>
          </w:rPr>
          <m:t>y=a</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t</m:t>
            </m:r>
          </m:sup>
        </m:sSup>
      </m:oMath>
      <w:r w:rsidRPr="00F469EF">
        <w:rPr>
          <w:rFonts w:ascii="Times New Roman" w:eastAsiaTheme="minorEastAsia" w:hAnsi="Times New Roman" w:cs="Times New Roman"/>
          <w:sz w:val="28"/>
          <w:szCs w:val="28"/>
        </w:rPr>
        <w:t xml:space="preserve">, гиперболическая </w:t>
      </w:r>
      <m:oMath>
        <m:r>
          <w:rPr>
            <w:rFonts w:ascii="Cambria Math" w:eastAsiaTheme="minorEastAsia" w:hAnsi="Cambria Math" w:cs="Times New Roman"/>
            <w:sz w:val="28"/>
            <w:szCs w:val="28"/>
          </w:rPr>
          <m:t>y=a+</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b</m:t>
            </m:r>
          </m:num>
          <m:den>
            <m:r>
              <w:rPr>
                <w:rFonts w:ascii="Cambria Math" w:eastAsiaTheme="minorEastAsia" w:hAnsi="Cambria Math" w:cs="Times New Roman"/>
                <w:sz w:val="28"/>
                <w:szCs w:val="28"/>
              </w:rPr>
              <m:t>t</m:t>
            </m:r>
          </m:den>
        </m:f>
      </m:oMath>
      <w:r w:rsidRPr="00F469EF">
        <w:rPr>
          <w:rFonts w:ascii="Times New Roman" w:eastAsiaTheme="minorEastAsia" w:hAnsi="Times New Roman" w:cs="Times New Roman"/>
          <w:sz w:val="28"/>
          <w:szCs w:val="28"/>
        </w:rPr>
        <w:t xml:space="preserve">, логистическая </w:t>
      </w:r>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t</m:t>
                </m:r>
              </m:sup>
            </m:sSup>
          </m:den>
        </m:f>
      </m:oMath>
      <w:r w:rsidRPr="00F469EF">
        <w:rPr>
          <w:rFonts w:ascii="Times New Roman" w:eastAsiaTheme="minorEastAsia" w:hAnsi="Times New Roman" w:cs="Times New Roman"/>
          <w:sz w:val="28"/>
          <w:szCs w:val="28"/>
        </w:rPr>
        <w:t xml:space="preserve">, тригонометрическая </w:t>
      </w:r>
      <m:oMath>
        <m:r>
          <w:rPr>
            <w:rFonts w:ascii="Cambria Math" w:eastAsiaTheme="minorEastAsia" w:hAnsi="Cambria Math" w:cs="Times New Roman"/>
            <w:sz w:val="28"/>
            <w:szCs w:val="28"/>
          </w:rPr>
          <m:t>y=</m:t>
        </m:r>
        <m:func>
          <m:funcPr>
            <m:ctrlPr>
              <w:rPr>
                <w:rFonts w:ascii="Cambria Math" w:eastAsiaTheme="minorEastAsia" w:hAnsi="Cambria Math" w:cs="Times New Roman"/>
                <w:i/>
                <w:sz w:val="28"/>
                <w:szCs w:val="28"/>
              </w:rPr>
            </m:ctrlPr>
          </m:funcPr>
          <m:fName>
            <m:r>
              <m:rPr>
                <m:sty m:val="p"/>
              </m:rPr>
              <w:rPr>
                <w:rFonts w:ascii="Cambria Math" w:eastAsiaTheme="minorEastAsia" w:hAnsi="Cambria Math" w:cs="Times New Roman"/>
                <w:sz w:val="28"/>
                <w:szCs w:val="28"/>
              </w:rPr>
              <m:t>sin</m:t>
            </m:r>
          </m:fName>
          <m:e>
            <m:r>
              <w:rPr>
                <w:rFonts w:ascii="Cambria Math" w:eastAsiaTheme="minorEastAsia" w:hAnsi="Cambria Math" w:cs="Times New Roman"/>
                <w:sz w:val="28"/>
                <w:szCs w:val="28"/>
              </w:rPr>
              <m:t>t</m:t>
            </m:r>
          </m:e>
        </m:func>
      </m:oMath>
      <w:r w:rsidRPr="00F469EF">
        <w:rPr>
          <w:rFonts w:ascii="Times New Roman" w:eastAsiaTheme="minorEastAsia" w:hAnsi="Times New Roman" w:cs="Times New Roman"/>
          <w:sz w:val="28"/>
          <w:szCs w:val="28"/>
        </w:rPr>
        <w:t xml:space="preserve">. Также возможно использование комбинированных функций. </w:t>
      </w:r>
    </w:p>
    <w:p w:rsidR="008061B9" w:rsidRPr="00F469EF" w:rsidRDefault="008061B9" w:rsidP="008061B9">
      <w:pPr>
        <w:spacing w:after="0" w:line="360" w:lineRule="auto"/>
        <w:ind w:firstLine="709"/>
        <w:jc w:val="both"/>
        <w:rPr>
          <w:rFonts w:ascii="Times New Roman" w:hAnsi="Times New Roman" w:cs="Times New Roman"/>
          <w:sz w:val="28"/>
          <w:szCs w:val="28"/>
        </w:rPr>
      </w:pPr>
      <w:r w:rsidRPr="00F469EF">
        <w:rPr>
          <w:rFonts w:ascii="Times New Roman" w:hAnsi="Times New Roman" w:cs="Times New Roman"/>
          <w:sz w:val="28"/>
          <w:szCs w:val="28"/>
        </w:rPr>
        <w:lastRenderedPageBreak/>
        <w:t xml:space="preserve">Тип тренда устанавливают на основе данных временного ряда, путём осреднения показателей динамики ряда, на основе статистической проверки гипотезы о постоянстве параметров графика. </w:t>
      </w:r>
    </w:p>
    <w:p w:rsidR="008061B9" w:rsidRPr="00F469EF" w:rsidRDefault="008061B9" w:rsidP="008061B9">
      <w:pPr>
        <w:spacing w:after="0" w:line="360" w:lineRule="auto"/>
        <w:ind w:firstLine="709"/>
        <w:jc w:val="both"/>
        <w:rPr>
          <w:rFonts w:ascii="Times New Roman" w:hAnsi="Times New Roman" w:cs="Times New Roman"/>
          <w:i/>
          <w:sz w:val="28"/>
          <w:szCs w:val="28"/>
        </w:rPr>
      </w:pPr>
      <w:r w:rsidRPr="00F469EF">
        <w:rPr>
          <w:rFonts w:ascii="Times New Roman" w:hAnsi="Times New Roman" w:cs="Times New Roman"/>
          <w:sz w:val="28"/>
          <w:szCs w:val="28"/>
        </w:rPr>
        <w:t xml:space="preserve">Методы оценки, как правило, разделяют на параметрические и непараметрические. Вторые не применяются для прогнозирования, они необходимы в том случае, когда не удаётся найти подходящую функцию. Параметрические же, в свою очередь, рассматривают временной ряд как гладкую функцию </w:t>
      </w:r>
      <w:proofErr w:type="gramStart"/>
      <w:r w:rsidRPr="00F469EF">
        <w:rPr>
          <w:rFonts w:ascii="Times New Roman" w:hAnsi="Times New Roman" w:cs="Times New Roman"/>
          <w:sz w:val="28"/>
          <w:szCs w:val="28"/>
        </w:rPr>
        <w:t xml:space="preserve">от </w:t>
      </w:r>
      <m:oMath>
        <m:r>
          <w:rPr>
            <w:rFonts w:ascii="Cambria Math" w:hAnsi="Cambria Math" w:cs="Times New Roman"/>
            <w:sz w:val="28"/>
            <w:szCs w:val="28"/>
          </w:rPr>
          <m:t>t</m:t>
        </m:r>
      </m:oMath>
      <w:r w:rsidRPr="00F469EF">
        <w:rPr>
          <w:rFonts w:ascii="Times New Roman" w:eastAsiaTheme="minorEastAsia" w:hAnsi="Times New Roman" w:cs="Times New Roman"/>
          <w:sz w:val="28"/>
          <w:szCs w:val="28"/>
        </w:rPr>
        <w:t>:</w:t>
      </w:r>
      <w:proofErr w:type="gramEnd"/>
      <w:r w:rsidRPr="00F469EF">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=f(t,θ)</m:t>
        </m:r>
      </m:oMath>
      <w:r w:rsidRPr="00F469E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t=1, . . ., n</m:t>
        </m:r>
      </m:oMath>
      <w:r w:rsidRPr="00F469EF">
        <w:rPr>
          <w:rFonts w:ascii="Times New Roman" w:eastAsiaTheme="minorEastAsia" w:hAnsi="Times New Roman" w:cs="Times New Roman"/>
          <w:sz w:val="28"/>
          <w:szCs w:val="28"/>
        </w:rPr>
        <w:t xml:space="preserve">; после чего различными методами оцениваются параметры функции </w:t>
      </w:r>
      <m:oMath>
        <m:r>
          <w:rPr>
            <w:rFonts w:ascii="Cambria Math" w:eastAsiaTheme="minorEastAsia" w:hAnsi="Cambria Math" w:cs="Times New Roman"/>
            <w:sz w:val="28"/>
            <w:szCs w:val="28"/>
          </w:rPr>
          <m:t>θ</m:t>
        </m:r>
      </m:oMath>
      <w:r w:rsidRPr="00F469EF">
        <w:rPr>
          <w:rFonts w:ascii="Times New Roman" w:eastAsiaTheme="minorEastAsia" w:hAnsi="Times New Roman" w:cs="Times New Roman"/>
          <w:sz w:val="28"/>
          <w:szCs w:val="28"/>
        </w:rPr>
        <w:t>, например, методом наименьших квадратов. Метод аналитического выравнивания позволяет оптимально подобрать функцию, которая будет наилучшим образом описывать зависимость уровней именно этого временного ряда от времени.</w:t>
      </w:r>
      <w:r w:rsidRPr="00F469EF">
        <w:rPr>
          <w:rFonts w:ascii="Times New Roman" w:hAnsi="Times New Roman" w:cs="Times New Roman"/>
          <w:i/>
          <w:sz w:val="28"/>
          <w:szCs w:val="28"/>
        </w:rPr>
        <w:t xml:space="preserve"> </w:t>
      </w:r>
      <w:r w:rsidRPr="00F469EF">
        <w:rPr>
          <w:rFonts w:ascii="Times New Roman" w:hAnsi="Times New Roman" w:cs="Times New Roman"/>
          <w:sz w:val="28"/>
          <w:szCs w:val="28"/>
        </w:rPr>
        <w:t xml:space="preserve">Параметры функции определяются на основе метода </w:t>
      </w:r>
      <w:r w:rsidRPr="00F469EF">
        <w:rPr>
          <w:rFonts w:ascii="Times New Roman" w:eastAsiaTheme="minorEastAsia" w:hAnsi="Times New Roman" w:cs="Times New Roman"/>
          <w:sz w:val="28"/>
          <w:szCs w:val="28"/>
        </w:rPr>
        <w:t>наименьших квадратов, который можно представить следующей формулой:</w:t>
      </w:r>
    </w:p>
    <w:p w:rsidR="008061B9" w:rsidRPr="00F469EF" w:rsidRDefault="008061B9" w:rsidP="008061B9">
      <w:pPr>
        <w:spacing w:after="0" w:line="360" w:lineRule="auto"/>
        <w:ind w:firstLine="709"/>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t</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w</m:t>
              </m:r>
            </m:e>
          </m:d>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0</m:t>
                  </m:r>
                </m:sub>
              </m:sSub>
            </m:sub>
            <m:sup>
              <m:r>
                <w:rPr>
                  <w:rFonts w:ascii="Cambria Math" w:hAnsi="Cambria Math" w:cs="Times New Roman"/>
                  <w:sz w:val="28"/>
                  <w:szCs w:val="28"/>
                  <w:lang w:val="en-US"/>
                </w:rPr>
                <m:t>t</m:t>
              </m:r>
            </m:sup>
            <m:e>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acc>
                            <m:accPr>
                              <m:ctrlPr>
                                <w:rPr>
                                  <w:rFonts w:ascii="Cambria Math" w:hAnsi="Cambria Math" w:cs="Times New Roman"/>
                                  <w:i/>
                                  <w:sz w:val="28"/>
                                  <w:szCs w:val="28"/>
                                  <w:lang w:val="en-US"/>
                                </w:rPr>
                              </m:ctrlPr>
                            </m:accPr>
                            <m:e>
                              <m:r>
                                <w:rPr>
                                  <w:rFonts w:ascii="Cambria Math" w:hAnsi="Cambria Math" w:cs="Times New Roman"/>
                                  <w:sz w:val="28"/>
                                  <w:szCs w:val="28"/>
                                  <w:lang w:val="en-US"/>
                                </w:rPr>
                                <m:t>y</m:t>
                              </m:r>
                            </m:e>
                          </m:acc>
                        </m:e>
                        <m:sub>
                          <m:r>
                            <w:rPr>
                              <w:rFonts w:ascii="Cambria Math" w:hAnsi="Cambria Math" w:cs="Times New Roman"/>
                              <w:sz w:val="28"/>
                              <w:szCs w:val="28"/>
                              <w:lang w:val="en-US"/>
                            </w:rPr>
                            <m:t>i</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w</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e>
                <m:sup>
                  <m:r>
                    <w:rPr>
                      <w:rFonts w:ascii="Cambria Math" w:hAnsi="Cambria Math" w:cs="Times New Roman"/>
                      <w:sz w:val="28"/>
                      <w:szCs w:val="28"/>
                      <w:lang w:val="en-US"/>
                    </w:rPr>
                    <m:t>2</m:t>
                  </m:r>
                </m:sup>
              </m:sSup>
            </m:e>
          </m:nary>
          <m:r>
            <w:rPr>
              <w:rFonts w:ascii="Cambria Math" w:eastAsiaTheme="minorEastAsia" w:hAnsi="Cambria Math" w:cs="Times New Roman"/>
              <w:sz w:val="28"/>
              <w:szCs w:val="28"/>
              <w:lang w:val="en-US"/>
            </w:rPr>
            <m:t>→</m:t>
          </m:r>
          <m:limLow>
            <m:limLowPr>
              <m:ctrlPr>
                <w:rPr>
                  <w:rFonts w:ascii="Cambria Math" w:eastAsiaTheme="minorEastAsia" w:hAnsi="Cambria Math" w:cs="Times New Roman"/>
                  <w:i/>
                  <w:sz w:val="28"/>
                  <w:szCs w:val="28"/>
                  <w:lang w:val="en-US"/>
                </w:rPr>
              </m:ctrlPr>
            </m:limLowPr>
            <m:e>
              <m:r>
                <m:rPr>
                  <m:sty m:val="p"/>
                </m:rPr>
                <w:rPr>
                  <w:rFonts w:ascii="Cambria Math" w:hAnsi="Cambria Math" w:cs="Times New Roman"/>
                  <w:sz w:val="28"/>
                  <w:szCs w:val="28"/>
                  <w:lang w:val="en-US"/>
                </w:rPr>
                <m:t>min</m:t>
              </m:r>
            </m:e>
            <m:lim>
              <m:r>
                <w:rPr>
                  <w:rFonts w:ascii="Cambria Math" w:eastAsiaTheme="minorEastAsia" w:hAnsi="Cambria Math" w:cs="Times New Roman"/>
                  <w:sz w:val="28"/>
                  <w:szCs w:val="28"/>
                  <w:lang w:val="en-US"/>
                </w:rPr>
                <m:t>w</m:t>
              </m:r>
            </m:lim>
          </m:limLow>
        </m:oMath>
      </m:oMathPara>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Этот метод заключается в минимизации евклидова расстояния между двумя векторами – вектором восстановленных значений зависимой переменной и вектором фактических значений зависимой переменной. Этот метод также называют методом нахождения оптимальных параметров линейной регрессии, таких, что сумма квадратов ошибок (регрессионных остаток) минимальна.</w:t>
      </w:r>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Циклическая компонента отражает циклические изменения уровней временного ряда для периодов свыше 1 года. Также стоит отметить, что циклическая компонента связана с циклами деловой активности, её периодичность составляет от 2 до 10 лет. Эту компоненту сложно идентифицировать, если анализировать данные за непродолжительный, относительно цикла, период времени. В этом случае компоненту невозможно отделить от трендовой.</w:t>
      </w:r>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lastRenderedPageBreak/>
        <w:t xml:space="preserve">Под сезонностью понимают периодические колебания, наблюдаемые на временных рядах. В экономике многие явления характеризуются периодически повторяющимися сезонными эффектами. Например, розничные продажи растут с приближением новогодних праздников, а после них спад. Соответственно, </w:t>
      </w:r>
      <w:proofErr w:type="gramStart"/>
      <w:r w:rsidRPr="00F469EF">
        <w:rPr>
          <w:rFonts w:ascii="Times New Roman" w:eastAsiaTheme="minorEastAsia" w:hAnsi="Times New Roman" w:cs="Times New Roman"/>
          <w:sz w:val="28"/>
          <w:szCs w:val="28"/>
        </w:rPr>
        <w:t>временные ряды</w:t>
      </w:r>
      <w:proofErr w:type="gramEnd"/>
      <w:r w:rsidRPr="00F469EF">
        <w:rPr>
          <w:rFonts w:ascii="Times New Roman" w:eastAsiaTheme="minorEastAsia" w:hAnsi="Times New Roman" w:cs="Times New Roman"/>
          <w:sz w:val="28"/>
          <w:szCs w:val="28"/>
        </w:rPr>
        <w:t xml:space="preserve"> отражающие эти сезонные эффекты содержат периодические колебания.</w:t>
      </w:r>
    </w:p>
    <w:p w:rsidR="008061B9" w:rsidRPr="00F469EF" w:rsidRDefault="008061B9" w:rsidP="008061B9">
      <w:pPr>
        <w:pStyle w:val="a7"/>
        <w:shd w:val="clear" w:color="auto" w:fill="FFFFFF"/>
        <w:spacing w:before="0" w:beforeAutospacing="0" w:after="0" w:afterAutospacing="0" w:line="360" w:lineRule="auto"/>
        <w:ind w:firstLine="709"/>
        <w:jc w:val="both"/>
        <w:rPr>
          <w:color w:val="000000"/>
          <w:sz w:val="28"/>
          <w:szCs w:val="28"/>
        </w:rPr>
      </w:pPr>
      <w:r w:rsidRPr="00F469EF">
        <w:rPr>
          <w:color w:val="000000"/>
          <w:sz w:val="28"/>
          <w:szCs w:val="28"/>
        </w:rPr>
        <w:t>Перед выделением сезонных колебаний необходимо вычислить период сезонности. В большинстве случаев период известен из контекста задачи (если рассматривать розничные продажи, то период будет равен году). Однако если период не известен заранее, то его можно найти с помощью </w:t>
      </w:r>
      <w:r w:rsidRPr="00F469EF">
        <w:rPr>
          <w:sz w:val="28"/>
          <w:szCs w:val="28"/>
        </w:rPr>
        <w:t>автокорреляционной функции</w:t>
      </w:r>
      <w:r w:rsidRPr="00F469EF">
        <w:rPr>
          <w:color w:val="000000"/>
          <w:sz w:val="28"/>
          <w:szCs w:val="28"/>
        </w:rPr>
        <w:t>. Таким образом, сезонная компонента может отражать квартальные, месячные и недельные циклы.</w:t>
      </w:r>
    </w:p>
    <w:p w:rsidR="008061B9" w:rsidRPr="00F469EF" w:rsidRDefault="008061B9" w:rsidP="008061B9">
      <w:pPr>
        <w:pStyle w:val="a7"/>
        <w:shd w:val="clear" w:color="auto" w:fill="FFFFFF"/>
        <w:spacing w:before="0" w:beforeAutospacing="0" w:after="0" w:afterAutospacing="0" w:line="360" w:lineRule="auto"/>
        <w:ind w:firstLine="709"/>
        <w:jc w:val="both"/>
        <w:rPr>
          <w:color w:val="000000"/>
          <w:sz w:val="28"/>
          <w:szCs w:val="28"/>
        </w:rPr>
      </w:pPr>
      <w:r w:rsidRPr="00F469EF">
        <w:rPr>
          <w:color w:val="000000"/>
          <w:sz w:val="28"/>
          <w:szCs w:val="28"/>
        </w:rPr>
        <w:t>Функции обнаружения сезонности встроены во многие программы, предназначенные для работы со статистическими данными, такие как Statistica.</w:t>
      </w:r>
    </w:p>
    <w:p w:rsidR="008061B9" w:rsidRPr="00F469EF" w:rsidRDefault="008061B9" w:rsidP="008061B9">
      <w:pPr>
        <w:pStyle w:val="a7"/>
        <w:shd w:val="clear" w:color="auto" w:fill="FFFFFF"/>
        <w:spacing w:before="0" w:beforeAutospacing="0" w:after="0" w:afterAutospacing="0" w:line="360" w:lineRule="auto"/>
        <w:ind w:firstLine="709"/>
        <w:jc w:val="both"/>
        <w:rPr>
          <w:color w:val="000000"/>
          <w:sz w:val="28"/>
          <w:szCs w:val="28"/>
        </w:rPr>
      </w:pPr>
      <w:r w:rsidRPr="00F469EF">
        <w:rPr>
          <w:color w:val="000000"/>
          <w:sz w:val="28"/>
          <w:szCs w:val="28"/>
        </w:rPr>
        <w:t xml:space="preserve">Также иногда выделяют нерегулярную компоненту, которая отражает нерегулярные колебания уровней временного ряда, которые невозможно предсказать. Эта компонента является следствием однократных, а не систематических событий, влияющих на уровни ряда. </w:t>
      </w:r>
    </w:p>
    <w:p w:rsidR="008061B9" w:rsidRPr="00F469EF" w:rsidRDefault="008061B9" w:rsidP="008061B9">
      <w:pPr>
        <w:pStyle w:val="a7"/>
        <w:shd w:val="clear" w:color="auto" w:fill="FFFFFF"/>
        <w:spacing w:before="0" w:beforeAutospacing="0" w:after="0" w:afterAutospacing="0" w:line="360" w:lineRule="auto"/>
        <w:ind w:firstLine="709"/>
        <w:jc w:val="both"/>
        <w:rPr>
          <w:color w:val="000000"/>
          <w:sz w:val="28"/>
          <w:szCs w:val="28"/>
        </w:rPr>
      </w:pPr>
      <w:r w:rsidRPr="00F469EF">
        <w:rPr>
          <w:color w:val="000000"/>
          <w:sz w:val="28"/>
          <w:szCs w:val="28"/>
        </w:rPr>
        <w:t>Существует два способа, с помощью которых компоненты временных рядов могут взаимодействовать:</w:t>
      </w:r>
    </w:p>
    <w:p w:rsidR="008061B9" w:rsidRDefault="008061B9" w:rsidP="008061B9">
      <w:pPr>
        <w:pStyle w:val="a7"/>
        <w:numPr>
          <w:ilvl w:val="0"/>
          <w:numId w:val="14"/>
        </w:numPr>
        <w:shd w:val="clear" w:color="auto" w:fill="FFFFFF"/>
        <w:spacing w:before="0" w:beforeAutospacing="0" w:after="0" w:afterAutospacing="0" w:line="360" w:lineRule="auto"/>
        <w:jc w:val="both"/>
        <w:rPr>
          <w:color w:val="000000"/>
          <w:sz w:val="28"/>
          <w:szCs w:val="28"/>
        </w:rPr>
      </w:pPr>
      <w:r w:rsidRPr="00F469EF">
        <w:rPr>
          <w:color w:val="000000"/>
          <w:sz w:val="28"/>
          <w:szCs w:val="28"/>
        </w:rPr>
        <w:t>аддитивная модель:</w:t>
      </w:r>
    </w:p>
    <w:p w:rsidR="008061B9" w:rsidRPr="00F469EF" w:rsidRDefault="008061B9" w:rsidP="008061B9">
      <w:pPr>
        <w:pStyle w:val="a7"/>
        <w:shd w:val="clear" w:color="auto" w:fill="FFFFFF"/>
        <w:spacing w:before="0" w:beforeAutospacing="0" w:after="0" w:afterAutospacing="0" w:line="360" w:lineRule="auto"/>
        <w:ind w:left="1069"/>
        <w:jc w:val="center"/>
        <w:rPr>
          <w:color w:val="000000"/>
          <w:sz w:val="28"/>
          <w:szCs w:val="28"/>
        </w:rPr>
      </w:pPr>
      <m:oMath>
        <m:r>
          <w:rPr>
            <w:rFonts w:ascii="Cambria Math" w:hAnsi="Cambria Math"/>
            <w:color w:val="000000"/>
            <w:sz w:val="28"/>
            <w:szCs w:val="28"/>
          </w:rPr>
          <m:t>y=</m:t>
        </m:r>
        <m:sSub>
          <m:sSubPr>
            <m:ctrlPr>
              <w:rPr>
                <w:rFonts w:ascii="Cambria Math" w:hAnsi="Cambria Math"/>
                <w:i/>
                <w:color w:val="000000"/>
                <w:sz w:val="28"/>
                <w:szCs w:val="28"/>
              </w:rPr>
            </m:ctrlPr>
          </m:sSubPr>
          <m:e>
            <m:r>
              <w:rPr>
                <w:rFonts w:ascii="Cambria Math" w:hAnsi="Cambria Math"/>
                <w:color w:val="000000"/>
                <w:sz w:val="28"/>
                <w:szCs w:val="28"/>
              </w:rPr>
              <m:t>T</m:t>
            </m:r>
          </m:e>
          <m:sub>
            <m:r>
              <w:rPr>
                <w:rFonts w:ascii="Cambria Math" w:hAnsi="Cambria Math"/>
                <w:color w:val="000000"/>
                <w:sz w:val="28"/>
                <w:szCs w:val="28"/>
              </w:rPr>
              <m:t>i</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C</m:t>
            </m:r>
          </m:e>
          <m:sub>
            <m:r>
              <w:rPr>
                <w:rFonts w:ascii="Cambria Math" w:hAnsi="Cambria Math"/>
                <w:color w:val="000000"/>
                <w:sz w:val="28"/>
                <w:szCs w:val="28"/>
              </w:rPr>
              <m:t>i</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S</m:t>
            </m:r>
          </m:e>
          <m:sub>
            <m:r>
              <w:rPr>
                <w:rFonts w:ascii="Cambria Math" w:hAnsi="Cambria Math"/>
                <w:color w:val="000000"/>
                <w:sz w:val="28"/>
                <w:szCs w:val="28"/>
              </w:rPr>
              <m:t>i</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I</m:t>
            </m:r>
          </m:e>
          <m:sub>
            <m:r>
              <w:rPr>
                <w:rFonts w:ascii="Cambria Math" w:hAnsi="Cambria Math"/>
                <w:color w:val="000000"/>
                <w:sz w:val="28"/>
                <w:szCs w:val="28"/>
              </w:rPr>
              <m:t>i</m:t>
            </m:r>
          </m:sub>
        </m:sSub>
      </m:oMath>
      <w:r w:rsidRPr="00F469EF">
        <w:rPr>
          <w:color w:val="000000"/>
          <w:sz w:val="28"/>
          <w:szCs w:val="28"/>
        </w:rPr>
        <w:t>;</w:t>
      </w:r>
    </w:p>
    <w:p w:rsidR="008061B9" w:rsidRDefault="008061B9" w:rsidP="008061B9">
      <w:pPr>
        <w:pStyle w:val="a7"/>
        <w:numPr>
          <w:ilvl w:val="0"/>
          <w:numId w:val="14"/>
        </w:numPr>
        <w:shd w:val="clear" w:color="auto" w:fill="FFFFFF"/>
        <w:spacing w:before="0" w:beforeAutospacing="0" w:after="0" w:afterAutospacing="0" w:line="360" w:lineRule="auto"/>
        <w:jc w:val="both"/>
        <w:rPr>
          <w:color w:val="000000"/>
          <w:sz w:val="28"/>
          <w:szCs w:val="28"/>
        </w:rPr>
      </w:pPr>
      <w:r w:rsidRPr="00F469EF">
        <w:rPr>
          <w:color w:val="000000"/>
          <w:sz w:val="28"/>
          <w:szCs w:val="28"/>
        </w:rPr>
        <w:t xml:space="preserve">мультипликативная модель: </w:t>
      </w:r>
    </w:p>
    <w:p w:rsidR="008061B9" w:rsidRPr="00F469EF" w:rsidRDefault="008061B9" w:rsidP="008061B9">
      <w:pPr>
        <w:pStyle w:val="a7"/>
        <w:shd w:val="clear" w:color="auto" w:fill="FFFFFF"/>
        <w:spacing w:before="0" w:beforeAutospacing="0" w:after="0" w:afterAutospacing="0" w:line="360" w:lineRule="auto"/>
        <w:ind w:left="1069"/>
        <w:jc w:val="center"/>
        <w:rPr>
          <w:color w:val="000000"/>
          <w:sz w:val="28"/>
          <w:szCs w:val="28"/>
        </w:rPr>
      </w:pPr>
      <m:oMath>
        <m:r>
          <w:rPr>
            <w:rFonts w:ascii="Cambria Math" w:hAnsi="Cambria Math"/>
            <w:color w:val="000000"/>
            <w:sz w:val="28"/>
            <w:szCs w:val="28"/>
          </w:rPr>
          <m:t>y=</m:t>
        </m:r>
        <m:sSub>
          <m:sSubPr>
            <m:ctrlPr>
              <w:rPr>
                <w:rFonts w:ascii="Cambria Math" w:hAnsi="Cambria Math"/>
                <w:i/>
                <w:color w:val="000000"/>
                <w:sz w:val="28"/>
                <w:szCs w:val="28"/>
              </w:rPr>
            </m:ctrlPr>
          </m:sSubPr>
          <m:e>
            <m:r>
              <w:rPr>
                <w:rFonts w:ascii="Cambria Math" w:hAnsi="Cambria Math"/>
                <w:color w:val="000000"/>
                <w:sz w:val="28"/>
                <w:szCs w:val="28"/>
              </w:rPr>
              <m:t>T</m:t>
            </m:r>
          </m:e>
          <m:sub>
            <m:r>
              <w:rPr>
                <w:rFonts w:ascii="Cambria Math" w:hAnsi="Cambria Math"/>
                <w:color w:val="000000"/>
                <w:sz w:val="28"/>
                <w:szCs w:val="28"/>
              </w:rPr>
              <m:t>i</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C</m:t>
            </m:r>
          </m:e>
          <m:sub>
            <m:r>
              <w:rPr>
                <w:rFonts w:ascii="Cambria Math" w:hAnsi="Cambria Math"/>
                <w:color w:val="000000"/>
                <w:sz w:val="28"/>
                <w:szCs w:val="28"/>
              </w:rPr>
              <m:t>i</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S</m:t>
            </m:r>
          </m:e>
          <m:sub>
            <m:r>
              <w:rPr>
                <w:rFonts w:ascii="Cambria Math" w:hAnsi="Cambria Math"/>
                <w:color w:val="000000"/>
                <w:sz w:val="28"/>
                <w:szCs w:val="28"/>
              </w:rPr>
              <m:t>i</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I</m:t>
            </m:r>
          </m:e>
          <m:sub>
            <m:r>
              <w:rPr>
                <w:rFonts w:ascii="Cambria Math" w:hAnsi="Cambria Math"/>
                <w:color w:val="000000"/>
                <w:sz w:val="28"/>
                <w:szCs w:val="28"/>
              </w:rPr>
              <m:t>i</m:t>
            </m:r>
          </m:sub>
        </m:sSub>
      </m:oMath>
      <w:r w:rsidRPr="00F469EF">
        <w:rPr>
          <w:color w:val="000000"/>
          <w:sz w:val="28"/>
          <w:szCs w:val="28"/>
        </w:rPr>
        <w:t>,</w:t>
      </w:r>
    </w:p>
    <w:p w:rsidR="008061B9" w:rsidRPr="00F469EF" w:rsidRDefault="008061B9" w:rsidP="008061B9">
      <w:pPr>
        <w:pStyle w:val="a7"/>
        <w:shd w:val="clear" w:color="auto" w:fill="FFFFFF"/>
        <w:spacing w:before="0" w:beforeAutospacing="0" w:after="0" w:afterAutospacing="0" w:line="360" w:lineRule="auto"/>
        <w:jc w:val="both"/>
        <w:rPr>
          <w:i/>
          <w:color w:val="000000"/>
          <w:sz w:val="28"/>
          <w:szCs w:val="28"/>
        </w:rPr>
      </w:pPr>
      <w:proofErr w:type="gramStart"/>
      <w:r w:rsidRPr="00F469EF">
        <w:rPr>
          <w:color w:val="000000"/>
          <w:sz w:val="28"/>
          <w:szCs w:val="28"/>
        </w:rPr>
        <w:t xml:space="preserve">где </w:t>
      </w:r>
      <m:oMath>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i</m:t>
            </m:r>
          </m:sub>
        </m:sSub>
      </m:oMath>
      <w:r w:rsidRPr="00F469EF">
        <w:rPr>
          <w:color w:val="000000"/>
          <w:sz w:val="28"/>
          <w:szCs w:val="28"/>
        </w:rPr>
        <w:t xml:space="preserve"> –</w:t>
      </w:r>
      <w:proofErr w:type="gramEnd"/>
      <w:r w:rsidRPr="00F469EF">
        <w:rPr>
          <w:color w:val="000000"/>
          <w:sz w:val="28"/>
          <w:szCs w:val="28"/>
        </w:rPr>
        <w:t xml:space="preserve"> уровень ряда динамики, </w:t>
      </w:r>
      <m:oMath>
        <m:sSub>
          <m:sSubPr>
            <m:ctrlPr>
              <w:rPr>
                <w:rFonts w:ascii="Cambria Math" w:hAnsi="Cambria Math"/>
                <w:i/>
                <w:color w:val="000000"/>
                <w:sz w:val="28"/>
                <w:szCs w:val="28"/>
              </w:rPr>
            </m:ctrlPr>
          </m:sSubPr>
          <m:e>
            <m:r>
              <w:rPr>
                <w:rFonts w:ascii="Cambria Math" w:hAnsi="Cambria Math"/>
                <w:color w:val="000000"/>
                <w:sz w:val="28"/>
                <w:szCs w:val="28"/>
              </w:rPr>
              <m:t>T</m:t>
            </m:r>
          </m:e>
          <m:sub>
            <m:r>
              <w:rPr>
                <w:rFonts w:ascii="Cambria Math" w:hAnsi="Cambria Math"/>
                <w:color w:val="000000"/>
                <w:sz w:val="28"/>
                <w:szCs w:val="28"/>
              </w:rPr>
              <m:t>i</m:t>
            </m:r>
          </m:sub>
        </m:sSub>
      </m:oMath>
      <w:r w:rsidRPr="00F469EF">
        <w:rPr>
          <w:color w:val="000000"/>
          <w:sz w:val="28"/>
          <w:szCs w:val="28"/>
        </w:rPr>
        <w:t xml:space="preserve"> – трендовая компонента, </w:t>
      </w:r>
      <m:oMath>
        <m:sSub>
          <m:sSubPr>
            <m:ctrlPr>
              <w:rPr>
                <w:rFonts w:ascii="Cambria Math" w:hAnsi="Cambria Math"/>
                <w:i/>
                <w:color w:val="000000"/>
                <w:sz w:val="28"/>
                <w:szCs w:val="28"/>
              </w:rPr>
            </m:ctrlPr>
          </m:sSubPr>
          <m:e>
            <m:r>
              <w:rPr>
                <w:rFonts w:ascii="Cambria Math" w:hAnsi="Cambria Math"/>
                <w:color w:val="000000"/>
                <w:sz w:val="28"/>
                <w:szCs w:val="28"/>
                <w:lang w:val="en-US"/>
              </w:rPr>
              <m:t>C</m:t>
            </m:r>
          </m:e>
          <m:sub>
            <m:r>
              <w:rPr>
                <w:rFonts w:ascii="Cambria Math" w:hAnsi="Cambria Math"/>
                <w:color w:val="000000"/>
                <w:sz w:val="28"/>
                <w:szCs w:val="28"/>
              </w:rPr>
              <m:t>i</m:t>
            </m:r>
          </m:sub>
        </m:sSub>
      </m:oMath>
      <w:r w:rsidRPr="00F469EF">
        <w:rPr>
          <w:color w:val="000000"/>
          <w:sz w:val="28"/>
          <w:szCs w:val="28"/>
        </w:rPr>
        <w:t xml:space="preserve"> – циклическая компонента, </w:t>
      </w:r>
      <m:oMath>
        <m:sSub>
          <m:sSubPr>
            <m:ctrlPr>
              <w:rPr>
                <w:rFonts w:ascii="Cambria Math" w:hAnsi="Cambria Math"/>
                <w:i/>
                <w:color w:val="000000"/>
                <w:sz w:val="28"/>
                <w:szCs w:val="28"/>
              </w:rPr>
            </m:ctrlPr>
          </m:sSubPr>
          <m:e>
            <m:r>
              <w:rPr>
                <w:rFonts w:ascii="Cambria Math" w:hAnsi="Cambria Math"/>
                <w:color w:val="000000"/>
                <w:sz w:val="28"/>
                <w:szCs w:val="28"/>
              </w:rPr>
              <m:t>S</m:t>
            </m:r>
          </m:e>
          <m:sub>
            <m:r>
              <w:rPr>
                <w:rFonts w:ascii="Cambria Math" w:hAnsi="Cambria Math"/>
                <w:color w:val="000000"/>
                <w:sz w:val="28"/>
                <w:szCs w:val="28"/>
              </w:rPr>
              <m:t>i</m:t>
            </m:r>
          </m:sub>
        </m:sSub>
      </m:oMath>
      <w:r w:rsidRPr="00F469EF">
        <w:rPr>
          <w:color w:val="000000"/>
          <w:sz w:val="28"/>
          <w:szCs w:val="28"/>
        </w:rPr>
        <w:t xml:space="preserve"> – сезонная компонента, </w:t>
      </w:r>
      <m:oMath>
        <m:sSub>
          <m:sSubPr>
            <m:ctrlPr>
              <w:rPr>
                <w:rFonts w:ascii="Cambria Math" w:hAnsi="Cambria Math"/>
                <w:i/>
                <w:color w:val="000000"/>
                <w:sz w:val="28"/>
                <w:szCs w:val="28"/>
              </w:rPr>
            </m:ctrlPr>
          </m:sSubPr>
          <m:e>
            <m:r>
              <w:rPr>
                <w:rFonts w:ascii="Cambria Math" w:hAnsi="Cambria Math"/>
                <w:color w:val="000000"/>
                <w:sz w:val="28"/>
                <w:szCs w:val="28"/>
              </w:rPr>
              <m:t>I</m:t>
            </m:r>
          </m:e>
          <m:sub>
            <m:r>
              <w:rPr>
                <w:rFonts w:ascii="Cambria Math" w:hAnsi="Cambria Math"/>
                <w:color w:val="000000"/>
                <w:sz w:val="28"/>
                <w:szCs w:val="28"/>
              </w:rPr>
              <m:t>i</m:t>
            </m:r>
          </m:sub>
        </m:sSub>
      </m:oMath>
      <w:r w:rsidRPr="00F469EF">
        <w:rPr>
          <w:color w:val="000000"/>
          <w:sz w:val="28"/>
          <w:szCs w:val="28"/>
        </w:rPr>
        <w:t xml:space="preserve"> – нерегулярная компонента. [</w:t>
      </w:r>
      <w:r w:rsidRPr="00F469EF">
        <w:rPr>
          <w:color w:val="000000"/>
          <w:sz w:val="28"/>
          <w:szCs w:val="28"/>
          <w:lang w:val="en-US"/>
        </w:rPr>
        <w:t>https</w:t>
      </w:r>
      <w:r w:rsidRPr="00F469EF">
        <w:rPr>
          <w:color w:val="000000"/>
          <w:sz w:val="28"/>
          <w:szCs w:val="28"/>
        </w:rPr>
        <w:t>://</w:t>
      </w:r>
      <w:r w:rsidRPr="00F469EF">
        <w:rPr>
          <w:color w:val="000000"/>
          <w:sz w:val="28"/>
          <w:szCs w:val="28"/>
          <w:lang w:val="en-US"/>
        </w:rPr>
        <w:t>bigenc</w:t>
      </w:r>
      <w:r w:rsidRPr="00F469EF">
        <w:rPr>
          <w:color w:val="000000"/>
          <w:sz w:val="28"/>
          <w:szCs w:val="28"/>
        </w:rPr>
        <w:t>.</w:t>
      </w:r>
      <w:r w:rsidRPr="00F469EF">
        <w:rPr>
          <w:color w:val="000000"/>
          <w:sz w:val="28"/>
          <w:szCs w:val="28"/>
          <w:lang w:val="en-US"/>
        </w:rPr>
        <w:t>ru</w:t>
      </w:r>
      <w:r w:rsidRPr="00F469EF">
        <w:rPr>
          <w:color w:val="000000"/>
          <w:sz w:val="28"/>
          <w:szCs w:val="28"/>
        </w:rPr>
        <w:t>/</w:t>
      </w:r>
      <w:r w:rsidRPr="00F469EF">
        <w:rPr>
          <w:color w:val="000000"/>
          <w:sz w:val="28"/>
          <w:szCs w:val="28"/>
          <w:lang w:val="en-US"/>
        </w:rPr>
        <w:t>economics</w:t>
      </w:r>
      <w:r w:rsidRPr="00F469EF">
        <w:rPr>
          <w:color w:val="000000"/>
          <w:sz w:val="28"/>
          <w:szCs w:val="28"/>
        </w:rPr>
        <w:t>/</w:t>
      </w:r>
      <w:r w:rsidRPr="00F469EF">
        <w:rPr>
          <w:color w:val="000000"/>
          <w:sz w:val="28"/>
          <w:szCs w:val="28"/>
          <w:lang w:val="en-US"/>
        </w:rPr>
        <w:t>text</w:t>
      </w:r>
      <w:r w:rsidRPr="00F469EF">
        <w:rPr>
          <w:color w:val="000000"/>
          <w:sz w:val="28"/>
          <w:szCs w:val="28"/>
        </w:rPr>
        <w:t>/2087489]</w:t>
      </w:r>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 xml:space="preserve">Выбор той или иной модели зависит от характера исходных данных. Например, если каждый год амплитуда циклических и сезонных изменений </w:t>
      </w:r>
      <w:r w:rsidRPr="00F469EF">
        <w:rPr>
          <w:rFonts w:ascii="Times New Roman" w:eastAsiaTheme="minorEastAsia" w:hAnsi="Times New Roman" w:cs="Times New Roman"/>
          <w:sz w:val="28"/>
          <w:szCs w:val="28"/>
        </w:rPr>
        <w:lastRenderedPageBreak/>
        <w:t>носит постоянный характер, то чаще всего используют аддитивную модель, при росте амплитуды этих изменений вместе с ростом показателей – мультипликативную. Стоит отметить, что в практике прогнозирования чаще всего используют мультипликативную модель.</w:t>
      </w:r>
    </w:p>
    <w:p w:rsidR="008061B9" w:rsidRDefault="008061B9" w:rsidP="008061B9">
      <w:pPr>
        <w:spacing w:after="0" w:line="360" w:lineRule="auto"/>
        <w:ind w:firstLine="709"/>
        <w:jc w:val="both"/>
        <w:rPr>
          <w:rFonts w:ascii="Times New Roman" w:hAnsi="Times New Roman" w:cs="Times New Roman"/>
          <w:color w:val="000000"/>
          <w:sz w:val="28"/>
          <w:szCs w:val="28"/>
          <w:shd w:val="clear" w:color="auto" w:fill="FFFFFF"/>
        </w:rPr>
      </w:pPr>
      <w:r w:rsidRPr="00F469EF">
        <w:rPr>
          <w:rFonts w:ascii="Times New Roman" w:hAnsi="Times New Roman" w:cs="Times New Roman"/>
          <w:color w:val="000000"/>
          <w:sz w:val="28"/>
          <w:szCs w:val="28"/>
          <w:shd w:val="clear" w:color="auto" w:fill="FFFFFF"/>
        </w:rPr>
        <w:t>Адаптивная модель с мультипликативной сезонностью была предложена П. Р. Уинтерсом. Из-за экспоненциальной схемы модель становится сложнее, зато и точность прогнозов для большинства товаров существенно возрастает.</w:t>
      </w:r>
    </w:p>
    <w:p w:rsidR="008061B9" w:rsidRPr="00365C9F" w:rsidRDefault="008061B9" w:rsidP="008061B9">
      <w:pPr>
        <w:spacing w:after="0" w:line="360" w:lineRule="auto"/>
        <w:ind w:firstLine="709"/>
        <w:jc w:val="both"/>
        <w:rPr>
          <w:rFonts w:ascii="Times New Roman" w:hAnsi="Times New Roman" w:cs="Times New Roman"/>
          <w:sz w:val="28"/>
        </w:rPr>
      </w:pPr>
      <w:r w:rsidRPr="00365C9F">
        <w:rPr>
          <w:rFonts w:ascii="Times New Roman" w:hAnsi="Times New Roman" w:cs="Times New Roman"/>
          <w:sz w:val="28"/>
        </w:rPr>
        <w:t>Говоря о прогнозировании временных рядов, необходимо различ</w:t>
      </w:r>
      <w:r>
        <w:rPr>
          <w:rFonts w:ascii="Times New Roman" w:hAnsi="Times New Roman" w:cs="Times New Roman"/>
          <w:sz w:val="28"/>
        </w:rPr>
        <w:t xml:space="preserve">ить два взаимосвязанных понятия: метод прогнозирования, </w:t>
      </w:r>
      <w:r w:rsidRPr="00365C9F">
        <w:rPr>
          <w:rFonts w:ascii="Times New Roman" w:hAnsi="Times New Roman" w:cs="Times New Roman"/>
          <w:sz w:val="28"/>
        </w:rPr>
        <w:t xml:space="preserve">модель прогнозирования. </w:t>
      </w:r>
    </w:p>
    <w:p w:rsidR="008061B9" w:rsidRPr="00365C9F" w:rsidRDefault="008061B9" w:rsidP="008061B9">
      <w:pPr>
        <w:spacing w:after="0" w:line="360" w:lineRule="auto"/>
        <w:ind w:firstLine="709"/>
        <w:jc w:val="both"/>
        <w:rPr>
          <w:rFonts w:ascii="Times New Roman" w:hAnsi="Times New Roman" w:cs="Times New Roman"/>
          <w:sz w:val="28"/>
        </w:rPr>
      </w:pPr>
      <w:r w:rsidRPr="00365C9F">
        <w:rPr>
          <w:rFonts w:ascii="Times New Roman" w:hAnsi="Times New Roman" w:cs="Times New Roman"/>
          <w:sz w:val="28"/>
        </w:rPr>
        <w:t xml:space="preserve">Метод прогнозирования – последовательность действий, которые нужно совершить для получения модели прогнозирования временного ряда. Модель прогнозирования – функциональное представление, </w:t>
      </w:r>
      <w:r>
        <w:rPr>
          <w:rFonts w:ascii="Times New Roman" w:hAnsi="Times New Roman" w:cs="Times New Roman"/>
          <w:sz w:val="28"/>
        </w:rPr>
        <w:t xml:space="preserve">которое </w:t>
      </w:r>
      <w:r w:rsidRPr="00365C9F">
        <w:rPr>
          <w:rFonts w:ascii="Times New Roman" w:hAnsi="Times New Roman" w:cs="Times New Roman"/>
          <w:sz w:val="28"/>
        </w:rPr>
        <w:t>адекватно описыва</w:t>
      </w:r>
      <w:r>
        <w:rPr>
          <w:rFonts w:ascii="Times New Roman" w:hAnsi="Times New Roman" w:cs="Times New Roman"/>
          <w:sz w:val="28"/>
        </w:rPr>
        <w:t>ет</w:t>
      </w:r>
      <w:r w:rsidRPr="00365C9F">
        <w:rPr>
          <w:rFonts w:ascii="Times New Roman" w:hAnsi="Times New Roman" w:cs="Times New Roman"/>
          <w:sz w:val="28"/>
        </w:rPr>
        <w:t xml:space="preserve"> временной ряд и явля</w:t>
      </w:r>
      <w:r>
        <w:rPr>
          <w:rFonts w:ascii="Times New Roman" w:hAnsi="Times New Roman" w:cs="Times New Roman"/>
          <w:sz w:val="28"/>
        </w:rPr>
        <w:t>ется</w:t>
      </w:r>
      <w:r w:rsidRPr="00365C9F">
        <w:rPr>
          <w:rFonts w:ascii="Times New Roman" w:hAnsi="Times New Roman" w:cs="Times New Roman"/>
          <w:sz w:val="28"/>
        </w:rPr>
        <w:t xml:space="preserve"> основой для получения будущих значений процесса. </w:t>
      </w:r>
    </w:p>
    <w:p w:rsidR="008061B9" w:rsidRPr="00365C9F" w:rsidRDefault="008061B9" w:rsidP="008061B9">
      <w:pPr>
        <w:spacing w:after="0" w:line="360" w:lineRule="auto"/>
        <w:ind w:firstLine="709"/>
        <w:jc w:val="both"/>
        <w:rPr>
          <w:rFonts w:ascii="Times New Roman" w:hAnsi="Times New Roman" w:cs="Times New Roman"/>
          <w:sz w:val="28"/>
        </w:rPr>
      </w:pPr>
      <w:r w:rsidRPr="00365C9F">
        <w:rPr>
          <w:rFonts w:ascii="Times New Roman" w:hAnsi="Times New Roman" w:cs="Times New Roman"/>
          <w:sz w:val="28"/>
        </w:rPr>
        <w:t xml:space="preserve">Метод прогнозирования содержит последовательность действий, в результате выполнения которой определяется модель прогнозирования конкретного временного ряда. </w:t>
      </w:r>
      <w:r>
        <w:rPr>
          <w:rFonts w:ascii="Times New Roman" w:hAnsi="Times New Roman" w:cs="Times New Roman"/>
          <w:sz w:val="28"/>
        </w:rPr>
        <w:t>М</w:t>
      </w:r>
      <w:r w:rsidRPr="00365C9F">
        <w:rPr>
          <w:rFonts w:ascii="Times New Roman" w:hAnsi="Times New Roman" w:cs="Times New Roman"/>
          <w:sz w:val="28"/>
        </w:rPr>
        <w:t xml:space="preserve">етод прогнозирования </w:t>
      </w:r>
      <w:r>
        <w:rPr>
          <w:rFonts w:ascii="Times New Roman" w:hAnsi="Times New Roman" w:cs="Times New Roman"/>
          <w:sz w:val="28"/>
        </w:rPr>
        <w:t>также включает</w:t>
      </w:r>
      <w:r w:rsidRPr="00365C9F">
        <w:rPr>
          <w:rFonts w:ascii="Times New Roman" w:hAnsi="Times New Roman" w:cs="Times New Roman"/>
          <w:sz w:val="28"/>
        </w:rPr>
        <w:t xml:space="preserve"> действия по оценке качества прогнозных значений. </w:t>
      </w:r>
    </w:p>
    <w:p w:rsidR="008061B9" w:rsidRPr="00365C9F" w:rsidRDefault="008061B9" w:rsidP="008061B9">
      <w:pPr>
        <w:spacing w:after="0" w:line="360" w:lineRule="auto"/>
        <w:ind w:firstLine="709"/>
        <w:jc w:val="both"/>
        <w:rPr>
          <w:rFonts w:ascii="Times New Roman" w:hAnsi="Times New Roman" w:cs="Times New Roman"/>
          <w:sz w:val="28"/>
        </w:rPr>
      </w:pPr>
      <w:r w:rsidRPr="00365C9F">
        <w:rPr>
          <w:rFonts w:ascii="Times New Roman" w:hAnsi="Times New Roman" w:cs="Times New Roman"/>
          <w:sz w:val="28"/>
        </w:rPr>
        <w:t xml:space="preserve">Общий итеративный подход к построению модели прогнозирования состоит из следующий шагов. </w:t>
      </w:r>
    </w:p>
    <w:p w:rsidR="008061B9" w:rsidRPr="00365C9F" w:rsidRDefault="008061B9" w:rsidP="008061B9">
      <w:pPr>
        <w:spacing w:after="0" w:line="360" w:lineRule="auto"/>
        <w:ind w:firstLine="709"/>
        <w:jc w:val="both"/>
        <w:rPr>
          <w:rFonts w:ascii="Times New Roman" w:hAnsi="Times New Roman" w:cs="Times New Roman"/>
          <w:sz w:val="28"/>
        </w:rPr>
      </w:pPr>
      <w:r w:rsidRPr="00365C9F">
        <w:rPr>
          <w:rFonts w:ascii="Times New Roman" w:hAnsi="Times New Roman" w:cs="Times New Roman"/>
          <w:sz w:val="28"/>
        </w:rPr>
        <w:t>Шаг 1. На первом шаге на основании предыдущего собственного или стороннего опыта выбирается общий класс моделей для прогнозирования временного ряда на заданный горизонт.</w:t>
      </w:r>
    </w:p>
    <w:p w:rsidR="008061B9" w:rsidRPr="00365C9F" w:rsidRDefault="008061B9" w:rsidP="008061B9">
      <w:pPr>
        <w:spacing w:after="0" w:line="360" w:lineRule="auto"/>
        <w:ind w:firstLine="709"/>
        <w:jc w:val="both"/>
        <w:rPr>
          <w:rFonts w:ascii="Times New Roman" w:hAnsi="Times New Roman" w:cs="Times New Roman"/>
          <w:sz w:val="28"/>
        </w:rPr>
      </w:pPr>
      <w:r w:rsidRPr="00365C9F">
        <w:rPr>
          <w:rFonts w:ascii="Times New Roman" w:hAnsi="Times New Roman" w:cs="Times New Roman"/>
          <w:sz w:val="28"/>
        </w:rPr>
        <w:t xml:space="preserve">Шаг 2. Определенный общий класс моделей обширен. Для непосредственной подгонки к исходному временному ряду, развиваются грубые методы идентификации подклассов моделей. Такие методы идентификации используют качественные оценки временного ряда. </w:t>
      </w:r>
    </w:p>
    <w:p w:rsidR="008061B9" w:rsidRPr="00365C9F" w:rsidRDefault="008061B9" w:rsidP="008061B9">
      <w:pPr>
        <w:spacing w:after="0" w:line="360" w:lineRule="auto"/>
        <w:ind w:firstLine="709"/>
        <w:jc w:val="both"/>
        <w:rPr>
          <w:rFonts w:ascii="Times New Roman" w:hAnsi="Times New Roman" w:cs="Times New Roman"/>
          <w:sz w:val="28"/>
        </w:rPr>
      </w:pPr>
      <w:r w:rsidRPr="00365C9F">
        <w:rPr>
          <w:rFonts w:ascii="Times New Roman" w:hAnsi="Times New Roman" w:cs="Times New Roman"/>
          <w:sz w:val="28"/>
        </w:rPr>
        <w:lastRenderedPageBreak/>
        <w:t xml:space="preserve">Шаг 3. После определения подкласса модели, необходимо оценить ее параметры, если модель содержит параметры, или структуру, если модель относится к категории структурных моделей. На данном этапе обычно используется итеративные способы, когда производится оценка участка (или всего) временного ряда при различных значениях изменяемых величин. Как правило, данный шаг является наиболее трудоемким в связи с тем, что часто в расчет принимаются все доступные исторические значения временного ряда. </w:t>
      </w:r>
    </w:p>
    <w:p w:rsidR="008061B9" w:rsidRPr="00365C9F" w:rsidRDefault="008061B9" w:rsidP="008061B9">
      <w:pPr>
        <w:spacing w:after="0" w:line="360" w:lineRule="auto"/>
        <w:ind w:firstLine="709"/>
        <w:jc w:val="both"/>
        <w:rPr>
          <w:rFonts w:ascii="Times New Roman" w:hAnsi="Times New Roman" w:cs="Times New Roman"/>
          <w:sz w:val="28"/>
        </w:rPr>
      </w:pPr>
      <w:r w:rsidRPr="00365C9F">
        <w:rPr>
          <w:rFonts w:ascii="Times New Roman" w:hAnsi="Times New Roman" w:cs="Times New Roman"/>
          <w:sz w:val="28"/>
        </w:rPr>
        <w:t xml:space="preserve">Шаг 4. Далее производится диагностическая проверка полученной модели прогнозирования. Чаще всего выбирается участок или несколько участков временного ряда, достаточных по длине для проверочного прогнозирования и последующей оценки точности прогноза. Выбранные для диагностики модели прогнозирования участки временного ряда называются контрольными участками (периодами). </w:t>
      </w:r>
    </w:p>
    <w:p w:rsidR="008061B9" w:rsidRPr="00365C9F" w:rsidRDefault="008061B9" w:rsidP="008061B9">
      <w:pPr>
        <w:spacing w:after="0" w:line="360" w:lineRule="auto"/>
        <w:ind w:firstLine="709"/>
        <w:jc w:val="both"/>
        <w:rPr>
          <w:rFonts w:ascii="Times New Roman" w:hAnsi="Times New Roman" w:cs="Times New Roman"/>
          <w:color w:val="000000"/>
          <w:sz w:val="36"/>
          <w:szCs w:val="28"/>
          <w:shd w:val="clear" w:color="auto" w:fill="FFFFFF"/>
        </w:rPr>
      </w:pPr>
      <w:r w:rsidRPr="00365C9F">
        <w:rPr>
          <w:rFonts w:ascii="Times New Roman" w:hAnsi="Times New Roman" w:cs="Times New Roman"/>
          <w:sz w:val="28"/>
        </w:rPr>
        <w:t xml:space="preserve">Шаг 5. В случае если точность диагностического прогнозирования оказалась приемлемой для задач, в которых используются прогнозные значения, то модель готова к использованию. В случае если точность прогнозирования оказалось недостаточной для последующего использования прогнозных значений, то возможно итеративное повторение всех описанных выше шагов, начиная с первого. </w:t>
      </w:r>
    </w:p>
    <w:p w:rsidR="008061B9" w:rsidRDefault="008061B9" w:rsidP="008061B9">
      <w:pPr>
        <w:rPr>
          <w:rFonts w:ascii="Times New Roman" w:hAnsi="Times New Roman" w:cs="Times New Roman"/>
          <w:b/>
          <w:sz w:val="28"/>
          <w:szCs w:val="28"/>
        </w:rPr>
      </w:pPr>
      <w:r>
        <w:rPr>
          <w:rFonts w:ascii="Times New Roman" w:hAnsi="Times New Roman" w:cs="Times New Roman"/>
          <w:b/>
          <w:sz w:val="28"/>
          <w:szCs w:val="28"/>
        </w:rPr>
        <w:br w:type="page"/>
      </w:r>
    </w:p>
    <w:p w:rsidR="008061B9" w:rsidRPr="001D00FD" w:rsidRDefault="008061B9" w:rsidP="008061B9">
      <w:pPr>
        <w:pStyle w:val="1"/>
        <w:spacing w:before="0" w:after="120" w:line="360" w:lineRule="auto"/>
        <w:ind w:firstLine="709"/>
        <w:rPr>
          <w:rFonts w:ascii="Times New Roman" w:hAnsi="Times New Roman" w:cs="Times New Roman"/>
          <w:color w:val="000000" w:themeColor="text1"/>
        </w:rPr>
      </w:pPr>
      <w:bookmarkStart w:id="2" w:name="_Toc56941404"/>
      <w:r w:rsidRPr="001D00FD">
        <w:rPr>
          <w:rFonts w:ascii="Times New Roman" w:hAnsi="Times New Roman" w:cs="Times New Roman"/>
          <w:color w:val="000000" w:themeColor="text1"/>
        </w:rPr>
        <w:lastRenderedPageBreak/>
        <w:t>2 Классификация моделей временных рядов</w:t>
      </w:r>
      <w:bookmarkEnd w:id="2"/>
    </w:p>
    <w:p w:rsidR="008061B9" w:rsidRDefault="008061B9" w:rsidP="008061B9">
      <w:pPr>
        <w:shd w:val="clear" w:color="auto" w:fill="FFFFFF"/>
        <w:spacing w:after="0" w:line="360" w:lineRule="auto"/>
        <w:ind w:firstLine="709"/>
        <w:jc w:val="both"/>
        <w:rPr>
          <w:rFonts w:ascii="Times New Roman" w:eastAsia="Times New Roman" w:hAnsi="Times New Roman" w:cs="Times New Roman"/>
          <w:color w:val="222222"/>
          <w:sz w:val="28"/>
          <w:szCs w:val="28"/>
          <w:lang w:eastAsia="ru-RU"/>
        </w:rPr>
      </w:pPr>
      <w:r w:rsidRPr="00F469EF">
        <w:rPr>
          <w:rFonts w:ascii="Times New Roman" w:hAnsi="Times New Roman" w:cs="Times New Roman"/>
          <w:color w:val="000000"/>
          <w:sz w:val="28"/>
          <w:szCs w:val="28"/>
          <w:shd w:val="clear" w:color="auto" w:fill="FFFFFF"/>
        </w:rPr>
        <w:t>Обычно модели временных рядов разделяют на с</w:t>
      </w:r>
      <w:r>
        <w:rPr>
          <w:rFonts w:ascii="Times New Roman" w:hAnsi="Times New Roman" w:cs="Times New Roman"/>
          <w:color w:val="000000"/>
          <w:sz w:val="28"/>
          <w:szCs w:val="28"/>
          <w:shd w:val="clear" w:color="auto" w:fill="FFFFFF"/>
        </w:rPr>
        <w:t xml:space="preserve">татические и структурные модели, каждый из которых также включает в себя модели. </w:t>
      </w:r>
    </w:p>
    <w:p w:rsidR="008061B9" w:rsidRPr="00F469EF" w:rsidRDefault="008061B9" w:rsidP="008061B9">
      <w:pPr>
        <w:shd w:val="clear" w:color="auto" w:fill="FFFFFF"/>
        <w:spacing w:after="0" w:line="360" w:lineRule="auto"/>
        <w:ind w:firstLine="709"/>
        <w:jc w:val="both"/>
        <w:rPr>
          <w:rFonts w:ascii="Times New Roman" w:eastAsia="Times New Roman" w:hAnsi="Times New Roman" w:cs="Times New Roman"/>
          <w:color w:val="222222"/>
          <w:sz w:val="28"/>
          <w:szCs w:val="28"/>
          <w:lang w:eastAsia="ru-RU"/>
        </w:rPr>
      </w:pPr>
      <w:r w:rsidRPr="00F469EF">
        <w:rPr>
          <w:rFonts w:ascii="Times New Roman" w:eastAsia="Times New Roman" w:hAnsi="Times New Roman" w:cs="Times New Roman"/>
          <w:color w:val="222222"/>
          <w:sz w:val="28"/>
          <w:szCs w:val="28"/>
          <w:lang w:eastAsia="ru-RU"/>
        </w:rPr>
        <w:t>В </w:t>
      </w:r>
      <w:r w:rsidRPr="00F469EF">
        <w:rPr>
          <w:rFonts w:ascii="Times New Roman" w:eastAsia="Times New Roman" w:hAnsi="Times New Roman" w:cs="Times New Roman"/>
          <w:bCs/>
          <w:color w:val="222222"/>
          <w:sz w:val="28"/>
          <w:szCs w:val="28"/>
          <w:lang w:eastAsia="ru-RU"/>
        </w:rPr>
        <w:t>статистических моделях</w:t>
      </w:r>
      <w:r w:rsidRPr="00F469EF">
        <w:rPr>
          <w:rFonts w:ascii="Times New Roman" w:eastAsia="Times New Roman" w:hAnsi="Times New Roman" w:cs="Times New Roman"/>
          <w:color w:val="222222"/>
          <w:sz w:val="28"/>
          <w:szCs w:val="28"/>
          <w:lang w:eastAsia="ru-RU"/>
        </w:rPr>
        <w:t> зависимость будущего значения от прошлого задается в виде некоторого уравнения. К ним относятся:</w:t>
      </w:r>
    </w:p>
    <w:p w:rsidR="008061B9" w:rsidRPr="00935A7E" w:rsidRDefault="008061B9" w:rsidP="008061B9">
      <w:pPr>
        <w:pStyle w:val="a9"/>
        <w:numPr>
          <w:ilvl w:val="0"/>
          <w:numId w:val="12"/>
        </w:numPr>
        <w:shd w:val="clear" w:color="auto" w:fill="FFFFFF"/>
        <w:spacing w:after="0" w:line="360" w:lineRule="auto"/>
        <w:jc w:val="both"/>
        <w:rPr>
          <w:rFonts w:ascii="Times New Roman" w:eastAsia="Times New Roman" w:hAnsi="Times New Roman" w:cs="Times New Roman"/>
          <w:color w:val="222222"/>
          <w:sz w:val="28"/>
          <w:szCs w:val="28"/>
          <w:lang w:eastAsia="ru-RU"/>
        </w:rPr>
      </w:pPr>
      <w:r w:rsidRPr="00935A7E">
        <w:rPr>
          <w:rFonts w:ascii="Times New Roman" w:eastAsia="Times New Roman" w:hAnsi="Times New Roman" w:cs="Times New Roman"/>
          <w:color w:val="222222"/>
          <w:sz w:val="28"/>
          <w:szCs w:val="28"/>
          <w:lang w:eastAsia="ru-RU"/>
        </w:rPr>
        <w:t>регрессионные модели (линейная регрессия, нелинейная регрессия);</w:t>
      </w:r>
    </w:p>
    <w:p w:rsidR="008061B9" w:rsidRPr="00935A7E" w:rsidRDefault="008061B9" w:rsidP="008061B9">
      <w:pPr>
        <w:pStyle w:val="a9"/>
        <w:numPr>
          <w:ilvl w:val="0"/>
          <w:numId w:val="12"/>
        </w:numPr>
        <w:shd w:val="clear" w:color="auto" w:fill="FFFFFF"/>
        <w:spacing w:after="0" w:line="360" w:lineRule="auto"/>
        <w:jc w:val="both"/>
        <w:rPr>
          <w:rFonts w:ascii="Times New Roman" w:eastAsia="Times New Roman" w:hAnsi="Times New Roman" w:cs="Times New Roman"/>
          <w:color w:val="222222"/>
          <w:sz w:val="28"/>
          <w:szCs w:val="28"/>
          <w:lang w:eastAsia="ru-RU"/>
        </w:rPr>
      </w:pPr>
      <w:r w:rsidRPr="00935A7E">
        <w:rPr>
          <w:rFonts w:ascii="Times New Roman" w:eastAsia="Times New Roman" w:hAnsi="Times New Roman" w:cs="Times New Roman"/>
          <w:color w:val="222222"/>
          <w:sz w:val="28"/>
          <w:szCs w:val="28"/>
          <w:lang w:eastAsia="ru-RU"/>
        </w:rPr>
        <w:t>авторегрессионные модели (ARIMAX, GARCH, ARDLM);</w:t>
      </w:r>
    </w:p>
    <w:p w:rsidR="008061B9" w:rsidRPr="00935A7E" w:rsidRDefault="008061B9" w:rsidP="008061B9">
      <w:pPr>
        <w:pStyle w:val="a9"/>
        <w:numPr>
          <w:ilvl w:val="0"/>
          <w:numId w:val="12"/>
        </w:numPr>
        <w:shd w:val="clear" w:color="auto" w:fill="FFFFFF"/>
        <w:spacing w:after="0" w:line="360" w:lineRule="auto"/>
        <w:jc w:val="both"/>
        <w:rPr>
          <w:rFonts w:ascii="Times New Roman" w:eastAsia="Times New Roman" w:hAnsi="Times New Roman" w:cs="Times New Roman"/>
          <w:color w:val="222222"/>
          <w:sz w:val="28"/>
          <w:szCs w:val="28"/>
          <w:lang w:eastAsia="ru-RU"/>
        </w:rPr>
      </w:pPr>
      <w:r w:rsidRPr="00935A7E">
        <w:rPr>
          <w:rFonts w:ascii="Times New Roman" w:eastAsia="Times New Roman" w:hAnsi="Times New Roman" w:cs="Times New Roman"/>
          <w:color w:val="222222"/>
          <w:sz w:val="28"/>
          <w:szCs w:val="28"/>
          <w:lang w:eastAsia="ru-RU"/>
        </w:rPr>
        <w:t>модель экспоненциального сглаживания;</w:t>
      </w:r>
    </w:p>
    <w:p w:rsidR="008061B9" w:rsidRPr="00935A7E" w:rsidRDefault="008061B9" w:rsidP="008061B9">
      <w:pPr>
        <w:pStyle w:val="a9"/>
        <w:numPr>
          <w:ilvl w:val="0"/>
          <w:numId w:val="12"/>
        </w:numPr>
        <w:shd w:val="clear" w:color="auto" w:fill="FFFFFF"/>
        <w:spacing w:after="0" w:line="360" w:lineRule="auto"/>
        <w:jc w:val="both"/>
        <w:rPr>
          <w:rFonts w:ascii="Times New Roman" w:eastAsia="Times New Roman" w:hAnsi="Times New Roman" w:cs="Times New Roman"/>
          <w:color w:val="222222"/>
          <w:sz w:val="28"/>
          <w:szCs w:val="28"/>
          <w:lang w:eastAsia="ru-RU"/>
        </w:rPr>
      </w:pPr>
      <w:r w:rsidRPr="00935A7E">
        <w:rPr>
          <w:rFonts w:ascii="Times New Roman" w:eastAsia="Times New Roman" w:hAnsi="Times New Roman" w:cs="Times New Roman"/>
          <w:color w:val="222222"/>
          <w:sz w:val="28"/>
          <w:szCs w:val="28"/>
          <w:lang w:eastAsia="ru-RU"/>
        </w:rPr>
        <w:t>модель по выборке максимального подобия;</w:t>
      </w:r>
    </w:p>
    <w:p w:rsidR="008061B9" w:rsidRPr="00F469EF" w:rsidRDefault="008061B9" w:rsidP="008061B9">
      <w:pPr>
        <w:shd w:val="clear" w:color="auto" w:fill="FFFFFF"/>
        <w:spacing w:after="0" w:line="360" w:lineRule="auto"/>
        <w:ind w:firstLine="709"/>
        <w:jc w:val="both"/>
        <w:rPr>
          <w:rFonts w:ascii="Times New Roman" w:eastAsia="Times New Roman" w:hAnsi="Times New Roman" w:cs="Times New Roman"/>
          <w:color w:val="222222"/>
          <w:sz w:val="28"/>
          <w:szCs w:val="28"/>
          <w:lang w:eastAsia="ru-RU"/>
        </w:rPr>
      </w:pPr>
      <w:r w:rsidRPr="00F469EF">
        <w:rPr>
          <w:rFonts w:ascii="Times New Roman" w:eastAsia="Times New Roman" w:hAnsi="Times New Roman" w:cs="Times New Roman"/>
          <w:color w:val="222222"/>
          <w:sz w:val="28"/>
          <w:szCs w:val="28"/>
          <w:lang w:eastAsia="ru-RU"/>
        </w:rPr>
        <w:t>В </w:t>
      </w:r>
      <w:r w:rsidRPr="00F469EF">
        <w:rPr>
          <w:rFonts w:ascii="Times New Roman" w:eastAsia="Times New Roman" w:hAnsi="Times New Roman" w:cs="Times New Roman"/>
          <w:bCs/>
          <w:color w:val="222222"/>
          <w:sz w:val="28"/>
          <w:szCs w:val="28"/>
          <w:lang w:eastAsia="ru-RU"/>
        </w:rPr>
        <w:t>структурных моделях</w:t>
      </w:r>
      <w:r w:rsidRPr="00F469EF">
        <w:rPr>
          <w:rFonts w:ascii="Times New Roman" w:eastAsia="Times New Roman" w:hAnsi="Times New Roman" w:cs="Times New Roman"/>
          <w:color w:val="222222"/>
          <w:sz w:val="28"/>
          <w:szCs w:val="28"/>
          <w:lang w:eastAsia="ru-RU"/>
        </w:rPr>
        <w:t> зависимость будущего значения от прошлого задается в виде некоторой структуры и правил перехода по ней. К ним относятся:</w:t>
      </w:r>
    </w:p>
    <w:p w:rsidR="008061B9" w:rsidRPr="00935A7E" w:rsidRDefault="008061B9" w:rsidP="008061B9">
      <w:pPr>
        <w:pStyle w:val="a9"/>
        <w:numPr>
          <w:ilvl w:val="0"/>
          <w:numId w:val="13"/>
        </w:numPr>
        <w:shd w:val="clear" w:color="auto" w:fill="FFFFFF"/>
        <w:spacing w:after="0" w:line="360" w:lineRule="auto"/>
        <w:jc w:val="both"/>
        <w:rPr>
          <w:rFonts w:ascii="Times New Roman" w:eastAsia="Times New Roman" w:hAnsi="Times New Roman" w:cs="Times New Roman"/>
          <w:color w:val="222222"/>
          <w:sz w:val="28"/>
          <w:szCs w:val="28"/>
          <w:lang w:eastAsia="ru-RU"/>
        </w:rPr>
      </w:pPr>
      <w:r w:rsidRPr="00935A7E">
        <w:rPr>
          <w:rFonts w:ascii="Times New Roman" w:eastAsia="Times New Roman" w:hAnsi="Times New Roman" w:cs="Times New Roman"/>
          <w:color w:val="222222"/>
          <w:sz w:val="28"/>
          <w:szCs w:val="28"/>
          <w:lang w:eastAsia="ru-RU"/>
        </w:rPr>
        <w:t>нейросетевые модели;</w:t>
      </w:r>
    </w:p>
    <w:p w:rsidR="008061B9" w:rsidRPr="00935A7E" w:rsidRDefault="008061B9" w:rsidP="008061B9">
      <w:pPr>
        <w:pStyle w:val="a9"/>
        <w:numPr>
          <w:ilvl w:val="0"/>
          <w:numId w:val="13"/>
        </w:numPr>
        <w:shd w:val="clear" w:color="auto" w:fill="FFFFFF"/>
        <w:spacing w:after="0" w:line="360" w:lineRule="auto"/>
        <w:jc w:val="both"/>
        <w:rPr>
          <w:rFonts w:ascii="Times New Roman" w:eastAsia="Times New Roman" w:hAnsi="Times New Roman" w:cs="Times New Roman"/>
          <w:color w:val="222222"/>
          <w:sz w:val="28"/>
          <w:szCs w:val="28"/>
          <w:lang w:eastAsia="ru-RU"/>
        </w:rPr>
      </w:pPr>
      <w:r w:rsidRPr="00935A7E">
        <w:rPr>
          <w:rFonts w:ascii="Times New Roman" w:eastAsia="Times New Roman" w:hAnsi="Times New Roman" w:cs="Times New Roman"/>
          <w:color w:val="222222"/>
          <w:sz w:val="28"/>
          <w:szCs w:val="28"/>
          <w:lang w:eastAsia="ru-RU"/>
        </w:rPr>
        <w:t>модели на базе цепей Маркова;</w:t>
      </w:r>
    </w:p>
    <w:p w:rsidR="008061B9" w:rsidRPr="00935A7E" w:rsidRDefault="008061B9" w:rsidP="008061B9">
      <w:pPr>
        <w:pStyle w:val="a9"/>
        <w:numPr>
          <w:ilvl w:val="0"/>
          <w:numId w:val="13"/>
        </w:numPr>
        <w:shd w:val="clear" w:color="auto" w:fill="FFFFFF"/>
        <w:spacing w:after="0" w:line="360" w:lineRule="auto"/>
        <w:jc w:val="both"/>
        <w:rPr>
          <w:rFonts w:ascii="Times New Roman" w:eastAsia="Times New Roman" w:hAnsi="Times New Roman" w:cs="Times New Roman"/>
          <w:color w:val="222222"/>
          <w:sz w:val="28"/>
          <w:szCs w:val="28"/>
          <w:lang w:eastAsia="ru-RU"/>
        </w:rPr>
      </w:pPr>
      <w:r w:rsidRPr="00935A7E">
        <w:rPr>
          <w:rFonts w:ascii="Times New Roman" w:eastAsia="Times New Roman" w:hAnsi="Times New Roman" w:cs="Times New Roman"/>
          <w:color w:val="222222"/>
          <w:sz w:val="28"/>
          <w:szCs w:val="28"/>
          <w:lang w:eastAsia="ru-RU"/>
        </w:rPr>
        <w:t>модели на базе классификационно-регрессионных деревьев.</w:t>
      </w:r>
    </w:p>
    <w:p w:rsidR="008061B9" w:rsidRPr="00935A7E" w:rsidRDefault="008061B9" w:rsidP="008061B9">
      <w:pPr>
        <w:spacing w:after="0" w:line="360" w:lineRule="auto"/>
        <w:ind w:firstLine="709"/>
        <w:jc w:val="both"/>
        <w:rPr>
          <w:rFonts w:ascii="Times New Roman" w:hAnsi="Times New Roman" w:cs="Times New Roman"/>
          <w:color w:val="000000" w:themeColor="text1"/>
          <w:sz w:val="28"/>
          <w:szCs w:val="28"/>
          <w:shd w:val="clear" w:color="auto" w:fill="FFFFFF"/>
        </w:rPr>
      </w:pPr>
      <w:r w:rsidRPr="00F469EF">
        <w:rPr>
          <w:rFonts w:ascii="Times New Roman" w:hAnsi="Times New Roman" w:cs="Times New Roman"/>
          <w:color w:val="000000"/>
          <w:sz w:val="28"/>
          <w:szCs w:val="28"/>
          <w:shd w:val="clear" w:color="auto" w:fill="FFFFFF"/>
        </w:rPr>
        <w:t>Классификация моделей временных рядов представлена на рисунке 1.</w:t>
      </w:r>
    </w:p>
    <w:p w:rsidR="008061B9" w:rsidRPr="00F469EF" w:rsidRDefault="008061B9" w:rsidP="008061B9">
      <w:pPr>
        <w:spacing w:after="0" w:line="360" w:lineRule="auto"/>
        <w:ind w:firstLine="709"/>
        <w:jc w:val="center"/>
        <w:rPr>
          <w:rFonts w:ascii="Times New Roman" w:hAnsi="Times New Roman" w:cs="Times New Roman"/>
          <w:color w:val="000000"/>
          <w:sz w:val="28"/>
          <w:szCs w:val="28"/>
          <w:shd w:val="clear" w:color="auto" w:fill="FFFFFF"/>
        </w:rPr>
      </w:pPr>
      <w:r w:rsidRPr="00F469EF">
        <w:rPr>
          <w:rFonts w:ascii="Times New Roman" w:hAnsi="Times New Roman" w:cs="Times New Roman"/>
          <w:noProof/>
          <w:color w:val="000000"/>
          <w:sz w:val="28"/>
          <w:szCs w:val="28"/>
          <w:shd w:val="clear" w:color="auto" w:fill="FFFFFF"/>
          <w:lang w:eastAsia="ru-RU"/>
        </w:rPr>
        <w:drawing>
          <wp:inline distT="0" distB="0" distL="0" distR="0" wp14:anchorId="6BC05BF9" wp14:editId="4D953E77">
            <wp:extent cx="3314439" cy="2414016"/>
            <wp:effectExtent l="0" t="0" r="635" b="5715"/>
            <wp:docPr id="8" name="Рисунок 8" descr="C:\Users\Lenovo\Desktop\24d87e568e1bbc10d7304364a4c10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Desktop\24d87e568e1bbc10d7304364a4c1041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7415" cy="2416183"/>
                    </a:xfrm>
                    <a:prstGeom prst="rect">
                      <a:avLst/>
                    </a:prstGeom>
                    <a:noFill/>
                    <a:ln>
                      <a:noFill/>
                    </a:ln>
                  </pic:spPr>
                </pic:pic>
              </a:graphicData>
            </a:graphic>
          </wp:inline>
        </w:drawing>
      </w:r>
    </w:p>
    <w:p w:rsidR="008061B9" w:rsidRDefault="008061B9" w:rsidP="008061B9">
      <w:pPr>
        <w:spacing w:after="0" w:line="360" w:lineRule="auto"/>
        <w:ind w:firstLine="709"/>
        <w:jc w:val="center"/>
        <w:rPr>
          <w:rFonts w:ascii="Times New Roman" w:hAnsi="Times New Roman" w:cs="Times New Roman"/>
          <w:color w:val="000000"/>
          <w:sz w:val="28"/>
          <w:szCs w:val="28"/>
          <w:shd w:val="clear" w:color="auto" w:fill="FFFFFF"/>
        </w:rPr>
      </w:pPr>
      <w:r w:rsidRPr="00F469EF">
        <w:rPr>
          <w:rFonts w:ascii="Times New Roman" w:hAnsi="Times New Roman" w:cs="Times New Roman"/>
          <w:color w:val="000000"/>
          <w:sz w:val="28"/>
          <w:szCs w:val="28"/>
          <w:shd w:val="clear" w:color="auto" w:fill="FFFFFF"/>
        </w:rPr>
        <w:t>Рисунок 1 – Классификация моделей временных рядов.</w:t>
      </w:r>
    </w:p>
    <w:p w:rsidR="008061B9" w:rsidRPr="00F469EF" w:rsidRDefault="008061B9" w:rsidP="008061B9">
      <w:pPr>
        <w:spacing w:after="0" w:line="360" w:lineRule="auto"/>
        <w:ind w:firstLine="709"/>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Далее рассмотрим более подробно каждый из разделов моделей.</w:t>
      </w:r>
    </w:p>
    <w:p w:rsidR="008061B9" w:rsidRPr="00F469EF" w:rsidRDefault="008061B9" w:rsidP="008061B9">
      <w:pPr>
        <w:shd w:val="clear" w:color="auto" w:fill="FFFFFF"/>
        <w:spacing w:after="0" w:line="360" w:lineRule="auto"/>
        <w:ind w:firstLine="709"/>
        <w:jc w:val="both"/>
        <w:rPr>
          <w:rFonts w:ascii="Times New Roman" w:hAnsi="Times New Roman" w:cs="Times New Roman"/>
          <w:color w:val="000000"/>
          <w:sz w:val="28"/>
          <w:szCs w:val="28"/>
          <w:shd w:val="clear" w:color="auto" w:fill="FFFFFF"/>
        </w:rPr>
      </w:pPr>
    </w:p>
    <w:p w:rsidR="008061B9" w:rsidRDefault="008061B9" w:rsidP="008061B9">
      <w:pPr>
        <w:rPr>
          <w:rFonts w:ascii="Times New Roman" w:eastAsia="Times New Roman" w:hAnsi="Times New Roman" w:cs="Times New Roman"/>
          <w:b/>
          <w:color w:val="222222"/>
          <w:sz w:val="28"/>
          <w:szCs w:val="28"/>
          <w:lang w:eastAsia="ru-RU"/>
        </w:rPr>
      </w:pPr>
      <w:r>
        <w:rPr>
          <w:rFonts w:ascii="Times New Roman" w:eastAsia="Times New Roman" w:hAnsi="Times New Roman" w:cs="Times New Roman"/>
          <w:b/>
          <w:color w:val="222222"/>
          <w:sz w:val="28"/>
          <w:szCs w:val="28"/>
          <w:lang w:eastAsia="ru-RU"/>
        </w:rPr>
        <w:br w:type="page"/>
      </w:r>
    </w:p>
    <w:p w:rsidR="008061B9" w:rsidRPr="001D00FD" w:rsidRDefault="008061B9" w:rsidP="008061B9">
      <w:pPr>
        <w:pStyle w:val="1"/>
        <w:spacing w:before="0" w:after="120" w:line="360" w:lineRule="auto"/>
        <w:ind w:firstLine="709"/>
        <w:rPr>
          <w:rFonts w:ascii="Times New Roman" w:eastAsia="Times New Roman" w:hAnsi="Times New Roman" w:cs="Times New Roman"/>
          <w:color w:val="000000" w:themeColor="text1"/>
          <w:lang w:eastAsia="ru-RU"/>
        </w:rPr>
      </w:pPr>
      <w:bookmarkStart w:id="3" w:name="_Toc56941405"/>
      <w:r w:rsidRPr="001D00FD">
        <w:rPr>
          <w:rFonts w:ascii="Times New Roman" w:eastAsia="Times New Roman" w:hAnsi="Times New Roman" w:cs="Times New Roman"/>
          <w:color w:val="000000" w:themeColor="text1"/>
          <w:lang w:eastAsia="ru-RU"/>
        </w:rPr>
        <w:lastRenderedPageBreak/>
        <w:t>2.1 Регрессионные модели</w:t>
      </w:r>
      <w:bookmarkEnd w:id="3"/>
    </w:p>
    <w:p w:rsidR="008061B9" w:rsidRPr="00F469EF" w:rsidRDefault="008061B9" w:rsidP="008061B9">
      <w:pPr>
        <w:spacing w:after="0" w:line="360" w:lineRule="auto"/>
        <w:ind w:firstLine="709"/>
        <w:jc w:val="both"/>
        <w:rPr>
          <w:rFonts w:ascii="Times New Roman" w:hAnsi="Times New Roman" w:cs="Times New Roman"/>
          <w:color w:val="000000"/>
          <w:sz w:val="28"/>
          <w:szCs w:val="28"/>
          <w:shd w:val="clear" w:color="auto" w:fill="FFFFFF"/>
        </w:rPr>
      </w:pPr>
      <w:r w:rsidRPr="00F469EF">
        <w:rPr>
          <w:rFonts w:ascii="Times New Roman" w:hAnsi="Times New Roman" w:cs="Times New Roman"/>
          <w:bCs/>
          <w:color w:val="000000"/>
          <w:sz w:val="28"/>
          <w:szCs w:val="28"/>
          <w:shd w:val="clear" w:color="auto" w:fill="FFFFFF"/>
        </w:rPr>
        <w:t>Регрессионный анализ</w:t>
      </w:r>
      <w:r w:rsidRPr="00F469EF">
        <w:rPr>
          <w:rFonts w:ascii="Times New Roman" w:hAnsi="Times New Roman" w:cs="Times New Roman"/>
          <w:color w:val="000000"/>
          <w:sz w:val="28"/>
          <w:szCs w:val="28"/>
          <w:shd w:val="clear" w:color="auto" w:fill="FFFFFF"/>
        </w:rPr>
        <w:t xml:space="preserve"> – метод моделирования измеряемых данных и исследования их свойств. Данные состоят из пар значений </w:t>
      </w:r>
      <w:r w:rsidRPr="00F469EF">
        <w:rPr>
          <w:rFonts w:ascii="Times New Roman" w:hAnsi="Times New Roman" w:cs="Times New Roman"/>
          <w:bCs/>
          <w:color w:val="000000"/>
          <w:sz w:val="28"/>
          <w:szCs w:val="28"/>
          <w:shd w:val="clear" w:color="auto" w:fill="FFFFFF"/>
        </w:rPr>
        <w:t xml:space="preserve">зависимой переменной </w:t>
      </w:r>
      <w:r w:rsidRPr="00F469EF">
        <w:rPr>
          <w:rFonts w:ascii="Times New Roman" w:hAnsi="Times New Roman" w:cs="Times New Roman"/>
          <w:color w:val="000000"/>
          <w:sz w:val="28"/>
          <w:szCs w:val="28"/>
          <w:shd w:val="clear" w:color="auto" w:fill="FFFFFF"/>
        </w:rPr>
        <w:t>(переменной отклика) и </w:t>
      </w:r>
      <w:r w:rsidRPr="00F469EF">
        <w:rPr>
          <w:rFonts w:ascii="Times New Roman" w:hAnsi="Times New Roman" w:cs="Times New Roman"/>
          <w:bCs/>
          <w:color w:val="000000"/>
          <w:sz w:val="28"/>
          <w:szCs w:val="28"/>
          <w:shd w:val="clear" w:color="auto" w:fill="FFFFFF"/>
        </w:rPr>
        <w:t xml:space="preserve">независимой переменной </w:t>
      </w:r>
      <w:r w:rsidRPr="00F469EF">
        <w:rPr>
          <w:rFonts w:ascii="Times New Roman" w:hAnsi="Times New Roman" w:cs="Times New Roman"/>
          <w:color w:val="000000"/>
          <w:sz w:val="28"/>
          <w:szCs w:val="28"/>
          <w:shd w:val="clear" w:color="auto" w:fill="FFFFFF"/>
        </w:rPr>
        <w:t>(объясняющей переменной). </w:t>
      </w:r>
      <w:r w:rsidRPr="00F469EF">
        <w:rPr>
          <w:rFonts w:ascii="Times New Roman" w:hAnsi="Times New Roman" w:cs="Times New Roman"/>
          <w:sz w:val="28"/>
          <w:szCs w:val="28"/>
          <w:shd w:val="clear" w:color="auto" w:fill="FFFFFF"/>
        </w:rPr>
        <w:t>Регрессионная модель</w:t>
      </w:r>
      <w:r w:rsidRPr="00F469EF">
        <w:rPr>
          <w:rFonts w:ascii="Times New Roman" w:hAnsi="Times New Roman" w:cs="Times New Roman"/>
          <w:color w:val="000000"/>
          <w:sz w:val="28"/>
          <w:szCs w:val="28"/>
          <w:shd w:val="clear" w:color="auto" w:fill="FFFFFF"/>
        </w:rPr>
        <w:t> есть функция независимой переменной и параметров с добавленной </w:t>
      </w:r>
      <w:r w:rsidRPr="00F469EF">
        <w:rPr>
          <w:rFonts w:ascii="Times New Roman" w:hAnsi="Times New Roman" w:cs="Times New Roman"/>
          <w:sz w:val="28"/>
          <w:szCs w:val="28"/>
          <w:shd w:val="clear" w:color="auto" w:fill="FFFFFF"/>
        </w:rPr>
        <w:t>случайной переменной</w:t>
      </w:r>
      <w:r w:rsidRPr="00F469EF">
        <w:rPr>
          <w:rFonts w:ascii="Times New Roman" w:hAnsi="Times New Roman" w:cs="Times New Roman"/>
          <w:color w:val="000000"/>
          <w:sz w:val="28"/>
          <w:szCs w:val="28"/>
          <w:shd w:val="clear" w:color="auto" w:fill="FFFFFF"/>
        </w:rPr>
        <w:t>. Параметры модели настраиваются таким образом, что модель наилучшим образом приближает данные. Критерием качества приближения (целевой функцией) обычно является </w:t>
      </w:r>
      <w:r w:rsidRPr="00F469EF">
        <w:rPr>
          <w:rFonts w:ascii="Times New Roman" w:hAnsi="Times New Roman" w:cs="Times New Roman"/>
          <w:sz w:val="28"/>
          <w:szCs w:val="28"/>
          <w:shd w:val="clear" w:color="auto" w:fill="FFFFFF"/>
        </w:rPr>
        <w:t>среднеквадратичная ошибка</w:t>
      </w:r>
      <w:r w:rsidRPr="00F469EF">
        <w:rPr>
          <w:rFonts w:ascii="Times New Roman" w:hAnsi="Times New Roman" w:cs="Times New Roman"/>
          <w:color w:val="000000"/>
          <w:sz w:val="28"/>
          <w:szCs w:val="28"/>
          <w:shd w:val="clear" w:color="auto" w:fill="FFFFFF"/>
        </w:rPr>
        <w:t>: сумма квадратов разности значений модели и зависимой переменной для всех значений независимой переменной в качестве аргумента. Относительно характера распределения этой величины делаются предположения, называемые гипотезой порождения данных. Для подтверждения или опровержения этой гипотезы выполняются </w:t>
      </w:r>
      <w:r w:rsidRPr="00F469EF">
        <w:rPr>
          <w:rFonts w:ascii="Times New Roman" w:hAnsi="Times New Roman" w:cs="Times New Roman"/>
          <w:sz w:val="28"/>
          <w:szCs w:val="28"/>
          <w:shd w:val="clear" w:color="auto" w:fill="FFFFFF"/>
        </w:rPr>
        <w:t>статистические тесты</w:t>
      </w:r>
      <w:r w:rsidRPr="00F469EF">
        <w:rPr>
          <w:rFonts w:ascii="Times New Roman" w:hAnsi="Times New Roman" w:cs="Times New Roman"/>
          <w:color w:val="000000"/>
          <w:sz w:val="28"/>
          <w:szCs w:val="28"/>
          <w:shd w:val="clear" w:color="auto" w:fill="FFFFFF"/>
        </w:rPr>
        <w:t>, называемые </w:t>
      </w:r>
      <w:r w:rsidRPr="00F469EF">
        <w:rPr>
          <w:rFonts w:ascii="Times New Roman" w:hAnsi="Times New Roman" w:cs="Times New Roman"/>
          <w:sz w:val="28"/>
          <w:szCs w:val="28"/>
          <w:shd w:val="clear" w:color="auto" w:fill="FFFFFF"/>
        </w:rPr>
        <w:t>анализом остатков</w:t>
      </w:r>
      <w:r w:rsidRPr="00F469EF">
        <w:rPr>
          <w:rFonts w:ascii="Times New Roman" w:hAnsi="Times New Roman" w:cs="Times New Roman"/>
          <w:color w:val="000000"/>
          <w:sz w:val="28"/>
          <w:szCs w:val="28"/>
          <w:shd w:val="clear" w:color="auto" w:fill="FFFFFF"/>
        </w:rPr>
        <w:t>. При этом предполагается, что независимая переменная не содержит ошибок. Регрессионный анализ используется для </w:t>
      </w:r>
      <w:r w:rsidRPr="00F469EF">
        <w:rPr>
          <w:rFonts w:ascii="Times New Roman" w:hAnsi="Times New Roman" w:cs="Times New Roman"/>
          <w:sz w:val="28"/>
          <w:szCs w:val="28"/>
          <w:shd w:val="clear" w:color="auto" w:fill="FFFFFF"/>
        </w:rPr>
        <w:t>прогноза</w:t>
      </w:r>
      <w:r w:rsidRPr="00F469EF">
        <w:rPr>
          <w:rFonts w:ascii="Times New Roman" w:hAnsi="Times New Roman" w:cs="Times New Roman"/>
          <w:color w:val="000000"/>
          <w:sz w:val="28"/>
          <w:szCs w:val="28"/>
          <w:shd w:val="clear" w:color="auto" w:fill="FFFFFF"/>
        </w:rPr>
        <w:t>, </w:t>
      </w:r>
      <w:r w:rsidRPr="00F469EF">
        <w:rPr>
          <w:rFonts w:ascii="Times New Roman" w:hAnsi="Times New Roman" w:cs="Times New Roman"/>
          <w:sz w:val="28"/>
          <w:szCs w:val="28"/>
          <w:shd w:val="clear" w:color="auto" w:fill="FFFFFF"/>
        </w:rPr>
        <w:t>анализа временных рядов</w:t>
      </w:r>
      <w:r w:rsidRPr="00F469EF">
        <w:rPr>
          <w:rFonts w:ascii="Times New Roman" w:hAnsi="Times New Roman" w:cs="Times New Roman"/>
          <w:color w:val="000000"/>
          <w:sz w:val="28"/>
          <w:szCs w:val="28"/>
          <w:shd w:val="clear" w:color="auto" w:fill="FFFFFF"/>
        </w:rPr>
        <w:t>, </w:t>
      </w:r>
      <w:r w:rsidRPr="00F469EF">
        <w:rPr>
          <w:rFonts w:ascii="Times New Roman" w:hAnsi="Times New Roman" w:cs="Times New Roman"/>
          <w:sz w:val="28"/>
          <w:szCs w:val="28"/>
          <w:shd w:val="clear" w:color="auto" w:fill="FFFFFF"/>
        </w:rPr>
        <w:t>тестирования гипотез</w:t>
      </w:r>
      <w:r w:rsidRPr="00F469EF">
        <w:rPr>
          <w:rFonts w:ascii="Times New Roman" w:hAnsi="Times New Roman" w:cs="Times New Roman"/>
          <w:color w:val="000000"/>
          <w:sz w:val="28"/>
          <w:szCs w:val="28"/>
          <w:shd w:val="clear" w:color="auto" w:fill="FFFFFF"/>
        </w:rPr>
        <w:t> и выявления скрытых взаимосвязей в данных.</w:t>
      </w:r>
    </w:p>
    <w:p w:rsidR="008061B9" w:rsidRPr="00F469EF" w:rsidRDefault="008061B9" w:rsidP="008061B9">
      <w:pPr>
        <w:spacing w:after="0" w:line="360" w:lineRule="auto"/>
        <w:ind w:firstLine="709"/>
        <w:jc w:val="both"/>
        <w:rPr>
          <w:rFonts w:ascii="Times New Roman" w:hAnsi="Times New Roman" w:cs="Times New Roman"/>
          <w:color w:val="000000"/>
          <w:sz w:val="28"/>
          <w:szCs w:val="28"/>
          <w:shd w:val="clear" w:color="auto" w:fill="FFFFFF"/>
        </w:rPr>
      </w:pPr>
      <w:r w:rsidRPr="00F469EF">
        <w:rPr>
          <w:rFonts w:ascii="Times New Roman" w:hAnsi="Times New Roman" w:cs="Times New Roman"/>
          <w:color w:val="000000"/>
          <w:sz w:val="28"/>
          <w:szCs w:val="28"/>
          <w:shd w:val="clear" w:color="auto" w:fill="FFFFFF"/>
        </w:rPr>
        <w:t>Регрессия – зависимость </w:t>
      </w:r>
      <w:r w:rsidRPr="00F469EF">
        <w:rPr>
          <w:rFonts w:ascii="Times New Roman" w:hAnsi="Times New Roman" w:cs="Times New Roman"/>
          <w:sz w:val="28"/>
          <w:szCs w:val="28"/>
          <w:shd w:val="clear" w:color="auto" w:fill="FFFFFF"/>
        </w:rPr>
        <w:t>математического ожидания</w:t>
      </w:r>
      <w:r w:rsidRPr="00F469EF">
        <w:rPr>
          <w:rFonts w:ascii="Times New Roman" w:hAnsi="Times New Roman" w:cs="Times New Roman"/>
          <w:color w:val="000000"/>
          <w:sz w:val="28"/>
          <w:szCs w:val="28"/>
          <w:shd w:val="clear" w:color="auto" w:fill="FFFFFF"/>
        </w:rPr>
        <w:t xml:space="preserve"> (например, среднего значения) случайной величины от одной или нескольких других случайных величин (свободных переменных), то </w:t>
      </w:r>
      <w:proofErr w:type="gramStart"/>
      <w:r w:rsidRPr="00F469EF">
        <w:rPr>
          <w:rFonts w:ascii="Times New Roman" w:hAnsi="Times New Roman" w:cs="Times New Roman"/>
          <w:color w:val="000000"/>
          <w:sz w:val="28"/>
          <w:szCs w:val="28"/>
          <w:shd w:val="clear" w:color="auto" w:fill="FFFFFF"/>
        </w:rPr>
        <w:t xml:space="preserve">есть </w:t>
      </w:r>
      <m:oMath>
        <m:r>
          <w:rPr>
            <w:rFonts w:ascii="Cambria Math" w:hAnsi="Cambria Math" w:cs="Times New Roman"/>
            <w:color w:val="000000"/>
            <w:sz w:val="28"/>
            <w:szCs w:val="28"/>
            <w:shd w:val="clear" w:color="auto" w:fill="FFFFFF"/>
          </w:rPr>
          <m:t>E</m:t>
        </m:r>
        <m:d>
          <m:dPr>
            <m:ctrlPr>
              <w:rPr>
                <w:rFonts w:ascii="Cambria Math" w:hAnsi="Cambria Math" w:cs="Times New Roman"/>
                <w:i/>
                <w:color w:val="000000"/>
                <w:sz w:val="28"/>
                <w:szCs w:val="28"/>
                <w:shd w:val="clear" w:color="auto" w:fill="FFFFFF"/>
              </w:rPr>
            </m:ctrlPr>
          </m:dPr>
          <m:e>
            <m:r>
              <w:rPr>
                <w:rFonts w:ascii="Cambria Math" w:hAnsi="Cambria Math" w:cs="Times New Roman"/>
                <w:color w:val="000000"/>
                <w:sz w:val="28"/>
                <w:szCs w:val="28"/>
                <w:shd w:val="clear" w:color="auto" w:fill="FFFFFF"/>
              </w:rPr>
              <m:t>y</m:t>
            </m:r>
          </m:e>
          <m:e>
            <m:r>
              <w:rPr>
                <w:rFonts w:ascii="Cambria Math" w:hAnsi="Cambria Math" w:cs="Times New Roman"/>
                <w:color w:val="000000"/>
                <w:sz w:val="28"/>
                <w:szCs w:val="28"/>
                <w:shd w:val="clear" w:color="auto" w:fill="FFFFFF"/>
              </w:rPr>
              <m:t>x</m:t>
            </m:r>
          </m:e>
        </m:d>
        <m:r>
          <w:rPr>
            <w:rFonts w:ascii="Cambria Math" w:hAnsi="Cambria Math" w:cs="Times New Roman"/>
            <w:color w:val="000000"/>
            <w:sz w:val="28"/>
            <w:szCs w:val="28"/>
            <w:shd w:val="clear" w:color="auto" w:fill="FFFFFF"/>
          </w:rPr>
          <m:t>=f(x)</m:t>
        </m:r>
      </m:oMath>
      <w:r w:rsidRPr="00F469EF">
        <w:rPr>
          <w:rFonts w:ascii="Times New Roman" w:hAnsi="Times New Roman" w:cs="Times New Roman"/>
          <w:color w:val="000000"/>
          <w:sz w:val="28"/>
          <w:szCs w:val="28"/>
          <w:shd w:val="clear" w:color="auto" w:fill="FFFFFF"/>
        </w:rPr>
        <w:t>.</w:t>
      </w:r>
      <w:proofErr w:type="gramEnd"/>
      <w:r w:rsidRPr="00F469EF">
        <w:rPr>
          <w:rFonts w:ascii="Times New Roman" w:hAnsi="Times New Roman" w:cs="Times New Roman"/>
          <w:color w:val="000000"/>
          <w:sz w:val="28"/>
          <w:szCs w:val="28"/>
          <w:shd w:val="clear" w:color="auto" w:fill="FFFFFF"/>
        </w:rPr>
        <w:t xml:space="preserve"> Регрессионным анализом называется поиск такой </w:t>
      </w:r>
      <w:proofErr w:type="gramStart"/>
      <w:r w:rsidRPr="00F469EF">
        <w:rPr>
          <w:rFonts w:ascii="Times New Roman" w:hAnsi="Times New Roman" w:cs="Times New Roman"/>
          <w:color w:val="000000"/>
          <w:sz w:val="28"/>
          <w:szCs w:val="28"/>
          <w:shd w:val="clear" w:color="auto" w:fill="FFFFFF"/>
        </w:rPr>
        <w:t>функции </w:t>
      </w:r>
      <m:oMath>
        <m:r>
          <w:rPr>
            <w:rFonts w:ascii="Cambria Math" w:hAnsi="Cambria Math" w:cs="Times New Roman"/>
            <w:color w:val="000000"/>
            <w:sz w:val="28"/>
            <w:szCs w:val="28"/>
            <w:shd w:val="clear" w:color="auto" w:fill="FFFFFF"/>
          </w:rPr>
          <m:t>f</m:t>
        </m:r>
      </m:oMath>
      <w:r w:rsidRPr="00F469EF">
        <w:rPr>
          <w:rFonts w:ascii="Times New Roman" w:hAnsi="Times New Roman" w:cs="Times New Roman"/>
          <w:color w:val="000000"/>
          <w:sz w:val="28"/>
          <w:szCs w:val="28"/>
          <w:shd w:val="clear" w:color="auto" w:fill="FFFFFF"/>
        </w:rPr>
        <w:t>,</w:t>
      </w:r>
      <w:proofErr w:type="gramEnd"/>
      <w:r w:rsidRPr="00F469EF">
        <w:rPr>
          <w:rFonts w:ascii="Times New Roman" w:hAnsi="Times New Roman" w:cs="Times New Roman"/>
          <w:color w:val="000000"/>
          <w:sz w:val="28"/>
          <w:szCs w:val="28"/>
          <w:shd w:val="clear" w:color="auto" w:fill="FFFFFF"/>
        </w:rPr>
        <w:t xml:space="preserve"> которая описывает эту зависимость. </w:t>
      </w:r>
    </w:p>
    <w:p w:rsidR="008061B9" w:rsidRPr="00F469EF" w:rsidRDefault="008061B9" w:rsidP="008061B9">
      <w:pPr>
        <w:spacing w:after="0" w:line="360" w:lineRule="auto"/>
        <w:ind w:firstLine="709"/>
        <w:jc w:val="both"/>
        <w:rPr>
          <w:rFonts w:ascii="Times New Roman" w:hAnsi="Times New Roman" w:cs="Times New Roman"/>
          <w:sz w:val="28"/>
          <w:szCs w:val="28"/>
          <w:shd w:val="clear" w:color="auto" w:fill="FFFFFF"/>
        </w:rPr>
      </w:pPr>
      <w:r w:rsidRPr="00F469EF">
        <w:rPr>
          <w:rFonts w:ascii="Times New Roman" w:hAnsi="Times New Roman" w:cs="Times New Roman"/>
          <w:sz w:val="28"/>
          <w:szCs w:val="28"/>
          <w:shd w:val="clear" w:color="auto" w:fill="FFFFFF"/>
        </w:rPr>
        <w:t xml:space="preserve">Линейная регрессия – одна из важнейших и широко используемых техник регрессии. Эта самый простой метод регрессии. Одним из его достоинств является лёгкость интерпретации результатов. Как было замечено ранее, в основе модели регрессии </w:t>
      </w:r>
      <w:proofErr w:type="gramStart"/>
      <w:r w:rsidRPr="00F469EF">
        <w:rPr>
          <w:rFonts w:ascii="Times New Roman" w:hAnsi="Times New Roman" w:cs="Times New Roman"/>
          <w:sz w:val="28"/>
          <w:szCs w:val="28"/>
          <w:shd w:val="clear" w:color="auto" w:fill="FFFFFF"/>
        </w:rPr>
        <w:t>лежат  исследования</w:t>
      </w:r>
      <w:proofErr w:type="gramEnd"/>
      <w:r w:rsidRPr="00F469EF">
        <w:rPr>
          <w:rFonts w:ascii="Times New Roman" w:hAnsi="Times New Roman" w:cs="Times New Roman"/>
          <w:sz w:val="28"/>
          <w:szCs w:val="28"/>
          <w:shd w:val="clear" w:color="auto" w:fill="FFFFFF"/>
        </w:rPr>
        <w:t xml:space="preserve"> зависимостей одной переменной от другой. Иногда две переменные связаны точным уравнением прямой линии. Уравнение прямой может быть полезно во многих ситуациях для обобщения наблюдаемой зависимости одной переменной от другой. </w:t>
      </w:r>
      <w:r w:rsidRPr="00F469EF">
        <w:rPr>
          <w:rFonts w:ascii="Times New Roman" w:hAnsi="Times New Roman" w:cs="Times New Roman"/>
          <w:sz w:val="28"/>
          <w:szCs w:val="28"/>
          <w:shd w:val="clear" w:color="auto" w:fill="FFFFFF"/>
        </w:rPr>
        <w:lastRenderedPageBreak/>
        <w:t>Такое уравнение можно получить методом наименьших квадратов, когда существуют экспериментальные данные.</w:t>
      </w:r>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shd w:val="clear" w:color="auto" w:fill="FFFFFF"/>
        </w:rPr>
      </w:pPr>
      <w:r w:rsidRPr="00F469EF">
        <w:rPr>
          <w:rFonts w:ascii="Times New Roman" w:hAnsi="Times New Roman" w:cs="Times New Roman"/>
          <w:sz w:val="28"/>
          <w:szCs w:val="28"/>
          <w:shd w:val="clear" w:color="auto" w:fill="FFFFFF"/>
        </w:rPr>
        <w:t xml:space="preserve">Пусть линия регрессии </w:t>
      </w:r>
      <w:proofErr w:type="gramStart"/>
      <w:r w:rsidRPr="00F469EF">
        <w:rPr>
          <w:rFonts w:ascii="Times New Roman" w:hAnsi="Times New Roman" w:cs="Times New Roman"/>
          <w:sz w:val="28"/>
          <w:szCs w:val="28"/>
          <w:shd w:val="clear" w:color="auto" w:fill="FFFFFF"/>
        </w:rPr>
        <w:t xml:space="preserve">переменной </w:t>
      </w:r>
      <m:oMath>
        <m:r>
          <w:rPr>
            <w:rFonts w:ascii="Cambria Math" w:hAnsi="Cambria Math" w:cs="Times New Roman"/>
            <w:sz w:val="28"/>
            <w:szCs w:val="28"/>
            <w:shd w:val="clear" w:color="auto" w:fill="FFFFFF"/>
          </w:rPr>
          <m:t>Y</m:t>
        </m:r>
        <m:d>
          <m:dPr>
            <m:ctrlPr>
              <w:rPr>
                <w:rFonts w:ascii="Cambria Math" w:hAnsi="Cambria Math" w:cs="Times New Roman"/>
                <w:i/>
                <w:sz w:val="28"/>
                <w:szCs w:val="28"/>
                <w:shd w:val="clear" w:color="auto" w:fill="FFFFFF"/>
              </w:rPr>
            </m:ctrlPr>
          </m:dPr>
          <m:e>
            <m:r>
              <w:rPr>
                <w:rFonts w:ascii="Cambria Math" w:hAnsi="Cambria Math" w:cs="Times New Roman"/>
                <w:sz w:val="28"/>
                <w:szCs w:val="28"/>
                <w:shd w:val="clear" w:color="auto" w:fill="FFFFFF"/>
              </w:rPr>
              <m:t>X</m:t>
            </m:r>
          </m:e>
        </m:d>
        <m:r>
          <w:rPr>
            <w:rFonts w:ascii="Cambria Math" w:hAnsi="Cambria Math" w:cs="Times New Roman"/>
            <w:sz w:val="28"/>
            <w:szCs w:val="28"/>
            <w:shd w:val="clear" w:color="auto" w:fill="FFFFFF"/>
          </w:rPr>
          <m:t>=</m:t>
        </m:r>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β</m:t>
            </m:r>
          </m:e>
          <m:sub>
            <m:r>
              <w:rPr>
                <w:rFonts w:ascii="Cambria Math" w:hAnsi="Cambria Math" w:cs="Times New Roman"/>
                <w:sz w:val="28"/>
                <w:szCs w:val="28"/>
                <w:shd w:val="clear" w:color="auto" w:fill="FFFFFF"/>
              </w:rPr>
              <m:t>0</m:t>
            </m:r>
          </m:sub>
        </m:sSub>
        <m:r>
          <w:rPr>
            <w:rFonts w:ascii="Cambria Math" w:hAnsi="Cambria Math" w:cs="Times New Roman"/>
            <w:sz w:val="28"/>
            <w:szCs w:val="28"/>
            <w:shd w:val="clear" w:color="auto" w:fill="FFFFFF"/>
          </w:rPr>
          <m:t>+</m:t>
        </m:r>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β</m:t>
            </m:r>
          </m:e>
          <m:sub>
            <m:r>
              <w:rPr>
                <w:rFonts w:ascii="Cambria Math" w:hAnsi="Cambria Math" w:cs="Times New Roman"/>
                <w:sz w:val="28"/>
                <w:szCs w:val="28"/>
                <w:shd w:val="clear" w:color="auto" w:fill="FFFFFF"/>
              </w:rPr>
              <m:t>1</m:t>
            </m:r>
          </m:sub>
        </m:sSub>
        <m:r>
          <w:rPr>
            <w:rFonts w:ascii="Cambria Math" w:hAnsi="Cambria Math" w:cs="Times New Roman"/>
            <w:sz w:val="28"/>
            <w:szCs w:val="28"/>
            <w:shd w:val="clear" w:color="auto" w:fill="FFFFFF"/>
          </w:rPr>
          <m:t>X</m:t>
        </m:r>
      </m:oMath>
      <w:r w:rsidRPr="00F469EF">
        <w:rPr>
          <w:rFonts w:ascii="Times New Roman" w:eastAsiaTheme="minorEastAsia" w:hAnsi="Times New Roman" w:cs="Times New Roman"/>
          <w:sz w:val="28"/>
          <w:szCs w:val="28"/>
          <w:shd w:val="clear" w:color="auto" w:fill="FFFFFF"/>
        </w:rPr>
        <w:t>.</w:t>
      </w:r>
      <w:proofErr w:type="gramEnd"/>
      <w:r w:rsidRPr="00F469EF">
        <w:rPr>
          <w:rFonts w:ascii="Times New Roman" w:eastAsiaTheme="minorEastAsia" w:hAnsi="Times New Roman" w:cs="Times New Roman"/>
          <w:sz w:val="28"/>
          <w:szCs w:val="28"/>
          <w:shd w:val="clear" w:color="auto" w:fill="FFFFFF"/>
        </w:rPr>
        <w:t xml:space="preserve"> Тогда можно записать линейную модель</w:t>
      </w:r>
    </w:p>
    <w:p w:rsidR="008061B9" w:rsidRPr="00F469EF" w:rsidRDefault="008061B9" w:rsidP="008061B9">
      <w:pPr>
        <w:spacing w:after="0" w:line="360" w:lineRule="auto"/>
        <w:ind w:firstLine="709"/>
        <w:jc w:val="center"/>
        <w:rPr>
          <w:rFonts w:ascii="Times New Roman" w:eastAsiaTheme="minorEastAsia" w:hAnsi="Times New Roman" w:cs="Times New Roman"/>
          <w:sz w:val="28"/>
          <w:szCs w:val="28"/>
          <w:shd w:val="clear" w:color="auto" w:fill="FFFFFF"/>
        </w:rPr>
      </w:pPr>
      <m:oMath>
        <m:r>
          <w:rPr>
            <w:rFonts w:ascii="Cambria Math" w:hAnsi="Cambria Math" w:cs="Times New Roman"/>
            <w:sz w:val="28"/>
            <w:szCs w:val="28"/>
            <w:shd w:val="clear" w:color="auto" w:fill="FFFFFF"/>
          </w:rPr>
          <m:t>Y</m:t>
        </m:r>
        <m:d>
          <m:dPr>
            <m:ctrlPr>
              <w:rPr>
                <w:rFonts w:ascii="Cambria Math" w:hAnsi="Cambria Math" w:cs="Times New Roman"/>
                <w:i/>
                <w:sz w:val="28"/>
                <w:szCs w:val="28"/>
                <w:shd w:val="clear" w:color="auto" w:fill="FFFFFF"/>
              </w:rPr>
            </m:ctrlPr>
          </m:dPr>
          <m:e>
            <m:r>
              <w:rPr>
                <w:rFonts w:ascii="Cambria Math" w:hAnsi="Cambria Math" w:cs="Times New Roman"/>
                <w:sz w:val="28"/>
                <w:szCs w:val="28"/>
                <w:shd w:val="clear" w:color="auto" w:fill="FFFFFF"/>
              </w:rPr>
              <m:t>X</m:t>
            </m:r>
          </m:e>
        </m:d>
        <m:r>
          <w:rPr>
            <w:rFonts w:ascii="Cambria Math" w:hAnsi="Cambria Math" w:cs="Times New Roman"/>
            <w:sz w:val="28"/>
            <w:szCs w:val="28"/>
            <w:shd w:val="clear" w:color="auto" w:fill="FFFFFF"/>
          </w:rPr>
          <m:t>=</m:t>
        </m:r>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β</m:t>
            </m:r>
          </m:e>
          <m:sub>
            <m:r>
              <w:rPr>
                <w:rFonts w:ascii="Cambria Math" w:hAnsi="Cambria Math" w:cs="Times New Roman"/>
                <w:sz w:val="28"/>
                <w:szCs w:val="28"/>
                <w:shd w:val="clear" w:color="auto" w:fill="FFFFFF"/>
              </w:rPr>
              <m:t>0</m:t>
            </m:r>
          </m:sub>
        </m:sSub>
        <m:r>
          <w:rPr>
            <w:rFonts w:ascii="Cambria Math" w:hAnsi="Cambria Math" w:cs="Times New Roman"/>
            <w:sz w:val="28"/>
            <w:szCs w:val="28"/>
            <w:shd w:val="clear" w:color="auto" w:fill="FFFFFF"/>
          </w:rPr>
          <m:t>+</m:t>
        </m:r>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β</m:t>
            </m:r>
          </m:e>
          <m:sub>
            <m:r>
              <w:rPr>
                <w:rFonts w:ascii="Cambria Math" w:hAnsi="Cambria Math" w:cs="Times New Roman"/>
                <w:sz w:val="28"/>
                <w:szCs w:val="28"/>
                <w:shd w:val="clear" w:color="auto" w:fill="FFFFFF"/>
              </w:rPr>
              <m:t>1</m:t>
            </m:r>
          </m:sub>
        </m:sSub>
        <m:r>
          <w:rPr>
            <w:rFonts w:ascii="Cambria Math" w:hAnsi="Cambria Math" w:cs="Times New Roman"/>
            <w:sz w:val="28"/>
            <w:szCs w:val="28"/>
            <w:shd w:val="clear" w:color="auto" w:fill="FFFFFF"/>
          </w:rPr>
          <m:t>X+ε</m:t>
        </m:r>
      </m:oMath>
      <w:r w:rsidRPr="00F469EF">
        <w:rPr>
          <w:rFonts w:ascii="Times New Roman" w:eastAsiaTheme="minorEastAsia" w:hAnsi="Times New Roman" w:cs="Times New Roman"/>
          <w:sz w:val="28"/>
          <w:szCs w:val="28"/>
          <w:shd w:val="clear" w:color="auto" w:fill="FFFFFF"/>
        </w:rPr>
        <w:t xml:space="preserve">, </w:t>
      </w:r>
    </w:p>
    <w:p w:rsidR="008061B9" w:rsidRPr="00F469EF" w:rsidRDefault="008061B9" w:rsidP="008061B9">
      <w:pPr>
        <w:spacing w:after="0" w:line="360" w:lineRule="auto"/>
        <w:jc w:val="both"/>
        <w:rPr>
          <w:rFonts w:ascii="Times New Roman" w:eastAsiaTheme="minorEastAsia" w:hAnsi="Times New Roman" w:cs="Times New Roman"/>
          <w:sz w:val="28"/>
          <w:szCs w:val="28"/>
          <w:shd w:val="clear" w:color="auto" w:fill="FFFFFF"/>
        </w:rPr>
      </w:pPr>
      <w:r w:rsidRPr="00F469EF">
        <w:rPr>
          <w:rFonts w:ascii="Times New Roman" w:eastAsiaTheme="minorEastAsia" w:hAnsi="Times New Roman" w:cs="Times New Roman"/>
          <w:sz w:val="28"/>
          <w:szCs w:val="28"/>
          <w:shd w:val="clear" w:color="auto" w:fill="FFFFFF"/>
        </w:rPr>
        <w:t xml:space="preserve">так что для данного  </w:t>
      </w:r>
      <m:oMath>
        <m:r>
          <w:rPr>
            <w:rFonts w:ascii="Cambria Math" w:eastAsiaTheme="minorEastAsia" w:hAnsi="Cambria Math" w:cs="Times New Roman"/>
            <w:sz w:val="28"/>
            <w:szCs w:val="28"/>
            <w:shd w:val="clear" w:color="auto" w:fill="FFFFFF"/>
          </w:rPr>
          <m:t>x</m:t>
        </m:r>
      </m:oMath>
      <w:r w:rsidRPr="00F469EF">
        <w:rPr>
          <w:rFonts w:ascii="Times New Roman" w:eastAsiaTheme="minorEastAsia" w:hAnsi="Times New Roman" w:cs="Times New Roman"/>
          <w:sz w:val="28"/>
          <w:szCs w:val="28"/>
          <w:shd w:val="clear" w:color="auto" w:fill="FFFFFF"/>
        </w:rPr>
        <w:t xml:space="preserve"> соответствующее </w:t>
      </w:r>
      <w:proofErr w:type="gramStart"/>
      <w:r w:rsidRPr="00F469EF">
        <w:rPr>
          <w:rFonts w:ascii="Times New Roman" w:eastAsiaTheme="minorEastAsia" w:hAnsi="Times New Roman" w:cs="Times New Roman"/>
          <w:sz w:val="28"/>
          <w:szCs w:val="28"/>
          <w:shd w:val="clear" w:color="auto" w:fill="FFFFFF"/>
        </w:rPr>
        <w:t xml:space="preserve">значение </w:t>
      </w:r>
      <m:oMath>
        <m:r>
          <w:rPr>
            <w:rFonts w:ascii="Cambria Math" w:eastAsiaTheme="minorEastAsia" w:hAnsi="Cambria Math" w:cs="Times New Roman"/>
            <w:sz w:val="28"/>
            <w:szCs w:val="28"/>
            <w:shd w:val="clear" w:color="auto" w:fill="FFFFFF"/>
          </w:rPr>
          <m:t>y</m:t>
        </m:r>
      </m:oMath>
      <w:r w:rsidRPr="00F469EF">
        <w:rPr>
          <w:rFonts w:ascii="Times New Roman" w:eastAsiaTheme="minorEastAsia" w:hAnsi="Times New Roman" w:cs="Times New Roman"/>
          <w:sz w:val="28"/>
          <w:szCs w:val="28"/>
          <w:shd w:val="clear" w:color="auto" w:fill="FFFFFF"/>
        </w:rPr>
        <w:t xml:space="preserve"> состоит</w:t>
      </w:r>
      <w:proofErr w:type="gramEnd"/>
      <w:r w:rsidRPr="00F469EF">
        <w:rPr>
          <w:rFonts w:ascii="Times New Roman" w:eastAsiaTheme="minorEastAsia" w:hAnsi="Times New Roman" w:cs="Times New Roman"/>
          <w:sz w:val="28"/>
          <w:szCs w:val="28"/>
          <w:shd w:val="clear" w:color="auto" w:fill="FFFFFF"/>
        </w:rPr>
        <w:t xml:space="preserve"> из величины </w:t>
      </w:r>
      <m:oMath>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β</m:t>
            </m:r>
          </m:e>
          <m:sub>
            <m:r>
              <w:rPr>
                <w:rFonts w:ascii="Cambria Math" w:hAnsi="Cambria Math" w:cs="Times New Roman"/>
                <w:sz w:val="28"/>
                <w:szCs w:val="28"/>
                <w:shd w:val="clear" w:color="auto" w:fill="FFFFFF"/>
              </w:rPr>
              <m:t>0</m:t>
            </m:r>
          </m:sub>
        </m:sSub>
        <m:r>
          <w:rPr>
            <w:rFonts w:ascii="Cambria Math" w:hAnsi="Cambria Math" w:cs="Times New Roman"/>
            <w:sz w:val="28"/>
            <w:szCs w:val="28"/>
            <w:shd w:val="clear" w:color="auto" w:fill="FFFFFF"/>
          </w:rPr>
          <m:t>+</m:t>
        </m:r>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β</m:t>
            </m:r>
          </m:e>
          <m:sub>
            <m:r>
              <w:rPr>
                <w:rFonts w:ascii="Cambria Math" w:hAnsi="Cambria Math" w:cs="Times New Roman"/>
                <w:sz w:val="28"/>
                <w:szCs w:val="28"/>
                <w:shd w:val="clear" w:color="auto" w:fill="FFFFFF"/>
              </w:rPr>
              <m:t>1</m:t>
            </m:r>
          </m:sub>
        </m:sSub>
        <m:r>
          <w:rPr>
            <w:rFonts w:ascii="Cambria Math" w:hAnsi="Cambria Math" w:cs="Times New Roman"/>
            <w:sz w:val="28"/>
            <w:szCs w:val="28"/>
            <w:shd w:val="clear" w:color="auto" w:fill="FFFFFF"/>
          </w:rPr>
          <m:t>x</m:t>
        </m:r>
      </m:oMath>
      <w:r w:rsidRPr="00F469EF">
        <w:rPr>
          <w:rFonts w:ascii="Times New Roman" w:eastAsiaTheme="minorEastAsia" w:hAnsi="Times New Roman" w:cs="Times New Roman"/>
          <w:sz w:val="28"/>
          <w:szCs w:val="28"/>
          <w:shd w:val="clear" w:color="auto" w:fill="FFFFFF"/>
        </w:rPr>
        <w:t xml:space="preserve"> плюс добавка в виде </w:t>
      </w:r>
      <m:oMath>
        <m:r>
          <w:rPr>
            <w:rFonts w:ascii="Cambria Math" w:hAnsi="Cambria Math" w:cs="Times New Roman"/>
            <w:sz w:val="28"/>
            <w:szCs w:val="28"/>
            <w:shd w:val="clear" w:color="auto" w:fill="FFFFFF"/>
          </w:rPr>
          <m:t>ε</m:t>
        </m:r>
      </m:oMath>
      <w:r w:rsidRPr="00F469EF">
        <w:rPr>
          <w:rFonts w:ascii="Times New Roman" w:eastAsiaTheme="minorEastAsia" w:hAnsi="Times New Roman" w:cs="Times New Roman"/>
          <w:sz w:val="28"/>
          <w:szCs w:val="28"/>
          <w:shd w:val="clear" w:color="auto" w:fill="FFFFFF"/>
        </w:rPr>
        <w:t xml:space="preserve">, при учёте которой любой индивидуальный </w:t>
      </w:r>
      <m:oMath>
        <m:r>
          <w:rPr>
            <w:rFonts w:ascii="Cambria Math" w:eastAsiaTheme="minorEastAsia" w:hAnsi="Cambria Math" w:cs="Times New Roman"/>
            <w:sz w:val="28"/>
            <w:szCs w:val="28"/>
            <w:shd w:val="clear" w:color="auto" w:fill="FFFFFF"/>
          </w:rPr>
          <m:t>y</m:t>
        </m:r>
      </m:oMath>
      <w:r w:rsidRPr="00F469EF">
        <w:rPr>
          <w:rFonts w:ascii="Times New Roman" w:eastAsiaTheme="minorEastAsia" w:hAnsi="Times New Roman" w:cs="Times New Roman"/>
          <w:sz w:val="28"/>
          <w:szCs w:val="28"/>
          <w:shd w:val="clear" w:color="auto" w:fill="FFFFFF"/>
        </w:rPr>
        <w:t xml:space="preserve"> получает возможность не попасть на линию регрессии. </w:t>
      </w:r>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shd w:val="clear" w:color="auto" w:fill="FFFFFF"/>
        </w:rPr>
      </w:pPr>
      <w:r w:rsidRPr="00F469EF">
        <w:rPr>
          <w:rFonts w:ascii="Times New Roman" w:eastAsiaTheme="minorEastAsia" w:hAnsi="Times New Roman" w:cs="Times New Roman"/>
          <w:sz w:val="28"/>
          <w:szCs w:val="28"/>
          <w:shd w:val="clear" w:color="auto" w:fill="FFFFFF"/>
        </w:rPr>
        <w:t xml:space="preserve">Уравнение линейной модели, которое было записано выше, представляет из себя модель, в которую «мы верим». Начинать необходимо с предположения, что эта модель установлена, но она требует проверки на последующих стадиях. Первоначальное допущение верности установленной модели называют постулированием модели или допущение о её правильности. </w:t>
      </w:r>
      <w:proofErr w:type="gramStart"/>
      <w:r w:rsidRPr="00F469EF">
        <w:rPr>
          <w:rFonts w:ascii="Times New Roman" w:eastAsiaTheme="minorEastAsia" w:hAnsi="Times New Roman" w:cs="Times New Roman"/>
          <w:sz w:val="28"/>
          <w:szCs w:val="28"/>
          <w:shd w:val="clear" w:color="auto" w:fill="FFFFFF"/>
        </w:rPr>
        <w:t xml:space="preserve">Величины </w:t>
      </w:r>
      <m:oMath>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β</m:t>
            </m:r>
          </m:e>
          <m:sub>
            <m:r>
              <w:rPr>
                <w:rFonts w:ascii="Cambria Math" w:hAnsi="Cambria Math" w:cs="Times New Roman"/>
                <w:sz w:val="28"/>
                <w:szCs w:val="28"/>
                <w:shd w:val="clear" w:color="auto" w:fill="FFFFFF"/>
              </w:rPr>
              <m:t>0</m:t>
            </m:r>
          </m:sub>
        </m:sSub>
      </m:oMath>
      <w:r w:rsidRPr="00F469EF">
        <w:rPr>
          <w:rFonts w:ascii="Times New Roman" w:eastAsiaTheme="minorEastAsia" w:hAnsi="Times New Roman" w:cs="Times New Roman"/>
          <w:sz w:val="28"/>
          <w:szCs w:val="28"/>
          <w:shd w:val="clear" w:color="auto" w:fill="FFFFFF"/>
        </w:rPr>
        <w:t>,</w:t>
      </w:r>
      <w:proofErr w:type="gramEnd"/>
      <w:r w:rsidRPr="00F469EF">
        <w:rPr>
          <w:rFonts w:ascii="Times New Roman" w:eastAsiaTheme="minorEastAsia" w:hAnsi="Times New Roman" w:cs="Times New Roman"/>
          <w:sz w:val="28"/>
          <w:szCs w:val="28"/>
          <w:shd w:val="clear" w:color="auto" w:fill="FFFFFF"/>
        </w:rPr>
        <w:t xml:space="preserve"> </w:t>
      </w:r>
      <m:oMath>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β</m:t>
            </m:r>
          </m:e>
          <m:sub>
            <m:r>
              <w:rPr>
                <w:rFonts w:ascii="Cambria Math" w:hAnsi="Cambria Math" w:cs="Times New Roman"/>
                <w:sz w:val="28"/>
                <w:szCs w:val="28"/>
                <w:shd w:val="clear" w:color="auto" w:fill="FFFFFF"/>
              </w:rPr>
              <m:t>1</m:t>
            </m:r>
          </m:sub>
        </m:sSub>
      </m:oMath>
      <w:r w:rsidRPr="00F469EF">
        <w:rPr>
          <w:rFonts w:ascii="Times New Roman" w:eastAsiaTheme="minorEastAsia" w:hAnsi="Times New Roman" w:cs="Times New Roman"/>
          <w:sz w:val="28"/>
          <w:szCs w:val="28"/>
          <w:shd w:val="clear" w:color="auto" w:fill="FFFFFF"/>
        </w:rPr>
        <w:t xml:space="preserve"> – параметры модели.</w:t>
      </w:r>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shd w:val="clear" w:color="auto" w:fill="FFFFFF"/>
        </w:rPr>
      </w:pPr>
      <w:r w:rsidRPr="00F469EF">
        <w:rPr>
          <w:rFonts w:ascii="Times New Roman" w:eastAsiaTheme="minorEastAsia" w:hAnsi="Times New Roman" w:cs="Times New Roman"/>
          <w:sz w:val="28"/>
          <w:szCs w:val="28"/>
          <w:shd w:val="clear" w:color="auto" w:fill="FFFFFF"/>
        </w:rPr>
        <w:t>Когда говорят о том, что модель линейна или нелинейна, то имеют в виду линейность и или нелинейность по параметрам. Величина наивысшей степени предикаторав модели называется порядком модели. Например, модель, которая имеет вид:</w:t>
      </w:r>
    </w:p>
    <w:p w:rsidR="008061B9" w:rsidRPr="00F469EF" w:rsidRDefault="008061B9" w:rsidP="008061B9">
      <w:pPr>
        <w:spacing w:after="0" w:line="360" w:lineRule="auto"/>
        <w:ind w:firstLine="709"/>
        <w:jc w:val="both"/>
        <w:rPr>
          <w:rFonts w:ascii="Times New Roman" w:eastAsiaTheme="minorEastAsia" w:hAnsi="Times New Roman" w:cs="Times New Roman"/>
          <w:i/>
          <w:sz w:val="28"/>
          <w:szCs w:val="28"/>
          <w:shd w:val="clear" w:color="auto" w:fill="FFFFFF"/>
          <w:lang w:val="en-US"/>
        </w:rPr>
      </w:pPr>
      <m:oMathPara>
        <m:oMath>
          <m:r>
            <w:rPr>
              <w:rFonts w:ascii="Cambria Math" w:hAnsi="Cambria Math" w:cs="Times New Roman"/>
              <w:sz w:val="28"/>
              <w:szCs w:val="28"/>
              <w:shd w:val="clear" w:color="auto" w:fill="FFFFFF"/>
              <w:lang w:val="en-US"/>
            </w:rPr>
            <m:t>Y</m:t>
          </m:r>
          <m:d>
            <m:dPr>
              <m:ctrlPr>
                <w:rPr>
                  <w:rFonts w:ascii="Cambria Math" w:hAnsi="Cambria Math" w:cs="Times New Roman"/>
                  <w:i/>
                  <w:sz w:val="28"/>
                  <w:szCs w:val="28"/>
                  <w:shd w:val="clear" w:color="auto" w:fill="FFFFFF"/>
                </w:rPr>
              </m:ctrlPr>
            </m:dPr>
            <m:e>
              <m:r>
                <w:rPr>
                  <w:rFonts w:ascii="Cambria Math" w:hAnsi="Cambria Math" w:cs="Times New Roman"/>
                  <w:sz w:val="28"/>
                  <w:szCs w:val="28"/>
                  <w:shd w:val="clear" w:color="auto" w:fill="FFFFFF"/>
                </w:rPr>
                <m:t>X</m:t>
              </m:r>
            </m:e>
          </m:d>
          <m:r>
            <w:rPr>
              <w:rFonts w:ascii="Cambria Math" w:hAnsi="Cambria Math" w:cs="Times New Roman"/>
              <w:sz w:val="28"/>
              <w:szCs w:val="28"/>
              <w:shd w:val="clear" w:color="auto" w:fill="FFFFFF"/>
            </w:rPr>
            <m:t>=</m:t>
          </m:r>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β</m:t>
              </m:r>
            </m:e>
            <m:sub>
              <m:r>
                <w:rPr>
                  <w:rFonts w:ascii="Cambria Math" w:hAnsi="Cambria Math" w:cs="Times New Roman"/>
                  <w:sz w:val="28"/>
                  <w:szCs w:val="28"/>
                  <w:shd w:val="clear" w:color="auto" w:fill="FFFFFF"/>
                </w:rPr>
                <m:t>0</m:t>
              </m:r>
            </m:sub>
          </m:sSub>
          <m:r>
            <w:rPr>
              <w:rFonts w:ascii="Cambria Math" w:hAnsi="Cambria Math" w:cs="Times New Roman"/>
              <w:sz w:val="28"/>
              <w:szCs w:val="28"/>
              <w:shd w:val="clear" w:color="auto" w:fill="FFFFFF"/>
            </w:rPr>
            <m:t>+</m:t>
          </m:r>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β</m:t>
              </m:r>
            </m:e>
            <m:sub>
              <m:r>
                <w:rPr>
                  <w:rFonts w:ascii="Cambria Math" w:hAnsi="Cambria Math" w:cs="Times New Roman"/>
                  <w:sz w:val="28"/>
                  <w:szCs w:val="28"/>
                  <w:shd w:val="clear" w:color="auto" w:fill="FFFFFF"/>
                </w:rPr>
                <m:t>1</m:t>
              </m:r>
            </m:sub>
          </m:sSub>
          <m:r>
            <w:rPr>
              <w:rFonts w:ascii="Cambria Math" w:hAnsi="Cambria Math" w:cs="Times New Roman"/>
              <w:sz w:val="28"/>
              <w:szCs w:val="28"/>
              <w:shd w:val="clear" w:color="auto" w:fill="FFFFFF"/>
            </w:rPr>
            <m:t>X+</m:t>
          </m:r>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β</m:t>
              </m:r>
            </m:e>
            <m:sub>
              <m:r>
                <w:rPr>
                  <w:rFonts w:ascii="Cambria Math" w:hAnsi="Cambria Math" w:cs="Times New Roman"/>
                  <w:sz w:val="28"/>
                  <w:szCs w:val="28"/>
                  <w:shd w:val="clear" w:color="auto" w:fill="FFFFFF"/>
                </w:rPr>
                <m:t>11</m:t>
              </m:r>
            </m:sub>
          </m:sSub>
          <m:sSup>
            <m:sSupPr>
              <m:ctrlPr>
                <w:rPr>
                  <w:rFonts w:ascii="Cambria Math" w:hAnsi="Cambria Math" w:cs="Times New Roman"/>
                  <w:i/>
                  <w:sz w:val="28"/>
                  <w:szCs w:val="28"/>
                  <w:shd w:val="clear" w:color="auto" w:fill="FFFFFF"/>
                </w:rPr>
              </m:ctrlPr>
            </m:sSupPr>
            <m:e>
              <m:r>
                <w:rPr>
                  <w:rFonts w:ascii="Cambria Math" w:hAnsi="Cambria Math" w:cs="Times New Roman"/>
                  <w:sz w:val="28"/>
                  <w:szCs w:val="28"/>
                  <w:shd w:val="clear" w:color="auto" w:fill="FFFFFF"/>
                </w:rPr>
                <m:t>X</m:t>
              </m:r>
            </m:e>
            <m:sup>
              <m:r>
                <w:rPr>
                  <w:rFonts w:ascii="Cambria Math" w:hAnsi="Cambria Math" w:cs="Times New Roman"/>
                  <w:sz w:val="28"/>
                  <w:szCs w:val="28"/>
                  <w:shd w:val="clear" w:color="auto" w:fill="FFFFFF"/>
                </w:rPr>
                <m:t>2</m:t>
              </m:r>
            </m:sup>
          </m:sSup>
          <m:r>
            <w:rPr>
              <w:rFonts w:ascii="Cambria Math" w:hAnsi="Cambria Math" w:cs="Times New Roman"/>
              <w:sz w:val="28"/>
              <w:szCs w:val="28"/>
              <w:shd w:val="clear" w:color="auto" w:fill="FFFFFF"/>
            </w:rPr>
            <m:t>+ε</m:t>
          </m:r>
        </m:oMath>
      </m:oMathPara>
    </w:p>
    <w:p w:rsidR="008061B9" w:rsidRPr="00F469EF" w:rsidRDefault="008061B9" w:rsidP="008061B9">
      <w:pPr>
        <w:spacing w:after="0" w:line="360" w:lineRule="auto"/>
        <w:jc w:val="both"/>
        <w:rPr>
          <w:rFonts w:ascii="Times New Roman" w:eastAsiaTheme="minorEastAsia" w:hAnsi="Times New Roman" w:cs="Times New Roman"/>
          <w:sz w:val="28"/>
          <w:szCs w:val="28"/>
          <w:shd w:val="clear" w:color="auto" w:fill="FFFFFF"/>
        </w:rPr>
      </w:pPr>
      <w:r w:rsidRPr="00F469EF">
        <w:rPr>
          <w:rFonts w:ascii="Times New Roman" w:eastAsiaTheme="minorEastAsia" w:hAnsi="Times New Roman" w:cs="Times New Roman"/>
          <w:sz w:val="28"/>
          <w:szCs w:val="28"/>
          <w:shd w:val="clear" w:color="auto" w:fill="FFFFFF"/>
        </w:rPr>
        <w:t>представляет из себя регрессионную модель второго порядка (</w:t>
      </w:r>
      <w:proofErr w:type="gramStart"/>
      <w:r w:rsidRPr="00F469EF">
        <w:rPr>
          <w:rFonts w:ascii="Times New Roman" w:eastAsiaTheme="minorEastAsia" w:hAnsi="Times New Roman" w:cs="Times New Roman"/>
          <w:sz w:val="28"/>
          <w:szCs w:val="28"/>
          <w:shd w:val="clear" w:color="auto" w:fill="FFFFFF"/>
        </w:rPr>
        <w:t xml:space="preserve">по </w:t>
      </w:r>
      <m:oMath>
        <m:r>
          <w:rPr>
            <w:rFonts w:ascii="Cambria Math" w:eastAsiaTheme="minorEastAsia" w:hAnsi="Cambria Math" w:cs="Times New Roman"/>
            <w:sz w:val="28"/>
            <w:szCs w:val="28"/>
            <w:shd w:val="clear" w:color="auto" w:fill="FFFFFF"/>
          </w:rPr>
          <m:t>X</m:t>
        </m:r>
      </m:oMath>
      <w:r w:rsidRPr="00F469EF">
        <w:rPr>
          <w:rFonts w:ascii="Times New Roman" w:eastAsiaTheme="minorEastAsia" w:hAnsi="Times New Roman" w:cs="Times New Roman"/>
          <w:sz w:val="28"/>
          <w:szCs w:val="28"/>
          <w:shd w:val="clear" w:color="auto" w:fill="FFFFFF"/>
        </w:rPr>
        <w:t>)</w:t>
      </w:r>
      <w:proofErr w:type="gramEnd"/>
      <w:r w:rsidRPr="00F469EF">
        <w:rPr>
          <w:rFonts w:ascii="Times New Roman" w:eastAsiaTheme="minorEastAsia" w:hAnsi="Times New Roman" w:cs="Times New Roman"/>
          <w:sz w:val="28"/>
          <w:szCs w:val="28"/>
          <w:shd w:val="clear" w:color="auto" w:fill="FFFFFF"/>
        </w:rPr>
        <w:t xml:space="preserve"> и линейная (по </w:t>
      </w:r>
      <m:oMath>
        <m:r>
          <w:rPr>
            <w:rFonts w:ascii="Cambria Math" w:eastAsiaTheme="minorEastAsia" w:hAnsi="Cambria Math" w:cs="Times New Roman"/>
            <w:sz w:val="28"/>
            <w:szCs w:val="28"/>
            <w:shd w:val="clear" w:color="auto" w:fill="FFFFFF"/>
          </w:rPr>
          <m:t>β</m:t>
        </m:r>
      </m:oMath>
      <w:r w:rsidRPr="00F469EF">
        <w:rPr>
          <w:rFonts w:ascii="Times New Roman" w:eastAsiaTheme="minorEastAsia" w:hAnsi="Times New Roman" w:cs="Times New Roman"/>
          <w:sz w:val="28"/>
          <w:szCs w:val="28"/>
          <w:shd w:val="clear" w:color="auto" w:fill="FFFFFF"/>
        </w:rPr>
        <w:t xml:space="preserve">). Обозначение </w:t>
      </w:r>
      <w:proofErr w:type="gramStart"/>
      <w:r w:rsidRPr="00F469EF">
        <w:rPr>
          <w:rFonts w:ascii="Times New Roman" w:eastAsiaTheme="minorEastAsia" w:hAnsi="Times New Roman" w:cs="Times New Roman"/>
          <w:sz w:val="28"/>
          <w:szCs w:val="28"/>
          <w:shd w:val="clear" w:color="auto" w:fill="FFFFFF"/>
        </w:rPr>
        <w:t xml:space="preserve">вида </w:t>
      </w:r>
      <m:oMath>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β</m:t>
            </m:r>
          </m:e>
          <m:sub>
            <m:r>
              <w:rPr>
                <w:rFonts w:ascii="Cambria Math" w:hAnsi="Cambria Math" w:cs="Times New Roman"/>
                <w:sz w:val="28"/>
                <w:szCs w:val="28"/>
                <w:shd w:val="clear" w:color="auto" w:fill="FFFFFF"/>
              </w:rPr>
              <m:t>11</m:t>
            </m:r>
          </m:sub>
        </m:sSub>
      </m:oMath>
      <w:r w:rsidRPr="00F469EF">
        <w:rPr>
          <w:rFonts w:ascii="Times New Roman" w:eastAsiaTheme="minorEastAsia" w:hAnsi="Times New Roman" w:cs="Times New Roman"/>
          <w:sz w:val="28"/>
          <w:szCs w:val="28"/>
          <w:shd w:val="clear" w:color="auto" w:fill="FFFFFF"/>
        </w:rPr>
        <w:t xml:space="preserve"> чаще</w:t>
      </w:r>
      <w:proofErr w:type="gramEnd"/>
      <w:r w:rsidRPr="00F469EF">
        <w:rPr>
          <w:rFonts w:ascii="Times New Roman" w:eastAsiaTheme="minorEastAsia" w:hAnsi="Times New Roman" w:cs="Times New Roman"/>
          <w:sz w:val="28"/>
          <w:szCs w:val="28"/>
          <w:shd w:val="clear" w:color="auto" w:fill="FFFFFF"/>
        </w:rPr>
        <w:t xml:space="preserve"> всего используется в полиномиальных моделях. [</w:t>
      </w:r>
      <w:r w:rsidRPr="00F469EF">
        <w:rPr>
          <w:rFonts w:ascii="Times New Roman" w:eastAsiaTheme="minorEastAsia" w:hAnsi="Times New Roman" w:cs="Times New Roman"/>
          <w:sz w:val="28"/>
          <w:szCs w:val="28"/>
          <w:shd w:val="clear" w:color="auto" w:fill="FFFFFF"/>
          <w:lang w:val="en-US"/>
        </w:rPr>
        <w:t>Draper</w:t>
      </w:r>
      <w:r w:rsidRPr="00F469EF">
        <w:rPr>
          <w:rFonts w:ascii="Times New Roman" w:eastAsiaTheme="minorEastAsia" w:hAnsi="Times New Roman" w:cs="Times New Roman"/>
          <w:sz w:val="28"/>
          <w:szCs w:val="28"/>
          <w:shd w:val="clear" w:color="auto" w:fill="FFFFFF"/>
        </w:rPr>
        <w:t xml:space="preserve"> </w:t>
      </w:r>
      <w:r w:rsidRPr="00F469EF">
        <w:rPr>
          <w:rFonts w:ascii="Times New Roman" w:eastAsiaTheme="minorEastAsia" w:hAnsi="Times New Roman" w:cs="Times New Roman"/>
          <w:sz w:val="28"/>
          <w:szCs w:val="28"/>
          <w:shd w:val="clear" w:color="auto" w:fill="FFFFFF"/>
          <w:lang w:val="en-US"/>
        </w:rPr>
        <w:t>N</w:t>
      </w:r>
      <w:r w:rsidRPr="00F469EF">
        <w:rPr>
          <w:rFonts w:ascii="Times New Roman" w:eastAsiaTheme="minorEastAsia" w:hAnsi="Times New Roman" w:cs="Times New Roman"/>
          <w:sz w:val="28"/>
          <w:szCs w:val="28"/>
          <w:shd w:val="clear" w:color="auto" w:fill="FFFFFF"/>
        </w:rPr>
        <w:t xml:space="preserve">., </w:t>
      </w:r>
      <w:r w:rsidRPr="00F469EF">
        <w:rPr>
          <w:rFonts w:ascii="Times New Roman" w:eastAsiaTheme="minorEastAsia" w:hAnsi="Times New Roman" w:cs="Times New Roman"/>
          <w:sz w:val="28"/>
          <w:szCs w:val="28"/>
          <w:shd w:val="clear" w:color="auto" w:fill="FFFFFF"/>
          <w:lang w:val="en-US"/>
        </w:rPr>
        <w:t>Smith</w:t>
      </w:r>
      <w:r w:rsidRPr="00F469EF">
        <w:rPr>
          <w:rFonts w:ascii="Times New Roman" w:eastAsiaTheme="minorEastAsia" w:hAnsi="Times New Roman" w:cs="Times New Roman"/>
          <w:sz w:val="28"/>
          <w:szCs w:val="28"/>
          <w:shd w:val="clear" w:color="auto" w:fill="FFFFFF"/>
        </w:rPr>
        <w:t xml:space="preserve"> </w:t>
      </w:r>
      <w:r w:rsidRPr="00F469EF">
        <w:rPr>
          <w:rFonts w:ascii="Times New Roman" w:eastAsiaTheme="minorEastAsia" w:hAnsi="Times New Roman" w:cs="Times New Roman"/>
          <w:sz w:val="28"/>
          <w:szCs w:val="28"/>
          <w:shd w:val="clear" w:color="auto" w:fill="FFFFFF"/>
          <w:lang w:val="en-US"/>
        </w:rPr>
        <w:t>H</w:t>
      </w:r>
      <w:r w:rsidRPr="00F469EF">
        <w:rPr>
          <w:rFonts w:ascii="Times New Roman" w:eastAsiaTheme="minorEastAsia" w:hAnsi="Times New Roman" w:cs="Times New Roman"/>
          <w:sz w:val="28"/>
          <w:szCs w:val="28"/>
          <w:shd w:val="clear" w:color="auto" w:fill="FFFFFF"/>
        </w:rPr>
        <w:t xml:space="preserve">. </w:t>
      </w:r>
      <w:r w:rsidRPr="00F469EF">
        <w:rPr>
          <w:rFonts w:ascii="Times New Roman" w:eastAsiaTheme="minorEastAsia" w:hAnsi="Times New Roman" w:cs="Times New Roman"/>
          <w:sz w:val="28"/>
          <w:szCs w:val="28"/>
          <w:shd w:val="clear" w:color="auto" w:fill="FFFFFF"/>
          <w:lang w:val="en-US"/>
        </w:rPr>
        <w:t>Applied</w:t>
      </w:r>
      <w:r w:rsidRPr="00F469EF">
        <w:rPr>
          <w:rFonts w:ascii="Times New Roman" w:eastAsiaTheme="minorEastAsia" w:hAnsi="Times New Roman" w:cs="Times New Roman"/>
          <w:sz w:val="28"/>
          <w:szCs w:val="28"/>
          <w:shd w:val="clear" w:color="auto" w:fill="FFFFFF"/>
        </w:rPr>
        <w:t xml:space="preserve"> </w:t>
      </w:r>
      <w:r w:rsidRPr="00F469EF">
        <w:rPr>
          <w:rFonts w:ascii="Times New Roman" w:eastAsiaTheme="minorEastAsia" w:hAnsi="Times New Roman" w:cs="Times New Roman"/>
          <w:sz w:val="28"/>
          <w:szCs w:val="28"/>
          <w:shd w:val="clear" w:color="auto" w:fill="FFFFFF"/>
          <w:lang w:val="en-US"/>
        </w:rPr>
        <w:t>regression</w:t>
      </w:r>
      <w:r w:rsidRPr="00F469EF">
        <w:rPr>
          <w:rFonts w:ascii="Times New Roman" w:eastAsiaTheme="minorEastAsia" w:hAnsi="Times New Roman" w:cs="Times New Roman"/>
          <w:sz w:val="28"/>
          <w:szCs w:val="28"/>
          <w:shd w:val="clear" w:color="auto" w:fill="FFFFFF"/>
        </w:rPr>
        <w:t xml:space="preserve"> </w:t>
      </w:r>
      <w:r w:rsidRPr="00F469EF">
        <w:rPr>
          <w:rFonts w:ascii="Times New Roman" w:eastAsiaTheme="minorEastAsia" w:hAnsi="Times New Roman" w:cs="Times New Roman"/>
          <w:sz w:val="28"/>
          <w:szCs w:val="28"/>
          <w:shd w:val="clear" w:color="auto" w:fill="FFFFFF"/>
          <w:lang w:val="en-US"/>
        </w:rPr>
        <w:t>analysis</w:t>
      </w:r>
      <w:r w:rsidRPr="00F469EF">
        <w:rPr>
          <w:rFonts w:ascii="Times New Roman" w:eastAsiaTheme="minorEastAsia" w:hAnsi="Times New Roman" w:cs="Times New Roman"/>
          <w:sz w:val="28"/>
          <w:szCs w:val="28"/>
          <w:shd w:val="clear" w:color="auto" w:fill="FFFFFF"/>
        </w:rPr>
        <w:t>]</w:t>
      </w:r>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shd w:val="clear" w:color="auto" w:fill="FFFFFF"/>
        </w:rPr>
      </w:pPr>
      <w:r w:rsidRPr="00F469EF">
        <w:rPr>
          <w:rFonts w:ascii="Times New Roman" w:eastAsiaTheme="minorEastAsia" w:hAnsi="Times New Roman" w:cs="Times New Roman"/>
          <w:sz w:val="28"/>
          <w:szCs w:val="28"/>
          <w:shd w:val="clear" w:color="auto" w:fill="FFFFFF"/>
        </w:rPr>
        <w:t xml:space="preserve">Под многомерной регрессией понимают линейную регрессию в </w:t>
      </w:r>
      <m:oMath>
        <m:r>
          <w:rPr>
            <w:rFonts w:ascii="Cambria Math" w:eastAsiaTheme="minorEastAsia" w:hAnsi="Cambria Math" w:cs="Times New Roman"/>
            <w:sz w:val="28"/>
            <w:szCs w:val="28"/>
            <w:shd w:val="clear" w:color="auto" w:fill="FFFFFF"/>
          </w:rPr>
          <m:t>n</m:t>
        </m:r>
      </m:oMath>
      <w:r w:rsidRPr="00F469EF">
        <w:rPr>
          <w:rFonts w:ascii="Times New Roman" w:eastAsiaTheme="minorEastAsia" w:hAnsi="Times New Roman" w:cs="Times New Roman"/>
          <w:sz w:val="28"/>
          <w:szCs w:val="28"/>
          <w:shd w:val="clear" w:color="auto" w:fill="FFFFFF"/>
        </w:rPr>
        <w:t xml:space="preserve">-мерном пространстве, где объекты и признаки являются </w:t>
      </w:r>
      <m:oMath>
        <m:r>
          <w:rPr>
            <w:rFonts w:ascii="Cambria Math" w:eastAsiaTheme="minorEastAsia" w:hAnsi="Cambria Math" w:cs="Times New Roman"/>
            <w:sz w:val="28"/>
            <w:szCs w:val="28"/>
            <w:shd w:val="clear" w:color="auto" w:fill="FFFFFF"/>
          </w:rPr>
          <m:t>n</m:t>
        </m:r>
      </m:oMath>
      <w:r w:rsidRPr="00F469EF">
        <w:rPr>
          <w:rFonts w:ascii="Times New Roman" w:eastAsiaTheme="minorEastAsia" w:hAnsi="Times New Roman" w:cs="Times New Roman"/>
          <w:sz w:val="28"/>
          <w:szCs w:val="28"/>
          <w:shd w:val="clear" w:color="auto" w:fill="FFFFFF"/>
        </w:rPr>
        <w:t xml:space="preserve">-мерными векторами. Пусть существует множество </w:t>
      </w:r>
      <w:proofErr w:type="gramStart"/>
      <w:r w:rsidRPr="00F469EF">
        <w:rPr>
          <w:rFonts w:ascii="Times New Roman" w:eastAsiaTheme="minorEastAsia" w:hAnsi="Times New Roman" w:cs="Times New Roman"/>
          <w:sz w:val="28"/>
          <w:szCs w:val="28"/>
          <w:shd w:val="clear" w:color="auto" w:fill="FFFFFF"/>
        </w:rPr>
        <w:t xml:space="preserve">объектов </w:t>
      </w:r>
      <m:oMath>
        <m:r>
          <w:rPr>
            <w:rFonts w:ascii="Cambria Math" w:eastAsiaTheme="minorEastAsia" w:hAnsi="Cambria Math" w:cs="Times New Roman"/>
            <w:sz w:val="28"/>
            <w:szCs w:val="28"/>
            <w:shd w:val="clear" w:color="auto" w:fill="FFFFFF"/>
          </w:rPr>
          <m:t>X=</m:t>
        </m:r>
        <m:sSup>
          <m:sSupPr>
            <m:ctrlPr>
              <w:rPr>
                <w:rFonts w:ascii="Cambria Math" w:eastAsiaTheme="minorEastAsia" w:hAnsi="Cambria Math" w:cs="Times New Roman"/>
                <w:i/>
                <w:sz w:val="28"/>
                <w:szCs w:val="28"/>
                <w:shd w:val="clear" w:color="auto" w:fill="FFFFFF"/>
              </w:rPr>
            </m:ctrlPr>
          </m:sSupPr>
          <m:e>
            <m:r>
              <m:rPr>
                <m:scr m:val="double-struck"/>
              </m:rPr>
              <w:rPr>
                <w:rFonts w:ascii="Cambria Math" w:eastAsiaTheme="minorEastAsia" w:hAnsi="Cambria Math" w:cs="Times New Roman"/>
                <w:sz w:val="28"/>
                <w:szCs w:val="28"/>
                <w:shd w:val="clear" w:color="auto" w:fill="FFFFFF"/>
              </w:rPr>
              <m:t>R</m:t>
            </m:r>
          </m:e>
          <m:sup>
            <m:r>
              <w:rPr>
                <w:rFonts w:ascii="Cambria Math" w:eastAsiaTheme="minorEastAsia" w:hAnsi="Cambria Math" w:cs="Times New Roman"/>
                <w:sz w:val="28"/>
                <w:szCs w:val="28"/>
                <w:shd w:val="clear" w:color="auto" w:fill="FFFFFF"/>
              </w:rPr>
              <m:t>n</m:t>
            </m:r>
          </m:sup>
        </m:sSup>
      </m:oMath>
      <w:r w:rsidRPr="00F469EF">
        <w:rPr>
          <w:rFonts w:ascii="Times New Roman" w:eastAsiaTheme="minorEastAsia" w:hAnsi="Times New Roman" w:cs="Times New Roman"/>
          <w:sz w:val="28"/>
          <w:szCs w:val="28"/>
          <w:shd w:val="clear" w:color="auto" w:fill="FFFFFF"/>
        </w:rPr>
        <w:t>,</w:t>
      </w:r>
      <w:proofErr w:type="gramEnd"/>
      <w:r w:rsidRPr="00F469EF">
        <w:rPr>
          <w:rFonts w:ascii="Times New Roman" w:eastAsiaTheme="minorEastAsia" w:hAnsi="Times New Roman" w:cs="Times New Roman"/>
          <w:sz w:val="28"/>
          <w:szCs w:val="28"/>
          <w:shd w:val="clear" w:color="auto" w:fill="FFFFFF"/>
        </w:rPr>
        <w:t xml:space="preserve"> множество ответов </w:t>
      </w:r>
      <m:oMath>
        <m:r>
          <w:rPr>
            <w:rFonts w:ascii="Cambria Math" w:eastAsiaTheme="minorEastAsia" w:hAnsi="Cambria Math" w:cs="Times New Roman"/>
            <w:sz w:val="28"/>
            <w:szCs w:val="28"/>
            <w:shd w:val="clear" w:color="auto" w:fill="FFFFFF"/>
          </w:rPr>
          <m:t>Y</m:t>
        </m:r>
        <m:r>
          <m:rPr>
            <m:scr m:val="double-struck"/>
          </m:rPr>
          <w:rPr>
            <w:rFonts w:ascii="Cambria Math" w:eastAsiaTheme="minorEastAsia" w:hAnsi="Cambria Math" w:cs="Times New Roman"/>
            <w:sz w:val="28"/>
            <w:szCs w:val="28"/>
            <w:shd w:val="clear" w:color="auto" w:fill="FFFFFF"/>
          </w:rPr>
          <m:t>=R</m:t>
        </m:r>
      </m:oMath>
      <w:r w:rsidRPr="00F469EF">
        <w:rPr>
          <w:rFonts w:ascii="Times New Roman" w:eastAsiaTheme="minorEastAsia" w:hAnsi="Times New Roman" w:cs="Times New Roman"/>
          <w:sz w:val="28"/>
          <w:szCs w:val="28"/>
          <w:shd w:val="clear" w:color="auto" w:fill="FFFFFF"/>
        </w:rPr>
        <w:t xml:space="preserve">, набор </w:t>
      </w:r>
      <m:oMath>
        <m:r>
          <w:rPr>
            <w:rFonts w:ascii="Cambria Math" w:eastAsiaTheme="minorEastAsia" w:hAnsi="Cambria Math" w:cs="Times New Roman"/>
            <w:sz w:val="28"/>
            <w:szCs w:val="28"/>
            <w:shd w:val="clear" w:color="auto" w:fill="FFFFFF"/>
          </w:rPr>
          <m:t>n</m:t>
        </m:r>
      </m:oMath>
      <w:r w:rsidRPr="00F469EF">
        <w:rPr>
          <w:rFonts w:ascii="Times New Roman" w:eastAsiaTheme="minorEastAsia" w:hAnsi="Times New Roman" w:cs="Times New Roman"/>
          <w:sz w:val="28"/>
          <w:szCs w:val="28"/>
          <w:shd w:val="clear" w:color="auto" w:fill="FFFFFF"/>
        </w:rPr>
        <w:t xml:space="preserve"> вещественнозначных признаков </w:t>
      </w:r>
      <m:oMath>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f</m:t>
            </m:r>
          </m:e>
          <m:sub>
            <m:r>
              <w:rPr>
                <w:rFonts w:ascii="Cambria Math" w:eastAsiaTheme="minorEastAsia" w:hAnsi="Cambria Math" w:cs="Times New Roman"/>
                <w:sz w:val="28"/>
                <w:szCs w:val="28"/>
                <w:shd w:val="clear" w:color="auto" w:fill="FFFFFF"/>
              </w:rPr>
              <m:t>j</m:t>
            </m:r>
          </m:sub>
        </m:sSub>
        <m:r>
          <w:rPr>
            <w:rFonts w:ascii="Cambria Math" w:eastAsiaTheme="minorEastAsia" w:hAnsi="Cambria Math" w:cs="Times New Roman"/>
            <w:sz w:val="28"/>
            <w:szCs w:val="28"/>
            <w:shd w:val="clear" w:color="auto" w:fill="FFFFFF"/>
          </w:rPr>
          <m:t>(x)</m:t>
        </m:r>
      </m:oMath>
      <w:r w:rsidRPr="00F469EF">
        <w:rPr>
          <w:rFonts w:ascii="Times New Roman" w:eastAsiaTheme="minorEastAsia" w:hAnsi="Times New Roman" w:cs="Times New Roman"/>
          <w:sz w:val="28"/>
          <w:szCs w:val="28"/>
          <w:shd w:val="clear" w:color="auto" w:fill="FFFFFF"/>
        </w:rPr>
        <w:t xml:space="preserve">, </w:t>
      </w:r>
      <m:oMath>
        <m:r>
          <w:rPr>
            <w:rFonts w:ascii="Cambria Math" w:eastAsiaTheme="minorEastAsia" w:hAnsi="Cambria Math" w:cs="Times New Roman"/>
            <w:sz w:val="28"/>
            <w:szCs w:val="28"/>
            <w:shd w:val="clear" w:color="auto" w:fill="FFFFFF"/>
          </w:rPr>
          <m:t>j=</m:t>
        </m:r>
        <m:acc>
          <m:accPr>
            <m:chr m:val="̅"/>
            <m:ctrlPr>
              <w:rPr>
                <w:rFonts w:ascii="Cambria Math" w:eastAsiaTheme="minorEastAsia" w:hAnsi="Cambria Math" w:cs="Times New Roman"/>
                <w:i/>
                <w:sz w:val="28"/>
                <w:szCs w:val="28"/>
                <w:shd w:val="clear" w:color="auto" w:fill="FFFFFF"/>
              </w:rPr>
            </m:ctrlPr>
          </m:accPr>
          <m:e>
            <m:r>
              <w:rPr>
                <w:rFonts w:ascii="Cambria Math" w:eastAsiaTheme="minorEastAsia" w:hAnsi="Cambria Math" w:cs="Times New Roman"/>
                <w:sz w:val="28"/>
                <w:szCs w:val="28"/>
                <w:shd w:val="clear" w:color="auto" w:fill="FFFFFF"/>
              </w:rPr>
              <m:t>1,…,n</m:t>
            </m:r>
          </m:e>
        </m:acc>
      </m:oMath>
      <w:r w:rsidRPr="00F469EF">
        <w:rPr>
          <w:rFonts w:ascii="Times New Roman" w:eastAsiaTheme="minorEastAsia" w:hAnsi="Times New Roman" w:cs="Times New Roman"/>
          <w:sz w:val="28"/>
          <w:szCs w:val="28"/>
          <w:shd w:val="clear" w:color="auto" w:fill="FFFFFF"/>
        </w:rPr>
        <w:t xml:space="preserve">. Введём матричные обозначения: матрица </w:t>
      </w:r>
      <w:proofErr w:type="gramStart"/>
      <w:r w:rsidRPr="00F469EF">
        <w:rPr>
          <w:rFonts w:ascii="Times New Roman" w:eastAsiaTheme="minorEastAsia" w:hAnsi="Times New Roman" w:cs="Times New Roman"/>
          <w:sz w:val="28"/>
          <w:szCs w:val="28"/>
          <w:shd w:val="clear" w:color="auto" w:fill="FFFFFF"/>
        </w:rPr>
        <w:t xml:space="preserve">информации </w:t>
      </w:r>
      <m:oMath>
        <m:r>
          <w:rPr>
            <w:rFonts w:ascii="Cambria Math" w:eastAsiaTheme="minorEastAsia" w:hAnsi="Cambria Math" w:cs="Times New Roman"/>
            <w:sz w:val="28"/>
            <w:szCs w:val="28"/>
            <w:shd w:val="clear" w:color="auto" w:fill="FFFFFF"/>
          </w:rPr>
          <m:t>F</m:t>
        </m:r>
      </m:oMath>
      <w:r w:rsidRPr="00F469EF">
        <w:rPr>
          <w:rFonts w:ascii="Times New Roman" w:eastAsiaTheme="minorEastAsia" w:hAnsi="Times New Roman" w:cs="Times New Roman"/>
          <w:sz w:val="28"/>
          <w:szCs w:val="28"/>
          <w:shd w:val="clear" w:color="auto" w:fill="FFFFFF"/>
        </w:rPr>
        <w:t>,</w:t>
      </w:r>
      <w:proofErr w:type="gramEnd"/>
      <w:r w:rsidRPr="00F469EF">
        <w:rPr>
          <w:rFonts w:ascii="Times New Roman" w:eastAsiaTheme="minorEastAsia" w:hAnsi="Times New Roman" w:cs="Times New Roman"/>
          <w:sz w:val="28"/>
          <w:szCs w:val="28"/>
          <w:shd w:val="clear" w:color="auto" w:fill="FFFFFF"/>
        </w:rPr>
        <w:t xml:space="preserve"> целевой вектор </w:t>
      </w:r>
      <m:oMath>
        <m:r>
          <w:rPr>
            <w:rFonts w:ascii="Cambria Math" w:eastAsiaTheme="minorEastAsia" w:hAnsi="Cambria Math" w:cs="Times New Roman"/>
            <w:sz w:val="28"/>
            <w:szCs w:val="28"/>
            <w:shd w:val="clear" w:color="auto" w:fill="FFFFFF"/>
          </w:rPr>
          <m:t>y</m:t>
        </m:r>
      </m:oMath>
      <w:r w:rsidRPr="00F469EF">
        <w:rPr>
          <w:rFonts w:ascii="Times New Roman" w:eastAsiaTheme="minorEastAsia" w:hAnsi="Times New Roman" w:cs="Times New Roman"/>
          <w:sz w:val="28"/>
          <w:szCs w:val="28"/>
          <w:shd w:val="clear" w:color="auto" w:fill="FFFFFF"/>
        </w:rPr>
        <w:t xml:space="preserve">, вектор параметров </w:t>
      </w:r>
      <m:oMath>
        <m:r>
          <w:rPr>
            <w:rFonts w:ascii="Cambria Math" w:eastAsiaTheme="minorEastAsia" w:hAnsi="Cambria Math" w:cs="Times New Roman"/>
            <w:sz w:val="28"/>
            <w:szCs w:val="28"/>
            <w:shd w:val="clear" w:color="auto" w:fill="FFFFFF"/>
          </w:rPr>
          <m:t>α</m:t>
        </m:r>
      </m:oMath>
      <w:r w:rsidRPr="00F469EF">
        <w:rPr>
          <w:rFonts w:ascii="Times New Roman" w:eastAsiaTheme="minorEastAsia" w:hAnsi="Times New Roman" w:cs="Times New Roman"/>
          <w:sz w:val="28"/>
          <w:szCs w:val="28"/>
          <w:shd w:val="clear" w:color="auto" w:fill="FFFFFF"/>
        </w:rPr>
        <w:t xml:space="preserve"> и диагональная матрица весов:</w:t>
      </w:r>
    </w:p>
    <w:p w:rsidR="008061B9" w:rsidRPr="00F469EF" w:rsidRDefault="008061B9" w:rsidP="008061B9">
      <w:pPr>
        <w:spacing w:after="0" w:line="360" w:lineRule="auto"/>
        <w:ind w:firstLine="709"/>
        <w:jc w:val="center"/>
        <w:rPr>
          <w:rFonts w:ascii="Times New Roman" w:eastAsiaTheme="minorEastAsia" w:hAnsi="Times New Roman" w:cs="Times New Roman"/>
          <w:i/>
          <w:sz w:val="28"/>
          <w:szCs w:val="28"/>
          <w:shd w:val="clear" w:color="auto" w:fill="FFFFFF"/>
        </w:rPr>
      </w:pPr>
      <m:oMath>
        <m:r>
          <w:rPr>
            <w:rFonts w:ascii="Cambria Math" w:eastAsiaTheme="minorEastAsia" w:hAnsi="Cambria Math" w:cs="Times New Roman"/>
            <w:sz w:val="28"/>
            <w:szCs w:val="28"/>
            <w:shd w:val="clear" w:color="auto" w:fill="FFFFFF"/>
            <w:lang w:val="en-US"/>
          </w:rPr>
          <w:lastRenderedPageBreak/>
          <m:t>F</m:t>
        </m:r>
        <m:r>
          <w:rPr>
            <w:rFonts w:ascii="Cambria Math" w:eastAsiaTheme="minorEastAsia" w:hAnsi="Cambria Math" w:cs="Times New Roman"/>
            <w:sz w:val="28"/>
            <w:szCs w:val="28"/>
            <w:shd w:val="clear" w:color="auto" w:fill="FFFFFF"/>
          </w:rPr>
          <m:t>=</m:t>
        </m:r>
        <m:d>
          <m:dPr>
            <m:ctrlPr>
              <w:rPr>
                <w:rFonts w:ascii="Cambria Math" w:eastAsiaTheme="minorEastAsia" w:hAnsi="Cambria Math" w:cs="Times New Roman"/>
                <w:i/>
                <w:sz w:val="28"/>
                <w:szCs w:val="28"/>
                <w:shd w:val="clear" w:color="auto" w:fill="FFFFFF"/>
                <w:lang w:val="en-US"/>
              </w:rPr>
            </m:ctrlPr>
          </m:dPr>
          <m:e>
            <m:sSub>
              <m:sSubPr>
                <m:ctrlPr>
                  <w:rPr>
                    <w:rFonts w:ascii="Cambria Math" w:eastAsiaTheme="minorEastAsia" w:hAnsi="Cambria Math" w:cs="Times New Roman"/>
                    <w:i/>
                    <w:sz w:val="28"/>
                    <w:szCs w:val="28"/>
                    <w:shd w:val="clear" w:color="auto" w:fill="FFFFFF"/>
                    <w:lang w:val="en-US"/>
                  </w:rPr>
                </m:ctrlPr>
              </m:sSubPr>
              <m:e>
                <m:r>
                  <w:rPr>
                    <w:rFonts w:ascii="Cambria Math" w:eastAsiaTheme="minorEastAsia" w:hAnsi="Cambria Math" w:cs="Times New Roman"/>
                    <w:sz w:val="28"/>
                    <w:szCs w:val="28"/>
                    <w:shd w:val="clear" w:color="auto" w:fill="FFFFFF"/>
                    <w:lang w:val="en-US"/>
                  </w:rPr>
                  <m:t>f</m:t>
                </m:r>
              </m:e>
              <m:sub>
                <m:r>
                  <w:rPr>
                    <w:rFonts w:ascii="Cambria Math" w:eastAsiaTheme="minorEastAsia" w:hAnsi="Cambria Math" w:cs="Times New Roman"/>
                    <w:sz w:val="28"/>
                    <w:szCs w:val="28"/>
                    <w:shd w:val="clear" w:color="auto" w:fill="FFFFFF"/>
                  </w:rPr>
                  <m:t>1</m:t>
                </m:r>
              </m:sub>
            </m:sSub>
            <m:r>
              <w:rPr>
                <w:rFonts w:ascii="Cambria Math" w:eastAsiaTheme="minorEastAsia" w:hAnsi="Cambria Math" w:cs="Times New Roman"/>
                <w:sz w:val="28"/>
                <w:szCs w:val="28"/>
                <w:shd w:val="clear" w:color="auto" w:fill="FFFFFF"/>
              </w:rPr>
              <m:t xml:space="preserve"> . .. </m:t>
            </m:r>
            <m:sSub>
              <m:sSubPr>
                <m:ctrlPr>
                  <w:rPr>
                    <w:rFonts w:ascii="Cambria Math" w:eastAsiaTheme="minorEastAsia" w:hAnsi="Cambria Math" w:cs="Times New Roman"/>
                    <w:i/>
                    <w:sz w:val="28"/>
                    <w:szCs w:val="28"/>
                    <w:shd w:val="clear" w:color="auto" w:fill="FFFFFF"/>
                    <w:lang w:val="en-US"/>
                  </w:rPr>
                </m:ctrlPr>
              </m:sSubPr>
              <m:e>
                <m:r>
                  <w:rPr>
                    <w:rFonts w:ascii="Cambria Math" w:eastAsiaTheme="minorEastAsia" w:hAnsi="Cambria Math" w:cs="Times New Roman"/>
                    <w:sz w:val="28"/>
                    <w:szCs w:val="28"/>
                    <w:shd w:val="clear" w:color="auto" w:fill="FFFFFF"/>
                    <w:lang w:val="en-US"/>
                  </w:rPr>
                  <m:t>f</m:t>
                </m:r>
              </m:e>
              <m:sub>
                <m:r>
                  <w:rPr>
                    <w:rFonts w:ascii="Cambria Math" w:eastAsiaTheme="minorEastAsia" w:hAnsi="Cambria Math" w:cs="Times New Roman"/>
                    <w:sz w:val="28"/>
                    <w:szCs w:val="28"/>
                    <w:shd w:val="clear" w:color="auto" w:fill="FFFFFF"/>
                    <w:lang w:val="en-US"/>
                  </w:rPr>
                  <m:t>n</m:t>
                </m:r>
              </m:sub>
            </m:sSub>
          </m:e>
        </m:d>
      </m:oMath>
      <w:r w:rsidRPr="00F469EF">
        <w:rPr>
          <w:rFonts w:ascii="Times New Roman" w:eastAsiaTheme="minorEastAsia" w:hAnsi="Times New Roman" w:cs="Times New Roman"/>
          <w:i/>
          <w:sz w:val="28"/>
          <w:szCs w:val="28"/>
          <w:shd w:val="clear" w:color="auto" w:fill="FFFFFF"/>
        </w:rPr>
        <w:t xml:space="preserve">, </w:t>
      </w:r>
      <m:oMath>
        <m:sSub>
          <m:sSubPr>
            <m:ctrlPr>
              <w:rPr>
                <w:rFonts w:ascii="Cambria Math" w:eastAsiaTheme="minorEastAsia" w:hAnsi="Cambria Math" w:cs="Times New Roman"/>
                <w:i/>
                <w:sz w:val="28"/>
                <w:szCs w:val="28"/>
                <w:shd w:val="clear" w:color="auto" w:fill="FFFFFF"/>
                <w:lang w:val="en-US"/>
              </w:rPr>
            </m:ctrlPr>
          </m:sSubPr>
          <m:e>
            <m:r>
              <w:rPr>
                <w:rFonts w:ascii="Cambria Math" w:eastAsiaTheme="minorEastAsia" w:hAnsi="Cambria Math" w:cs="Times New Roman"/>
                <w:sz w:val="28"/>
                <w:szCs w:val="28"/>
                <w:shd w:val="clear" w:color="auto" w:fill="FFFFFF"/>
                <w:lang w:val="en-US"/>
              </w:rPr>
              <m:t>f</m:t>
            </m:r>
          </m:e>
          <m:sub>
            <m:r>
              <w:rPr>
                <w:rFonts w:ascii="Cambria Math" w:eastAsiaTheme="minorEastAsia" w:hAnsi="Cambria Math" w:cs="Times New Roman"/>
                <w:sz w:val="28"/>
                <w:szCs w:val="28"/>
                <w:shd w:val="clear" w:color="auto" w:fill="FFFFFF"/>
                <w:lang w:val="en-US"/>
              </w:rPr>
              <m:t>i</m:t>
            </m:r>
          </m:sub>
        </m:sSub>
        <m:r>
          <w:rPr>
            <w:rFonts w:ascii="Cambria Math" w:eastAsiaTheme="minorEastAsia" w:hAnsi="Cambria Math" w:cs="Times New Roman"/>
            <w:sz w:val="28"/>
            <w:szCs w:val="28"/>
            <w:shd w:val="clear" w:color="auto" w:fill="FFFFFF"/>
          </w:rPr>
          <m:t>=</m:t>
        </m:r>
        <m:d>
          <m:dPr>
            <m:ctrlPr>
              <w:rPr>
                <w:rFonts w:ascii="Cambria Math" w:eastAsiaTheme="minorEastAsia" w:hAnsi="Cambria Math" w:cs="Times New Roman"/>
                <w:i/>
                <w:sz w:val="28"/>
                <w:szCs w:val="28"/>
                <w:shd w:val="clear" w:color="auto" w:fill="FFFFFF"/>
                <w:lang w:val="en-US"/>
              </w:rPr>
            </m:ctrlPr>
          </m:dPr>
          <m:e>
            <m:m>
              <m:mPr>
                <m:mcs>
                  <m:mc>
                    <m:mcPr>
                      <m:count m:val="1"/>
                      <m:mcJc m:val="center"/>
                    </m:mcPr>
                  </m:mc>
                </m:mcs>
                <m:ctrlPr>
                  <w:rPr>
                    <w:rFonts w:ascii="Cambria Math" w:eastAsiaTheme="minorEastAsia" w:hAnsi="Cambria Math" w:cs="Times New Roman"/>
                    <w:i/>
                    <w:sz w:val="28"/>
                    <w:szCs w:val="28"/>
                    <w:shd w:val="clear" w:color="auto" w:fill="FFFFFF"/>
                    <w:lang w:val="en-US"/>
                  </w:rPr>
                </m:ctrlPr>
              </m:mPr>
              <m:mr>
                <m:e>
                  <m:sSub>
                    <m:sSubPr>
                      <m:ctrlPr>
                        <w:rPr>
                          <w:rFonts w:ascii="Cambria Math" w:eastAsiaTheme="minorEastAsia" w:hAnsi="Cambria Math" w:cs="Times New Roman"/>
                          <w:i/>
                          <w:sz w:val="28"/>
                          <w:szCs w:val="28"/>
                          <w:shd w:val="clear" w:color="auto" w:fill="FFFFFF"/>
                          <w:lang w:val="en-US"/>
                        </w:rPr>
                      </m:ctrlPr>
                    </m:sSubPr>
                    <m:e>
                      <m:r>
                        <w:rPr>
                          <w:rFonts w:ascii="Cambria Math" w:eastAsiaTheme="minorEastAsia" w:hAnsi="Cambria Math" w:cs="Times New Roman"/>
                          <w:sz w:val="28"/>
                          <w:szCs w:val="28"/>
                          <w:shd w:val="clear" w:color="auto" w:fill="FFFFFF"/>
                          <w:lang w:val="en-US"/>
                        </w:rPr>
                        <m:t>f</m:t>
                      </m:r>
                    </m:e>
                    <m:sub>
                      <m:r>
                        <w:rPr>
                          <w:rFonts w:ascii="Cambria Math" w:eastAsiaTheme="minorEastAsia" w:hAnsi="Cambria Math" w:cs="Times New Roman"/>
                          <w:sz w:val="28"/>
                          <w:szCs w:val="28"/>
                          <w:shd w:val="clear" w:color="auto" w:fill="FFFFFF"/>
                          <w:lang w:val="en-US"/>
                        </w:rPr>
                        <m:t>i</m:t>
                      </m:r>
                    </m:sub>
                  </m:sSub>
                  <m:d>
                    <m:dPr>
                      <m:ctrlPr>
                        <w:rPr>
                          <w:rFonts w:ascii="Cambria Math" w:eastAsiaTheme="minorEastAsia" w:hAnsi="Cambria Math" w:cs="Times New Roman"/>
                          <w:i/>
                          <w:sz w:val="28"/>
                          <w:szCs w:val="28"/>
                          <w:shd w:val="clear" w:color="auto" w:fill="FFFFFF"/>
                          <w:lang w:val="en-US"/>
                        </w:rPr>
                      </m:ctrlPr>
                    </m:dPr>
                    <m:e>
                      <m:sSub>
                        <m:sSubPr>
                          <m:ctrlPr>
                            <w:rPr>
                              <w:rFonts w:ascii="Cambria Math" w:eastAsiaTheme="minorEastAsia" w:hAnsi="Cambria Math" w:cs="Times New Roman"/>
                              <w:i/>
                              <w:sz w:val="28"/>
                              <w:szCs w:val="28"/>
                              <w:shd w:val="clear" w:color="auto" w:fill="FFFFFF"/>
                              <w:lang w:val="en-US"/>
                            </w:rPr>
                          </m:ctrlPr>
                        </m:sSubPr>
                        <m:e>
                          <m:r>
                            <w:rPr>
                              <w:rFonts w:ascii="Cambria Math" w:eastAsiaTheme="minorEastAsia" w:hAnsi="Cambria Math" w:cs="Times New Roman"/>
                              <w:sz w:val="28"/>
                              <w:szCs w:val="28"/>
                              <w:shd w:val="clear" w:color="auto" w:fill="FFFFFF"/>
                              <w:lang w:val="en-US"/>
                            </w:rPr>
                            <m:t>x</m:t>
                          </m:r>
                        </m:e>
                        <m:sub>
                          <m:r>
                            <w:rPr>
                              <w:rFonts w:ascii="Cambria Math" w:eastAsiaTheme="minorEastAsia" w:hAnsi="Cambria Math" w:cs="Times New Roman"/>
                              <w:sz w:val="28"/>
                              <w:szCs w:val="28"/>
                              <w:shd w:val="clear" w:color="auto" w:fill="FFFFFF"/>
                            </w:rPr>
                            <m:t>1</m:t>
                          </m:r>
                        </m:sub>
                      </m:sSub>
                    </m:e>
                  </m:d>
                </m:e>
              </m:mr>
              <m:mr>
                <m:e>
                  <m:r>
                    <w:rPr>
                      <w:rFonts w:ascii="Cambria Math" w:eastAsiaTheme="minorEastAsia" w:hAnsi="Cambria Math" w:cs="Times New Roman"/>
                      <w:sz w:val="28"/>
                      <w:szCs w:val="28"/>
                      <w:shd w:val="clear" w:color="auto" w:fill="FFFFFF"/>
                    </w:rPr>
                    <m:t>…</m:t>
                  </m:r>
                </m:e>
              </m:mr>
              <m:mr>
                <m:e>
                  <m:sSub>
                    <m:sSubPr>
                      <m:ctrlPr>
                        <w:rPr>
                          <w:rFonts w:ascii="Cambria Math" w:eastAsiaTheme="minorEastAsia" w:hAnsi="Cambria Math" w:cs="Times New Roman"/>
                          <w:i/>
                          <w:sz w:val="28"/>
                          <w:szCs w:val="28"/>
                          <w:shd w:val="clear" w:color="auto" w:fill="FFFFFF"/>
                          <w:lang w:val="en-US"/>
                        </w:rPr>
                      </m:ctrlPr>
                    </m:sSubPr>
                    <m:e>
                      <m:r>
                        <w:rPr>
                          <w:rFonts w:ascii="Cambria Math" w:eastAsiaTheme="minorEastAsia" w:hAnsi="Cambria Math" w:cs="Times New Roman"/>
                          <w:sz w:val="28"/>
                          <w:szCs w:val="28"/>
                          <w:shd w:val="clear" w:color="auto" w:fill="FFFFFF"/>
                          <w:lang w:val="en-US"/>
                        </w:rPr>
                        <m:t>f</m:t>
                      </m:r>
                    </m:e>
                    <m:sub>
                      <m:r>
                        <w:rPr>
                          <w:rFonts w:ascii="Cambria Math" w:eastAsiaTheme="minorEastAsia" w:hAnsi="Cambria Math" w:cs="Times New Roman"/>
                          <w:sz w:val="28"/>
                          <w:szCs w:val="28"/>
                          <w:shd w:val="clear" w:color="auto" w:fill="FFFFFF"/>
                          <w:lang w:val="en-US"/>
                        </w:rPr>
                        <m:t>i</m:t>
                      </m:r>
                    </m:sub>
                  </m:sSub>
                  <m:d>
                    <m:dPr>
                      <m:ctrlPr>
                        <w:rPr>
                          <w:rFonts w:ascii="Cambria Math" w:eastAsiaTheme="minorEastAsia" w:hAnsi="Cambria Math" w:cs="Times New Roman"/>
                          <w:i/>
                          <w:sz w:val="28"/>
                          <w:szCs w:val="28"/>
                          <w:shd w:val="clear" w:color="auto" w:fill="FFFFFF"/>
                          <w:lang w:val="en-US"/>
                        </w:rPr>
                      </m:ctrlPr>
                    </m:dPr>
                    <m:e>
                      <m:sSub>
                        <m:sSubPr>
                          <m:ctrlPr>
                            <w:rPr>
                              <w:rFonts w:ascii="Cambria Math" w:eastAsiaTheme="minorEastAsia" w:hAnsi="Cambria Math" w:cs="Times New Roman"/>
                              <w:i/>
                              <w:sz w:val="28"/>
                              <w:szCs w:val="28"/>
                              <w:shd w:val="clear" w:color="auto" w:fill="FFFFFF"/>
                              <w:lang w:val="en-US"/>
                            </w:rPr>
                          </m:ctrlPr>
                        </m:sSubPr>
                        <m:e>
                          <m:r>
                            <w:rPr>
                              <w:rFonts w:ascii="Cambria Math" w:eastAsiaTheme="minorEastAsia" w:hAnsi="Cambria Math" w:cs="Times New Roman"/>
                              <w:sz w:val="28"/>
                              <w:szCs w:val="28"/>
                              <w:shd w:val="clear" w:color="auto" w:fill="FFFFFF"/>
                              <w:lang w:val="en-US"/>
                            </w:rPr>
                            <m:t>x</m:t>
                          </m:r>
                        </m:e>
                        <m:sub>
                          <m:r>
                            <w:rPr>
                              <w:rFonts w:ascii="Cambria Math" w:eastAsiaTheme="minorEastAsia" w:hAnsi="Cambria Math" w:cs="Times New Roman"/>
                              <w:sz w:val="28"/>
                              <w:szCs w:val="28"/>
                              <w:shd w:val="clear" w:color="auto" w:fill="FFFFFF"/>
                              <w:lang w:val="en-US"/>
                            </w:rPr>
                            <m:t>l</m:t>
                          </m:r>
                        </m:sub>
                      </m:sSub>
                    </m:e>
                  </m:d>
                </m:e>
              </m:mr>
            </m:m>
          </m:e>
        </m:d>
      </m:oMath>
      <w:r w:rsidRPr="00F469EF">
        <w:rPr>
          <w:rFonts w:ascii="Times New Roman" w:eastAsiaTheme="minorEastAsia" w:hAnsi="Times New Roman" w:cs="Times New Roman"/>
          <w:i/>
          <w:sz w:val="28"/>
          <w:szCs w:val="28"/>
          <w:shd w:val="clear" w:color="auto" w:fill="FFFFFF"/>
        </w:rPr>
        <w:t xml:space="preserve">, </w:t>
      </w:r>
      <m:oMath>
        <m:r>
          <w:rPr>
            <w:rFonts w:ascii="Cambria Math" w:eastAsiaTheme="minorEastAsia" w:hAnsi="Cambria Math" w:cs="Times New Roman"/>
            <w:sz w:val="28"/>
            <w:szCs w:val="28"/>
            <w:shd w:val="clear" w:color="auto" w:fill="FFFFFF"/>
            <w:lang w:val="en-US"/>
          </w:rPr>
          <m:t>y</m:t>
        </m:r>
        <m:r>
          <w:rPr>
            <w:rFonts w:ascii="Cambria Math" w:eastAsiaTheme="minorEastAsia" w:hAnsi="Cambria Math" w:cs="Times New Roman"/>
            <w:sz w:val="28"/>
            <w:szCs w:val="28"/>
            <w:shd w:val="clear" w:color="auto" w:fill="FFFFFF"/>
          </w:rPr>
          <m:t>=</m:t>
        </m:r>
        <m:d>
          <m:dPr>
            <m:ctrlPr>
              <w:rPr>
                <w:rFonts w:ascii="Cambria Math" w:eastAsiaTheme="minorEastAsia" w:hAnsi="Cambria Math" w:cs="Times New Roman"/>
                <w:i/>
                <w:sz w:val="28"/>
                <w:szCs w:val="28"/>
                <w:shd w:val="clear" w:color="auto" w:fill="FFFFFF"/>
                <w:lang w:val="en-US"/>
              </w:rPr>
            </m:ctrlPr>
          </m:dPr>
          <m:e>
            <m:m>
              <m:mPr>
                <m:mcs>
                  <m:mc>
                    <m:mcPr>
                      <m:count m:val="1"/>
                      <m:mcJc m:val="center"/>
                    </m:mcPr>
                  </m:mc>
                </m:mcs>
                <m:ctrlPr>
                  <w:rPr>
                    <w:rFonts w:ascii="Cambria Math" w:eastAsiaTheme="minorEastAsia" w:hAnsi="Cambria Math" w:cs="Times New Roman"/>
                    <w:i/>
                    <w:sz w:val="28"/>
                    <w:szCs w:val="28"/>
                    <w:shd w:val="clear" w:color="auto" w:fill="FFFFFF"/>
                    <w:lang w:val="en-US"/>
                  </w:rPr>
                </m:ctrlPr>
              </m:mPr>
              <m:mr>
                <m:e>
                  <m:sSub>
                    <m:sSubPr>
                      <m:ctrlPr>
                        <w:rPr>
                          <w:rFonts w:ascii="Cambria Math" w:eastAsiaTheme="minorEastAsia" w:hAnsi="Cambria Math" w:cs="Times New Roman"/>
                          <w:i/>
                          <w:sz w:val="28"/>
                          <w:szCs w:val="28"/>
                          <w:shd w:val="clear" w:color="auto" w:fill="FFFFFF"/>
                          <w:lang w:val="en-US"/>
                        </w:rPr>
                      </m:ctrlPr>
                    </m:sSubPr>
                    <m:e>
                      <m:r>
                        <w:rPr>
                          <w:rFonts w:ascii="Cambria Math" w:eastAsiaTheme="minorEastAsia" w:hAnsi="Cambria Math" w:cs="Times New Roman"/>
                          <w:sz w:val="28"/>
                          <w:szCs w:val="28"/>
                          <w:shd w:val="clear" w:color="auto" w:fill="FFFFFF"/>
                          <w:lang w:val="en-US"/>
                        </w:rPr>
                        <m:t>y</m:t>
                      </m:r>
                    </m:e>
                    <m:sub>
                      <m:r>
                        <w:rPr>
                          <w:rFonts w:ascii="Cambria Math" w:eastAsiaTheme="minorEastAsia" w:hAnsi="Cambria Math" w:cs="Times New Roman"/>
                          <w:sz w:val="28"/>
                          <w:szCs w:val="28"/>
                          <w:shd w:val="clear" w:color="auto" w:fill="FFFFFF"/>
                        </w:rPr>
                        <m:t>1</m:t>
                      </m:r>
                    </m:sub>
                  </m:sSub>
                </m:e>
              </m:mr>
              <m:mr>
                <m:e>
                  <m:r>
                    <w:rPr>
                      <w:rFonts w:ascii="Cambria Math" w:eastAsiaTheme="minorEastAsia" w:hAnsi="Cambria Math" w:cs="Times New Roman"/>
                      <w:sz w:val="28"/>
                      <w:szCs w:val="28"/>
                      <w:shd w:val="clear" w:color="auto" w:fill="FFFFFF"/>
                    </w:rPr>
                    <m:t>…</m:t>
                  </m:r>
                </m:e>
              </m:mr>
              <m:mr>
                <m:e>
                  <m:sSub>
                    <m:sSubPr>
                      <m:ctrlPr>
                        <w:rPr>
                          <w:rFonts w:ascii="Cambria Math" w:eastAsiaTheme="minorEastAsia" w:hAnsi="Cambria Math" w:cs="Times New Roman"/>
                          <w:i/>
                          <w:sz w:val="28"/>
                          <w:szCs w:val="28"/>
                          <w:shd w:val="clear" w:color="auto" w:fill="FFFFFF"/>
                          <w:lang w:val="en-US"/>
                        </w:rPr>
                      </m:ctrlPr>
                    </m:sSubPr>
                    <m:e>
                      <m:r>
                        <w:rPr>
                          <w:rFonts w:ascii="Cambria Math" w:eastAsiaTheme="minorEastAsia" w:hAnsi="Cambria Math" w:cs="Times New Roman"/>
                          <w:sz w:val="28"/>
                          <w:szCs w:val="28"/>
                          <w:shd w:val="clear" w:color="auto" w:fill="FFFFFF"/>
                          <w:lang w:val="en-US"/>
                        </w:rPr>
                        <m:t>y</m:t>
                      </m:r>
                    </m:e>
                    <m:sub>
                      <m:r>
                        <w:rPr>
                          <w:rFonts w:ascii="Cambria Math" w:eastAsiaTheme="minorEastAsia" w:hAnsi="Cambria Math" w:cs="Times New Roman"/>
                          <w:sz w:val="28"/>
                          <w:szCs w:val="28"/>
                          <w:shd w:val="clear" w:color="auto" w:fill="FFFFFF"/>
                          <w:lang w:val="en-US"/>
                        </w:rPr>
                        <m:t>l</m:t>
                      </m:r>
                    </m:sub>
                  </m:sSub>
                </m:e>
              </m:mr>
            </m:m>
          </m:e>
        </m:d>
      </m:oMath>
      <w:r w:rsidRPr="00F469EF">
        <w:rPr>
          <w:rFonts w:ascii="Times New Roman" w:eastAsiaTheme="minorEastAsia" w:hAnsi="Times New Roman" w:cs="Times New Roman"/>
          <w:i/>
          <w:sz w:val="28"/>
          <w:szCs w:val="28"/>
          <w:shd w:val="clear" w:color="auto" w:fill="FFFFFF"/>
        </w:rPr>
        <w:t>,</w:t>
      </w:r>
      <m:oMath>
        <m:r>
          <w:rPr>
            <w:rFonts w:ascii="Cambria Math" w:eastAsiaTheme="minorEastAsia" w:hAnsi="Cambria Math" w:cs="Times New Roman"/>
            <w:sz w:val="28"/>
            <w:szCs w:val="28"/>
            <w:shd w:val="clear" w:color="auto" w:fill="FFFFFF"/>
          </w:rPr>
          <m:t xml:space="preserve"> </m:t>
        </m:r>
        <m:r>
          <w:rPr>
            <w:rFonts w:ascii="Cambria Math" w:eastAsiaTheme="minorEastAsia" w:hAnsi="Cambria Math" w:cs="Times New Roman"/>
            <w:sz w:val="28"/>
            <w:szCs w:val="28"/>
            <w:shd w:val="clear" w:color="auto" w:fill="FFFFFF"/>
            <w:lang w:val="en-US"/>
          </w:rPr>
          <m:t>α</m:t>
        </m:r>
        <m:r>
          <w:rPr>
            <w:rFonts w:ascii="Cambria Math" w:eastAsiaTheme="minorEastAsia" w:hAnsi="Cambria Math" w:cs="Times New Roman"/>
            <w:sz w:val="28"/>
            <w:szCs w:val="28"/>
            <w:shd w:val="clear" w:color="auto" w:fill="FFFFFF"/>
          </w:rPr>
          <m:t>=</m:t>
        </m:r>
        <m:d>
          <m:dPr>
            <m:ctrlPr>
              <w:rPr>
                <w:rFonts w:ascii="Cambria Math" w:eastAsiaTheme="minorEastAsia" w:hAnsi="Cambria Math" w:cs="Times New Roman"/>
                <w:i/>
                <w:sz w:val="28"/>
                <w:szCs w:val="28"/>
                <w:shd w:val="clear" w:color="auto" w:fill="FFFFFF"/>
                <w:lang w:val="en-US"/>
              </w:rPr>
            </m:ctrlPr>
          </m:dPr>
          <m:e>
            <m:m>
              <m:mPr>
                <m:mcs>
                  <m:mc>
                    <m:mcPr>
                      <m:count m:val="1"/>
                      <m:mcJc m:val="center"/>
                    </m:mcPr>
                  </m:mc>
                </m:mcs>
                <m:ctrlPr>
                  <w:rPr>
                    <w:rFonts w:ascii="Cambria Math" w:eastAsiaTheme="minorEastAsia" w:hAnsi="Cambria Math" w:cs="Times New Roman"/>
                    <w:i/>
                    <w:sz w:val="28"/>
                    <w:szCs w:val="28"/>
                    <w:shd w:val="clear" w:color="auto" w:fill="FFFFFF"/>
                    <w:lang w:val="en-US"/>
                  </w:rPr>
                </m:ctrlPr>
              </m:mPr>
              <m:mr>
                <m:e>
                  <m:sSub>
                    <m:sSubPr>
                      <m:ctrlPr>
                        <w:rPr>
                          <w:rFonts w:ascii="Cambria Math" w:eastAsiaTheme="minorEastAsia" w:hAnsi="Cambria Math" w:cs="Times New Roman"/>
                          <w:i/>
                          <w:sz w:val="28"/>
                          <w:szCs w:val="28"/>
                          <w:shd w:val="clear" w:color="auto" w:fill="FFFFFF"/>
                          <w:lang w:val="en-US"/>
                        </w:rPr>
                      </m:ctrlPr>
                    </m:sSubPr>
                    <m:e>
                      <m:r>
                        <w:rPr>
                          <w:rFonts w:ascii="Cambria Math" w:eastAsiaTheme="minorEastAsia" w:hAnsi="Cambria Math" w:cs="Times New Roman"/>
                          <w:sz w:val="28"/>
                          <w:szCs w:val="28"/>
                          <w:shd w:val="clear" w:color="auto" w:fill="FFFFFF"/>
                          <w:lang w:val="en-US"/>
                        </w:rPr>
                        <m:t>α</m:t>
                      </m:r>
                    </m:e>
                    <m:sub>
                      <m:r>
                        <w:rPr>
                          <w:rFonts w:ascii="Cambria Math" w:eastAsiaTheme="minorEastAsia" w:hAnsi="Cambria Math" w:cs="Times New Roman"/>
                          <w:sz w:val="28"/>
                          <w:szCs w:val="28"/>
                          <w:shd w:val="clear" w:color="auto" w:fill="FFFFFF"/>
                        </w:rPr>
                        <m:t>1</m:t>
                      </m:r>
                    </m:sub>
                  </m:sSub>
                </m:e>
              </m:mr>
              <m:mr>
                <m:e>
                  <m:r>
                    <w:rPr>
                      <w:rFonts w:ascii="Cambria Math" w:eastAsiaTheme="minorEastAsia" w:hAnsi="Cambria Math" w:cs="Times New Roman"/>
                      <w:sz w:val="28"/>
                      <w:szCs w:val="28"/>
                      <w:shd w:val="clear" w:color="auto" w:fill="FFFFFF"/>
                    </w:rPr>
                    <m:t>…</m:t>
                  </m:r>
                </m:e>
              </m:mr>
              <m:mr>
                <m:e>
                  <m:sSub>
                    <m:sSubPr>
                      <m:ctrlPr>
                        <w:rPr>
                          <w:rFonts w:ascii="Cambria Math" w:eastAsiaTheme="minorEastAsia" w:hAnsi="Cambria Math" w:cs="Times New Roman"/>
                          <w:i/>
                          <w:sz w:val="28"/>
                          <w:szCs w:val="28"/>
                          <w:shd w:val="clear" w:color="auto" w:fill="FFFFFF"/>
                          <w:lang w:val="en-US"/>
                        </w:rPr>
                      </m:ctrlPr>
                    </m:sSubPr>
                    <m:e>
                      <m:r>
                        <w:rPr>
                          <w:rFonts w:ascii="Cambria Math" w:eastAsiaTheme="minorEastAsia" w:hAnsi="Cambria Math" w:cs="Times New Roman"/>
                          <w:sz w:val="28"/>
                          <w:szCs w:val="28"/>
                          <w:shd w:val="clear" w:color="auto" w:fill="FFFFFF"/>
                          <w:lang w:val="en-US"/>
                        </w:rPr>
                        <m:t>α</m:t>
                      </m:r>
                    </m:e>
                    <m:sub>
                      <m:r>
                        <w:rPr>
                          <w:rFonts w:ascii="Cambria Math" w:eastAsiaTheme="minorEastAsia" w:hAnsi="Cambria Math" w:cs="Times New Roman"/>
                          <w:sz w:val="28"/>
                          <w:szCs w:val="28"/>
                          <w:shd w:val="clear" w:color="auto" w:fill="FFFFFF"/>
                          <w:lang w:val="en-US"/>
                        </w:rPr>
                        <m:t>l</m:t>
                      </m:r>
                    </m:sub>
                  </m:sSub>
                </m:e>
              </m:mr>
            </m:m>
          </m:e>
        </m:d>
      </m:oMath>
      <w:r w:rsidRPr="00F469EF">
        <w:rPr>
          <w:rFonts w:ascii="Times New Roman" w:eastAsiaTheme="minorEastAsia" w:hAnsi="Times New Roman" w:cs="Times New Roman"/>
          <w:i/>
          <w:sz w:val="28"/>
          <w:szCs w:val="28"/>
          <w:shd w:val="clear" w:color="auto" w:fill="FFFFFF"/>
        </w:rPr>
        <w:t xml:space="preserve">, </w:t>
      </w:r>
      <m:oMath>
        <m:r>
          <w:rPr>
            <w:rFonts w:ascii="Cambria Math" w:eastAsiaTheme="minorEastAsia" w:hAnsi="Cambria Math" w:cs="Times New Roman"/>
            <w:sz w:val="28"/>
            <w:szCs w:val="28"/>
            <w:shd w:val="clear" w:color="auto" w:fill="FFFFFF"/>
            <w:lang w:val="en-US"/>
          </w:rPr>
          <m:t>W</m:t>
        </m:r>
        <m:r>
          <w:rPr>
            <w:rFonts w:ascii="Cambria Math" w:eastAsiaTheme="minorEastAsia" w:hAnsi="Cambria Math" w:cs="Times New Roman"/>
            <w:sz w:val="28"/>
            <w:szCs w:val="28"/>
            <w:shd w:val="clear" w:color="auto" w:fill="FFFFFF"/>
          </w:rPr>
          <m:t>=</m:t>
        </m:r>
        <m:r>
          <w:rPr>
            <w:rFonts w:ascii="Cambria Math" w:eastAsiaTheme="minorEastAsia" w:hAnsi="Cambria Math" w:cs="Times New Roman"/>
            <w:sz w:val="28"/>
            <w:szCs w:val="28"/>
            <w:shd w:val="clear" w:color="auto" w:fill="FFFFFF"/>
            <w:lang w:val="en-US"/>
          </w:rPr>
          <m:t>diag</m:t>
        </m:r>
        <m:r>
          <w:rPr>
            <w:rFonts w:ascii="Cambria Math" w:eastAsiaTheme="minorEastAsia" w:hAnsi="Cambria Math" w:cs="Times New Roman"/>
            <w:sz w:val="28"/>
            <w:szCs w:val="28"/>
            <w:shd w:val="clear" w:color="auto" w:fill="FFFFFF"/>
          </w:rPr>
          <m:t>(</m:t>
        </m:r>
        <m:rad>
          <m:radPr>
            <m:degHide m:val="1"/>
            <m:ctrlPr>
              <w:rPr>
                <w:rFonts w:ascii="Cambria Math" w:eastAsiaTheme="minorEastAsia" w:hAnsi="Cambria Math" w:cs="Times New Roman"/>
                <w:i/>
                <w:sz w:val="28"/>
                <w:szCs w:val="28"/>
                <w:shd w:val="clear" w:color="auto" w:fill="FFFFFF"/>
              </w:rPr>
            </m:ctrlPr>
          </m:radPr>
          <m:deg/>
          <m:e>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λ</m:t>
                </m:r>
              </m:e>
              <m:sub>
                <m:r>
                  <w:rPr>
                    <w:rFonts w:ascii="Cambria Math" w:eastAsiaTheme="minorEastAsia" w:hAnsi="Cambria Math" w:cs="Times New Roman"/>
                    <w:sz w:val="28"/>
                    <w:szCs w:val="28"/>
                    <w:shd w:val="clear" w:color="auto" w:fill="FFFFFF"/>
                  </w:rPr>
                  <m:t>1</m:t>
                </m:r>
              </m:sub>
            </m:sSub>
          </m:e>
        </m:rad>
        <m:r>
          <w:rPr>
            <w:rFonts w:ascii="Cambria Math" w:eastAsiaTheme="minorEastAsia" w:hAnsi="Cambria Math" w:cs="Times New Roman"/>
            <w:sz w:val="28"/>
            <w:szCs w:val="28"/>
            <w:shd w:val="clear" w:color="auto" w:fill="FFFFFF"/>
          </w:rPr>
          <m:t xml:space="preserve">,. . ., </m:t>
        </m:r>
        <m:rad>
          <m:radPr>
            <m:degHide m:val="1"/>
            <m:ctrlPr>
              <w:rPr>
                <w:rFonts w:ascii="Cambria Math" w:eastAsiaTheme="minorEastAsia" w:hAnsi="Cambria Math" w:cs="Times New Roman"/>
                <w:i/>
                <w:sz w:val="28"/>
                <w:szCs w:val="28"/>
                <w:shd w:val="clear" w:color="auto" w:fill="FFFFFF"/>
              </w:rPr>
            </m:ctrlPr>
          </m:radPr>
          <m:deg/>
          <m:e>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λ</m:t>
                </m:r>
              </m:e>
              <m:sub>
                <m:r>
                  <w:rPr>
                    <w:rFonts w:ascii="Cambria Math" w:eastAsiaTheme="minorEastAsia" w:hAnsi="Cambria Math" w:cs="Times New Roman"/>
                    <w:sz w:val="28"/>
                    <w:szCs w:val="28"/>
                    <w:shd w:val="clear" w:color="auto" w:fill="FFFFFF"/>
                  </w:rPr>
                  <m:t>l</m:t>
                </m:r>
              </m:sub>
            </m:sSub>
          </m:e>
        </m:rad>
        <m:r>
          <w:rPr>
            <w:rFonts w:ascii="Cambria Math" w:eastAsiaTheme="minorEastAsia" w:hAnsi="Cambria Math" w:cs="Times New Roman"/>
            <w:sz w:val="28"/>
            <w:szCs w:val="28"/>
            <w:shd w:val="clear" w:color="auto" w:fill="FFFFFF"/>
          </w:rPr>
          <m:t>)</m:t>
        </m:r>
      </m:oMath>
      <w:r w:rsidRPr="00F469EF">
        <w:rPr>
          <w:rFonts w:ascii="Times New Roman" w:eastAsiaTheme="minorEastAsia" w:hAnsi="Times New Roman" w:cs="Times New Roman"/>
          <w:i/>
          <w:sz w:val="28"/>
          <w:szCs w:val="28"/>
          <w:shd w:val="clear" w:color="auto" w:fill="FFFFFF"/>
        </w:rPr>
        <w:t>.</w:t>
      </w:r>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shd w:val="clear" w:color="auto" w:fill="FFFFFF"/>
        </w:rPr>
      </w:pPr>
      <w:r w:rsidRPr="00F469EF">
        <w:rPr>
          <w:rFonts w:ascii="Times New Roman" w:eastAsiaTheme="minorEastAsia" w:hAnsi="Times New Roman" w:cs="Times New Roman"/>
          <w:sz w:val="28"/>
          <w:szCs w:val="28"/>
          <w:shd w:val="clear" w:color="auto" w:fill="FFFFFF"/>
        </w:rPr>
        <w:t>Алгоритм можно записать формулой:</w:t>
      </w:r>
    </w:p>
    <w:p w:rsidR="008061B9" w:rsidRPr="00F469EF" w:rsidRDefault="008061B9" w:rsidP="008061B9">
      <w:pPr>
        <w:spacing w:after="0" w:line="360" w:lineRule="auto"/>
        <w:ind w:firstLine="709"/>
        <w:jc w:val="center"/>
        <w:rPr>
          <w:rFonts w:ascii="Times New Roman" w:eastAsiaTheme="minorEastAsia" w:hAnsi="Times New Roman" w:cs="Times New Roman"/>
          <w:sz w:val="28"/>
          <w:szCs w:val="28"/>
          <w:shd w:val="clear" w:color="auto" w:fill="FFFFFF"/>
        </w:rPr>
      </w:pPr>
      <m:oMath>
        <m:r>
          <w:rPr>
            <w:rFonts w:ascii="Cambria Math" w:eastAsiaTheme="minorEastAsia" w:hAnsi="Cambria Math" w:cs="Times New Roman"/>
            <w:sz w:val="28"/>
            <w:szCs w:val="28"/>
            <w:shd w:val="clear" w:color="auto" w:fill="FFFFFF"/>
          </w:rPr>
          <m:t>a</m:t>
        </m:r>
        <m:d>
          <m:dPr>
            <m:ctrlPr>
              <w:rPr>
                <w:rFonts w:ascii="Cambria Math" w:eastAsiaTheme="minorEastAsia" w:hAnsi="Cambria Math" w:cs="Times New Roman"/>
                <w:i/>
                <w:sz w:val="28"/>
                <w:szCs w:val="28"/>
                <w:shd w:val="clear" w:color="auto" w:fill="FFFFFF"/>
              </w:rPr>
            </m:ctrlPr>
          </m:dPr>
          <m:e>
            <m:r>
              <w:rPr>
                <w:rFonts w:ascii="Cambria Math" w:eastAsiaTheme="minorEastAsia" w:hAnsi="Cambria Math" w:cs="Times New Roman"/>
                <w:sz w:val="28"/>
                <w:szCs w:val="28"/>
                <w:shd w:val="clear" w:color="auto" w:fill="FFFFFF"/>
              </w:rPr>
              <m:t>x</m:t>
            </m:r>
          </m:e>
        </m:d>
        <m:r>
          <w:rPr>
            <w:rFonts w:ascii="Cambria Math" w:eastAsiaTheme="minorEastAsia" w:hAnsi="Cambria Math" w:cs="Times New Roman"/>
            <w:sz w:val="28"/>
            <w:szCs w:val="28"/>
            <w:shd w:val="clear" w:color="auto" w:fill="FFFFFF"/>
          </w:rPr>
          <m:t>=</m:t>
        </m:r>
        <m:nary>
          <m:naryPr>
            <m:chr m:val="∑"/>
            <m:limLoc m:val="undOvr"/>
            <m:ctrlPr>
              <w:rPr>
                <w:rFonts w:ascii="Cambria Math" w:eastAsiaTheme="minorEastAsia" w:hAnsi="Cambria Math" w:cs="Times New Roman"/>
                <w:i/>
                <w:sz w:val="28"/>
                <w:szCs w:val="28"/>
                <w:shd w:val="clear" w:color="auto" w:fill="FFFFFF"/>
              </w:rPr>
            </m:ctrlPr>
          </m:naryPr>
          <m:sub>
            <m:r>
              <w:rPr>
                <w:rFonts w:ascii="Cambria Math" w:eastAsiaTheme="minorEastAsia" w:hAnsi="Cambria Math" w:cs="Times New Roman"/>
                <w:sz w:val="28"/>
                <w:szCs w:val="28"/>
                <w:shd w:val="clear" w:color="auto" w:fill="FFFFFF"/>
              </w:rPr>
              <m:t>j=1</m:t>
            </m:r>
          </m:sub>
          <m:sup>
            <m:r>
              <w:rPr>
                <w:rFonts w:ascii="Cambria Math" w:eastAsiaTheme="minorEastAsia" w:hAnsi="Cambria Math" w:cs="Times New Roman"/>
                <w:sz w:val="28"/>
                <w:szCs w:val="28"/>
                <w:shd w:val="clear" w:color="auto" w:fill="FFFFFF"/>
              </w:rPr>
              <m:t>n</m:t>
            </m:r>
          </m:sup>
          <m:e>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α</m:t>
                </m:r>
              </m:e>
              <m:sub>
                <m:r>
                  <w:rPr>
                    <w:rFonts w:ascii="Cambria Math" w:eastAsiaTheme="minorEastAsia" w:hAnsi="Cambria Math" w:cs="Times New Roman"/>
                    <w:sz w:val="28"/>
                    <w:szCs w:val="28"/>
                    <w:shd w:val="clear" w:color="auto" w:fill="FFFFFF"/>
                  </w:rPr>
                  <m:t>j</m:t>
                </m:r>
              </m:sub>
            </m:sSub>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f</m:t>
                </m:r>
              </m:e>
              <m:sub>
                <m:r>
                  <w:rPr>
                    <w:rFonts w:ascii="Cambria Math" w:eastAsiaTheme="minorEastAsia" w:hAnsi="Cambria Math" w:cs="Times New Roman"/>
                    <w:sz w:val="28"/>
                    <w:szCs w:val="28"/>
                    <w:shd w:val="clear" w:color="auto" w:fill="FFFFFF"/>
                  </w:rPr>
                  <m:t>j</m:t>
                </m:r>
              </m:sub>
            </m:sSub>
            <m:d>
              <m:dPr>
                <m:ctrlPr>
                  <w:rPr>
                    <w:rFonts w:ascii="Cambria Math" w:eastAsiaTheme="minorEastAsia" w:hAnsi="Cambria Math" w:cs="Times New Roman"/>
                    <w:i/>
                    <w:sz w:val="28"/>
                    <w:szCs w:val="28"/>
                    <w:shd w:val="clear" w:color="auto" w:fill="FFFFFF"/>
                  </w:rPr>
                </m:ctrlPr>
              </m:dPr>
              <m:e>
                <m:r>
                  <w:rPr>
                    <w:rFonts w:ascii="Cambria Math" w:eastAsiaTheme="minorEastAsia" w:hAnsi="Cambria Math" w:cs="Times New Roman"/>
                    <w:sz w:val="28"/>
                    <w:szCs w:val="28"/>
                    <w:shd w:val="clear" w:color="auto" w:fill="FFFFFF"/>
                  </w:rPr>
                  <m:t>x</m:t>
                </m:r>
              </m:e>
            </m:d>
            <m:r>
              <w:rPr>
                <w:rFonts w:ascii="Cambria Math" w:eastAsiaTheme="minorEastAsia" w:hAnsi="Cambria Math" w:cs="Times New Roman"/>
                <w:sz w:val="28"/>
                <w:szCs w:val="28"/>
                <w:shd w:val="clear" w:color="auto" w:fill="FFFFFF"/>
              </w:rPr>
              <m:t>=Fα</m:t>
            </m:r>
          </m:e>
        </m:nary>
      </m:oMath>
      <w:r w:rsidRPr="00F469EF">
        <w:rPr>
          <w:rFonts w:ascii="Times New Roman" w:eastAsiaTheme="minorEastAsia" w:hAnsi="Times New Roman" w:cs="Times New Roman"/>
          <w:sz w:val="28"/>
          <w:szCs w:val="28"/>
          <w:shd w:val="clear" w:color="auto" w:fill="FFFFFF"/>
        </w:rPr>
        <w:t>.</w:t>
      </w:r>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shd w:val="clear" w:color="auto" w:fill="FFFFFF"/>
        </w:rPr>
      </w:pPr>
      <w:r w:rsidRPr="00F469EF">
        <w:rPr>
          <w:rFonts w:ascii="Times New Roman" w:eastAsiaTheme="minorEastAsia" w:hAnsi="Times New Roman" w:cs="Times New Roman"/>
          <w:sz w:val="28"/>
          <w:szCs w:val="28"/>
          <w:shd w:val="clear" w:color="auto" w:fill="FFFFFF"/>
        </w:rPr>
        <w:t>Функционал квадрата ошибки в матричном виде:</w:t>
      </w:r>
    </w:p>
    <w:p w:rsidR="008061B9" w:rsidRPr="00F469EF" w:rsidRDefault="008061B9" w:rsidP="008061B9">
      <w:pPr>
        <w:spacing w:after="0" w:line="360" w:lineRule="auto"/>
        <w:ind w:firstLine="709"/>
        <w:jc w:val="both"/>
        <w:rPr>
          <w:rFonts w:ascii="Times New Roman" w:eastAsiaTheme="minorEastAsia" w:hAnsi="Times New Roman" w:cs="Times New Roman"/>
          <w:i/>
          <w:sz w:val="28"/>
          <w:szCs w:val="28"/>
          <w:shd w:val="clear" w:color="auto" w:fill="FFFFFF"/>
          <w:lang w:val="en-US"/>
        </w:rPr>
      </w:pPr>
      <m:oMathPara>
        <m:oMath>
          <m:r>
            <w:rPr>
              <w:rFonts w:ascii="Cambria Math" w:eastAsiaTheme="minorEastAsia" w:hAnsi="Cambria Math" w:cs="Times New Roman"/>
              <w:sz w:val="28"/>
              <w:szCs w:val="28"/>
              <w:shd w:val="clear" w:color="auto" w:fill="FFFFFF"/>
              <w:lang w:val="en-US"/>
            </w:rPr>
            <m:t>Q</m:t>
          </m:r>
          <m:d>
            <m:dPr>
              <m:ctrlPr>
                <w:rPr>
                  <w:rFonts w:ascii="Cambria Math" w:eastAsiaTheme="minorEastAsia" w:hAnsi="Cambria Math" w:cs="Times New Roman"/>
                  <w:i/>
                  <w:sz w:val="28"/>
                  <w:szCs w:val="28"/>
                  <w:shd w:val="clear" w:color="auto" w:fill="FFFFFF"/>
                  <w:lang w:val="en-US"/>
                </w:rPr>
              </m:ctrlPr>
            </m:dPr>
            <m:e>
              <m:r>
                <w:rPr>
                  <w:rFonts w:ascii="Cambria Math" w:eastAsiaTheme="minorEastAsia" w:hAnsi="Cambria Math" w:cs="Times New Roman"/>
                  <w:sz w:val="28"/>
                  <w:szCs w:val="28"/>
                  <w:shd w:val="clear" w:color="auto" w:fill="FFFFFF"/>
                  <w:lang w:val="en-US"/>
                </w:rPr>
                <m:t xml:space="preserve">α, </m:t>
              </m:r>
              <m:sSup>
                <m:sSupPr>
                  <m:ctrlPr>
                    <w:rPr>
                      <w:rFonts w:ascii="Cambria Math" w:eastAsiaTheme="minorEastAsia" w:hAnsi="Cambria Math" w:cs="Times New Roman"/>
                      <w:i/>
                      <w:sz w:val="28"/>
                      <w:szCs w:val="28"/>
                      <w:shd w:val="clear" w:color="auto" w:fill="FFFFFF"/>
                      <w:lang w:val="en-US"/>
                    </w:rPr>
                  </m:ctrlPr>
                </m:sSupPr>
                <m:e>
                  <m:r>
                    <w:rPr>
                      <w:rFonts w:ascii="Cambria Math" w:eastAsiaTheme="minorEastAsia" w:hAnsi="Cambria Math" w:cs="Times New Roman"/>
                      <w:sz w:val="28"/>
                      <w:szCs w:val="28"/>
                      <w:shd w:val="clear" w:color="auto" w:fill="FFFFFF"/>
                      <w:lang w:val="en-US"/>
                    </w:rPr>
                    <m:t>X</m:t>
                  </m:r>
                </m:e>
                <m:sup>
                  <m:r>
                    <w:rPr>
                      <w:rFonts w:ascii="Cambria Math" w:eastAsiaTheme="minorEastAsia" w:hAnsi="Cambria Math" w:cs="Times New Roman"/>
                      <w:sz w:val="28"/>
                      <w:szCs w:val="28"/>
                      <w:shd w:val="clear" w:color="auto" w:fill="FFFFFF"/>
                      <w:lang w:val="en-US"/>
                    </w:rPr>
                    <m:t>l</m:t>
                  </m:r>
                </m:sup>
              </m:sSup>
            </m:e>
          </m:d>
          <m:r>
            <w:rPr>
              <w:rFonts w:ascii="Cambria Math" w:eastAsiaTheme="minorEastAsia" w:hAnsi="Cambria Math" w:cs="Times New Roman"/>
              <w:sz w:val="28"/>
              <w:szCs w:val="28"/>
              <w:shd w:val="clear" w:color="auto" w:fill="FFFFFF"/>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l</m:t>
              </m:r>
            </m:sup>
            <m:e>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r>
                        <w:rPr>
                          <w:rFonts w:ascii="Cambria Math" w:hAnsi="Cambria Math" w:cs="Times New Roman"/>
                          <w:sz w:val="28"/>
                          <w:szCs w:val="28"/>
                          <w:lang w:val="en-US"/>
                        </w:rPr>
                        <m:t>f(</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 α)-</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e>
                <m:sup>
                  <m:r>
                    <w:rPr>
                      <w:rFonts w:ascii="Cambria Math" w:hAnsi="Cambria Math" w:cs="Times New Roman"/>
                      <w:sz w:val="28"/>
                      <w:szCs w:val="28"/>
                      <w:lang w:val="en-US"/>
                    </w:rPr>
                    <m:t>2</m:t>
                  </m:r>
                </m:sup>
              </m:sSup>
            </m:e>
          </m:nary>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α</m:t>
                  </m:r>
                </m:sub>
              </m:sSub>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lang w:val="en-US"/>
            </w:rPr>
            <m:t>|→</m:t>
          </m:r>
          <m:limLow>
            <m:limLowPr>
              <m:ctrlPr>
                <w:rPr>
                  <w:rFonts w:ascii="Cambria Math" w:eastAsiaTheme="minorEastAsia" w:hAnsi="Cambria Math" w:cs="Times New Roman"/>
                  <w:i/>
                  <w:sz w:val="28"/>
                  <w:szCs w:val="28"/>
                  <w:lang w:val="en-US"/>
                </w:rPr>
              </m:ctrlPr>
            </m:limLowPr>
            <m:e>
              <m:r>
                <m:rPr>
                  <m:sty m:val="p"/>
                </m:rPr>
                <w:rPr>
                  <w:rFonts w:ascii="Cambria Math" w:hAnsi="Cambria Math" w:cs="Times New Roman"/>
                  <w:sz w:val="28"/>
                  <w:szCs w:val="28"/>
                  <w:lang w:val="en-US"/>
                </w:rPr>
                <m:t>min</m:t>
              </m:r>
            </m:e>
            <m:lim>
              <m:r>
                <w:rPr>
                  <w:rFonts w:ascii="Cambria Math" w:eastAsiaTheme="minorEastAsia" w:hAnsi="Cambria Math" w:cs="Times New Roman"/>
                  <w:sz w:val="28"/>
                  <w:szCs w:val="28"/>
                  <w:lang w:val="en-US"/>
                </w:rPr>
                <m:t>α</m:t>
              </m:r>
            </m:lim>
          </m:limLow>
        </m:oMath>
      </m:oMathPara>
    </w:p>
    <w:p w:rsidR="008061B9" w:rsidRPr="00F469EF" w:rsidRDefault="008061B9" w:rsidP="008061B9">
      <w:pPr>
        <w:pStyle w:val="a7"/>
        <w:shd w:val="clear" w:color="auto" w:fill="FFFFFF"/>
        <w:spacing w:before="96" w:beforeAutospacing="0" w:after="120" w:afterAutospacing="0" w:line="360" w:lineRule="atLeast"/>
        <w:ind w:firstLine="709"/>
        <w:jc w:val="both"/>
        <w:rPr>
          <w:color w:val="000000"/>
          <w:sz w:val="28"/>
          <w:szCs w:val="28"/>
        </w:rPr>
      </w:pPr>
      <w:r w:rsidRPr="00F469EF">
        <w:rPr>
          <w:rFonts w:eastAsiaTheme="minorEastAsia"/>
          <w:sz w:val="28"/>
          <w:szCs w:val="28"/>
          <w:shd w:val="clear" w:color="auto" w:fill="FFFFFF"/>
        </w:rPr>
        <w:t xml:space="preserve">Для точности оценки регрессии как линейной, так и многомерной модели можно воспользоваться методом наименьших квадратов. </w:t>
      </w:r>
      <w:r w:rsidRPr="00F469EF">
        <w:rPr>
          <w:color w:val="000000"/>
          <w:sz w:val="28"/>
          <w:szCs w:val="28"/>
        </w:rPr>
        <w:t>Основной проблемой многомерной линейной регрессии является вырожденность, или, в более общем случае, мультиколлинеарность </w:t>
      </w:r>
      <w:proofErr w:type="gramStart"/>
      <w:r w:rsidRPr="00F469EF">
        <w:rPr>
          <w:color w:val="000000"/>
          <w:sz w:val="28"/>
          <w:szCs w:val="28"/>
        </w:rPr>
        <w:t xml:space="preserve">матрицы </w:t>
      </w:r>
      <m:oMath>
        <m:sSup>
          <m:sSupPr>
            <m:ctrlPr>
              <w:rPr>
                <w:rFonts w:ascii="Cambria Math" w:hAnsi="Cambria Math"/>
                <w:i/>
                <w:color w:val="000000"/>
                <w:sz w:val="28"/>
                <w:szCs w:val="28"/>
                <w:vertAlign w:val="superscript"/>
              </w:rPr>
            </m:ctrlPr>
          </m:sSupPr>
          <m:e>
            <m:r>
              <w:rPr>
                <w:rFonts w:ascii="Cambria Math" w:hAnsi="Cambria Math"/>
                <w:color w:val="000000"/>
                <w:sz w:val="28"/>
                <w:szCs w:val="28"/>
              </w:rPr>
              <m:t>F</m:t>
            </m:r>
            <m:ctrlPr>
              <w:rPr>
                <w:rFonts w:ascii="Cambria Math" w:hAnsi="Cambria Math"/>
                <w:i/>
                <w:color w:val="000000"/>
                <w:sz w:val="28"/>
                <w:szCs w:val="28"/>
              </w:rPr>
            </m:ctrlPr>
          </m:e>
          <m:sup>
            <m:r>
              <w:rPr>
                <w:rFonts w:ascii="Cambria Math" w:hAnsi="Cambria Math"/>
                <w:color w:val="000000"/>
                <w:sz w:val="28"/>
                <w:szCs w:val="28"/>
                <w:vertAlign w:val="superscript"/>
              </w:rPr>
              <m:t>T</m:t>
            </m:r>
          </m:sup>
        </m:sSup>
        <m:r>
          <w:rPr>
            <w:rFonts w:ascii="Cambria Math" w:hAnsi="Cambria Math"/>
            <w:color w:val="000000"/>
            <w:sz w:val="28"/>
            <w:szCs w:val="28"/>
          </w:rPr>
          <m:t>F</m:t>
        </m:r>
      </m:oMath>
      <w:r w:rsidRPr="00F469EF">
        <w:rPr>
          <w:color w:val="000000"/>
          <w:sz w:val="28"/>
          <w:szCs w:val="28"/>
        </w:rPr>
        <w:t>,</w:t>
      </w:r>
      <w:proofErr w:type="gramEnd"/>
      <w:r w:rsidRPr="00F469EF">
        <w:rPr>
          <w:color w:val="000000"/>
          <w:sz w:val="28"/>
          <w:szCs w:val="28"/>
        </w:rPr>
        <w:t xml:space="preserve"> которую приходится обращать. Подобные проблемы возникают, когда среди </w:t>
      </w:r>
      <w:proofErr w:type="gramStart"/>
      <w:r w:rsidRPr="00F469EF">
        <w:rPr>
          <w:color w:val="000000"/>
          <w:sz w:val="28"/>
          <w:szCs w:val="28"/>
        </w:rPr>
        <w:t xml:space="preserve">признаков </w:t>
      </w:r>
      <m:oMath>
        <m:sSub>
          <m:sSubPr>
            <m:ctrlPr>
              <w:rPr>
                <w:rFonts w:ascii="Cambria Math" w:hAnsi="Cambria Math"/>
                <w:i/>
                <w:color w:val="000000"/>
                <w:sz w:val="28"/>
                <w:szCs w:val="28"/>
                <w:vertAlign w:val="subscript"/>
              </w:rPr>
            </m:ctrlPr>
          </m:sSubPr>
          <m:e>
            <m:r>
              <w:rPr>
                <w:rFonts w:ascii="Cambria Math" w:hAnsi="Cambria Math"/>
                <w:color w:val="000000"/>
                <w:sz w:val="28"/>
                <w:szCs w:val="28"/>
              </w:rPr>
              <m:t>f</m:t>
            </m:r>
            <m:ctrlPr>
              <w:rPr>
                <w:rFonts w:ascii="Cambria Math" w:hAnsi="Cambria Math"/>
                <w:i/>
                <w:color w:val="000000"/>
                <w:sz w:val="28"/>
                <w:szCs w:val="28"/>
              </w:rPr>
            </m:ctrlPr>
          </m:e>
          <m:sub>
            <m:r>
              <w:rPr>
                <w:rFonts w:ascii="Cambria Math" w:hAnsi="Cambria Math"/>
                <w:color w:val="000000"/>
                <w:sz w:val="28"/>
                <w:szCs w:val="28"/>
                <w:vertAlign w:val="subscript"/>
              </w:rPr>
              <m:t>j</m:t>
            </m:r>
          </m:sub>
        </m:sSub>
        <m:r>
          <w:rPr>
            <w:rFonts w:ascii="Cambria Math" w:hAnsi="Cambria Math"/>
            <w:color w:val="000000"/>
            <w:sz w:val="28"/>
            <w:szCs w:val="28"/>
          </w:rPr>
          <m:t>(x)</m:t>
        </m:r>
      </m:oMath>
      <w:r w:rsidRPr="00F469EF">
        <w:rPr>
          <w:color w:val="000000"/>
          <w:sz w:val="28"/>
          <w:szCs w:val="28"/>
        </w:rPr>
        <w:t xml:space="preserve"> есть</w:t>
      </w:r>
      <w:proofErr w:type="gramEnd"/>
      <w:r w:rsidRPr="00F469EF">
        <w:rPr>
          <w:color w:val="000000"/>
          <w:sz w:val="28"/>
          <w:szCs w:val="28"/>
        </w:rPr>
        <w:t xml:space="preserve"> почти линейно зависимые.</w:t>
      </w:r>
      <w:r w:rsidRPr="00F469EF">
        <w:rPr>
          <w:color w:val="000000"/>
          <w:sz w:val="28"/>
          <w:szCs w:val="28"/>
        </w:rPr>
        <w:br/>
        <w:t>Мультиколлинеарность матрицы определяется её </w:t>
      </w:r>
      <w:r w:rsidRPr="00F469EF">
        <w:rPr>
          <w:iCs/>
          <w:color w:val="000000"/>
          <w:sz w:val="28"/>
          <w:szCs w:val="28"/>
        </w:rPr>
        <w:t>числом обусловленности</w:t>
      </w:r>
      <w:r w:rsidRPr="00F469EF">
        <w:rPr>
          <w:color w:val="000000"/>
          <w:sz w:val="28"/>
          <w:szCs w:val="28"/>
        </w:rPr>
        <w:t>:</w:t>
      </w:r>
    </w:p>
    <w:p w:rsidR="008061B9" w:rsidRPr="00F469EF" w:rsidRDefault="008061B9" w:rsidP="008061B9">
      <w:pPr>
        <w:shd w:val="clear" w:color="auto" w:fill="FFFFFF"/>
        <w:spacing w:after="24" w:line="360" w:lineRule="atLeast"/>
        <w:ind w:left="720" w:firstLine="709"/>
        <w:jc w:val="center"/>
        <w:rPr>
          <w:rFonts w:ascii="Times New Roman" w:hAnsi="Times New Roman" w:cs="Times New Roman"/>
          <w:color w:val="000000"/>
          <w:sz w:val="28"/>
          <w:szCs w:val="28"/>
        </w:rPr>
      </w:pPr>
      <m:oMath>
        <m:r>
          <w:rPr>
            <w:rFonts w:ascii="Cambria Math" w:hAnsi="Cambria Math" w:cs="Times New Roman"/>
            <w:color w:val="000000"/>
            <w:sz w:val="28"/>
            <w:szCs w:val="28"/>
          </w:rPr>
          <m:t>μ</m:t>
        </m:r>
        <m:d>
          <m:dPr>
            <m:ctrlPr>
              <w:rPr>
                <w:rFonts w:ascii="Cambria Math" w:hAnsi="Cambria Math" w:cs="Times New Roman"/>
                <w:i/>
                <w:color w:val="000000"/>
                <w:sz w:val="28"/>
                <w:szCs w:val="28"/>
              </w:rPr>
            </m:ctrlPr>
          </m:dPr>
          <m:e>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F</m:t>
                </m:r>
              </m:e>
              <m:sup>
                <m:r>
                  <w:rPr>
                    <w:rFonts w:ascii="Cambria Math" w:hAnsi="Cambria Math" w:cs="Times New Roman"/>
                    <w:color w:val="000000"/>
                    <w:sz w:val="28"/>
                    <w:szCs w:val="28"/>
                  </w:rPr>
                  <m:t>T</m:t>
                </m:r>
              </m:sup>
            </m:sSup>
            <m:r>
              <w:rPr>
                <w:rFonts w:ascii="Cambria Math" w:hAnsi="Cambria Math" w:cs="Times New Roman"/>
                <w:color w:val="000000"/>
                <w:sz w:val="28"/>
                <w:szCs w:val="28"/>
              </w:rPr>
              <m:t>F</m:t>
            </m:r>
          </m:e>
        </m:d>
        <m:r>
          <w:rPr>
            <w:rFonts w:ascii="Cambria Math" w:hAnsi="Cambria Math" w:cs="Times New Roman"/>
            <w:color w:val="000000"/>
            <w:sz w:val="28"/>
            <w:szCs w:val="28"/>
          </w:rPr>
          <m:t>=</m:t>
        </m:r>
        <m:d>
          <m:dPr>
            <m:begChr m:val="‖"/>
            <m:endChr m:val="‖"/>
            <m:ctrlPr>
              <w:rPr>
                <w:rFonts w:ascii="Cambria Math" w:hAnsi="Cambria Math" w:cs="Times New Roman"/>
                <w:i/>
                <w:color w:val="000000"/>
                <w:sz w:val="28"/>
                <w:szCs w:val="28"/>
              </w:rPr>
            </m:ctrlPr>
          </m:dPr>
          <m:e>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F</m:t>
                </m:r>
              </m:e>
              <m:sup>
                <m:r>
                  <w:rPr>
                    <w:rFonts w:ascii="Cambria Math" w:hAnsi="Cambria Math" w:cs="Times New Roman"/>
                    <w:color w:val="000000"/>
                    <w:sz w:val="28"/>
                    <w:szCs w:val="28"/>
                  </w:rPr>
                  <m:t>T</m:t>
                </m:r>
              </m:sup>
            </m:sSup>
            <m:r>
              <w:rPr>
                <w:rFonts w:ascii="Cambria Math" w:hAnsi="Cambria Math" w:cs="Times New Roman"/>
                <w:color w:val="000000"/>
                <w:sz w:val="28"/>
                <w:szCs w:val="28"/>
              </w:rPr>
              <m:t>F</m:t>
            </m:r>
          </m:e>
        </m:d>
        <m:r>
          <w:rPr>
            <w:rFonts w:ascii="Cambria Math" w:hAnsi="Cambria Math" w:cs="Times New Roman"/>
            <w:color w:val="000000"/>
            <w:sz w:val="28"/>
            <w:szCs w:val="28"/>
          </w:rPr>
          <m:t>*</m:t>
        </m:r>
        <m:d>
          <m:dPr>
            <m:begChr m:val="‖"/>
            <m:endChr m:val="‖"/>
            <m:ctrlPr>
              <w:rPr>
                <w:rFonts w:ascii="Cambria Math" w:hAnsi="Cambria Math" w:cs="Times New Roman"/>
                <w:i/>
                <w:color w:val="000000"/>
                <w:sz w:val="28"/>
                <w:szCs w:val="28"/>
              </w:rPr>
            </m:ctrlPr>
          </m:dPr>
          <m:e>
            <m:sSup>
              <m:sSupPr>
                <m:ctrlPr>
                  <w:rPr>
                    <w:rFonts w:ascii="Cambria Math" w:hAnsi="Cambria Math" w:cs="Times New Roman"/>
                    <w:i/>
                    <w:color w:val="000000"/>
                    <w:sz w:val="28"/>
                    <w:szCs w:val="28"/>
                  </w:rPr>
                </m:ctrlPr>
              </m:sSupPr>
              <m:e>
                <m:d>
                  <m:dPr>
                    <m:ctrlPr>
                      <w:rPr>
                        <w:rFonts w:ascii="Cambria Math" w:hAnsi="Cambria Math" w:cs="Times New Roman"/>
                        <w:i/>
                        <w:color w:val="000000"/>
                        <w:sz w:val="28"/>
                        <w:szCs w:val="28"/>
                      </w:rPr>
                    </m:ctrlPr>
                  </m:dPr>
                  <m:e>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F</m:t>
                        </m:r>
                      </m:e>
                      <m:sup>
                        <m:r>
                          <w:rPr>
                            <w:rFonts w:ascii="Cambria Math" w:hAnsi="Cambria Math" w:cs="Times New Roman"/>
                            <w:color w:val="000000"/>
                            <w:sz w:val="28"/>
                            <w:szCs w:val="28"/>
                          </w:rPr>
                          <m:t>T</m:t>
                        </m:r>
                      </m:sup>
                    </m:sSup>
                    <m:r>
                      <w:rPr>
                        <w:rFonts w:ascii="Cambria Math" w:hAnsi="Cambria Math" w:cs="Times New Roman"/>
                        <w:color w:val="000000"/>
                        <w:sz w:val="28"/>
                        <w:szCs w:val="28"/>
                      </w:rPr>
                      <m:t>F</m:t>
                    </m:r>
                  </m:e>
                </m:d>
              </m:e>
              <m:sup>
                <m:r>
                  <w:rPr>
                    <w:rFonts w:ascii="Cambria Math" w:hAnsi="Cambria Math" w:cs="Times New Roman"/>
                    <w:color w:val="000000"/>
                    <w:sz w:val="28"/>
                    <w:szCs w:val="28"/>
                  </w:rPr>
                  <m:t>-1</m:t>
                </m:r>
              </m:sup>
            </m:sSup>
          </m:e>
        </m:d>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λ</m:t>
                </m:r>
              </m:e>
              <m:sub>
                <m:r>
                  <w:rPr>
                    <w:rFonts w:ascii="Cambria Math" w:hAnsi="Cambria Math" w:cs="Times New Roman"/>
                    <w:color w:val="000000"/>
                    <w:sz w:val="28"/>
                    <w:szCs w:val="28"/>
                  </w:rPr>
                  <m:t>max</m:t>
                </m:r>
              </m:sub>
            </m:sSub>
          </m:num>
          <m:den>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λ</m:t>
                </m:r>
              </m:e>
              <m:sub>
                <m:r>
                  <w:rPr>
                    <w:rFonts w:ascii="Cambria Math" w:hAnsi="Cambria Math" w:cs="Times New Roman"/>
                    <w:color w:val="000000"/>
                    <w:sz w:val="28"/>
                    <w:szCs w:val="28"/>
                  </w:rPr>
                  <m:t>min</m:t>
                </m:r>
              </m:sub>
            </m:sSub>
          </m:den>
        </m:f>
      </m:oMath>
      <w:r w:rsidRPr="00F469EF">
        <w:rPr>
          <w:rFonts w:ascii="Times New Roman" w:hAnsi="Times New Roman" w:cs="Times New Roman"/>
          <w:color w:val="000000"/>
          <w:sz w:val="28"/>
          <w:szCs w:val="28"/>
        </w:rPr>
        <w:t>,</w:t>
      </w:r>
    </w:p>
    <w:p w:rsidR="008061B9" w:rsidRPr="00F469EF" w:rsidRDefault="008061B9" w:rsidP="008061B9">
      <w:pPr>
        <w:shd w:val="clear" w:color="auto" w:fill="FFFFFF"/>
        <w:spacing w:after="24" w:line="360" w:lineRule="atLeast"/>
        <w:jc w:val="both"/>
        <w:rPr>
          <w:rFonts w:ascii="Times New Roman" w:hAnsi="Times New Roman" w:cs="Times New Roman"/>
          <w:color w:val="000000"/>
          <w:sz w:val="28"/>
          <w:szCs w:val="28"/>
        </w:rPr>
      </w:pPr>
      <w:proofErr w:type="gramStart"/>
      <w:r w:rsidRPr="00F469EF">
        <w:rPr>
          <w:rFonts w:ascii="Times New Roman" w:hAnsi="Times New Roman" w:cs="Times New Roman"/>
          <w:color w:val="000000"/>
          <w:sz w:val="28"/>
          <w:szCs w:val="28"/>
        </w:rPr>
        <w:t xml:space="preserve">где </w:t>
      </w:r>
      <m:oMath>
        <m:r>
          <w:rPr>
            <w:rFonts w:ascii="Cambria Math" w:hAnsi="Cambria Math" w:cs="Times New Roman"/>
            <w:color w:val="000000"/>
            <w:sz w:val="28"/>
            <w:szCs w:val="28"/>
          </w:rPr>
          <m:t>λ</m:t>
        </m:r>
      </m:oMath>
      <w:r w:rsidRPr="00F469EF">
        <w:rPr>
          <w:rFonts w:ascii="Times New Roman" w:hAnsi="Times New Roman" w:cs="Times New Roman"/>
          <w:color w:val="000000"/>
          <w:sz w:val="28"/>
          <w:szCs w:val="28"/>
        </w:rPr>
        <w:t xml:space="preserve"> —</w:t>
      </w:r>
      <w:proofErr w:type="gramEnd"/>
      <w:r w:rsidRPr="00F469EF">
        <w:rPr>
          <w:rFonts w:ascii="Times New Roman" w:hAnsi="Times New Roman" w:cs="Times New Roman"/>
          <w:color w:val="000000"/>
          <w:sz w:val="28"/>
          <w:szCs w:val="28"/>
        </w:rPr>
        <w:t xml:space="preserve"> собственные значения матрицы </w:t>
      </w:r>
      <m:oMath>
        <m:sSup>
          <m:sSupPr>
            <m:ctrlPr>
              <w:rPr>
                <w:rFonts w:ascii="Cambria Math" w:hAnsi="Cambria Math" w:cs="Times New Roman"/>
                <w:i/>
                <w:color w:val="000000"/>
                <w:sz w:val="28"/>
                <w:szCs w:val="28"/>
                <w:vertAlign w:val="superscript"/>
              </w:rPr>
            </m:ctrlPr>
          </m:sSupPr>
          <m:e>
            <m:r>
              <w:rPr>
                <w:rFonts w:ascii="Cambria Math" w:hAnsi="Cambria Math" w:cs="Times New Roman"/>
                <w:color w:val="000000"/>
                <w:sz w:val="28"/>
                <w:szCs w:val="28"/>
              </w:rPr>
              <m:t>F</m:t>
            </m:r>
            <m:ctrlPr>
              <w:rPr>
                <w:rFonts w:ascii="Cambria Math" w:hAnsi="Cambria Math" w:cs="Times New Roman"/>
                <w:i/>
                <w:color w:val="000000"/>
                <w:sz w:val="28"/>
                <w:szCs w:val="28"/>
              </w:rPr>
            </m:ctrlPr>
          </m:e>
          <m:sup>
            <m:r>
              <w:rPr>
                <w:rFonts w:ascii="Cambria Math" w:hAnsi="Cambria Math" w:cs="Times New Roman"/>
                <w:color w:val="000000"/>
                <w:sz w:val="28"/>
                <w:szCs w:val="28"/>
                <w:vertAlign w:val="superscript"/>
              </w:rPr>
              <m:t>T</m:t>
            </m:r>
          </m:sup>
        </m:sSup>
        <m:r>
          <w:rPr>
            <w:rFonts w:ascii="Cambria Math" w:hAnsi="Cambria Math" w:cs="Times New Roman"/>
            <w:color w:val="000000"/>
            <w:sz w:val="28"/>
            <w:szCs w:val="28"/>
          </w:rPr>
          <m:t>F</m:t>
        </m:r>
      </m:oMath>
      <w:r w:rsidRPr="00F469EF">
        <w:rPr>
          <w:rFonts w:ascii="Times New Roman" w:hAnsi="Times New Roman" w:cs="Times New Roman"/>
          <w:color w:val="000000"/>
          <w:sz w:val="28"/>
          <w:szCs w:val="28"/>
        </w:rPr>
        <w:t xml:space="preserve">. Чем больше число обусловленности, тем ближе </w:t>
      </w:r>
      <w:proofErr w:type="gramStart"/>
      <w:r w:rsidRPr="00F469EF">
        <w:rPr>
          <w:rFonts w:ascii="Times New Roman" w:hAnsi="Times New Roman" w:cs="Times New Roman"/>
          <w:color w:val="000000"/>
          <w:sz w:val="28"/>
          <w:szCs w:val="28"/>
        </w:rPr>
        <w:t xml:space="preserve">матрица </w:t>
      </w:r>
      <m:oMath>
        <m:sSup>
          <m:sSupPr>
            <m:ctrlPr>
              <w:rPr>
                <w:rFonts w:ascii="Cambria Math" w:hAnsi="Cambria Math" w:cs="Times New Roman"/>
                <w:i/>
                <w:color w:val="000000"/>
                <w:sz w:val="28"/>
                <w:szCs w:val="28"/>
                <w:vertAlign w:val="superscript"/>
              </w:rPr>
            </m:ctrlPr>
          </m:sSupPr>
          <m:e>
            <m:r>
              <w:rPr>
                <w:rFonts w:ascii="Cambria Math" w:hAnsi="Cambria Math" w:cs="Times New Roman"/>
                <w:color w:val="000000"/>
                <w:sz w:val="28"/>
                <w:szCs w:val="28"/>
              </w:rPr>
              <m:t>F</m:t>
            </m:r>
            <m:ctrlPr>
              <w:rPr>
                <w:rFonts w:ascii="Cambria Math" w:hAnsi="Cambria Math" w:cs="Times New Roman"/>
                <w:i/>
                <w:color w:val="000000"/>
                <w:sz w:val="28"/>
                <w:szCs w:val="28"/>
              </w:rPr>
            </m:ctrlPr>
          </m:e>
          <m:sup>
            <m:r>
              <w:rPr>
                <w:rFonts w:ascii="Cambria Math" w:hAnsi="Cambria Math" w:cs="Times New Roman"/>
                <w:color w:val="000000"/>
                <w:sz w:val="28"/>
                <w:szCs w:val="28"/>
                <w:vertAlign w:val="superscript"/>
              </w:rPr>
              <m:t>T</m:t>
            </m:r>
          </m:sup>
        </m:sSup>
        <m:r>
          <w:rPr>
            <w:rFonts w:ascii="Cambria Math" w:hAnsi="Cambria Math" w:cs="Times New Roman"/>
            <w:color w:val="000000"/>
            <w:sz w:val="28"/>
            <w:szCs w:val="28"/>
          </w:rPr>
          <m:t>F</m:t>
        </m:r>
      </m:oMath>
      <w:r w:rsidRPr="00F469EF">
        <w:rPr>
          <w:rFonts w:ascii="Times New Roman" w:hAnsi="Times New Roman" w:cs="Times New Roman"/>
          <w:color w:val="000000"/>
          <w:sz w:val="28"/>
          <w:szCs w:val="28"/>
        </w:rPr>
        <w:t xml:space="preserve"> к</w:t>
      </w:r>
      <w:proofErr w:type="gramEnd"/>
      <w:r w:rsidRPr="00F469EF">
        <w:rPr>
          <w:rFonts w:ascii="Times New Roman" w:hAnsi="Times New Roman" w:cs="Times New Roman"/>
          <w:color w:val="000000"/>
          <w:sz w:val="28"/>
          <w:szCs w:val="28"/>
        </w:rPr>
        <w:t xml:space="preserve"> вырожденной и тем неустойчивее обратная к ней матрица. Плохая обусловленность матрицы</w:t>
      </w:r>
      <w:proofErr w:type="gramStart"/>
      <w:r w:rsidRPr="00F469EF">
        <w:rPr>
          <w:rFonts w:ascii="Times New Roman" w:hAnsi="Times New Roman" w:cs="Times New Roman"/>
          <w:color w:val="000000"/>
          <w:sz w:val="28"/>
          <w:szCs w:val="28"/>
        </w:rPr>
        <w:t xml:space="preserve">: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λ</m:t>
            </m:r>
          </m:e>
          <m:sub>
            <m:r>
              <w:rPr>
                <w:rFonts w:ascii="Cambria Math" w:hAnsi="Cambria Math" w:cs="Times New Roman"/>
                <w:color w:val="000000"/>
                <w:sz w:val="28"/>
                <w:szCs w:val="28"/>
              </w:rPr>
              <m:t>min</m:t>
            </m:r>
          </m:sub>
        </m:sSub>
        <m:r>
          <w:rPr>
            <w:rFonts w:ascii="Cambria Math" w:hAnsi="Cambria Math" w:cs="Times New Roman"/>
            <w:color w:val="000000"/>
            <w:sz w:val="28"/>
            <w:szCs w:val="28"/>
          </w:rPr>
          <m:t xml:space="preserve"> &lt;&lt; </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λ</m:t>
            </m:r>
          </m:e>
          <m:sub>
            <m:r>
              <w:rPr>
                <w:rFonts w:ascii="Cambria Math" w:hAnsi="Cambria Math" w:cs="Times New Roman"/>
                <w:color w:val="000000"/>
                <w:sz w:val="28"/>
                <w:szCs w:val="28"/>
              </w:rPr>
              <m:t>max</m:t>
            </m:r>
          </m:sub>
        </m:sSub>
      </m:oMath>
      <w:r w:rsidRPr="00F469EF">
        <w:rPr>
          <w:rFonts w:ascii="Times New Roman" w:hAnsi="Times New Roman" w:cs="Times New Roman"/>
          <w:color w:val="000000"/>
          <w:sz w:val="28"/>
          <w:szCs w:val="28"/>
        </w:rPr>
        <w:t>.</w:t>
      </w:r>
      <w:proofErr w:type="gramEnd"/>
      <w:r w:rsidRPr="00F469EF">
        <w:rPr>
          <w:rFonts w:ascii="Times New Roman" w:hAnsi="Times New Roman" w:cs="Times New Roman"/>
          <w:color w:val="000000"/>
          <w:sz w:val="28"/>
          <w:szCs w:val="28"/>
        </w:rPr>
        <w:t xml:space="preserve"> Матрицу принято считать плохо обусловленной, если её число обусловленности </w:t>
      </w:r>
      <w:proofErr w:type="gramStart"/>
      <w:r w:rsidRPr="00F469EF">
        <w:rPr>
          <w:rFonts w:ascii="Times New Roman" w:hAnsi="Times New Roman" w:cs="Times New Roman"/>
          <w:color w:val="000000"/>
          <w:sz w:val="28"/>
          <w:szCs w:val="28"/>
        </w:rPr>
        <w:t xml:space="preserve">превышает </w:t>
      </w:r>
      <m:oMath>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10</m:t>
            </m:r>
          </m:e>
          <m:sup>
            <m:r>
              <w:rPr>
                <w:rFonts w:ascii="Cambria Math" w:hAnsi="Cambria Math" w:cs="Times New Roman"/>
                <w:color w:val="000000"/>
                <w:sz w:val="28"/>
                <w:szCs w:val="28"/>
                <w:vertAlign w:val="superscript"/>
              </w:rPr>
              <m:t>3</m:t>
            </m:r>
          </m:sup>
        </m:sSup>
        <m:r>
          <w:rPr>
            <w:rFonts w:ascii="Cambria Math" w:hAnsi="Cambria Math" w:cs="Times New Roman"/>
            <w:color w:val="000000"/>
            <w:sz w:val="28"/>
            <w:szCs w:val="28"/>
          </w:rPr>
          <m:t>...</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10</m:t>
            </m:r>
          </m:e>
          <m:sup>
            <m:r>
              <w:rPr>
                <w:rFonts w:ascii="Cambria Math" w:hAnsi="Cambria Math" w:cs="Times New Roman"/>
                <w:color w:val="000000"/>
                <w:sz w:val="28"/>
                <w:szCs w:val="28"/>
                <w:vertAlign w:val="superscript"/>
              </w:rPr>
              <m:t>6</m:t>
            </m:r>
          </m:sup>
        </m:sSup>
      </m:oMath>
      <w:r w:rsidRPr="00F469EF">
        <w:rPr>
          <w:rFonts w:ascii="Times New Roman" w:hAnsi="Times New Roman" w:cs="Times New Roman"/>
          <w:color w:val="000000"/>
          <w:sz w:val="28"/>
          <w:szCs w:val="28"/>
        </w:rPr>
        <w:t>.</w:t>
      </w:r>
      <w:proofErr w:type="gramEnd"/>
      <w:r w:rsidRPr="00F469EF">
        <w:rPr>
          <w:rFonts w:ascii="Times New Roman" w:eastAsiaTheme="minorEastAsia" w:hAnsi="Times New Roman" w:cs="Times New Roman"/>
          <w:sz w:val="28"/>
          <w:szCs w:val="28"/>
          <w:shd w:val="clear" w:color="auto" w:fill="FFFFFF"/>
        </w:rPr>
        <w:t xml:space="preserve"> [</w:t>
      </w:r>
      <w:r w:rsidRPr="00F469EF">
        <w:rPr>
          <w:rFonts w:ascii="Times New Roman" w:eastAsiaTheme="minorEastAsia" w:hAnsi="Times New Roman" w:cs="Times New Roman"/>
          <w:sz w:val="28"/>
          <w:szCs w:val="28"/>
          <w:shd w:val="clear" w:color="auto" w:fill="FFFFFF"/>
          <w:lang w:val="en-US"/>
        </w:rPr>
        <w:t>http</w:t>
      </w:r>
      <w:r w:rsidRPr="00F469EF">
        <w:rPr>
          <w:rFonts w:ascii="Times New Roman" w:eastAsiaTheme="minorEastAsia" w:hAnsi="Times New Roman" w:cs="Times New Roman"/>
          <w:sz w:val="28"/>
          <w:szCs w:val="28"/>
          <w:shd w:val="clear" w:color="auto" w:fill="FFFFFF"/>
        </w:rPr>
        <w:t>://</w:t>
      </w:r>
      <w:r w:rsidRPr="00F469EF">
        <w:rPr>
          <w:rFonts w:ascii="Times New Roman" w:eastAsiaTheme="minorEastAsia" w:hAnsi="Times New Roman" w:cs="Times New Roman"/>
          <w:sz w:val="28"/>
          <w:szCs w:val="28"/>
          <w:shd w:val="clear" w:color="auto" w:fill="FFFFFF"/>
          <w:lang w:val="en-US"/>
        </w:rPr>
        <w:t>www</w:t>
      </w:r>
      <w:r w:rsidRPr="00F469EF">
        <w:rPr>
          <w:rFonts w:ascii="Times New Roman" w:eastAsiaTheme="minorEastAsia" w:hAnsi="Times New Roman" w:cs="Times New Roman"/>
          <w:sz w:val="28"/>
          <w:szCs w:val="28"/>
          <w:shd w:val="clear" w:color="auto" w:fill="FFFFFF"/>
        </w:rPr>
        <w:t>.</w:t>
      </w:r>
      <w:r w:rsidRPr="00F469EF">
        <w:rPr>
          <w:rFonts w:ascii="Times New Roman" w:eastAsiaTheme="minorEastAsia" w:hAnsi="Times New Roman" w:cs="Times New Roman"/>
          <w:sz w:val="28"/>
          <w:szCs w:val="28"/>
          <w:shd w:val="clear" w:color="auto" w:fill="FFFFFF"/>
          <w:lang w:val="en-US"/>
        </w:rPr>
        <w:t>machinelearning</w:t>
      </w:r>
      <w:r w:rsidRPr="00F469EF">
        <w:rPr>
          <w:rFonts w:ascii="Times New Roman" w:eastAsiaTheme="minorEastAsia" w:hAnsi="Times New Roman" w:cs="Times New Roman"/>
          <w:sz w:val="28"/>
          <w:szCs w:val="28"/>
          <w:shd w:val="clear" w:color="auto" w:fill="FFFFFF"/>
        </w:rPr>
        <w:t>.</w:t>
      </w:r>
      <w:r w:rsidRPr="00F469EF">
        <w:rPr>
          <w:rFonts w:ascii="Times New Roman" w:eastAsiaTheme="minorEastAsia" w:hAnsi="Times New Roman" w:cs="Times New Roman"/>
          <w:sz w:val="28"/>
          <w:szCs w:val="28"/>
          <w:shd w:val="clear" w:color="auto" w:fill="FFFFFF"/>
          <w:lang w:val="en-US"/>
        </w:rPr>
        <w:t>ru</w:t>
      </w:r>
      <w:r w:rsidRPr="00F469EF">
        <w:rPr>
          <w:rFonts w:ascii="Times New Roman" w:eastAsiaTheme="minorEastAsia" w:hAnsi="Times New Roman" w:cs="Times New Roman"/>
          <w:sz w:val="28"/>
          <w:szCs w:val="28"/>
          <w:shd w:val="clear" w:color="auto" w:fill="FFFFFF"/>
        </w:rPr>
        <w:t>/</w:t>
      </w:r>
      <w:r w:rsidRPr="00F469EF">
        <w:rPr>
          <w:rFonts w:ascii="Times New Roman" w:eastAsiaTheme="minorEastAsia" w:hAnsi="Times New Roman" w:cs="Times New Roman"/>
          <w:sz w:val="28"/>
          <w:szCs w:val="28"/>
          <w:shd w:val="clear" w:color="auto" w:fill="FFFFFF"/>
          <w:lang w:val="en-US"/>
        </w:rPr>
        <w:t>wiki</w:t>
      </w:r>
      <w:r w:rsidRPr="00F469EF">
        <w:rPr>
          <w:rFonts w:ascii="Times New Roman" w:eastAsiaTheme="minorEastAsia" w:hAnsi="Times New Roman" w:cs="Times New Roman"/>
          <w:sz w:val="28"/>
          <w:szCs w:val="28"/>
          <w:shd w:val="clear" w:color="auto" w:fill="FFFFFF"/>
        </w:rPr>
        <w:t>/</w:t>
      </w:r>
      <w:r w:rsidRPr="00F469EF">
        <w:rPr>
          <w:rFonts w:ascii="Times New Roman" w:eastAsiaTheme="minorEastAsia" w:hAnsi="Times New Roman" w:cs="Times New Roman"/>
          <w:sz w:val="28"/>
          <w:szCs w:val="28"/>
          <w:shd w:val="clear" w:color="auto" w:fill="FFFFFF"/>
          <w:lang w:val="en-US"/>
        </w:rPr>
        <w:t>index</w:t>
      </w:r>
      <w:r w:rsidRPr="00F469EF">
        <w:rPr>
          <w:rFonts w:ascii="Times New Roman" w:eastAsiaTheme="minorEastAsia" w:hAnsi="Times New Roman" w:cs="Times New Roman"/>
          <w:sz w:val="28"/>
          <w:szCs w:val="28"/>
          <w:shd w:val="clear" w:color="auto" w:fill="FFFFFF"/>
        </w:rPr>
        <w:t>.</w:t>
      </w:r>
      <w:r w:rsidRPr="00F469EF">
        <w:rPr>
          <w:rFonts w:ascii="Times New Roman" w:eastAsiaTheme="minorEastAsia" w:hAnsi="Times New Roman" w:cs="Times New Roman"/>
          <w:sz w:val="28"/>
          <w:szCs w:val="28"/>
          <w:shd w:val="clear" w:color="auto" w:fill="FFFFFF"/>
          <w:lang w:val="en-US"/>
        </w:rPr>
        <w:t>php</w:t>
      </w:r>
      <w:r w:rsidRPr="00F469EF">
        <w:rPr>
          <w:rFonts w:ascii="Times New Roman" w:eastAsiaTheme="minorEastAsia" w:hAnsi="Times New Roman" w:cs="Times New Roman"/>
          <w:sz w:val="28"/>
          <w:szCs w:val="28"/>
          <w:shd w:val="clear" w:color="auto" w:fill="FFFFFF"/>
        </w:rPr>
        <w:t>?</w:t>
      </w:r>
      <w:r w:rsidRPr="00F469EF">
        <w:rPr>
          <w:rFonts w:ascii="Times New Roman" w:eastAsiaTheme="minorEastAsia" w:hAnsi="Times New Roman" w:cs="Times New Roman"/>
          <w:sz w:val="28"/>
          <w:szCs w:val="28"/>
          <w:shd w:val="clear" w:color="auto" w:fill="FFFFFF"/>
          <w:lang w:val="en-US"/>
        </w:rPr>
        <w:t>title</w:t>
      </w:r>
      <w:r w:rsidRPr="00F469EF">
        <w:rPr>
          <w:rFonts w:ascii="Times New Roman" w:eastAsiaTheme="minorEastAsia" w:hAnsi="Times New Roman" w:cs="Times New Roman"/>
          <w:sz w:val="28"/>
          <w:szCs w:val="28"/>
          <w:shd w:val="clear" w:color="auto" w:fill="FFFFFF"/>
        </w:rPr>
        <w:t>=%</w:t>
      </w:r>
      <w:r w:rsidRPr="00F469EF">
        <w:rPr>
          <w:rFonts w:ascii="Times New Roman" w:eastAsiaTheme="minorEastAsia" w:hAnsi="Times New Roman" w:cs="Times New Roman"/>
          <w:sz w:val="28"/>
          <w:szCs w:val="28"/>
          <w:shd w:val="clear" w:color="auto" w:fill="FFFFFF"/>
          <w:lang w:val="en-US"/>
        </w:rPr>
        <w:t>D</w:t>
      </w:r>
      <w:r w:rsidRPr="00F469EF">
        <w:rPr>
          <w:rFonts w:ascii="Times New Roman" w:eastAsiaTheme="minorEastAsia" w:hAnsi="Times New Roman" w:cs="Times New Roman"/>
          <w:sz w:val="28"/>
          <w:szCs w:val="28"/>
          <w:shd w:val="clear" w:color="auto" w:fill="FFFFFF"/>
        </w:rPr>
        <w:t>0%9</w:t>
      </w:r>
      <w:r w:rsidRPr="00F469EF">
        <w:rPr>
          <w:rFonts w:ascii="Times New Roman" w:eastAsiaTheme="minorEastAsia" w:hAnsi="Times New Roman" w:cs="Times New Roman"/>
          <w:sz w:val="28"/>
          <w:szCs w:val="28"/>
          <w:shd w:val="clear" w:color="auto" w:fill="FFFFFF"/>
          <w:lang w:val="en-US"/>
        </w:rPr>
        <w:t>C</w:t>
      </w:r>
      <w:r w:rsidRPr="00F469EF">
        <w:rPr>
          <w:rFonts w:ascii="Times New Roman" w:eastAsiaTheme="minorEastAsia" w:hAnsi="Times New Roman" w:cs="Times New Roman"/>
          <w:sz w:val="28"/>
          <w:szCs w:val="28"/>
          <w:shd w:val="clear" w:color="auto" w:fill="FFFFFF"/>
        </w:rPr>
        <w:t>%</w:t>
      </w:r>
      <w:r w:rsidRPr="00F469EF">
        <w:rPr>
          <w:rFonts w:ascii="Times New Roman" w:eastAsiaTheme="minorEastAsia" w:hAnsi="Times New Roman" w:cs="Times New Roman"/>
          <w:sz w:val="28"/>
          <w:szCs w:val="28"/>
          <w:shd w:val="clear" w:color="auto" w:fill="FFFFFF"/>
          <w:lang w:val="en-US"/>
        </w:rPr>
        <w:t>D</w:t>
      </w:r>
      <w:r w:rsidRPr="00F469EF">
        <w:rPr>
          <w:rFonts w:ascii="Times New Roman" w:eastAsiaTheme="minorEastAsia" w:hAnsi="Times New Roman" w:cs="Times New Roman"/>
          <w:sz w:val="28"/>
          <w:szCs w:val="28"/>
          <w:shd w:val="clear" w:color="auto" w:fill="FFFFFF"/>
        </w:rPr>
        <w:t>0%</w:t>
      </w:r>
      <w:r w:rsidRPr="00F469EF">
        <w:rPr>
          <w:rFonts w:ascii="Times New Roman" w:eastAsiaTheme="minorEastAsia" w:hAnsi="Times New Roman" w:cs="Times New Roman"/>
          <w:sz w:val="28"/>
          <w:szCs w:val="28"/>
          <w:shd w:val="clear" w:color="auto" w:fill="FFFFFF"/>
          <w:lang w:val="en-US"/>
        </w:rPr>
        <w:t>BD</w:t>
      </w:r>
      <w:r w:rsidRPr="00F469EF">
        <w:rPr>
          <w:rFonts w:ascii="Times New Roman" w:eastAsiaTheme="minorEastAsia" w:hAnsi="Times New Roman" w:cs="Times New Roman"/>
          <w:sz w:val="28"/>
          <w:szCs w:val="28"/>
          <w:shd w:val="clear" w:color="auto" w:fill="FFFFFF"/>
        </w:rPr>
        <w:t>%</w:t>
      </w:r>
      <w:r w:rsidRPr="00F469EF">
        <w:rPr>
          <w:rFonts w:ascii="Times New Roman" w:eastAsiaTheme="minorEastAsia" w:hAnsi="Times New Roman" w:cs="Times New Roman"/>
          <w:sz w:val="28"/>
          <w:szCs w:val="28"/>
          <w:shd w:val="clear" w:color="auto" w:fill="FFFFFF"/>
          <w:lang w:val="en-US"/>
        </w:rPr>
        <w:t>D</w:t>
      </w:r>
      <w:r w:rsidRPr="00F469EF">
        <w:rPr>
          <w:rFonts w:ascii="Times New Roman" w:eastAsiaTheme="minorEastAsia" w:hAnsi="Times New Roman" w:cs="Times New Roman"/>
          <w:sz w:val="28"/>
          <w:szCs w:val="28"/>
          <w:shd w:val="clear" w:color="auto" w:fill="FFFFFF"/>
        </w:rPr>
        <w:t>0%</w:t>
      </w:r>
      <w:r w:rsidRPr="00F469EF">
        <w:rPr>
          <w:rFonts w:ascii="Times New Roman" w:eastAsiaTheme="minorEastAsia" w:hAnsi="Times New Roman" w:cs="Times New Roman"/>
          <w:sz w:val="28"/>
          <w:szCs w:val="28"/>
          <w:shd w:val="clear" w:color="auto" w:fill="FFFFFF"/>
          <w:lang w:val="en-US"/>
        </w:rPr>
        <w:t>BE</w:t>
      </w:r>
      <w:r w:rsidRPr="00F469EF">
        <w:rPr>
          <w:rFonts w:ascii="Times New Roman" w:eastAsiaTheme="minorEastAsia" w:hAnsi="Times New Roman" w:cs="Times New Roman"/>
          <w:sz w:val="28"/>
          <w:szCs w:val="28"/>
          <w:shd w:val="clear" w:color="auto" w:fill="FFFFFF"/>
        </w:rPr>
        <w:t>%</w:t>
      </w:r>
      <w:r w:rsidRPr="00F469EF">
        <w:rPr>
          <w:rFonts w:ascii="Times New Roman" w:eastAsiaTheme="minorEastAsia" w:hAnsi="Times New Roman" w:cs="Times New Roman"/>
          <w:sz w:val="28"/>
          <w:szCs w:val="28"/>
          <w:shd w:val="clear" w:color="auto" w:fill="FFFFFF"/>
          <w:lang w:val="en-US"/>
        </w:rPr>
        <w:t>D</w:t>
      </w:r>
      <w:r w:rsidRPr="00F469EF">
        <w:rPr>
          <w:rFonts w:ascii="Times New Roman" w:eastAsiaTheme="minorEastAsia" w:hAnsi="Times New Roman" w:cs="Times New Roman"/>
          <w:sz w:val="28"/>
          <w:szCs w:val="28"/>
          <w:shd w:val="clear" w:color="auto" w:fill="FFFFFF"/>
        </w:rPr>
        <w:t>0%</w:t>
      </w:r>
      <w:r w:rsidRPr="00F469EF">
        <w:rPr>
          <w:rFonts w:ascii="Times New Roman" w:eastAsiaTheme="minorEastAsia" w:hAnsi="Times New Roman" w:cs="Times New Roman"/>
          <w:sz w:val="28"/>
          <w:szCs w:val="28"/>
          <w:shd w:val="clear" w:color="auto" w:fill="FFFFFF"/>
          <w:lang w:val="en-US"/>
        </w:rPr>
        <w:t>B</w:t>
      </w:r>
      <w:r w:rsidRPr="00F469EF">
        <w:rPr>
          <w:rFonts w:ascii="Times New Roman" w:eastAsiaTheme="minorEastAsia" w:hAnsi="Times New Roman" w:cs="Times New Roman"/>
          <w:sz w:val="28"/>
          <w:szCs w:val="28"/>
          <w:shd w:val="clear" w:color="auto" w:fill="FFFFFF"/>
        </w:rPr>
        <w:t>3%</w:t>
      </w:r>
      <w:r w:rsidRPr="00F469EF">
        <w:rPr>
          <w:rFonts w:ascii="Times New Roman" w:eastAsiaTheme="minorEastAsia" w:hAnsi="Times New Roman" w:cs="Times New Roman"/>
          <w:sz w:val="28"/>
          <w:szCs w:val="28"/>
          <w:shd w:val="clear" w:color="auto" w:fill="FFFFFF"/>
          <w:lang w:val="en-US"/>
        </w:rPr>
        <w:t>D</w:t>
      </w:r>
      <w:r w:rsidRPr="00F469EF">
        <w:rPr>
          <w:rFonts w:ascii="Times New Roman" w:eastAsiaTheme="minorEastAsia" w:hAnsi="Times New Roman" w:cs="Times New Roman"/>
          <w:sz w:val="28"/>
          <w:szCs w:val="28"/>
          <w:shd w:val="clear" w:color="auto" w:fill="FFFFFF"/>
        </w:rPr>
        <w:t>0%</w:t>
      </w:r>
      <w:r w:rsidRPr="00F469EF">
        <w:rPr>
          <w:rFonts w:ascii="Times New Roman" w:eastAsiaTheme="minorEastAsia" w:hAnsi="Times New Roman" w:cs="Times New Roman"/>
          <w:sz w:val="28"/>
          <w:szCs w:val="28"/>
          <w:shd w:val="clear" w:color="auto" w:fill="FFFFFF"/>
          <w:lang w:val="en-US"/>
        </w:rPr>
        <w:t>BE</w:t>
      </w:r>
      <w:r w:rsidRPr="00F469EF">
        <w:rPr>
          <w:rFonts w:ascii="Times New Roman" w:eastAsiaTheme="minorEastAsia" w:hAnsi="Times New Roman" w:cs="Times New Roman"/>
          <w:sz w:val="28"/>
          <w:szCs w:val="28"/>
          <w:shd w:val="clear" w:color="auto" w:fill="FFFFFF"/>
        </w:rPr>
        <w:t>%</w:t>
      </w:r>
      <w:r w:rsidRPr="00F469EF">
        <w:rPr>
          <w:rFonts w:ascii="Times New Roman" w:eastAsiaTheme="minorEastAsia" w:hAnsi="Times New Roman" w:cs="Times New Roman"/>
          <w:sz w:val="28"/>
          <w:szCs w:val="28"/>
          <w:shd w:val="clear" w:color="auto" w:fill="FFFFFF"/>
          <w:lang w:val="en-US"/>
        </w:rPr>
        <w:t>D</w:t>
      </w:r>
      <w:r w:rsidRPr="00F469EF">
        <w:rPr>
          <w:rFonts w:ascii="Times New Roman" w:eastAsiaTheme="minorEastAsia" w:hAnsi="Times New Roman" w:cs="Times New Roman"/>
          <w:sz w:val="28"/>
          <w:szCs w:val="28"/>
          <w:shd w:val="clear" w:color="auto" w:fill="FFFFFF"/>
        </w:rPr>
        <w:t>0%</w:t>
      </w:r>
      <w:r w:rsidRPr="00F469EF">
        <w:rPr>
          <w:rFonts w:ascii="Times New Roman" w:eastAsiaTheme="minorEastAsia" w:hAnsi="Times New Roman" w:cs="Times New Roman"/>
          <w:sz w:val="28"/>
          <w:szCs w:val="28"/>
          <w:shd w:val="clear" w:color="auto" w:fill="FFFFFF"/>
          <w:lang w:val="en-US"/>
        </w:rPr>
        <w:t>BC</w:t>
      </w:r>
      <w:r w:rsidRPr="00F469EF">
        <w:rPr>
          <w:rFonts w:ascii="Times New Roman" w:eastAsiaTheme="minorEastAsia" w:hAnsi="Times New Roman" w:cs="Times New Roman"/>
          <w:sz w:val="28"/>
          <w:szCs w:val="28"/>
          <w:shd w:val="clear" w:color="auto" w:fill="FFFFFF"/>
        </w:rPr>
        <w:t>%</w:t>
      </w:r>
      <w:r w:rsidRPr="00F469EF">
        <w:rPr>
          <w:rFonts w:ascii="Times New Roman" w:eastAsiaTheme="minorEastAsia" w:hAnsi="Times New Roman" w:cs="Times New Roman"/>
          <w:sz w:val="28"/>
          <w:szCs w:val="28"/>
          <w:shd w:val="clear" w:color="auto" w:fill="FFFFFF"/>
          <w:lang w:val="en-US"/>
        </w:rPr>
        <w:t>D</w:t>
      </w:r>
      <w:r w:rsidRPr="00F469EF">
        <w:rPr>
          <w:rFonts w:ascii="Times New Roman" w:eastAsiaTheme="minorEastAsia" w:hAnsi="Times New Roman" w:cs="Times New Roman"/>
          <w:sz w:val="28"/>
          <w:szCs w:val="28"/>
          <w:shd w:val="clear" w:color="auto" w:fill="FFFFFF"/>
        </w:rPr>
        <w:t>0%</w:t>
      </w:r>
      <w:r w:rsidRPr="00F469EF">
        <w:rPr>
          <w:rFonts w:ascii="Times New Roman" w:eastAsiaTheme="minorEastAsia" w:hAnsi="Times New Roman" w:cs="Times New Roman"/>
          <w:sz w:val="28"/>
          <w:szCs w:val="28"/>
          <w:shd w:val="clear" w:color="auto" w:fill="FFFFFF"/>
          <w:lang w:val="en-US"/>
        </w:rPr>
        <w:t>B</w:t>
      </w:r>
      <w:r w:rsidRPr="00F469EF">
        <w:rPr>
          <w:rFonts w:ascii="Times New Roman" w:eastAsiaTheme="minorEastAsia" w:hAnsi="Times New Roman" w:cs="Times New Roman"/>
          <w:sz w:val="28"/>
          <w:szCs w:val="28"/>
          <w:shd w:val="clear" w:color="auto" w:fill="FFFFFF"/>
        </w:rPr>
        <w:t>5%</w:t>
      </w:r>
      <w:r w:rsidRPr="00F469EF">
        <w:rPr>
          <w:rFonts w:ascii="Times New Roman" w:eastAsiaTheme="minorEastAsia" w:hAnsi="Times New Roman" w:cs="Times New Roman"/>
          <w:sz w:val="28"/>
          <w:szCs w:val="28"/>
          <w:shd w:val="clear" w:color="auto" w:fill="FFFFFF"/>
          <w:lang w:val="en-US"/>
        </w:rPr>
        <w:t>D</w:t>
      </w:r>
      <w:r w:rsidRPr="00F469EF">
        <w:rPr>
          <w:rFonts w:ascii="Times New Roman" w:eastAsiaTheme="minorEastAsia" w:hAnsi="Times New Roman" w:cs="Times New Roman"/>
          <w:sz w:val="28"/>
          <w:szCs w:val="28"/>
          <w:shd w:val="clear" w:color="auto" w:fill="FFFFFF"/>
        </w:rPr>
        <w:t>1%80%</w:t>
      </w:r>
      <w:r w:rsidRPr="00F469EF">
        <w:rPr>
          <w:rFonts w:ascii="Times New Roman" w:eastAsiaTheme="minorEastAsia" w:hAnsi="Times New Roman" w:cs="Times New Roman"/>
          <w:sz w:val="28"/>
          <w:szCs w:val="28"/>
          <w:shd w:val="clear" w:color="auto" w:fill="FFFFFF"/>
          <w:lang w:val="en-US"/>
        </w:rPr>
        <w:t>D</w:t>
      </w:r>
      <w:r w:rsidRPr="00F469EF">
        <w:rPr>
          <w:rFonts w:ascii="Times New Roman" w:eastAsiaTheme="minorEastAsia" w:hAnsi="Times New Roman" w:cs="Times New Roman"/>
          <w:sz w:val="28"/>
          <w:szCs w:val="28"/>
          <w:shd w:val="clear" w:color="auto" w:fill="FFFFFF"/>
        </w:rPr>
        <w:t>0%</w:t>
      </w:r>
      <w:r w:rsidRPr="00F469EF">
        <w:rPr>
          <w:rFonts w:ascii="Times New Roman" w:eastAsiaTheme="minorEastAsia" w:hAnsi="Times New Roman" w:cs="Times New Roman"/>
          <w:sz w:val="28"/>
          <w:szCs w:val="28"/>
          <w:shd w:val="clear" w:color="auto" w:fill="FFFFFF"/>
          <w:lang w:val="en-US"/>
        </w:rPr>
        <w:t>BD</w:t>
      </w:r>
      <w:r w:rsidRPr="00F469EF">
        <w:rPr>
          <w:rFonts w:ascii="Times New Roman" w:eastAsiaTheme="minorEastAsia" w:hAnsi="Times New Roman" w:cs="Times New Roman"/>
          <w:sz w:val="28"/>
          <w:szCs w:val="28"/>
          <w:shd w:val="clear" w:color="auto" w:fill="FFFFFF"/>
        </w:rPr>
        <w:t>%</w:t>
      </w:r>
      <w:r w:rsidRPr="00F469EF">
        <w:rPr>
          <w:rFonts w:ascii="Times New Roman" w:eastAsiaTheme="minorEastAsia" w:hAnsi="Times New Roman" w:cs="Times New Roman"/>
          <w:sz w:val="28"/>
          <w:szCs w:val="28"/>
          <w:shd w:val="clear" w:color="auto" w:fill="FFFFFF"/>
          <w:lang w:val="en-US"/>
        </w:rPr>
        <w:t>D</w:t>
      </w:r>
      <w:r w:rsidRPr="00F469EF">
        <w:rPr>
          <w:rFonts w:ascii="Times New Roman" w:eastAsiaTheme="minorEastAsia" w:hAnsi="Times New Roman" w:cs="Times New Roman"/>
          <w:sz w:val="28"/>
          <w:szCs w:val="28"/>
          <w:shd w:val="clear" w:color="auto" w:fill="FFFFFF"/>
        </w:rPr>
        <w:t>0%</w:t>
      </w:r>
      <w:r w:rsidRPr="00F469EF">
        <w:rPr>
          <w:rFonts w:ascii="Times New Roman" w:eastAsiaTheme="minorEastAsia" w:hAnsi="Times New Roman" w:cs="Times New Roman"/>
          <w:sz w:val="28"/>
          <w:szCs w:val="28"/>
          <w:shd w:val="clear" w:color="auto" w:fill="FFFFFF"/>
          <w:lang w:val="en-US"/>
        </w:rPr>
        <w:t>B</w:t>
      </w:r>
      <w:r w:rsidRPr="00F469EF">
        <w:rPr>
          <w:rFonts w:ascii="Times New Roman" w:eastAsiaTheme="minorEastAsia" w:hAnsi="Times New Roman" w:cs="Times New Roman"/>
          <w:sz w:val="28"/>
          <w:szCs w:val="28"/>
          <w:shd w:val="clear" w:color="auto" w:fill="FFFFFF"/>
        </w:rPr>
        <w:t>0%</w:t>
      </w:r>
      <w:r w:rsidRPr="00F469EF">
        <w:rPr>
          <w:rFonts w:ascii="Times New Roman" w:eastAsiaTheme="minorEastAsia" w:hAnsi="Times New Roman" w:cs="Times New Roman"/>
          <w:sz w:val="28"/>
          <w:szCs w:val="28"/>
          <w:shd w:val="clear" w:color="auto" w:fill="FFFFFF"/>
          <w:lang w:val="en-US"/>
        </w:rPr>
        <w:t>D</w:t>
      </w:r>
      <w:r w:rsidRPr="00F469EF">
        <w:rPr>
          <w:rFonts w:ascii="Times New Roman" w:eastAsiaTheme="minorEastAsia" w:hAnsi="Times New Roman" w:cs="Times New Roman"/>
          <w:sz w:val="28"/>
          <w:szCs w:val="28"/>
          <w:shd w:val="clear" w:color="auto" w:fill="FFFFFF"/>
        </w:rPr>
        <w:t>1%8</w:t>
      </w:r>
      <w:r w:rsidRPr="00F469EF">
        <w:rPr>
          <w:rFonts w:ascii="Times New Roman" w:eastAsiaTheme="minorEastAsia" w:hAnsi="Times New Roman" w:cs="Times New Roman"/>
          <w:sz w:val="28"/>
          <w:szCs w:val="28"/>
          <w:shd w:val="clear" w:color="auto" w:fill="FFFFFF"/>
          <w:lang w:val="en-US"/>
        </w:rPr>
        <w:t>F</w:t>
      </w:r>
      <w:r w:rsidRPr="00F469EF">
        <w:rPr>
          <w:rFonts w:ascii="Times New Roman" w:eastAsiaTheme="minorEastAsia" w:hAnsi="Times New Roman" w:cs="Times New Roman"/>
          <w:sz w:val="28"/>
          <w:szCs w:val="28"/>
          <w:shd w:val="clear" w:color="auto" w:fill="FFFFFF"/>
        </w:rPr>
        <w:t>_%</w:t>
      </w:r>
      <w:r w:rsidRPr="00F469EF">
        <w:rPr>
          <w:rFonts w:ascii="Times New Roman" w:eastAsiaTheme="minorEastAsia" w:hAnsi="Times New Roman" w:cs="Times New Roman"/>
          <w:sz w:val="28"/>
          <w:szCs w:val="28"/>
          <w:shd w:val="clear" w:color="auto" w:fill="FFFFFF"/>
          <w:lang w:val="en-US"/>
        </w:rPr>
        <w:t>D</w:t>
      </w:r>
      <w:r w:rsidRPr="00F469EF">
        <w:rPr>
          <w:rFonts w:ascii="Times New Roman" w:eastAsiaTheme="minorEastAsia" w:hAnsi="Times New Roman" w:cs="Times New Roman"/>
          <w:sz w:val="28"/>
          <w:szCs w:val="28"/>
          <w:shd w:val="clear" w:color="auto" w:fill="FFFFFF"/>
        </w:rPr>
        <w:t>0%</w:t>
      </w:r>
      <w:r w:rsidRPr="00F469EF">
        <w:rPr>
          <w:rFonts w:ascii="Times New Roman" w:eastAsiaTheme="minorEastAsia" w:hAnsi="Times New Roman" w:cs="Times New Roman"/>
          <w:sz w:val="28"/>
          <w:szCs w:val="28"/>
          <w:shd w:val="clear" w:color="auto" w:fill="FFFFFF"/>
          <w:lang w:val="en-US"/>
        </w:rPr>
        <w:t>BB</w:t>
      </w:r>
      <w:r w:rsidRPr="00F469EF">
        <w:rPr>
          <w:rFonts w:ascii="Times New Roman" w:eastAsiaTheme="minorEastAsia" w:hAnsi="Times New Roman" w:cs="Times New Roman"/>
          <w:sz w:val="28"/>
          <w:szCs w:val="28"/>
          <w:shd w:val="clear" w:color="auto" w:fill="FFFFFF"/>
        </w:rPr>
        <w:t>%</w:t>
      </w:r>
      <w:r w:rsidRPr="00F469EF">
        <w:rPr>
          <w:rFonts w:ascii="Times New Roman" w:eastAsiaTheme="minorEastAsia" w:hAnsi="Times New Roman" w:cs="Times New Roman"/>
          <w:sz w:val="28"/>
          <w:szCs w:val="28"/>
          <w:shd w:val="clear" w:color="auto" w:fill="FFFFFF"/>
          <w:lang w:val="en-US"/>
        </w:rPr>
        <w:t>D</w:t>
      </w:r>
      <w:r w:rsidRPr="00F469EF">
        <w:rPr>
          <w:rFonts w:ascii="Times New Roman" w:eastAsiaTheme="minorEastAsia" w:hAnsi="Times New Roman" w:cs="Times New Roman"/>
          <w:sz w:val="28"/>
          <w:szCs w:val="28"/>
          <w:shd w:val="clear" w:color="auto" w:fill="FFFFFF"/>
        </w:rPr>
        <w:t>0%</w:t>
      </w:r>
      <w:r w:rsidRPr="00F469EF">
        <w:rPr>
          <w:rFonts w:ascii="Times New Roman" w:eastAsiaTheme="minorEastAsia" w:hAnsi="Times New Roman" w:cs="Times New Roman"/>
          <w:sz w:val="28"/>
          <w:szCs w:val="28"/>
          <w:shd w:val="clear" w:color="auto" w:fill="FFFFFF"/>
          <w:lang w:val="en-US"/>
        </w:rPr>
        <w:t>B</w:t>
      </w:r>
      <w:r w:rsidRPr="00F469EF">
        <w:rPr>
          <w:rFonts w:ascii="Times New Roman" w:eastAsiaTheme="minorEastAsia" w:hAnsi="Times New Roman" w:cs="Times New Roman"/>
          <w:sz w:val="28"/>
          <w:szCs w:val="28"/>
          <w:shd w:val="clear" w:color="auto" w:fill="FFFFFF"/>
        </w:rPr>
        <w:t>8%</w:t>
      </w:r>
      <w:r w:rsidRPr="00F469EF">
        <w:rPr>
          <w:rFonts w:ascii="Times New Roman" w:eastAsiaTheme="minorEastAsia" w:hAnsi="Times New Roman" w:cs="Times New Roman"/>
          <w:sz w:val="28"/>
          <w:szCs w:val="28"/>
          <w:shd w:val="clear" w:color="auto" w:fill="FFFFFF"/>
          <w:lang w:val="en-US"/>
        </w:rPr>
        <w:t>D</w:t>
      </w:r>
      <w:r w:rsidRPr="00F469EF">
        <w:rPr>
          <w:rFonts w:ascii="Times New Roman" w:eastAsiaTheme="minorEastAsia" w:hAnsi="Times New Roman" w:cs="Times New Roman"/>
          <w:sz w:val="28"/>
          <w:szCs w:val="28"/>
          <w:shd w:val="clear" w:color="auto" w:fill="FFFFFF"/>
        </w:rPr>
        <w:t>0%</w:t>
      </w:r>
      <w:r w:rsidRPr="00F469EF">
        <w:rPr>
          <w:rFonts w:ascii="Times New Roman" w:eastAsiaTheme="minorEastAsia" w:hAnsi="Times New Roman" w:cs="Times New Roman"/>
          <w:sz w:val="28"/>
          <w:szCs w:val="28"/>
          <w:shd w:val="clear" w:color="auto" w:fill="FFFFFF"/>
          <w:lang w:val="en-US"/>
        </w:rPr>
        <w:t>BD</w:t>
      </w:r>
      <w:r w:rsidRPr="00F469EF">
        <w:rPr>
          <w:rFonts w:ascii="Times New Roman" w:eastAsiaTheme="minorEastAsia" w:hAnsi="Times New Roman" w:cs="Times New Roman"/>
          <w:sz w:val="28"/>
          <w:szCs w:val="28"/>
          <w:shd w:val="clear" w:color="auto" w:fill="FFFFFF"/>
        </w:rPr>
        <w:t>%</w:t>
      </w:r>
      <w:r w:rsidRPr="00F469EF">
        <w:rPr>
          <w:rFonts w:ascii="Times New Roman" w:eastAsiaTheme="minorEastAsia" w:hAnsi="Times New Roman" w:cs="Times New Roman"/>
          <w:sz w:val="28"/>
          <w:szCs w:val="28"/>
          <w:shd w:val="clear" w:color="auto" w:fill="FFFFFF"/>
          <w:lang w:val="en-US"/>
        </w:rPr>
        <w:t>D</w:t>
      </w:r>
      <w:r w:rsidRPr="00F469EF">
        <w:rPr>
          <w:rFonts w:ascii="Times New Roman" w:eastAsiaTheme="minorEastAsia" w:hAnsi="Times New Roman" w:cs="Times New Roman"/>
          <w:sz w:val="28"/>
          <w:szCs w:val="28"/>
          <w:shd w:val="clear" w:color="auto" w:fill="FFFFFF"/>
        </w:rPr>
        <w:t>0%</w:t>
      </w:r>
      <w:r w:rsidRPr="00F469EF">
        <w:rPr>
          <w:rFonts w:ascii="Times New Roman" w:eastAsiaTheme="minorEastAsia" w:hAnsi="Times New Roman" w:cs="Times New Roman"/>
          <w:sz w:val="28"/>
          <w:szCs w:val="28"/>
          <w:shd w:val="clear" w:color="auto" w:fill="FFFFFF"/>
          <w:lang w:val="en-US"/>
        </w:rPr>
        <w:t>B</w:t>
      </w:r>
      <w:r w:rsidRPr="00F469EF">
        <w:rPr>
          <w:rFonts w:ascii="Times New Roman" w:eastAsiaTheme="minorEastAsia" w:hAnsi="Times New Roman" w:cs="Times New Roman"/>
          <w:sz w:val="28"/>
          <w:szCs w:val="28"/>
          <w:shd w:val="clear" w:color="auto" w:fill="FFFFFF"/>
        </w:rPr>
        <w:t>5%</w:t>
      </w:r>
      <w:r w:rsidRPr="00F469EF">
        <w:rPr>
          <w:rFonts w:ascii="Times New Roman" w:eastAsiaTheme="minorEastAsia" w:hAnsi="Times New Roman" w:cs="Times New Roman"/>
          <w:sz w:val="28"/>
          <w:szCs w:val="28"/>
          <w:shd w:val="clear" w:color="auto" w:fill="FFFFFF"/>
          <w:lang w:val="en-US"/>
        </w:rPr>
        <w:t>D</w:t>
      </w:r>
      <w:r w:rsidRPr="00F469EF">
        <w:rPr>
          <w:rFonts w:ascii="Times New Roman" w:eastAsiaTheme="minorEastAsia" w:hAnsi="Times New Roman" w:cs="Times New Roman"/>
          <w:sz w:val="28"/>
          <w:szCs w:val="28"/>
          <w:shd w:val="clear" w:color="auto" w:fill="FFFFFF"/>
        </w:rPr>
        <w:t>0%</w:t>
      </w:r>
      <w:r w:rsidRPr="00F469EF">
        <w:rPr>
          <w:rFonts w:ascii="Times New Roman" w:eastAsiaTheme="minorEastAsia" w:hAnsi="Times New Roman" w:cs="Times New Roman"/>
          <w:sz w:val="28"/>
          <w:szCs w:val="28"/>
          <w:shd w:val="clear" w:color="auto" w:fill="FFFFFF"/>
          <w:lang w:val="en-US"/>
        </w:rPr>
        <w:t>B</w:t>
      </w:r>
      <w:r w:rsidRPr="00F469EF">
        <w:rPr>
          <w:rFonts w:ascii="Times New Roman" w:eastAsiaTheme="minorEastAsia" w:hAnsi="Times New Roman" w:cs="Times New Roman"/>
          <w:sz w:val="28"/>
          <w:szCs w:val="28"/>
          <w:shd w:val="clear" w:color="auto" w:fill="FFFFFF"/>
        </w:rPr>
        <w:t>9%</w:t>
      </w:r>
      <w:r w:rsidRPr="00F469EF">
        <w:rPr>
          <w:rFonts w:ascii="Times New Roman" w:eastAsiaTheme="minorEastAsia" w:hAnsi="Times New Roman" w:cs="Times New Roman"/>
          <w:sz w:val="28"/>
          <w:szCs w:val="28"/>
          <w:shd w:val="clear" w:color="auto" w:fill="FFFFFF"/>
          <w:lang w:val="en-US"/>
        </w:rPr>
        <w:t>D</w:t>
      </w:r>
      <w:r w:rsidRPr="00F469EF">
        <w:rPr>
          <w:rFonts w:ascii="Times New Roman" w:eastAsiaTheme="minorEastAsia" w:hAnsi="Times New Roman" w:cs="Times New Roman"/>
          <w:sz w:val="28"/>
          <w:szCs w:val="28"/>
          <w:shd w:val="clear" w:color="auto" w:fill="FFFFFF"/>
        </w:rPr>
        <w:t>0%</w:t>
      </w:r>
      <w:r w:rsidRPr="00F469EF">
        <w:rPr>
          <w:rFonts w:ascii="Times New Roman" w:eastAsiaTheme="minorEastAsia" w:hAnsi="Times New Roman" w:cs="Times New Roman"/>
          <w:sz w:val="28"/>
          <w:szCs w:val="28"/>
          <w:shd w:val="clear" w:color="auto" w:fill="FFFFFF"/>
          <w:lang w:val="en-US"/>
        </w:rPr>
        <w:t>BD</w:t>
      </w:r>
      <w:r w:rsidRPr="00F469EF">
        <w:rPr>
          <w:rFonts w:ascii="Times New Roman" w:eastAsiaTheme="minorEastAsia" w:hAnsi="Times New Roman" w:cs="Times New Roman"/>
          <w:sz w:val="28"/>
          <w:szCs w:val="28"/>
          <w:shd w:val="clear" w:color="auto" w:fill="FFFFFF"/>
        </w:rPr>
        <w:t>%</w:t>
      </w:r>
      <w:r w:rsidRPr="00F469EF">
        <w:rPr>
          <w:rFonts w:ascii="Times New Roman" w:eastAsiaTheme="minorEastAsia" w:hAnsi="Times New Roman" w:cs="Times New Roman"/>
          <w:sz w:val="28"/>
          <w:szCs w:val="28"/>
          <w:shd w:val="clear" w:color="auto" w:fill="FFFFFF"/>
          <w:lang w:val="en-US"/>
        </w:rPr>
        <w:t>D</w:t>
      </w:r>
      <w:r w:rsidRPr="00F469EF">
        <w:rPr>
          <w:rFonts w:ascii="Times New Roman" w:eastAsiaTheme="minorEastAsia" w:hAnsi="Times New Roman" w:cs="Times New Roman"/>
          <w:sz w:val="28"/>
          <w:szCs w:val="28"/>
          <w:shd w:val="clear" w:color="auto" w:fill="FFFFFF"/>
        </w:rPr>
        <w:t>0%</w:t>
      </w:r>
      <w:r w:rsidRPr="00F469EF">
        <w:rPr>
          <w:rFonts w:ascii="Times New Roman" w:eastAsiaTheme="minorEastAsia" w:hAnsi="Times New Roman" w:cs="Times New Roman"/>
          <w:sz w:val="28"/>
          <w:szCs w:val="28"/>
          <w:shd w:val="clear" w:color="auto" w:fill="FFFFFF"/>
          <w:lang w:val="en-US"/>
        </w:rPr>
        <w:t>B</w:t>
      </w:r>
      <w:r w:rsidRPr="00F469EF">
        <w:rPr>
          <w:rFonts w:ascii="Times New Roman" w:eastAsiaTheme="minorEastAsia" w:hAnsi="Times New Roman" w:cs="Times New Roman"/>
          <w:sz w:val="28"/>
          <w:szCs w:val="28"/>
          <w:shd w:val="clear" w:color="auto" w:fill="FFFFFF"/>
        </w:rPr>
        <w:t>0%</w:t>
      </w:r>
      <w:r w:rsidRPr="00F469EF">
        <w:rPr>
          <w:rFonts w:ascii="Times New Roman" w:eastAsiaTheme="minorEastAsia" w:hAnsi="Times New Roman" w:cs="Times New Roman"/>
          <w:sz w:val="28"/>
          <w:szCs w:val="28"/>
          <w:shd w:val="clear" w:color="auto" w:fill="FFFFFF"/>
          <w:lang w:val="en-US"/>
        </w:rPr>
        <w:t>D</w:t>
      </w:r>
      <w:r w:rsidRPr="00F469EF">
        <w:rPr>
          <w:rFonts w:ascii="Times New Roman" w:eastAsiaTheme="minorEastAsia" w:hAnsi="Times New Roman" w:cs="Times New Roman"/>
          <w:sz w:val="28"/>
          <w:szCs w:val="28"/>
          <w:shd w:val="clear" w:color="auto" w:fill="FFFFFF"/>
        </w:rPr>
        <w:t>1%8</w:t>
      </w:r>
      <w:r w:rsidRPr="00F469EF">
        <w:rPr>
          <w:rFonts w:ascii="Times New Roman" w:eastAsiaTheme="minorEastAsia" w:hAnsi="Times New Roman" w:cs="Times New Roman"/>
          <w:sz w:val="28"/>
          <w:szCs w:val="28"/>
          <w:shd w:val="clear" w:color="auto" w:fill="FFFFFF"/>
          <w:lang w:val="en-US"/>
        </w:rPr>
        <w:t>F</w:t>
      </w:r>
      <w:r w:rsidRPr="00F469EF">
        <w:rPr>
          <w:rFonts w:ascii="Times New Roman" w:eastAsiaTheme="minorEastAsia" w:hAnsi="Times New Roman" w:cs="Times New Roman"/>
          <w:sz w:val="28"/>
          <w:szCs w:val="28"/>
          <w:shd w:val="clear" w:color="auto" w:fill="FFFFFF"/>
        </w:rPr>
        <w:t>_%</w:t>
      </w:r>
      <w:r w:rsidRPr="00F469EF">
        <w:rPr>
          <w:rFonts w:ascii="Times New Roman" w:eastAsiaTheme="minorEastAsia" w:hAnsi="Times New Roman" w:cs="Times New Roman"/>
          <w:sz w:val="28"/>
          <w:szCs w:val="28"/>
          <w:shd w:val="clear" w:color="auto" w:fill="FFFFFF"/>
          <w:lang w:val="en-US"/>
        </w:rPr>
        <w:t>D</w:t>
      </w:r>
      <w:r w:rsidRPr="00F469EF">
        <w:rPr>
          <w:rFonts w:ascii="Times New Roman" w:eastAsiaTheme="minorEastAsia" w:hAnsi="Times New Roman" w:cs="Times New Roman"/>
          <w:sz w:val="28"/>
          <w:szCs w:val="28"/>
          <w:shd w:val="clear" w:color="auto" w:fill="FFFFFF"/>
        </w:rPr>
        <w:t>1%80%</w:t>
      </w:r>
      <w:r w:rsidRPr="00F469EF">
        <w:rPr>
          <w:rFonts w:ascii="Times New Roman" w:eastAsiaTheme="minorEastAsia" w:hAnsi="Times New Roman" w:cs="Times New Roman"/>
          <w:sz w:val="28"/>
          <w:szCs w:val="28"/>
          <w:shd w:val="clear" w:color="auto" w:fill="FFFFFF"/>
          <w:lang w:val="en-US"/>
        </w:rPr>
        <w:t>D</w:t>
      </w:r>
      <w:r w:rsidRPr="00F469EF">
        <w:rPr>
          <w:rFonts w:ascii="Times New Roman" w:eastAsiaTheme="minorEastAsia" w:hAnsi="Times New Roman" w:cs="Times New Roman"/>
          <w:sz w:val="28"/>
          <w:szCs w:val="28"/>
          <w:shd w:val="clear" w:color="auto" w:fill="FFFFFF"/>
        </w:rPr>
        <w:t>0%</w:t>
      </w:r>
      <w:r w:rsidRPr="00F469EF">
        <w:rPr>
          <w:rFonts w:ascii="Times New Roman" w:eastAsiaTheme="minorEastAsia" w:hAnsi="Times New Roman" w:cs="Times New Roman"/>
          <w:sz w:val="28"/>
          <w:szCs w:val="28"/>
          <w:shd w:val="clear" w:color="auto" w:fill="FFFFFF"/>
          <w:lang w:val="en-US"/>
        </w:rPr>
        <w:t>B</w:t>
      </w:r>
      <w:r w:rsidRPr="00F469EF">
        <w:rPr>
          <w:rFonts w:ascii="Times New Roman" w:eastAsiaTheme="minorEastAsia" w:hAnsi="Times New Roman" w:cs="Times New Roman"/>
          <w:sz w:val="28"/>
          <w:szCs w:val="28"/>
          <w:shd w:val="clear" w:color="auto" w:fill="FFFFFF"/>
        </w:rPr>
        <w:t>5%</w:t>
      </w:r>
      <w:r w:rsidRPr="00F469EF">
        <w:rPr>
          <w:rFonts w:ascii="Times New Roman" w:eastAsiaTheme="minorEastAsia" w:hAnsi="Times New Roman" w:cs="Times New Roman"/>
          <w:sz w:val="28"/>
          <w:szCs w:val="28"/>
          <w:shd w:val="clear" w:color="auto" w:fill="FFFFFF"/>
          <w:lang w:val="en-US"/>
        </w:rPr>
        <w:t>D</w:t>
      </w:r>
      <w:r w:rsidRPr="00F469EF">
        <w:rPr>
          <w:rFonts w:ascii="Times New Roman" w:eastAsiaTheme="minorEastAsia" w:hAnsi="Times New Roman" w:cs="Times New Roman"/>
          <w:sz w:val="28"/>
          <w:szCs w:val="28"/>
          <w:shd w:val="clear" w:color="auto" w:fill="FFFFFF"/>
        </w:rPr>
        <w:t>0%</w:t>
      </w:r>
      <w:r w:rsidRPr="00F469EF">
        <w:rPr>
          <w:rFonts w:ascii="Times New Roman" w:eastAsiaTheme="minorEastAsia" w:hAnsi="Times New Roman" w:cs="Times New Roman"/>
          <w:sz w:val="28"/>
          <w:szCs w:val="28"/>
          <w:shd w:val="clear" w:color="auto" w:fill="FFFFFF"/>
          <w:lang w:val="en-US"/>
        </w:rPr>
        <w:t>B</w:t>
      </w:r>
      <w:r w:rsidRPr="00F469EF">
        <w:rPr>
          <w:rFonts w:ascii="Times New Roman" w:eastAsiaTheme="minorEastAsia" w:hAnsi="Times New Roman" w:cs="Times New Roman"/>
          <w:sz w:val="28"/>
          <w:szCs w:val="28"/>
          <w:shd w:val="clear" w:color="auto" w:fill="FFFFFF"/>
        </w:rPr>
        <w:t>3%</w:t>
      </w:r>
      <w:r w:rsidRPr="00F469EF">
        <w:rPr>
          <w:rFonts w:ascii="Times New Roman" w:eastAsiaTheme="minorEastAsia" w:hAnsi="Times New Roman" w:cs="Times New Roman"/>
          <w:sz w:val="28"/>
          <w:szCs w:val="28"/>
          <w:shd w:val="clear" w:color="auto" w:fill="FFFFFF"/>
          <w:lang w:val="en-US"/>
        </w:rPr>
        <w:t>D</w:t>
      </w:r>
      <w:r w:rsidRPr="00F469EF">
        <w:rPr>
          <w:rFonts w:ascii="Times New Roman" w:eastAsiaTheme="minorEastAsia" w:hAnsi="Times New Roman" w:cs="Times New Roman"/>
          <w:sz w:val="28"/>
          <w:szCs w:val="28"/>
          <w:shd w:val="clear" w:color="auto" w:fill="FFFFFF"/>
        </w:rPr>
        <w:t>1%80%</w:t>
      </w:r>
      <w:r w:rsidRPr="00F469EF">
        <w:rPr>
          <w:rFonts w:ascii="Times New Roman" w:eastAsiaTheme="minorEastAsia" w:hAnsi="Times New Roman" w:cs="Times New Roman"/>
          <w:sz w:val="28"/>
          <w:szCs w:val="28"/>
          <w:shd w:val="clear" w:color="auto" w:fill="FFFFFF"/>
          <w:lang w:val="en-US"/>
        </w:rPr>
        <w:t>D</w:t>
      </w:r>
      <w:r w:rsidRPr="00F469EF">
        <w:rPr>
          <w:rFonts w:ascii="Times New Roman" w:eastAsiaTheme="minorEastAsia" w:hAnsi="Times New Roman" w:cs="Times New Roman"/>
          <w:sz w:val="28"/>
          <w:szCs w:val="28"/>
          <w:shd w:val="clear" w:color="auto" w:fill="FFFFFF"/>
        </w:rPr>
        <w:t>0%</w:t>
      </w:r>
      <w:r w:rsidRPr="00F469EF">
        <w:rPr>
          <w:rFonts w:ascii="Times New Roman" w:eastAsiaTheme="minorEastAsia" w:hAnsi="Times New Roman" w:cs="Times New Roman"/>
          <w:sz w:val="28"/>
          <w:szCs w:val="28"/>
          <w:shd w:val="clear" w:color="auto" w:fill="FFFFFF"/>
          <w:lang w:val="en-US"/>
        </w:rPr>
        <w:t>B</w:t>
      </w:r>
      <w:r w:rsidRPr="00F469EF">
        <w:rPr>
          <w:rFonts w:ascii="Times New Roman" w:eastAsiaTheme="minorEastAsia" w:hAnsi="Times New Roman" w:cs="Times New Roman"/>
          <w:sz w:val="28"/>
          <w:szCs w:val="28"/>
          <w:shd w:val="clear" w:color="auto" w:fill="FFFFFF"/>
        </w:rPr>
        <w:t>5%</w:t>
      </w:r>
      <w:r w:rsidRPr="00F469EF">
        <w:rPr>
          <w:rFonts w:ascii="Times New Roman" w:eastAsiaTheme="minorEastAsia" w:hAnsi="Times New Roman" w:cs="Times New Roman"/>
          <w:sz w:val="28"/>
          <w:szCs w:val="28"/>
          <w:shd w:val="clear" w:color="auto" w:fill="FFFFFF"/>
          <w:lang w:val="en-US"/>
        </w:rPr>
        <w:t>D</w:t>
      </w:r>
      <w:r w:rsidRPr="00F469EF">
        <w:rPr>
          <w:rFonts w:ascii="Times New Roman" w:eastAsiaTheme="minorEastAsia" w:hAnsi="Times New Roman" w:cs="Times New Roman"/>
          <w:sz w:val="28"/>
          <w:szCs w:val="28"/>
          <w:shd w:val="clear" w:color="auto" w:fill="FFFFFF"/>
        </w:rPr>
        <w:t>1%81%</w:t>
      </w:r>
      <w:r w:rsidRPr="00F469EF">
        <w:rPr>
          <w:rFonts w:ascii="Times New Roman" w:eastAsiaTheme="minorEastAsia" w:hAnsi="Times New Roman" w:cs="Times New Roman"/>
          <w:sz w:val="28"/>
          <w:szCs w:val="28"/>
          <w:shd w:val="clear" w:color="auto" w:fill="FFFFFF"/>
          <w:lang w:val="en-US"/>
        </w:rPr>
        <w:t>D</w:t>
      </w:r>
      <w:r w:rsidRPr="00F469EF">
        <w:rPr>
          <w:rFonts w:ascii="Times New Roman" w:eastAsiaTheme="minorEastAsia" w:hAnsi="Times New Roman" w:cs="Times New Roman"/>
          <w:sz w:val="28"/>
          <w:szCs w:val="28"/>
          <w:shd w:val="clear" w:color="auto" w:fill="FFFFFF"/>
        </w:rPr>
        <w:t>1%81%</w:t>
      </w:r>
      <w:r w:rsidRPr="00F469EF">
        <w:rPr>
          <w:rFonts w:ascii="Times New Roman" w:eastAsiaTheme="minorEastAsia" w:hAnsi="Times New Roman" w:cs="Times New Roman"/>
          <w:sz w:val="28"/>
          <w:szCs w:val="28"/>
          <w:shd w:val="clear" w:color="auto" w:fill="FFFFFF"/>
          <w:lang w:val="en-US"/>
        </w:rPr>
        <w:t>D</w:t>
      </w:r>
      <w:r w:rsidRPr="00F469EF">
        <w:rPr>
          <w:rFonts w:ascii="Times New Roman" w:eastAsiaTheme="minorEastAsia" w:hAnsi="Times New Roman" w:cs="Times New Roman"/>
          <w:sz w:val="28"/>
          <w:szCs w:val="28"/>
          <w:shd w:val="clear" w:color="auto" w:fill="FFFFFF"/>
        </w:rPr>
        <w:t>0%</w:t>
      </w:r>
      <w:r w:rsidRPr="00F469EF">
        <w:rPr>
          <w:rFonts w:ascii="Times New Roman" w:eastAsiaTheme="minorEastAsia" w:hAnsi="Times New Roman" w:cs="Times New Roman"/>
          <w:sz w:val="28"/>
          <w:szCs w:val="28"/>
          <w:shd w:val="clear" w:color="auto" w:fill="FFFFFF"/>
          <w:lang w:val="en-US"/>
        </w:rPr>
        <w:t>B</w:t>
      </w:r>
      <w:r w:rsidRPr="00F469EF">
        <w:rPr>
          <w:rFonts w:ascii="Times New Roman" w:eastAsiaTheme="minorEastAsia" w:hAnsi="Times New Roman" w:cs="Times New Roman"/>
          <w:sz w:val="28"/>
          <w:szCs w:val="28"/>
          <w:shd w:val="clear" w:color="auto" w:fill="FFFFFF"/>
        </w:rPr>
        <w:t>8%</w:t>
      </w:r>
      <w:r w:rsidRPr="00F469EF">
        <w:rPr>
          <w:rFonts w:ascii="Times New Roman" w:eastAsiaTheme="minorEastAsia" w:hAnsi="Times New Roman" w:cs="Times New Roman"/>
          <w:sz w:val="28"/>
          <w:szCs w:val="28"/>
          <w:shd w:val="clear" w:color="auto" w:fill="FFFFFF"/>
          <w:lang w:val="en-US"/>
        </w:rPr>
        <w:t>D</w:t>
      </w:r>
      <w:r w:rsidRPr="00F469EF">
        <w:rPr>
          <w:rFonts w:ascii="Times New Roman" w:eastAsiaTheme="minorEastAsia" w:hAnsi="Times New Roman" w:cs="Times New Roman"/>
          <w:sz w:val="28"/>
          <w:szCs w:val="28"/>
          <w:shd w:val="clear" w:color="auto" w:fill="FFFFFF"/>
        </w:rPr>
        <w:t>1%8</w:t>
      </w:r>
      <w:r w:rsidRPr="00F469EF">
        <w:rPr>
          <w:rFonts w:ascii="Times New Roman" w:eastAsiaTheme="minorEastAsia" w:hAnsi="Times New Roman" w:cs="Times New Roman"/>
          <w:sz w:val="28"/>
          <w:szCs w:val="28"/>
          <w:shd w:val="clear" w:color="auto" w:fill="FFFFFF"/>
          <w:lang w:val="en-US"/>
        </w:rPr>
        <w:t>F</w:t>
      </w:r>
      <w:r w:rsidRPr="00F469EF">
        <w:rPr>
          <w:rFonts w:ascii="Times New Roman" w:eastAsiaTheme="minorEastAsia" w:hAnsi="Times New Roman" w:cs="Times New Roman"/>
          <w:sz w:val="28"/>
          <w:szCs w:val="28"/>
          <w:shd w:val="clear" w:color="auto" w:fill="FFFFFF"/>
        </w:rPr>
        <w:t>]</w:t>
      </w:r>
    </w:p>
    <w:p w:rsidR="008061B9" w:rsidRPr="00F469EF" w:rsidRDefault="008061B9" w:rsidP="008061B9">
      <w:pPr>
        <w:spacing w:after="0" w:line="360" w:lineRule="auto"/>
        <w:ind w:firstLine="709"/>
        <w:jc w:val="both"/>
        <w:rPr>
          <w:rFonts w:ascii="Times New Roman" w:hAnsi="Times New Roman" w:cs="Times New Roman"/>
          <w:sz w:val="28"/>
          <w:szCs w:val="28"/>
          <w:shd w:val="clear" w:color="auto" w:fill="FFFFFF"/>
        </w:rPr>
      </w:pPr>
      <w:r w:rsidRPr="00F469EF">
        <w:rPr>
          <w:rFonts w:ascii="Times New Roman" w:hAnsi="Times New Roman" w:cs="Times New Roman"/>
          <w:sz w:val="28"/>
          <w:szCs w:val="28"/>
          <w:shd w:val="clear" w:color="auto" w:fill="FFFFFF"/>
        </w:rPr>
        <w:t>Нелинейная регрессия – это способ нахождения нелинейной модели взаимосвязи между зависимой переменной и набором независимых переменных. В отличие от традиционной линейной регрессии, которая ограничена оценкой линейных моделей, нелинейная регрессия может оценивать модели с произвольными взаимосвязями между независимыми и зависимыми переменными. Это достигается при помощи итерационных алгоритмов оценки. </w:t>
      </w:r>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shd w:val="clear" w:color="auto" w:fill="FFFFFF"/>
        </w:rPr>
      </w:pPr>
      <w:r w:rsidRPr="00F469EF">
        <w:rPr>
          <w:rFonts w:ascii="Times New Roman" w:hAnsi="Times New Roman" w:cs="Times New Roman"/>
          <w:sz w:val="28"/>
          <w:szCs w:val="28"/>
          <w:shd w:val="clear" w:color="auto" w:fill="FFFFFF"/>
        </w:rPr>
        <w:lastRenderedPageBreak/>
        <w:t xml:space="preserve">Нелинейная </w:t>
      </w:r>
      <w:proofErr w:type="gramStart"/>
      <w:r w:rsidRPr="00F469EF">
        <w:rPr>
          <w:rFonts w:ascii="Times New Roman" w:hAnsi="Times New Roman" w:cs="Times New Roman"/>
          <w:sz w:val="28"/>
          <w:szCs w:val="28"/>
          <w:shd w:val="clear" w:color="auto" w:fill="FFFFFF"/>
        </w:rPr>
        <w:t xml:space="preserve">модель </w:t>
      </w:r>
      <m:oMath>
        <m:r>
          <w:rPr>
            <w:rFonts w:ascii="Cambria Math" w:hAnsi="Cambria Math" w:cs="Times New Roman"/>
            <w:sz w:val="28"/>
            <w:szCs w:val="28"/>
            <w:shd w:val="clear" w:color="auto" w:fill="FFFFFF"/>
          </w:rPr>
          <m:t>f(x, α)</m:t>
        </m:r>
      </m:oMath>
      <w:r w:rsidRPr="00F469EF">
        <w:rPr>
          <w:rFonts w:ascii="Times New Roman" w:eastAsiaTheme="minorEastAsia" w:hAnsi="Times New Roman" w:cs="Times New Roman"/>
          <w:sz w:val="28"/>
          <w:szCs w:val="28"/>
          <w:shd w:val="clear" w:color="auto" w:fill="FFFFFF"/>
        </w:rPr>
        <w:t>,</w:t>
      </w:r>
      <w:proofErr w:type="gramEnd"/>
      <w:r w:rsidRPr="00F469EF">
        <w:rPr>
          <w:rFonts w:ascii="Times New Roman" w:eastAsiaTheme="minorEastAsia" w:hAnsi="Times New Roman" w:cs="Times New Roman"/>
          <w:sz w:val="28"/>
          <w:szCs w:val="28"/>
          <w:shd w:val="clear" w:color="auto" w:fill="FFFFFF"/>
        </w:rPr>
        <w:t xml:space="preserve"> </w:t>
      </w:r>
      <m:oMath>
        <m:r>
          <w:rPr>
            <w:rFonts w:ascii="Cambria Math" w:eastAsiaTheme="minorEastAsia" w:hAnsi="Cambria Math" w:cs="Times New Roman"/>
            <w:sz w:val="28"/>
            <w:szCs w:val="28"/>
            <w:shd w:val="clear" w:color="auto" w:fill="FFFFFF"/>
          </w:rPr>
          <m:t>α∈</m:t>
        </m:r>
        <m:sSup>
          <m:sSupPr>
            <m:ctrlPr>
              <w:rPr>
                <w:rFonts w:ascii="Cambria Math" w:eastAsiaTheme="minorEastAsia" w:hAnsi="Cambria Math" w:cs="Times New Roman"/>
                <w:i/>
                <w:sz w:val="28"/>
                <w:szCs w:val="28"/>
                <w:shd w:val="clear" w:color="auto" w:fill="FFFFFF"/>
              </w:rPr>
            </m:ctrlPr>
          </m:sSupPr>
          <m:e>
            <m:r>
              <m:rPr>
                <m:scr m:val="double-struck"/>
              </m:rPr>
              <w:rPr>
                <w:rFonts w:ascii="Cambria Math" w:eastAsiaTheme="minorEastAsia" w:hAnsi="Cambria Math" w:cs="Times New Roman"/>
                <w:sz w:val="28"/>
                <w:szCs w:val="28"/>
                <w:shd w:val="clear" w:color="auto" w:fill="FFFFFF"/>
              </w:rPr>
              <m:t>R</m:t>
            </m:r>
          </m:e>
          <m:sup>
            <m:r>
              <w:rPr>
                <w:rFonts w:ascii="Cambria Math" w:eastAsiaTheme="minorEastAsia" w:hAnsi="Cambria Math" w:cs="Times New Roman"/>
                <w:sz w:val="28"/>
                <w:szCs w:val="28"/>
                <w:shd w:val="clear" w:color="auto" w:fill="FFFFFF"/>
              </w:rPr>
              <m:t>p</m:t>
            </m:r>
          </m:sup>
        </m:sSup>
      </m:oMath>
      <w:r w:rsidRPr="00F469EF">
        <w:rPr>
          <w:rFonts w:ascii="Times New Roman" w:eastAsiaTheme="minorEastAsia" w:hAnsi="Times New Roman" w:cs="Times New Roman"/>
          <w:sz w:val="28"/>
          <w:szCs w:val="28"/>
          <w:shd w:val="clear" w:color="auto" w:fill="FFFFFF"/>
        </w:rPr>
        <w:t>.</w:t>
      </w:r>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shd w:val="clear" w:color="auto" w:fill="FFFFFF"/>
        </w:rPr>
      </w:pPr>
      <w:r w:rsidRPr="00F469EF">
        <w:rPr>
          <w:rFonts w:ascii="Times New Roman" w:eastAsiaTheme="minorEastAsia" w:hAnsi="Times New Roman" w:cs="Times New Roman"/>
          <w:sz w:val="28"/>
          <w:szCs w:val="28"/>
          <w:shd w:val="clear" w:color="auto" w:fill="FFFFFF"/>
        </w:rPr>
        <w:t>Функционал среднеквадратичного отклонения:</w:t>
      </w:r>
    </w:p>
    <w:p w:rsidR="008061B9" w:rsidRPr="00F469EF" w:rsidRDefault="008061B9" w:rsidP="008061B9">
      <w:pPr>
        <w:spacing w:after="0" w:line="360" w:lineRule="auto"/>
        <w:ind w:firstLine="709"/>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shd w:val="clear" w:color="auto" w:fill="FFFFFF"/>
              <w:lang w:val="en-US"/>
            </w:rPr>
            <m:t>Q</m:t>
          </m:r>
          <m:d>
            <m:dPr>
              <m:ctrlPr>
                <w:rPr>
                  <w:rFonts w:ascii="Cambria Math" w:eastAsiaTheme="minorEastAsia" w:hAnsi="Cambria Math" w:cs="Times New Roman"/>
                  <w:i/>
                  <w:sz w:val="28"/>
                  <w:szCs w:val="28"/>
                  <w:shd w:val="clear" w:color="auto" w:fill="FFFFFF"/>
                  <w:lang w:val="en-US"/>
                </w:rPr>
              </m:ctrlPr>
            </m:dPr>
            <m:e>
              <m:r>
                <w:rPr>
                  <w:rFonts w:ascii="Cambria Math" w:eastAsiaTheme="minorEastAsia" w:hAnsi="Cambria Math" w:cs="Times New Roman"/>
                  <w:sz w:val="28"/>
                  <w:szCs w:val="28"/>
                  <w:shd w:val="clear" w:color="auto" w:fill="FFFFFF"/>
                  <w:lang w:val="en-US"/>
                </w:rPr>
                <m:t xml:space="preserve">α, </m:t>
              </m:r>
              <m:sSup>
                <m:sSupPr>
                  <m:ctrlPr>
                    <w:rPr>
                      <w:rFonts w:ascii="Cambria Math" w:eastAsiaTheme="minorEastAsia" w:hAnsi="Cambria Math" w:cs="Times New Roman"/>
                      <w:i/>
                      <w:sz w:val="28"/>
                      <w:szCs w:val="28"/>
                      <w:shd w:val="clear" w:color="auto" w:fill="FFFFFF"/>
                      <w:lang w:val="en-US"/>
                    </w:rPr>
                  </m:ctrlPr>
                </m:sSupPr>
                <m:e>
                  <m:r>
                    <w:rPr>
                      <w:rFonts w:ascii="Cambria Math" w:eastAsiaTheme="minorEastAsia" w:hAnsi="Cambria Math" w:cs="Times New Roman"/>
                      <w:sz w:val="28"/>
                      <w:szCs w:val="28"/>
                      <w:shd w:val="clear" w:color="auto" w:fill="FFFFFF"/>
                      <w:lang w:val="en-US"/>
                    </w:rPr>
                    <m:t>X</m:t>
                  </m:r>
                </m:e>
                <m:sup>
                  <m:r>
                    <w:rPr>
                      <w:rFonts w:ascii="Cambria Math" w:eastAsiaTheme="minorEastAsia" w:hAnsi="Cambria Math" w:cs="Times New Roman"/>
                      <w:sz w:val="28"/>
                      <w:szCs w:val="28"/>
                      <w:shd w:val="clear" w:color="auto" w:fill="FFFFFF"/>
                      <w:lang w:val="en-US"/>
                    </w:rPr>
                    <m:t>l</m:t>
                  </m:r>
                </m:sup>
              </m:sSup>
            </m:e>
          </m:d>
          <m:r>
            <w:rPr>
              <w:rFonts w:ascii="Cambria Math" w:eastAsiaTheme="minorEastAsia" w:hAnsi="Cambria Math" w:cs="Times New Roman"/>
              <w:sz w:val="28"/>
              <w:szCs w:val="28"/>
              <w:shd w:val="clear" w:color="auto" w:fill="FFFFFF"/>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l</m:t>
              </m:r>
            </m:sup>
            <m:e>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r>
                        <w:rPr>
                          <w:rFonts w:ascii="Cambria Math" w:hAnsi="Cambria Math" w:cs="Times New Roman"/>
                          <w:sz w:val="28"/>
                          <w:szCs w:val="28"/>
                          <w:lang w:val="en-US"/>
                        </w:rPr>
                        <m:t>f(</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 α)-</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e>
                <m:sup>
                  <m:r>
                    <w:rPr>
                      <w:rFonts w:ascii="Cambria Math" w:hAnsi="Cambria Math" w:cs="Times New Roman"/>
                      <w:sz w:val="28"/>
                      <w:szCs w:val="28"/>
                      <w:lang w:val="en-US"/>
                    </w:rPr>
                    <m:t>2</m:t>
                  </m:r>
                </m:sup>
              </m:sSup>
            </m:e>
          </m:nary>
          <m:r>
            <w:rPr>
              <w:rFonts w:ascii="Cambria Math" w:eastAsiaTheme="minorEastAsia" w:hAnsi="Cambria Math" w:cs="Times New Roman"/>
              <w:sz w:val="28"/>
              <w:szCs w:val="28"/>
              <w:lang w:val="en-US"/>
            </w:rPr>
            <m:t>→</m:t>
          </m:r>
          <m:limLow>
            <m:limLowPr>
              <m:ctrlPr>
                <w:rPr>
                  <w:rFonts w:ascii="Cambria Math" w:eastAsiaTheme="minorEastAsia" w:hAnsi="Cambria Math" w:cs="Times New Roman"/>
                  <w:i/>
                  <w:sz w:val="28"/>
                  <w:szCs w:val="28"/>
                  <w:lang w:val="en-US"/>
                </w:rPr>
              </m:ctrlPr>
            </m:limLowPr>
            <m:e>
              <m:r>
                <m:rPr>
                  <m:sty m:val="p"/>
                </m:rPr>
                <w:rPr>
                  <w:rFonts w:ascii="Cambria Math" w:hAnsi="Cambria Math" w:cs="Times New Roman"/>
                  <w:sz w:val="28"/>
                  <w:szCs w:val="28"/>
                  <w:lang w:val="en-US"/>
                </w:rPr>
                <m:t>min</m:t>
              </m:r>
            </m:e>
            <m:lim>
              <m:r>
                <w:rPr>
                  <w:rFonts w:ascii="Cambria Math" w:eastAsiaTheme="minorEastAsia" w:hAnsi="Cambria Math" w:cs="Times New Roman"/>
                  <w:sz w:val="28"/>
                  <w:szCs w:val="28"/>
                  <w:lang w:val="en-US"/>
                </w:rPr>
                <m:t>α</m:t>
              </m:r>
            </m:lim>
          </m:limLow>
        </m:oMath>
      </m:oMathPara>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 xml:space="preserve">Если </w:t>
      </w:r>
      <w:proofErr w:type="gramStart"/>
      <w:r w:rsidRPr="00F469EF">
        <w:rPr>
          <w:rFonts w:ascii="Times New Roman" w:eastAsiaTheme="minorEastAsia" w:hAnsi="Times New Roman" w:cs="Times New Roman"/>
          <w:sz w:val="28"/>
          <w:szCs w:val="28"/>
        </w:rPr>
        <w:t xml:space="preserve">функция </w:t>
      </w:r>
      <m:oMath>
        <m:r>
          <w:rPr>
            <w:rFonts w:ascii="Cambria Math" w:eastAsiaTheme="minorEastAsia" w:hAnsi="Cambria Math" w:cs="Times New Roman"/>
            <w:sz w:val="28"/>
            <w:szCs w:val="28"/>
          </w:rPr>
          <m:t>f</m:t>
        </m:r>
      </m:oMath>
      <w:r w:rsidRPr="00F469EF">
        <w:rPr>
          <w:rFonts w:ascii="Times New Roman" w:eastAsiaTheme="minorEastAsia" w:hAnsi="Times New Roman" w:cs="Times New Roman"/>
          <w:sz w:val="28"/>
          <w:szCs w:val="28"/>
        </w:rPr>
        <w:t xml:space="preserve"> –</w:t>
      </w:r>
      <w:proofErr w:type="gramEnd"/>
      <w:r w:rsidRPr="00F469EF">
        <w:rPr>
          <w:rFonts w:ascii="Times New Roman" w:eastAsiaTheme="minorEastAsia" w:hAnsi="Times New Roman" w:cs="Times New Roman"/>
          <w:sz w:val="28"/>
          <w:szCs w:val="28"/>
        </w:rPr>
        <w:t xml:space="preserve"> непрерывно дифференцируема, то можно применить метод стохастического градиента. Для получения наилучших результатов с меньшими затратами на время применяют более трудоёмкий с точки зрения вычислений метод. Этот метод Ньютона-Рафсона можно описать следующими этапами:</w:t>
      </w:r>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1. Начальное приближение</w:t>
      </w:r>
    </w:p>
    <w:p w:rsidR="008061B9" w:rsidRPr="00F469EF" w:rsidRDefault="008061B9" w:rsidP="008061B9">
      <w:pPr>
        <w:spacing w:after="0" w:line="360" w:lineRule="auto"/>
        <w:ind w:firstLine="709"/>
        <w:jc w:val="center"/>
        <w:rPr>
          <w:rFonts w:ascii="Times New Roman" w:eastAsiaTheme="minorEastAsia" w:hAnsi="Times New Roman" w:cs="Times New Roman"/>
          <w:sz w:val="28"/>
          <w:szCs w:val="28"/>
          <w:shd w:val="clear" w:color="auto" w:fill="FFFFFF"/>
        </w:rPr>
      </w:pPr>
      <m:oMath>
        <m:sSup>
          <m:sSupPr>
            <m:ctrlPr>
              <w:rPr>
                <w:rFonts w:ascii="Cambria Math" w:eastAsiaTheme="minorEastAsia" w:hAnsi="Cambria Math" w:cs="Times New Roman"/>
                <w:i/>
                <w:sz w:val="28"/>
                <w:szCs w:val="28"/>
                <w:shd w:val="clear" w:color="auto" w:fill="FFFFFF"/>
                <w:lang w:val="en-US"/>
              </w:rPr>
            </m:ctrlPr>
          </m:sSupPr>
          <m:e>
            <m:r>
              <w:rPr>
                <w:rFonts w:ascii="Cambria Math" w:eastAsiaTheme="minorEastAsia" w:hAnsi="Cambria Math" w:cs="Times New Roman"/>
                <w:sz w:val="28"/>
                <w:szCs w:val="28"/>
                <w:shd w:val="clear" w:color="auto" w:fill="FFFFFF"/>
                <w:lang w:val="en-US"/>
              </w:rPr>
              <m:t>α</m:t>
            </m:r>
          </m:e>
          <m:sup>
            <m:r>
              <w:rPr>
                <w:rFonts w:ascii="Cambria Math" w:eastAsiaTheme="minorEastAsia" w:hAnsi="Cambria Math" w:cs="Times New Roman"/>
                <w:sz w:val="28"/>
                <w:szCs w:val="28"/>
                <w:shd w:val="clear" w:color="auto" w:fill="FFFFFF"/>
              </w:rPr>
              <m:t>0</m:t>
            </m:r>
          </m:sup>
        </m:sSup>
        <m:r>
          <w:rPr>
            <w:rFonts w:ascii="Cambria Math" w:eastAsiaTheme="minorEastAsia" w:hAnsi="Cambria Math" w:cs="Times New Roman"/>
            <w:sz w:val="28"/>
            <w:szCs w:val="28"/>
            <w:shd w:val="clear" w:color="auto" w:fill="FFFFFF"/>
          </w:rPr>
          <m:t>=(</m:t>
        </m:r>
        <m:sSubSup>
          <m:sSubSupPr>
            <m:ctrlPr>
              <w:rPr>
                <w:rFonts w:ascii="Cambria Math" w:eastAsiaTheme="minorEastAsia" w:hAnsi="Cambria Math" w:cs="Times New Roman"/>
                <w:i/>
                <w:sz w:val="28"/>
                <w:szCs w:val="28"/>
                <w:shd w:val="clear" w:color="auto" w:fill="FFFFFF"/>
                <w:lang w:val="en-US"/>
              </w:rPr>
            </m:ctrlPr>
          </m:sSubSupPr>
          <m:e>
            <m:r>
              <w:rPr>
                <w:rFonts w:ascii="Cambria Math" w:eastAsiaTheme="minorEastAsia" w:hAnsi="Cambria Math" w:cs="Times New Roman"/>
                <w:sz w:val="28"/>
                <w:szCs w:val="28"/>
                <w:shd w:val="clear" w:color="auto" w:fill="FFFFFF"/>
                <w:lang w:val="en-US"/>
              </w:rPr>
              <m:t>α</m:t>
            </m:r>
          </m:e>
          <m:sub>
            <m:r>
              <w:rPr>
                <w:rFonts w:ascii="Cambria Math" w:eastAsiaTheme="minorEastAsia" w:hAnsi="Cambria Math" w:cs="Times New Roman"/>
                <w:sz w:val="28"/>
                <w:szCs w:val="28"/>
                <w:shd w:val="clear" w:color="auto" w:fill="FFFFFF"/>
              </w:rPr>
              <m:t>1</m:t>
            </m:r>
          </m:sub>
          <m:sup>
            <m:r>
              <w:rPr>
                <w:rFonts w:ascii="Cambria Math" w:eastAsiaTheme="minorEastAsia" w:hAnsi="Cambria Math" w:cs="Times New Roman"/>
                <w:sz w:val="28"/>
                <w:szCs w:val="28"/>
                <w:shd w:val="clear" w:color="auto" w:fill="FFFFFF"/>
              </w:rPr>
              <m:t>0</m:t>
            </m:r>
          </m:sup>
        </m:sSubSup>
        <m:r>
          <w:rPr>
            <w:rFonts w:ascii="Cambria Math" w:eastAsiaTheme="minorEastAsia" w:hAnsi="Cambria Math" w:cs="Times New Roman"/>
            <w:sz w:val="28"/>
            <w:szCs w:val="28"/>
            <w:shd w:val="clear" w:color="auto" w:fill="FFFFFF"/>
          </w:rPr>
          <m:t xml:space="preserve">, . . ., </m:t>
        </m:r>
        <m:sSubSup>
          <m:sSubSupPr>
            <m:ctrlPr>
              <w:rPr>
                <w:rFonts w:ascii="Cambria Math" w:eastAsiaTheme="minorEastAsia" w:hAnsi="Cambria Math" w:cs="Times New Roman"/>
                <w:i/>
                <w:sz w:val="28"/>
                <w:szCs w:val="28"/>
                <w:shd w:val="clear" w:color="auto" w:fill="FFFFFF"/>
                <w:lang w:val="en-US"/>
              </w:rPr>
            </m:ctrlPr>
          </m:sSubSupPr>
          <m:e>
            <m:r>
              <w:rPr>
                <w:rFonts w:ascii="Cambria Math" w:eastAsiaTheme="minorEastAsia" w:hAnsi="Cambria Math" w:cs="Times New Roman"/>
                <w:sz w:val="28"/>
                <w:szCs w:val="28"/>
                <w:shd w:val="clear" w:color="auto" w:fill="FFFFFF"/>
                <w:lang w:val="en-US"/>
              </w:rPr>
              <m:t>α</m:t>
            </m:r>
          </m:e>
          <m:sub>
            <m:r>
              <w:rPr>
                <w:rFonts w:ascii="Cambria Math" w:eastAsiaTheme="minorEastAsia" w:hAnsi="Cambria Math" w:cs="Times New Roman"/>
                <w:sz w:val="28"/>
                <w:szCs w:val="28"/>
                <w:shd w:val="clear" w:color="auto" w:fill="FFFFFF"/>
                <w:lang w:val="en-US"/>
              </w:rPr>
              <m:t>p</m:t>
            </m:r>
          </m:sub>
          <m:sup>
            <m:r>
              <w:rPr>
                <w:rFonts w:ascii="Cambria Math" w:eastAsiaTheme="minorEastAsia" w:hAnsi="Cambria Math" w:cs="Times New Roman"/>
                <w:sz w:val="28"/>
                <w:szCs w:val="28"/>
                <w:shd w:val="clear" w:color="auto" w:fill="FFFFFF"/>
              </w:rPr>
              <m:t>0</m:t>
            </m:r>
          </m:sup>
        </m:sSubSup>
        <m:r>
          <w:rPr>
            <w:rFonts w:ascii="Cambria Math" w:eastAsiaTheme="minorEastAsia" w:hAnsi="Cambria Math" w:cs="Times New Roman"/>
            <w:sz w:val="28"/>
            <w:szCs w:val="28"/>
            <w:shd w:val="clear" w:color="auto" w:fill="FFFFFF"/>
          </w:rPr>
          <m:t>)</m:t>
        </m:r>
      </m:oMath>
      <w:r w:rsidRPr="00F469EF">
        <w:rPr>
          <w:rFonts w:ascii="Times New Roman" w:eastAsiaTheme="minorEastAsia" w:hAnsi="Times New Roman" w:cs="Times New Roman"/>
          <w:sz w:val="28"/>
          <w:szCs w:val="28"/>
          <w:shd w:val="clear" w:color="auto" w:fill="FFFFFF"/>
        </w:rPr>
        <w:t>.</w:t>
      </w:r>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shd w:val="clear" w:color="auto" w:fill="FFFFFF"/>
        </w:rPr>
      </w:pPr>
      <w:r w:rsidRPr="00F469EF">
        <w:rPr>
          <w:rFonts w:ascii="Times New Roman" w:eastAsiaTheme="minorEastAsia" w:hAnsi="Times New Roman" w:cs="Times New Roman"/>
          <w:sz w:val="28"/>
          <w:szCs w:val="28"/>
          <w:shd w:val="clear" w:color="auto" w:fill="FFFFFF"/>
        </w:rPr>
        <w:t>2. Итерационный процесс</w:t>
      </w:r>
    </w:p>
    <w:p w:rsidR="008061B9" w:rsidRPr="00F469EF" w:rsidRDefault="008061B9" w:rsidP="008061B9">
      <w:pPr>
        <w:spacing w:after="0" w:line="360" w:lineRule="auto"/>
        <w:ind w:firstLine="709"/>
        <w:jc w:val="center"/>
        <w:rPr>
          <w:rFonts w:ascii="Times New Roman" w:eastAsiaTheme="minorEastAsia" w:hAnsi="Times New Roman" w:cs="Times New Roman"/>
          <w:i/>
          <w:sz w:val="28"/>
          <w:szCs w:val="28"/>
          <w:shd w:val="clear" w:color="auto" w:fill="FFFFFF"/>
        </w:rPr>
      </w:pPr>
      <m:oMath>
        <m:sSup>
          <m:sSupPr>
            <m:ctrlPr>
              <w:rPr>
                <w:rFonts w:ascii="Cambria Math" w:eastAsiaTheme="minorEastAsia" w:hAnsi="Cambria Math" w:cs="Times New Roman"/>
                <w:i/>
                <w:sz w:val="28"/>
                <w:szCs w:val="28"/>
                <w:shd w:val="clear" w:color="auto" w:fill="FFFFFF"/>
                <w:lang w:val="en-US"/>
              </w:rPr>
            </m:ctrlPr>
          </m:sSupPr>
          <m:e>
            <m:r>
              <w:rPr>
                <w:rFonts w:ascii="Cambria Math" w:eastAsiaTheme="minorEastAsia" w:hAnsi="Cambria Math" w:cs="Times New Roman"/>
                <w:sz w:val="28"/>
                <w:szCs w:val="28"/>
                <w:shd w:val="clear" w:color="auto" w:fill="FFFFFF"/>
                <w:lang w:val="en-US"/>
              </w:rPr>
              <m:t>α</m:t>
            </m:r>
          </m:e>
          <m:sup>
            <m:r>
              <w:rPr>
                <w:rFonts w:ascii="Cambria Math" w:eastAsiaTheme="minorEastAsia" w:hAnsi="Cambria Math" w:cs="Times New Roman"/>
                <w:sz w:val="28"/>
                <w:szCs w:val="28"/>
                <w:shd w:val="clear" w:color="auto" w:fill="FFFFFF"/>
                <w:lang w:val="en-US"/>
              </w:rPr>
              <m:t>t</m:t>
            </m:r>
            <m:r>
              <w:rPr>
                <w:rFonts w:ascii="Cambria Math" w:eastAsiaTheme="minorEastAsia" w:hAnsi="Cambria Math" w:cs="Times New Roman"/>
                <w:sz w:val="28"/>
                <w:szCs w:val="28"/>
                <w:shd w:val="clear" w:color="auto" w:fill="FFFFFF"/>
              </w:rPr>
              <m:t>+1</m:t>
            </m:r>
          </m:sup>
        </m:sSup>
        <m:r>
          <w:rPr>
            <w:rFonts w:ascii="Cambria Math" w:eastAsiaTheme="minorEastAsia" w:hAnsi="Cambria Math" w:cs="Times New Roman"/>
            <w:sz w:val="28"/>
            <w:szCs w:val="28"/>
            <w:shd w:val="clear" w:color="auto" w:fill="FFFFFF"/>
          </w:rPr>
          <m:t>:=</m:t>
        </m:r>
        <m:sSup>
          <m:sSupPr>
            <m:ctrlPr>
              <w:rPr>
                <w:rFonts w:ascii="Cambria Math" w:eastAsiaTheme="minorEastAsia" w:hAnsi="Cambria Math" w:cs="Times New Roman"/>
                <w:i/>
                <w:sz w:val="28"/>
                <w:szCs w:val="28"/>
                <w:shd w:val="clear" w:color="auto" w:fill="FFFFFF"/>
                <w:lang w:val="en-US"/>
              </w:rPr>
            </m:ctrlPr>
          </m:sSupPr>
          <m:e>
            <m:r>
              <w:rPr>
                <w:rFonts w:ascii="Cambria Math" w:eastAsiaTheme="minorEastAsia" w:hAnsi="Cambria Math" w:cs="Times New Roman"/>
                <w:sz w:val="28"/>
                <w:szCs w:val="28"/>
                <w:shd w:val="clear" w:color="auto" w:fill="FFFFFF"/>
                <w:lang w:val="en-US"/>
              </w:rPr>
              <m:t>α</m:t>
            </m:r>
          </m:e>
          <m:sup>
            <m:r>
              <w:rPr>
                <w:rFonts w:ascii="Cambria Math" w:eastAsiaTheme="minorEastAsia" w:hAnsi="Cambria Math" w:cs="Times New Roman"/>
                <w:sz w:val="28"/>
                <w:szCs w:val="28"/>
                <w:shd w:val="clear" w:color="auto" w:fill="FFFFFF"/>
                <w:lang w:val="en-US"/>
              </w:rPr>
              <m:t>t</m:t>
            </m:r>
          </m:sup>
        </m:sSup>
        <m:r>
          <w:rPr>
            <w:rFonts w:ascii="Cambria Math" w:eastAsiaTheme="minorEastAsia" w:hAnsi="Cambria Math" w:cs="Times New Roman"/>
            <w:sz w:val="28"/>
            <w:szCs w:val="28"/>
            <w:shd w:val="clear" w:color="auto" w:fill="FFFFFF"/>
          </w:rPr>
          <m:t>-</m:t>
        </m:r>
        <m:sSub>
          <m:sSubPr>
            <m:ctrlPr>
              <w:rPr>
                <w:rFonts w:ascii="Cambria Math" w:eastAsiaTheme="minorEastAsia" w:hAnsi="Cambria Math" w:cs="Times New Roman"/>
                <w:i/>
                <w:sz w:val="28"/>
                <w:szCs w:val="28"/>
                <w:shd w:val="clear" w:color="auto" w:fill="FFFFFF"/>
                <w:lang w:val="en-US"/>
              </w:rPr>
            </m:ctrlPr>
          </m:sSubPr>
          <m:e>
            <m:r>
              <w:rPr>
                <w:rFonts w:ascii="Cambria Math" w:eastAsiaTheme="minorEastAsia" w:hAnsi="Cambria Math" w:cs="Times New Roman"/>
                <w:sz w:val="28"/>
                <w:szCs w:val="28"/>
                <w:shd w:val="clear" w:color="auto" w:fill="FFFFFF"/>
                <w:lang w:val="en-US"/>
              </w:rPr>
              <m:t>η</m:t>
            </m:r>
          </m:e>
          <m:sub>
            <m:r>
              <w:rPr>
                <w:rFonts w:ascii="Cambria Math" w:eastAsiaTheme="minorEastAsia" w:hAnsi="Cambria Math" w:cs="Times New Roman"/>
                <w:sz w:val="28"/>
                <w:szCs w:val="28"/>
                <w:shd w:val="clear" w:color="auto" w:fill="FFFFFF"/>
                <w:lang w:val="en-US"/>
              </w:rPr>
              <m:t>t</m:t>
            </m:r>
          </m:sub>
        </m:sSub>
        <m:sSup>
          <m:sSupPr>
            <m:ctrlPr>
              <w:rPr>
                <w:rFonts w:ascii="Cambria Math" w:eastAsiaTheme="minorEastAsia" w:hAnsi="Cambria Math" w:cs="Times New Roman"/>
                <w:i/>
                <w:sz w:val="28"/>
                <w:szCs w:val="28"/>
                <w:shd w:val="clear" w:color="auto" w:fill="FFFFFF"/>
                <w:lang w:val="en-US"/>
              </w:rPr>
            </m:ctrlPr>
          </m:sSupPr>
          <m:e>
            <m:d>
              <m:dPr>
                <m:ctrlPr>
                  <w:rPr>
                    <w:rFonts w:ascii="Cambria Math" w:eastAsiaTheme="minorEastAsia" w:hAnsi="Cambria Math" w:cs="Times New Roman"/>
                    <w:i/>
                    <w:sz w:val="28"/>
                    <w:szCs w:val="28"/>
                    <w:shd w:val="clear" w:color="auto" w:fill="FFFFFF"/>
                    <w:lang w:val="en-US"/>
                  </w:rPr>
                </m:ctrlPr>
              </m:dPr>
              <m:e>
                <m:sSup>
                  <m:sSupPr>
                    <m:ctrlPr>
                      <w:rPr>
                        <w:rFonts w:ascii="Cambria Math" w:eastAsiaTheme="minorEastAsia" w:hAnsi="Cambria Math" w:cs="Times New Roman"/>
                        <w:i/>
                        <w:sz w:val="28"/>
                        <w:szCs w:val="28"/>
                        <w:shd w:val="clear" w:color="auto" w:fill="FFFFFF"/>
                        <w:lang w:val="en-US"/>
                      </w:rPr>
                    </m:ctrlPr>
                  </m:sSupPr>
                  <m:e>
                    <m:r>
                      <w:rPr>
                        <w:rFonts w:ascii="Cambria Math" w:eastAsiaTheme="minorEastAsia" w:hAnsi="Cambria Math" w:cs="Times New Roman"/>
                        <w:sz w:val="28"/>
                        <w:szCs w:val="28"/>
                        <w:shd w:val="clear" w:color="auto" w:fill="FFFFFF"/>
                        <w:lang w:val="en-US"/>
                      </w:rPr>
                      <m:t>Q</m:t>
                    </m:r>
                  </m:e>
                  <m:sup>
                    <m:r>
                      <w:rPr>
                        <w:rFonts w:ascii="Cambria Math" w:eastAsiaTheme="minorEastAsia" w:hAnsi="Cambria Math" w:cs="Times New Roman"/>
                        <w:sz w:val="28"/>
                        <w:szCs w:val="28"/>
                        <w:shd w:val="clear" w:color="auto" w:fill="FFFFFF"/>
                      </w:rPr>
                      <m:t>''</m:t>
                    </m:r>
                  </m:sup>
                </m:sSup>
                <m:d>
                  <m:dPr>
                    <m:ctrlPr>
                      <w:rPr>
                        <w:rFonts w:ascii="Cambria Math" w:eastAsiaTheme="minorEastAsia" w:hAnsi="Cambria Math" w:cs="Times New Roman"/>
                        <w:i/>
                        <w:sz w:val="28"/>
                        <w:szCs w:val="28"/>
                        <w:shd w:val="clear" w:color="auto" w:fill="FFFFFF"/>
                        <w:lang w:val="en-US"/>
                      </w:rPr>
                    </m:ctrlPr>
                  </m:dPr>
                  <m:e>
                    <m:sSup>
                      <m:sSupPr>
                        <m:ctrlPr>
                          <w:rPr>
                            <w:rFonts w:ascii="Cambria Math" w:eastAsiaTheme="minorEastAsia" w:hAnsi="Cambria Math" w:cs="Times New Roman"/>
                            <w:i/>
                            <w:sz w:val="28"/>
                            <w:szCs w:val="28"/>
                            <w:shd w:val="clear" w:color="auto" w:fill="FFFFFF"/>
                            <w:lang w:val="en-US"/>
                          </w:rPr>
                        </m:ctrlPr>
                      </m:sSupPr>
                      <m:e>
                        <m:r>
                          <w:rPr>
                            <w:rFonts w:ascii="Cambria Math" w:eastAsiaTheme="minorEastAsia" w:hAnsi="Cambria Math" w:cs="Times New Roman"/>
                            <w:sz w:val="28"/>
                            <w:szCs w:val="28"/>
                            <w:shd w:val="clear" w:color="auto" w:fill="FFFFFF"/>
                            <w:lang w:val="en-US"/>
                          </w:rPr>
                          <m:t>α</m:t>
                        </m:r>
                      </m:e>
                      <m:sup>
                        <m:r>
                          <w:rPr>
                            <w:rFonts w:ascii="Cambria Math" w:eastAsiaTheme="minorEastAsia" w:hAnsi="Cambria Math" w:cs="Times New Roman"/>
                            <w:sz w:val="28"/>
                            <w:szCs w:val="28"/>
                            <w:shd w:val="clear" w:color="auto" w:fill="FFFFFF"/>
                            <w:lang w:val="en-US"/>
                          </w:rPr>
                          <m:t>t</m:t>
                        </m:r>
                      </m:sup>
                    </m:sSup>
                  </m:e>
                </m:d>
              </m:e>
            </m:d>
          </m:e>
          <m:sup>
            <m:r>
              <w:rPr>
                <w:rFonts w:ascii="Cambria Math" w:eastAsiaTheme="minorEastAsia" w:hAnsi="Cambria Math" w:cs="Times New Roman"/>
                <w:sz w:val="28"/>
                <w:szCs w:val="28"/>
                <w:shd w:val="clear" w:color="auto" w:fill="FFFFFF"/>
              </w:rPr>
              <m:t>-1</m:t>
            </m:r>
          </m:sup>
        </m:sSup>
        <m:sSup>
          <m:sSupPr>
            <m:ctrlPr>
              <w:rPr>
                <w:rFonts w:ascii="Cambria Math" w:eastAsiaTheme="minorEastAsia" w:hAnsi="Cambria Math" w:cs="Times New Roman"/>
                <w:i/>
                <w:sz w:val="28"/>
                <w:szCs w:val="28"/>
                <w:shd w:val="clear" w:color="auto" w:fill="FFFFFF"/>
                <w:lang w:val="en-US"/>
              </w:rPr>
            </m:ctrlPr>
          </m:sSupPr>
          <m:e>
            <m:r>
              <w:rPr>
                <w:rFonts w:ascii="Cambria Math" w:eastAsiaTheme="minorEastAsia" w:hAnsi="Cambria Math" w:cs="Times New Roman"/>
                <w:sz w:val="28"/>
                <w:szCs w:val="28"/>
                <w:shd w:val="clear" w:color="auto" w:fill="FFFFFF"/>
                <w:lang w:val="en-US"/>
              </w:rPr>
              <m:t>Q</m:t>
            </m:r>
          </m:e>
          <m:sup>
            <m:r>
              <w:rPr>
                <w:rFonts w:ascii="Cambria Math" w:eastAsiaTheme="minorEastAsia" w:hAnsi="Cambria Math" w:cs="Times New Roman"/>
                <w:sz w:val="28"/>
                <w:szCs w:val="28"/>
                <w:shd w:val="clear" w:color="auto" w:fill="FFFFFF"/>
              </w:rPr>
              <m:t>'</m:t>
            </m:r>
          </m:sup>
        </m:sSup>
        <m:d>
          <m:dPr>
            <m:ctrlPr>
              <w:rPr>
                <w:rFonts w:ascii="Cambria Math" w:eastAsiaTheme="minorEastAsia" w:hAnsi="Cambria Math" w:cs="Times New Roman"/>
                <w:i/>
                <w:sz w:val="28"/>
                <w:szCs w:val="28"/>
                <w:shd w:val="clear" w:color="auto" w:fill="FFFFFF"/>
                <w:lang w:val="en-US"/>
              </w:rPr>
            </m:ctrlPr>
          </m:dPr>
          <m:e>
            <m:sSup>
              <m:sSupPr>
                <m:ctrlPr>
                  <w:rPr>
                    <w:rFonts w:ascii="Cambria Math" w:eastAsiaTheme="minorEastAsia" w:hAnsi="Cambria Math" w:cs="Times New Roman"/>
                    <w:i/>
                    <w:sz w:val="28"/>
                    <w:szCs w:val="28"/>
                    <w:shd w:val="clear" w:color="auto" w:fill="FFFFFF"/>
                    <w:lang w:val="en-US"/>
                  </w:rPr>
                </m:ctrlPr>
              </m:sSupPr>
              <m:e>
                <m:r>
                  <w:rPr>
                    <w:rFonts w:ascii="Cambria Math" w:eastAsiaTheme="minorEastAsia" w:hAnsi="Cambria Math" w:cs="Times New Roman"/>
                    <w:sz w:val="28"/>
                    <w:szCs w:val="28"/>
                    <w:shd w:val="clear" w:color="auto" w:fill="FFFFFF"/>
                    <w:lang w:val="en-US"/>
                  </w:rPr>
                  <m:t>α</m:t>
                </m:r>
              </m:e>
              <m:sup>
                <m:r>
                  <w:rPr>
                    <w:rFonts w:ascii="Cambria Math" w:eastAsiaTheme="minorEastAsia" w:hAnsi="Cambria Math" w:cs="Times New Roman"/>
                    <w:sz w:val="28"/>
                    <w:szCs w:val="28"/>
                    <w:shd w:val="clear" w:color="auto" w:fill="FFFFFF"/>
                    <w:lang w:val="en-US"/>
                  </w:rPr>
                  <m:t>t</m:t>
                </m:r>
              </m:sup>
            </m:sSup>
          </m:e>
        </m:d>
      </m:oMath>
      <w:r w:rsidRPr="00F469EF">
        <w:rPr>
          <w:rFonts w:ascii="Times New Roman" w:eastAsiaTheme="minorEastAsia" w:hAnsi="Times New Roman" w:cs="Times New Roman"/>
          <w:i/>
          <w:sz w:val="28"/>
          <w:szCs w:val="28"/>
          <w:shd w:val="clear" w:color="auto" w:fill="FFFFFF"/>
        </w:rPr>
        <w:t>,</w:t>
      </w:r>
    </w:p>
    <w:p w:rsidR="008061B9" w:rsidRPr="00F469EF" w:rsidRDefault="008061B9" w:rsidP="008061B9">
      <w:pPr>
        <w:spacing w:after="0" w:line="360" w:lineRule="auto"/>
        <w:jc w:val="both"/>
        <w:rPr>
          <w:rFonts w:ascii="Times New Roman" w:eastAsiaTheme="minorEastAsia" w:hAnsi="Times New Roman" w:cs="Times New Roman"/>
          <w:sz w:val="28"/>
          <w:szCs w:val="28"/>
          <w:shd w:val="clear" w:color="auto" w:fill="FFFFFF"/>
        </w:rPr>
      </w:pPr>
      <w:proofErr w:type="gramStart"/>
      <w:r w:rsidRPr="00F469EF">
        <w:rPr>
          <w:rFonts w:ascii="Times New Roman" w:eastAsiaTheme="minorEastAsia" w:hAnsi="Times New Roman" w:cs="Times New Roman"/>
          <w:sz w:val="28"/>
          <w:szCs w:val="28"/>
          <w:shd w:val="clear" w:color="auto" w:fill="FFFFFF"/>
        </w:rPr>
        <w:t xml:space="preserve">где </w:t>
      </w:r>
      <m:oMath>
        <m:sSup>
          <m:sSupPr>
            <m:ctrlPr>
              <w:rPr>
                <w:rFonts w:ascii="Cambria Math" w:eastAsiaTheme="minorEastAsia" w:hAnsi="Cambria Math" w:cs="Times New Roman"/>
                <w:i/>
                <w:sz w:val="28"/>
                <w:szCs w:val="28"/>
                <w:shd w:val="clear" w:color="auto" w:fill="FFFFFF"/>
                <w:lang w:val="en-US"/>
              </w:rPr>
            </m:ctrlPr>
          </m:sSupPr>
          <m:e>
            <m:r>
              <w:rPr>
                <w:rFonts w:ascii="Cambria Math" w:eastAsiaTheme="minorEastAsia" w:hAnsi="Cambria Math" w:cs="Times New Roman"/>
                <w:sz w:val="28"/>
                <w:szCs w:val="28"/>
                <w:shd w:val="clear" w:color="auto" w:fill="FFFFFF"/>
                <w:lang w:val="en-US"/>
              </w:rPr>
              <m:t>Q</m:t>
            </m:r>
          </m:e>
          <m:sup>
            <m:r>
              <w:rPr>
                <w:rFonts w:ascii="Cambria Math" w:eastAsiaTheme="minorEastAsia" w:hAnsi="Cambria Math" w:cs="Times New Roman"/>
                <w:sz w:val="28"/>
                <w:szCs w:val="28"/>
                <w:shd w:val="clear" w:color="auto" w:fill="FFFFFF"/>
              </w:rPr>
              <m:t>'</m:t>
            </m:r>
          </m:sup>
        </m:sSup>
        <m:d>
          <m:dPr>
            <m:ctrlPr>
              <w:rPr>
                <w:rFonts w:ascii="Cambria Math" w:eastAsiaTheme="minorEastAsia" w:hAnsi="Cambria Math" w:cs="Times New Roman"/>
                <w:i/>
                <w:sz w:val="28"/>
                <w:szCs w:val="28"/>
                <w:shd w:val="clear" w:color="auto" w:fill="FFFFFF"/>
                <w:lang w:val="en-US"/>
              </w:rPr>
            </m:ctrlPr>
          </m:dPr>
          <m:e>
            <m:sSup>
              <m:sSupPr>
                <m:ctrlPr>
                  <w:rPr>
                    <w:rFonts w:ascii="Cambria Math" w:eastAsiaTheme="minorEastAsia" w:hAnsi="Cambria Math" w:cs="Times New Roman"/>
                    <w:i/>
                    <w:sz w:val="28"/>
                    <w:szCs w:val="28"/>
                    <w:shd w:val="clear" w:color="auto" w:fill="FFFFFF"/>
                    <w:lang w:val="en-US"/>
                  </w:rPr>
                </m:ctrlPr>
              </m:sSupPr>
              <m:e>
                <m:r>
                  <w:rPr>
                    <w:rFonts w:ascii="Cambria Math" w:eastAsiaTheme="minorEastAsia" w:hAnsi="Cambria Math" w:cs="Times New Roman"/>
                    <w:sz w:val="28"/>
                    <w:szCs w:val="28"/>
                    <w:shd w:val="clear" w:color="auto" w:fill="FFFFFF"/>
                    <w:lang w:val="en-US"/>
                  </w:rPr>
                  <m:t>α</m:t>
                </m:r>
              </m:e>
              <m:sup>
                <m:r>
                  <w:rPr>
                    <w:rFonts w:ascii="Cambria Math" w:eastAsiaTheme="minorEastAsia" w:hAnsi="Cambria Math" w:cs="Times New Roman"/>
                    <w:sz w:val="28"/>
                    <w:szCs w:val="28"/>
                    <w:shd w:val="clear" w:color="auto" w:fill="FFFFFF"/>
                    <w:lang w:val="en-US"/>
                  </w:rPr>
                  <m:t>t</m:t>
                </m:r>
              </m:sup>
            </m:sSup>
          </m:e>
        </m:d>
      </m:oMath>
      <w:r w:rsidRPr="00F469EF">
        <w:rPr>
          <w:rFonts w:ascii="Times New Roman" w:eastAsiaTheme="minorEastAsia" w:hAnsi="Times New Roman" w:cs="Times New Roman"/>
          <w:sz w:val="28"/>
          <w:szCs w:val="28"/>
          <w:shd w:val="clear" w:color="auto" w:fill="FFFFFF"/>
        </w:rPr>
        <w:t xml:space="preserve"> –</w:t>
      </w:r>
      <w:proofErr w:type="gramEnd"/>
      <w:r w:rsidRPr="00F469EF">
        <w:rPr>
          <w:rFonts w:ascii="Times New Roman" w:eastAsiaTheme="minorEastAsia" w:hAnsi="Times New Roman" w:cs="Times New Roman"/>
          <w:sz w:val="28"/>
          <w:szCs w:val="28"/>
          <w:shd w:val="clear" w:color="auto" w:fill="FFFFFF"/>
        </w:rPr>
        <w:t xml:space="preserve"> градиент функционала </w:t>
      </w:r>
      <m:oMath>
        <m:r>
          <w:rPr>
            <w:rFonts w:ascii="Cambria Math" w:eastAsiaTheme="minorEastAsia" w:hAnsi="Cambria Math" w:cs="Times New Roman"/>
            <w:sz w:val="28"/>
            <w:szCs w:val="28"/>
            <w:shd w:val="clear" w:color="auto" w:fill="FFFFFF"/>
            <w:lang w:val="en-US"/>
          </w:rPr>
          <m:t>Q</m:t>
        </m:r>
      </m:oMath>
      <w:r w:rsidRPr="00F469EF">
        <w:rPr>
          <w:rFonts w:ascii="Times New Roman" w:eastAsiaTheme="minorEastAsia" w:hAnsi="Times New Roman" w:cs="Times New Roman"/>
          <w:sz w:val="28"/>
          <w:szCs w:val="28"/>
          <w:shd w:val="clear" w:color="auto" w:fill="FFFFFF"/>
        </w:rPr>
        <w:t xml:space="preserve"> в точке </w:t>
      </w:r>
      <m:oMath>
        <m:sSup>
          <m:sSupPr>
            <m:ctrlPr>
              <w:rPr>
                <w:rFonts w:ascii="Cambria Math" w:eastAsiaTheme="minorEastAsia" w:hAnsi="Cambria Math" w:cs="Times New Roman"/>
                <w:i/>
                <w:sz w:val="28"/>
                <w:szCs w:val="28"/>
                <w:shd w:val="clear" w:color="auto" w:fill="FFFFFF"/>
                <w:lang w:val="en-US"/>
              </w:rPr>
            </m:ctrlPr>
          </m:sSupPr>
          <m:e>
            <m:r>
              <w:rPr>
                <w:rFonts w:ascii="Cambria Math" w:eastAsiaTheme="minorEastAsia" w:hAnsi="Cambria Math" w:cs="Times New Roman"/>
                <w:sz w:val="28"/>
                <w:szCs w:val="28"/>
                <w:shd w:val="clear" w:color="auto" w:fill="FFFFFF"/>
                <w:lang w:val="en-US"/>
              </w:rPr>
              <m:t>α</m:t>
            </m:r>
          </m:e>
          <m:sup>
            <m:r>
              <w:rPr>
                <w:rFonts w:ascii="Cambria Math" w:eastAsiaTheme="minorEastAsia" w:hAnsi="Cambria Math" w:cs="Times New Roman"/>
                <w:sz w:val="28"/>
                <w:szCs w:val="28"/>
                <w:shd w:val="clear" w:color="auto" w:fill="FFFFFF"/>
                <w:lang w:val="en-US"/>
              </w:rPr>
              <m:t>t</m:t>
            </m:r>
          </m:sup>
        </m:sSup>
      </m:oMath>
      <w:r w:rsidRPr="00F469EF">
        <w:rPr>
          <w:rFonts w:ascii="Times New Roman" w:eastAsiaTheme="minorEastAsia" w:hAnsi="Times New Roman" w:cs="Times New Roman"/>
          <w:sz w:val="28"/>
          <w:szCs w:val="28"/>
          <w:shd w:val="clear" w:color="auto" w:fill="FFFFFF"/>
        </w:rPr>
        <w:t xml:space="preserve">, матрица вторых производных </w:t>
      </w:r>
      <m:oMath>
        <m:sSup>
          <m:sSupPr>
            <m:ctrlPr>
              <w:rPr>
                <w:rFonts w:ascii="Cambria Math" w:eastAsiaTheme="minorEastAsia" w:hAnsi="Cambria Math" w:cs="Times New Roman"/>
                <w:i/>
                <w:sz w:val="28"/>
                <w:szCs w:val="28"/>
                <w:shd w:val="clear" w:color="auto" w:fill="FFFFFF"/>
                <w:lang w:val="en-US"/>
              </w:rPr>
            </m:ctrlPr>
          </m:sSupPr>
          <m:e>
            <m:r>
              <w:rPr>
                <w:rFonts w:ascii="Cambria Math" w:eastAsiaTheme="minorEastAsia" w:hAnsi="Cambria Math" w:cs="Times New Roman"/>
                <w:sz w:val="28"/>
                <w:szCs w:val="28"/>
                <w:shd w:val="clear" w:color="auto" w:fill="FFFFFF"/>
                <w:lang w:val="en-US"/>
              </w:rPr>
              <m:t>Q</m:t>
            </m:r>
          </m:e>
          <m:sup>
            <m:r>
              <w:rPr>
                <w:rFonts w:ascii="Cambria Math" w:eastAsiaTheme="minorEastAsia" w:hAnsi="Cambria Math" w:cs="Times New Roman"/>
                <w:sz w:val="28"/>
                <w:szCs w:val="28"/>
                <w:shd w:val="clear" w:color="auto" w:fill="FFFFFF"/>
              </w:rPr>
              <m:t>''</m:t>
            </m:r>
          </m:sup>
        </m:sSup>
        <m:d>
          <m:dPr>
            <m:ctrlPr>
              <w:rPr>
                <w:rFonts w:ascii="Cambria Math" w:eastAsiaTheme="minorEastAsia" w:hAnsi="Cambria Math" w:cs="Times New Roman"/>
                <w:i/>
                <w:sz w:val="28"/>
                <w:szCs w:val="28"/>
                <w:shd w:val="clear" w:color="auto" w:fill="FFFFFF"/>
                <w:lang w:val="en-US"/>
              </w:rPr>
            </m:ctrlPr>
          </m:dPr>
          <m:e>
            <m:sSup>
              <m:sSupPr>
                <m:ctrlPr>
                  <w:rPr>
                    <w:rFonts w:ascii="Cambria Math" w:eastAsiaTheme="minorEastAsia" w:hAnsi="Cambria Math" w:cs="Times New Roman"/>
                    <w:i/>
                    <w:sz w:val="28"/>
                    <w:szCs w:val="28"/>
                    <w:shd w:val="clear" w:color="auto" w:fill="FFFFFF"/>
                    <w:lang w:val="en-US"/>
                  </w:rPr>
                </m:ctrlPr>
              </m:sSupPr>
              <m:e>
                <m:r>
                  <w:rPr>
                    <w:rFonts w:ascii="Cambria Math" w:eastAsiaTheme="minorEastAsia" w:hAnsi="Cambria Math" w:cs="Times New Roman"/>
                    <w:sz w:val="28"/>
                    <w:szCs w:val="28"/>
                    <w:shd w:val="clear" w:color="auto" w:fill="FFFFFF"/>
                    <w:lang w:val="en-US"/>
                  </w:rPr>
                  <m:t>α</m:t>
                </m:r>
              </m:e>
              <m:sup>
                <m:r>
                  <w:rPr>
                    <w:rFonts w:ascii="Cambria Math" w:eastAsiaTheme="minorEastAsia" w:hAnsi="Cambria Math" w:cs="Times New Roman"/>
                    <w:sz w:val="28"/>
                    <w:szCs w:val="28"/>
                    <w:shd w:val="clear" w:color="auto" w:fill="FFFFFF"/>
                    <w:lang w:val="en-US"/>
                  </w:rPr>
                  <m:t>t</m:t>
                </m:r>
              </m:sup>
            </m:sSup>
          </m:e>
        </m:d>
      </m:oMath>
      <w:r w:rsidRPr="00F469EF">
        <w:rPr>
          <w:rFonts w:ascii="Times New Roman" w:eastAsiaTheme="minorEastAsia" w:hAnsi="Times New Roman" w:cs="Times New Roman"/>
          <w:sz w:val="28"/>
          <w:szCs w:val="28"/>
          <w:shd w:val="clear" w:color="auto" w:fill="FFFFFF"/>
        </w:rPr>
        <w:t xml:space="preserve"> называется гессианом функционала </w:t>
      </w:r>
      <m:oMath>
        <m:r>
          <w:rPr>
            <w:rFonts w:ascii="Cambria Math" w:eastAsiaTheme="minorEastAsia" w:hAnsi="Cambria Math" w:cs="Times New Roman"/>
            <w:sz w:val="28"/>
            <w:szCs w:val="28"/>
            <w:shd w:val="clear" w:color="auto" w:fill="FFFFFF"/>
            <w:lang w:val="en-US"/>
          </w:rPr>
          <m:t>Q</m:t>
        </m:r>
      </m:oMath>
      <w:r w:rsidRPr="00F469EF">
        <w:rPr>
          <w:rFonts w:ascii="Times New Roman" w:eastAsiaTheme="minorEastAsia" w:hAnsi="Times New Roman" w:cs="Times New Roman"/>
          <w:sz w:val="28"/>
          <w:szCs w:val="28"/>
          <w:shd w:val="clear" w:color="auto" w:fill="FFFFFF"/>
        </w:rPr>
        <w:t xml:space="preserve"> в точке </w:t>
      </w:r>
      <m:oMath>
        <m:sSup>
          <m:sSupPr>
            <m:ctrlPr>
              <w:rPr>
                <w:rFonts w:ascii="Cambria Math" w:eastAsiaTheme="minorEastAsia" w:hAnsi="Cambria Math" w:cs="Times New Roman"/>
                <w:i/>
                <w:sz w:val="28"/>
                <w:szCs w:val="28"/>
                <w:shd w:val="clear" w:color="auto" w:fill="FFFFFF"/>
                <w:lang w:val="en-US"/>
              </w:rPr>
            </m:ctrlPr>
          </m:sSupPr>
          <m:e>
            <m:r>
              <w:rPr>
                <w:rFonts w:ascii="Cambria Math" w:eastAsiaTheme="minorEastAsia" w:hAnsi="Cambria Math" w:cs="Times New Roman"/>
                <w:sz w:val="28"/>
                <w:szCs w:val="28"/>
                <w:shd w:val="clear" w:color="auto" w:fill="FFFFFF"/>
                <w:lang w:val="en-US"/>
              </w:rPr>
              <m:t>α</m:t>
            </m:r>
          </m:e>
          <m:sup>
            <m:r>
              <w:rPr>
                <w:rFonts w:ascii="Cambria Math" w:eastAsiaTheme="minorEastAsia" w:hAnsi="Cambria Math" w:cs="Times New Roman"/>
                <w:sz w:val="28"/>
                <w:szCs w:val="28"/>
                <w:shd w:val="clear" w:color="auto" w:fill="FFFFFF"/>
                <w:lang w:val="en-US"/>
              </w:rPr>
              <m:t>t</m:t>
            </m:r>
          </m:sup>
        </m:sSup>
      </m:oMath>
      <w:r w:rsidRPr="00F469EF">
        <w:rPr>
          <w:rFonts w:ascii="Times New Roman" w:eastAsiaTheme="minorEastAsia" w:hAnsi="Times New Roman" w:cs="Times New Roman"/>
          <w:sz w:val="28"/>
          <w:szCs w:val="28"/>
          <w:shd w:val="clear" w:color="auto" w:fill="FFFFFF"/>
        </w:rPr>
        <w:t xml:space="preserve">, </w:t>
      </w:r>
      <m:oMath>
        <m:sSub>
          <m:sSubPr>
            <m:ctrlPr>
              <w:rPr>
                <w:rFonts w:ascii="Cambria Math" w:eastAsiaTheme="minorEastAsia" w:hAnsi="Cambria Math" w:cs="Times New Roman"/>
                <w:i/>
                <w:sz w:val="28"/>
                <w:szCs w:val="28"/>
                <w:shd w:val="clear" w:color="auto" w:fill="FFFFFF"/>
                <w:lang w:val="en-US"/>
              </w:rPr>
            </m:ctrlPr>
          </m:sSubPr>
          <m:e>
            <m:r>
              <w:rPr>
                <w:rFonts w:ascii="Cambria Math" w:eastAsiaTheme="minorEastAsia" w:hAnsi="Cambria Math" w:cs="Times New Roman"/>
                <w:sz w:val="28"/>
                <w:szCs w:val="28"/>
                <w:shd w:val="clear" w:color="auto" w:fill="FFFFFF"/>
                <w:lang w:val="en-US"/>
              </w:rPr>
              <m:t>η</m:t>
            </m:r>
          </m:e>
          <m:sub>
            <m:r>
              <w:rPr>
                <w:rFonts w:ascii="Cambria Math" w:eastAsiaTheme="minorEastAsia" w:hAnsi="Cambria Math" w:cs="Times New Roman"/>
                <w:sz w:val="28"/>
                <w:szCs w:val="28"/>
                <w:shd w:val="clear" w:color="auto" w:fill="FFFFFF"/>
                <w:lang w:val="en-US"/>
              </w:rPr>
              <m:t>t</m:t>
            </m:r>
          </m:sub>
        </m:sSub>
      </m:oMath>
      <w:r w:rsidRPr="00F469EF">
        <w:rPr>
          <w:rFonts w:ascii="Times New Roman" w:eastAsiaTheme="minorEastAsia" w:hAnsi="Times New Roman" w:cs="Times New Roman"/>
          <w:sz w:val="28"/>
          <w:szCs w:val="28"/>
          <w:shd w:val="clear" w:color="auto" w:fill="FFFFFF"/>
        </w:rPr>
        <w:t xml:space="preserve"> – величина шага (чаще полагают, что </w:t>
      </w:r>
      <m:oMath>
        <m:sSub>
          <m:sSubPr>
            <m:ctrlPr>
              <w:rPr>
                <w:rFonts w:ascii="Cambria Math" w:eastAsiaTheme="minorEastAsia" w:hAnsi="Cambria Math" w:cs="Times New Roman"/>
                <w:i/>
                <w:sz w:val="28"/>
                <w:szCs w:val="28"/>
                <w:shd w:val="clear" w:color="auto" w:fill="FFFFFF"/>
                <w:lang w:val="en-US"/>
              </w:rPr>
            </m:ctrlPr>
          </m:sSubPr>
          <m:e>
            <m:r>
              <w:rPr>
                <w:rFonts w:ascii="Cambria Math" w:eastAsiaTheme="minorEastAsia" w:hAnsi="Cambria Math" w:cs="Times New Roman"/>
                <w:sz w:val="28"/>
                <w:szCs w:val="28"/>
                <w:shd w:val="clear" w:color="auto" w:fill="FFFFFF"/>
                <w:lang w:val="en-US"/>
              </w:rPr>
              <m:t>η</m:t>
            </m:r>
          </m:e>
          <m:sub>
            <m:r>
              <w:rPr>
                <w:rFonts w:ascii="Cambria Math" w:eastAsiaTheme="minorEastAsia" w:hAnsi="Cambria Math" w:cs="Times New Roman"/>
                <w:sz w:val="28"/>
                <w:szCs w:val="28"/>
                <w:shd w:val="clear" w:color="auto" w:fill="FFFFFF"/>
                <w:lang w:val="en-US"/>
              </w:rPr>
              <m:t>t</m:t>
            </m:r>
          </m:sub>
        </m:sSub>
        <m:r>
          <w:rPr>
            <w:rFonts w:ascii="Cambria Math" w:eastAsiaTheme="minorEastAsia" w:hAnsi="Cambria Math" w:cs="Times New Roman"/>
            <w:sz w:val="28"/>
            <w:szCs w:val="28"/>
            <w:shd w:val="clear" w:color="auto" w:fill="FFFFFF"/>
          </w:rPr>
          <m:t>=1</m:t>
        </m:r>
      </m:oMath>
      <w:r w:rsidRPr="00F469EF">
        <w:rPr>
          <w:rFonts w:ascii="Times New Roman" w:eastAsiaTheme="minorEastAsia" w:hAnsi="Times New Roman" w:cs="Times New Roman"/>
          <w:sz w:val="28"/>
          <w:szCs w:val="28"/>
          <w:shd w:val="clear" w:color="auto" w:fill="FFFFFF"/>
        </w:rPr>
        <w:t>).</w:t>
      </w:r>
    </w:p>
    <w:p w:rsidR="008061B9" w:rsidRPr="00F469EF" w:rsidRDefault="008061B9" w:rsidP="008061B9">
      <w:pPr>
        <w:spacing w:after="0" w:line="360" w:lineRule="auto"/>
        <w:jc w:val="both"/>
        <w:rPr>
          <w:rFonts w:ascii="Times New Roman" w:eastAsiaTheme="minorEastAsia" w:hAnsi="Times New Roman" w:cs="Times New Roman"/>
          <w:sz w:val="28"/>
          <w:szCs w:val="28"/>
          <w:shd w:val="clear" w:color="auto" w:fill="FFFFFF"/>
        </w:rPr>
      </w:pPr>
      <w:proofErr w:type="gramStart"/>
      <w:r w:rsidRPr="00F469EF">
        <w:rPr>
          <w:rFonts w:ascii="Times New Roman" w:eastAsiaTheme="minorEastAsia" w:hAnsi="Times New Roman" w:cs="Times New Roman"/>
          <w:sz w:val="28"/>
          <w:szCs w:val="28"/>
          <w:shd w:val="clear" w:color="auto" w:fill="FFFFFF"/>
        </w:rPr>
        <w:t xml:space="preserve">Линеаризация </w:t>
      </w:r>
      <m:oMath>
        <m:r>
          <w:rPr>
            <w:rFonts w:ascii="Cambria Math" w:hAnsi="Cambria Math" w:cs="Times New Roman"/>
            <w:sz w:val="28"/>
            <w:szCs w:val="28"/>
            <w:shd w:val="clear" w:color="auto" w:fill="FFFFFF"/>
          </w:rPr>
          <m:t>f(</m:t>
        </m:r>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x</m:t>
            </m:r>
          </m:e>
          <m:sub>
            <m:r>
              <w:rPr>
                <w:rFonts w:ascii="Cambria Math" w:hAnsi="Cambria Math" w:cs="Times New Roman"/>
                <w:sz w:val="28"/>
                <w:szCs w:val="28"/>
                <w:shd w:val="clear" w:color="auto" w:fill="FFFFFF"/>
                <w:lang w:val="en-US"/>
              </w:rPr>
              <m:t>i</m:t>
            </m:r>
          </m:sub>
        </m:sSub>
        <m:r>
          <w:rPr>
            <w:rFonts w:ascii="Cambria Math" w:hAnsi="Cambria Math" w:cs="Times New Roman"/>
            <w:sz w:val="28"/>
            <w:szCs w:val="28"/>
            <w:shd w:val="clear" w:color="auto" w:fill="FFFFFF"/>
          </w:rPr>
          <m:t>, α)</m:t>
        </m:r>
      </m:oMath>
      <w:r w:rsidRPr="00F469EF">
        <w:rPr>
          <w:rFonts w:ascii="Times New Roman" w:eastAsiaTheme="minorEastAsia" w:hAnsi="Times New Roman" w:cs="Times New Roman"/>
          <w:sz w:val="28"/>
          <w:szCs w:val="28"/>
          <w:shd w:val="clear" w:color="auto" w:fill="FFFFFF"/>
        </w:rPr>
        <w:t xml:space="preserve"> в</w:t>
      </w:r>
      <w:proofErr w:type="gramEnd"/>
      <w:r w:rsidRPr="00F469EF">
        <w:rPr>
          <w:rFonts w:ascii="Times New Roman" w:eastAsiaTheme="minorEastAsia" w:hAnsi="Times New Roman" w:cs="Times New Roman"/>
          <w:sz w:val="28"/>
          <w:szCs w:val="28"/>
          <w:shd w:val="clear" w:color="auto" w:fill="FFFFFF"/>
        </w:rPr>
        <w:t xml:space="preserve"> окрестности текущего </w:t>
      </w:r>
      <m:oMath>
        <m:sSup>
          <m:sSupPr>
            <m:ctrlPr>
              <w:rPr>
                <w:rFonts w:ascii="Cambria Math" w:hAnsi="Cambria Math" w:cs="Times New Roman"/>
                <w:i/>
                <w:sz w:val="28"/>
                <w:szCs w:val="28"/>
                <w:shd w:val="clear" w:color="auto" w:fill="FFFFFF"/>
              </w:rPr>
            </m:ctrlPr>
          </m:sSupPr>
          <m:e>
            <m:r>
              <w:rPr>
                <w:rFonts w:ascii="Cambria Math" w:hAnsi="Cambria Math" w:cs="Times New Roman"/>
                <w:sz w:val="28"/>
                <w:szCs w:val="28"/>
                <w:shd w:val="clear" w:color="auto" w:fill="FFFFFF"/>
              </w:rPr>
              <m:t>α</m:t>
            </m:r>
          </m:e>
          <m:sup>
            <m:r>
              <w:rPr>
                <w:rFonts w:ascii="Cambria Math" w:hAnsi="Cambria Math" w:cs="Times New Roman"/>
                <w:sz w:val="28"/>
                <w:szCs w:val="28"/>
                <w:shd w:val="clear" w:color="auto" w:fill="FFFFFF"/>
              </w:rPr>
              <m:t>t</m:t>
            </m:r>
          </m:sup>
        </m:sSup>
      </m:oMath>
      <w:r w:rsidRPr="00F469EF">
        <w:rPr>
          <w:rFonts w:ascii="Times New Roman" w:eastAsiaTheme="minorEastAsia" w:hAnsi="Times New Roman" w:cs="Times New Roman"/>
          <w:sz w:val="28"/>
          <w:szCs w:val="28"/>
          <w:shd w:val="clear" w:color="auto" w:fill="FFFFFF"/>
        </w:rPr>
        <w:t>:</w:t>
      </w:r>
    </w:p>
    <w:p w:rsidR="008061B9" w:rsidRPr="00F469EF" w:rsidRDefault="008061B9" w:rsidP="008061B9">
      <w:pPr>
        <w:spacing w:after="0" w:line="360" w:lineRule="auto"/>
        <w:jc w:val="both"/>
        <w:rPr>
          <w:rFonts w:ascii="Times New Roman" w:eastAsiaTheme="minorEastAsia" w:hAnsi="Times New Roman" w:cs="Times New Roman"/>
          <w:i/>
          <w:sz w:val="28"/>
          <w:szCs w:val="28"/>
          <w:shd w:val="clear" w:color="auto" w:fill="FFFFFF"/>
          <w:lang w:val="en-US"/>
        </w:rPr>
      </w:pPr>
      <m:oMathPara>
        <m:oMath>
          <m:r>
            <w:rPr>
              <w:rFonts w:ascii="Cambria Math" w:hAnsi="Cambria Math" w:cs="Times New Roman"/>
              <w:sz w:val="28"/>
              <w:szCs w:val="28"/>
              <w:shd w:val="clear" w:color="auto" w:fill="FFFFFF"/>
            </w:rPr>
            <m:t>f</m:t>
          </m:r>
          <m:d>
            <m:dPr>
              <m:ctrlPr>
                <w:rPr>
                  <w:rFonts w:ascii="Cambria Math" w:hAnsi="Cambria Math" w:cs="Times New Roman"/>
                  <w:i/>
                  <w:sz w:val="28"/>
                  <w:szCs w:val="28"/>
                  <w:shd w:val="clear" w:color="auto" w:fill="FFFFFF"/>
                </w:rPr>
              </m:ctrlPr>
            </m:dPr>
            <m:e>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x</m:t>
                  </m:r>
                </m:e>
                <m:sub>
                  <m:r>
                    <w:rPr>
                      <w:rFonts w:ascii="Cambria Math" w:hAnsi="Cambria Math" w:cs="Times New Roman"/>
                      <w:sz w:val="28"/>
                      <w:szCs w:val="28"/>
                      <w:shd w:val="clear" w:color="auto" w:fill="FFFFFF"/>
                      <w:lang w:val="en-US"/>
                    </w:rPr>
                    <m:t>i</m:t>
                  </m:r>
                </m:sub>
              </m:sSub>
              <m:r>
                <w:rPr>
                  <w:rFonts w:ascii="Cambria Math" w:hAnsi="Cambria Math" w:cs="Times New Roman"/>
                  <w:sz w:val="28"/>
                  <w:szCs w:val="28"/>
                  <w:shd w:val="clear" w:color="auto" w:fill="FFFFFF"/>
                </w:rPr>
                <m:t>, α</m:t>
              </m:r>
            </m:e>
          </m:d>
          <m:r>
            <w:rPr>
              <w:rFonts w:ascii="Cambria Math" w:hAnsi="Cambria Math" w:cs="Times New Roman"/>
              <w:sz w:val="28"/>
              <w:szCs w:val="28"/>
              <w:shd w:val="clear" w:color="auto" w:fill="FFFFFF"/>
            </w:rPr>
            <m:t>=f</m:t>
          </m:r>
          <m:d>
            <m:dPr>
              <m:ctrlPr>
                <w:rPr>
                  <w:rFonts w:ascii="Cambria Math" w:hAnsi="Cambria Math" w:cs="Times New Roman"/>
                  <w:i/>
                  <w:sz w:val="28"/>
                  <w:szCs w:val="28"/>
                  <w:shd w:val="clear" w:color="auto" w:fill="FFFFFF"/>
                </w:rPr>
              </m:ctrlPr>
            </m:dPr>
            <m:e>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x</m:t>
                  </m:r>
                </m:e>
                <m:sub>
                  <m:r>
                    <w:rPr>
                      <w:rFonts w:ascii="Cambria Math" w:hAnsi="Cambria Math" w:cs="Times New Roman"/>
                      <w:sz w:val="28"/>
                      <w:szCs w:val="28"/>
                      <w:shd w:val="clear" w:color="auto" w:fill="FFFFFF"/>
                      <w:lang w:val="en-US"/>
                    </w:rPr>
                    <m:t>i</m:t>
                  </m:r>
                </m:sub>
              </m:sSub>
              <m:r>
                <w:rPr>
                  <w:rFonts w:ascii="Cambria Math" w:hAnsi="Cambria Math" w:cs="Times New Roman"/>
                  <w:sz w:val="28"/>
                  <w:szCs w:val="28"/>
                  <w:shd w:val="clear" w:color="auto" w:fill="FFFFFF"/>
                </w:rPr>
                <m:t xml:space="preserve">, </m:t>
              </m:r>
              <m:sSup>
                <m:sSupPr>
                  <m:ctrlPr>
                    <w:rPr>
                      <w:rFonts w:ascii="Cambria Math" w:hAnsi="Cambria Math" w:cs="Times New Roman"/>
                      <w:i/>
                      <w:sz w:val="28"/>
                      <w:szCs w:val="28"/>
                      <w:shd w:val="clear" w:color="auto" w:fill="FFFFFF"/>
                      <w:lang w:val="en-US"/>
                    </w:rPr>
                  </m:ctrlPr>
                </m:sSupPr>
                <m:e>
                  <m:r>
                    <w:rPr>
                      <w:rFonts w:ascii="Cambria Math" w:hAnsi="Cambria Math" w:cs="Times New Roman"/>
                      <w:sz w:val="28"/>
                      <w:szCs w:val="28"/>
                      <w:shd w:val="clear" w:color="auto" w:fill="FFFFFF"/>
                    </w:rPr>
                    <m:t>α</m:t>
                  </m:r>
                  <m:ctrlPr>
                    <w:rPr>
                      <w:rFonts w:ascii="Cambria Math" w:hAnsi="Cambria Math" w:cs="Times New Roman"/>
                      <w:i/>
                      <w:sz w:val="28"/>
                      <w:szCs w:val="28"/>
                      <w:shd w:val="clear" w:color="auto" w:fill="FFFFFF"/>
                    </w:rPr>
                  </m:ctrlPr>
                </m:e>
                <m:sup>
                  <m:r>
                    <w:rPr>
                      <w:rFonts w:ascii="Cambria Math" w:hAnsi="Cambria Math" w:cs="Times New Roman"/>
                      <w:sz w:val="28"/>
                      <w:szCs w:val="28"/>
                      <w:shd w:val="clear" w:color="auto" w:fill="FFFFFF"/>
                      <w:lang w:val="en-US"/>
                    </w:rPr>
                    <m:t>t</m:t>
                  </m:r>
                </m:sup>
              </m:sSup>
            </m:e>
          </m:d>
          <m:r>
            <w:rPr>
              <w:rFonts w:ascii="Cambria Math" w:hAnsi="Cambria Math" w:cs="Times New Roman"/>
              <w:sz w:val="28"/>
              <w:szCs w:val="28"/>
              <w:shd w:val="clear" w:color="auto" w:fill="FFFFFF"/>
            </w:rPr>
            <m:t>+</m:t>
          </m:r>
          <m:nary>
            <m:naryPr>
              <m:chr m:val="∑"/>
              <m:limLoc m:val="undOvr"/>
              <m:ctrlPr>
                <w:rPr>
                  <w:rFonts w:ascii="Cambria Math" w:hAnsi="Cambria Math" w:cs="Times New Roman"/>
                  <w:i/>
                  <w:sz w:val="28"/>
                  <w:szCs w:val="28"/>
                  <w:shd w:val="clear" w:color="auto" w:fill="FFFFFF"/>
                </w:rPr>
              </m:ctrlPr>
            </m:naryPr>
            <m:sub>
              <m:r>
                <w:rPr>
                  <w:rFonts w:ascii="Cambria Math" w:hAnsi="Cambria Math" w:cs="Times New Roman"/>
                  <w:sz w:val="28"/>
                  <w:szCs w:val="28"/>
                  <w:shd w:val="clear" w:color="auto" w:fill="FFFFFF"/>
                </w:rPr>
                <m:t>j=1</m:t>
              </m:r>
            </m:sub>
            <m:sup>
              <m:r>
                <w:rPr>
                  <w:rFonts w:ascii="Cambria Math" w:hAnsi="Cambria Math" w:cs="Times New Roman"/>
                  <w:sz w:val="28"/>
                  <w:szCs w:val="28"/>
                  <w:shd w:val="clear" w:color="auto" w:fill="FFFFFF"/>
                </w:rPr>
                <m:t>p</m:t>
              </m:r>
            </m:sup>
            <m:e>
              <m:f>
                <m:fPr>
                  <m:ctrlPr>
                    <w:rPr>
                      <w:rFonts w:ascii="Cambria Math" w:hAnsi="Cambria Math" w:cs="Times New Roman"/>
                      <w:i/>
                      <w:sz w:val="28"/>
                      <w:szCs w:val="28"/>
                      <w:shd w:val="clear" w:color="auto" w:fill="FFFFFF"/>
                    </w:rPr>
                  </m:ctrlPr>
                </m:fPr>
                <m:num>
                  <m:r>
                    <w:rPr>
                      <w:rFonts w:ascii="Cambria Math" w:hAnsi="Cambria Math" w:cs="Times New Roman"/>
                      <w:sz w:val="28"/>
                      <w:szCs w:val="28"/>
                      <w:shd w:val="clear" w:color="auto" w:fill="FFFFFF"/>
                    </w:rPr>
                    <m:t>∂f</m:t>
                  </m:r>
                  <m:d>
                    <m:dPr>
                      <m:ctrlPr>
                        <w:rPr>
                          <w:rFonts w:ascii="Cambria Math" w:hAnsi="Cambria Math" w:cs="Times New Roman"/>
                          <w:i/>
                          <w:sz w:val="28"/>
                          <w:szCs w:val="28"/>
                          <w:shd w:val="clear" w:color="auto" w:fill="FFFFFF"/>
                        </w:rPr>
                      </m:ctrlPr>
                    </m:dPr>
                    <m:e>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x</m:t>
                          </m:r>
                        </m:e>
                        <m:sub>
                          <m:r>
                            <w:rPr>
                              <w:rFonts w:ascii="Cambria Math" w:hAnsi="Cambria Math" w:cs="Times New Roman"/>
                              <w:sz w:val="28"/>
                              <w:szCs w:val="28"/>
                              <w:shd w:val="clear" w:color="auto" w:fill="FFFFFF"/>
                            </w:rPr>
                            <m:t>i</m:t>
                          </m:r>
                        </m:sub>
                      </m:sSub>
                      <m:r>
                        <w:rPr>
                          <w:rFonts w:ascii="Cambria Math" w:hAnsi="Cambria Math" w:cs="Times New Roman"/>
                          <w:sz w:val="28"/>
                          <w:szCs w:val="28"/>
                          <w:shd w:val="clear" w:color="auto" w:fill="FFFFFF"/>
                        </w:rPr>
                        <m:t>,</m:t>
                      </m:r>
                      <m:sSubSup>
                        <m:sSubSupPr>
                          <m:ctrlPr>
                            <w:rPr>
                              <w:rFonts w:ascii="Cambria Math" w:hAnsi="Cambria Math" w:cs="Times New Roman"/>
                              <w:i/>
                              <w:sz w:val="28"/>
                              <w:szCs w:val="28"/>
                              <w:shd w:val="clear" w:color="auto" w:fill="FFFFFF"/>
                            </w:rPr>
                          </m:ctrlPr>
                        </m:sSubSupPr>
                        <m:e>
                          <m:r>
                            <w:rPr>
                              <w:rFonts w:ascii="Cambria Math" w:hAnsi="Cambria Math" w:cs="Times New Roman"/>
                              <w:sz w:val="28"/>
                              <w:szCs w:val="28"/>
                              <w:shd w:val="clear" w:color="auto" w:fill="FFFFFF"/>
                            </w:rPr>
                            <m:t>α</m:t>
                          </m:r>
                        </m:e>
                        <m:sub>
                          <m:r>
                            <w:rPr>
                              <w:rFonts w:ascii="Cambria Math" w:hAnsi="Cambria Math" w:cs="Times New Roman"/>
                              <w:sz w:val="28"/>
                              <w:szCs w:val="28"/>
                              <w:shd w:val="clear" w:color="auto" w:fill="FFFFFF"/>
                            </w:rPr>
                            <m:t>j</m:t>
                          </m:r>
                        </m:sub>
                        <m:sup>
                          <m:r>
                            <w:rPr>
                              <w:rFonts w:ascii="Cambria Math" w:hAnsi="Cambria Math" w:cs="Times New Roman"/>
                              <w:sz w:val="28"/>
                              <w:szCs w:val="28"/>
                              <w:shd w:val="clear" w:color="auto" w:fill="FFFFFF"/>
                            </w:rPr>
                            <m:t>t</m:t>
                          </m:r>
                        </m:sup>
                      </m:sSubSup>
                    </m:e>
                  </m:d>
                </m:num>
                <m:den>
                  <m:r>
                    <w:rPr>
                      <w:rFonts w:ascii="Cambria Math" w:hAnsi="Cambria Math" w:cs="Times New Roman"/>
                      <w:sz w:val="28"/>
                      <w:szCs w:val="28"/>
                      <w:shd w:val="clear" w:color="auto" w:fill="FFFFFF"/>
                    </w:rPr>
                    <m:t>∂</m:t>
                  </m:r>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α</m:t>
                      </m:r>
                    </m:e>
                    <m:sub>
                      <m:r>
                        <w:rPr>
                          <w:rFonts w:ascii="Cambria Math" w:hAnsi="Cambria Math" w:cs="Times New Roman"/>
                          <w:sz w:val="28"/>
                          <w:szCs w:val="28"/>
                          <w:shd w:val="clear" w:color="auto" w:fill="FFFFFF"/>
                        </w:rPr>
                        <m:t>j</m:t>
                      </m:r>
                    </m:sub>
                  </m:sSub>
                </m:den>
              </m:f>
            </m:e>
          </m:nary>
          <m:r>
            <m:rPr>
              <m:sty m:val="p"/>
            </m:rPr>
            <w:rPr>
              <w:rFonts w:ascii="Cambria Math" w:eastAsiaTheme="minorEastAsia" w:hAnsi="Cambria Math" w:cs="Times New Roman"/>
              <w:sz w:val="28"/>
              <w:szCs w:val="28"/>
              <w:shd w:val="clear" w:color="auto" w:fill="FFFFFF"/>
            </w:rPr>
            <m:t xml:space="preserve"> </m:t>
          </m:r>
          <m:d>
            <m:dPr>
              <m:ctrlPr>
                <w:rPr>
                  <w:rFonts w:ascii="Cambria Math" w:eastAsiaTheme="minorEastAsia" w:hAnsi="Cambria Math" w:cs="Times New Roman"/>
                  <w:sz w:val="28"/>
                  <w:szCs w:val="28"/>
                  <w:shd w:val="clear" w:color="auto" w:fill="FFFFFF"/>
                </w:rPr>
              </m:ctrlPr>
            </m:dPr>
            <m:e>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α</m:t>
                  </m:r>
                </m:e>
                <m:sub>
                  <m:r>
                    <w:rPr>
                      <w:rFonts w:ascii="Cambria Math" w:hAnsi="Cambria Math" w:cs="Times New Roman"/>
                      <w:sz w:val="28"/>
                      <w:szCs w:val="28"/>
                      <w:shd w:val="clear" w:color="auto" w:fill="FFFFFF"/>
                    </w:rPr>
                    <m:t>j</m:t>
                  </m:r>
                </m:sub>
              </m:sSub>
              <m:r>
                <m:rPr>
                  <m:sty m:val="p"/>
                </m:rPr>
                <w:rPr>
                  <w:rFonts w:ascii="Cambria Math" w:eastAsiaTheme="minorEastAsia" w:hAnsi="Cambria Math" w:cs="Times New Roman"/>
                  <w:sz w:val="28"/>
                  <w:szCs w:val="28"/>
                  <w:shd w:val="clear" w:color="auto" w:fill="FFFFFF"/>
                </w:rPr>
                <m:t>-</m:t>
              </m:r>
              <m:sSubSup>
                <m:sSubSupPr>
                  <m:ctrlPr>
                    <w:rPr>
                      <w:rFonts w:ascii="Cambria Math" w:eastAsiaTheme="minorEastAsia" w:hAnsi="Cambria Math" w:cs="Times New Roman"/>
                      <w:sz w:val="28"/>
                      <w:szCs w:val="28"/>
                      <w:shd w:val="clear" w:color="auto" w:fill="FFFFFF"/>
                    </w:rPr>
                  </m:ctrlPr>
                </m:sSubSupPr>
                <m:e>
                  <m:r>
                    <w:rPr>
                      <w:rFonts w:ascii="Cambria Math" w:hAnsi="Cambria Math" w:cs="Times New Roman"/>
                      <w:sz w:val="28"/>
                      <w:szCs w:val="28"/>
                      <w:shd w:val="clear" w:color="auto" w:fill="FFFFFF"/>
                    </w:rPr>
                    <m:t>α</m:t>
                  </m:r>
                </m:e>
                <m:sub>
                  <m:r>
                    <w:rPr>
                      <w:rFonts w:ascii="Cambria Math" w:hAnsi="Cambria Math" w:cs="Times New Roman"/>
                      <w:sz w:val="28"/>
                      <w:szCs w:val="28"/>
                      <w:shd w:val="clear" w:color="auto" w:fill="FFFFFF"/>
                    </w:rPr>
                    <m:t>j</m:t>
                  </m:r>
                  <m:ctrlPr>
                    <w:rPr>
                      <w:rFonts w:ascii="Cambria Math" w:hAnsi="Cambria Math" w:cs="Times New Roman"/>
                      <w:i/>
                      <w:sz w:val="28"/>
                      <w:szCs w:val="28"/>
                      <w:shd w:val="clear" w:color="auto" w:fill="FFFFFF"/>
                    </w:rPr>
                  </m:ctrlPr>
                </m:sub>
                <m:sup>
                  <m:r>
                    <m:rPr>
                      <m:sty m:val="p"/>
                    </m:rPr>
                    <w:rPr>
                      <w:rFonts w:ascii="Cambria Math" w:eastAsiaTheme="minorEastAsia" w:hAnsi="Cambria Math" w:cs="Times New Roman"/>
                      <w:sz w:val="28"/>
                      <w:szCs w:val="28"/>
                      <w:shd w:val="clear" w:color="auto" w:fill="FFFFFF"/>
                    </w:rPr>
                    <m:t>t</m:t>
                  </m:r>
                </m:sup>
              </m:sSubSup>
            </m:e>
          </m:d>
          <m:r>
            <m:rPr>
              <m:sty m:val="p"/>
            </m:rPr>
            <w:rPr>
              <w:rFonts w:ascii="Cambria Math" w:eastAsiaTheme="minorEastAsia" w:hAnsi="Cambria Math" w:cs="Times New Roman"/>
              <w:sz w:val="28"/>
              <w:szCs w:val="28"/>
              <w:shd w:val="clear" w:color="auto" w:fill="FFFFFF"/>
            </w:rPr>
            <m:t>+ο</m:t>
          </m:r>
          <m:d>
            <m:dPr>
              <m:ctrlPr>
                <w:rPr>
                  <w:rFonts w:ascii="Cambria Math" w:eastAsiaTheme="minorEastAsia" w:hAnsi="Cambria Math" w:cs="Times New Roman"/>
                  <w:sz w:val="28"/>
                  <w:szCs w:val="28"/>
                  <w:shd w:val="clear" w:color="auto" w:fill="FFFFFF"/>
                </w:rPr>
              </m:ctrlPr>
            </m:dPr>
            <m:e>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α</m:t>
                  </m:r>
                </m:e>
                <m:sub>
                  <m:r>
                    <w:rPr>
                      <w:rFonts w:ascii="Cambria Math" w:hAnsi="Cambria Math" w:cs="Times New Roman"/>
                      <w:sz w:val="28"/>
                      <w:szCs w:val="28"/>
                      <w:shd w:val="clear" w:color="auto" w:fill="FFFFFF"/>
                    </w:rPr>
                    <m:t>j</m:t>
                  </m:r>
                </m:sub>
              </m:sSub>
              <m:r>
                <m:rPr>
                  <m:sty m:val="p"/>
                </m:rPr>
                <w:rPr>
                  <w:rFonts w:ascii="Cambria Math" w:eastAsiaTheme="minorEastAsia" w:hAnsi="Cambria Math" w:cs="Times New Roman"/>
                  <w:sz w:val="28"/>
                  <w:szCs w:val="28"/>
                  <w:shd w:val="clear" w:color="auto" w:fill="FFFFFF"/>
                </w:rPr>
                <m:t>-</m:t>
              </m:r>
              <m:sSubSup>
                <m:sSubSupPr>
                  <m:ctrlPr>
                    <w:rPr>
                      <w:rFonts w:ascii="Cambria Math" w:eastAsiaTheme="minorEastAsia" w:hAnsi="Cambria Math" w:cs="Times New Roman"/>
                      <w:sz w:val="28"/>
                      <w:szCs w:val="28"/>
                      <w:shd w:val="clear" w:color="auto" w:fill="FFFFFF"/>
                    </w:rPr>
                  </m:ctrlPr>
                </m:sSubSupPr>
                <m:e>
                  <m:r>
                    <w:rPr>
                      <w:rFonts w:ascii="Cambria Math" w:hAnsi="Cambria Math" w:cs="Times New Roman"/>
                      <w:sz w:val="28"/>
                      <w:szCs w:val="28"/>
                      <w:shd w:val="clear" w:color="auto" w:fill="FFFFFF"/>
                    </w:rPr>
                    <m:t>α</m:t>
                  </m:r>
                </m:e>
                <m:sub>
                  <m:r>
                    <w:rPr>
                      <w:rFonts w:ascii="Cambria Math" w:hAnsi="Cambria Math" w:cs="Times New Roman"/>
                      <w:sz w:val="28"/>
                      <w:szCs w:val="28"/>
                      <w:shd w:val="clear" w:color="auto" w:fill="FFFFFF"/>
                    </w:rPr>
                    <m:t>j</m:t>
                  </m:r>
                  <m:ctrlPr>
                    <w:rPr>
                      <w:rFonts w:ascii="Cambria Math" w:hAnsi="Cambria Math" w:cs="Times New Roman"/>
                      <w:i/>
                      <w:sz w:val="28"/>
                      <w:szCs w:val="28"/>
                      <w:shd w:val="clear" w:color="auto" w:fill="FFFFFF"/>
                    </w:rPr>
                  </m:ctrlPr>
                </m:sub>
                <m:sup>
                  <m:r>
                    <m:rPr>
                      <m:sty m:val="p"/>
                    </m:rPr>
                    <w:rPr>
                      <w:rFonts w:ascii="Cambria Math" w:eastAsiaTheme="minorEastAsia" w:hAnsi="Cambria Math" w:cs="Times New Roman"/>
                      <w:sz w:val="28"/>
                      <w:szCs w:val="28"/>
                      <w:shd w:val="clear" w:color="auto" w:fill="FFFFFF"/>
                    </w:rPr>
                    <m:t>t</m:t>
                  </m:r>
                </m:sup>
              </m:sSubSup>
            </m:e>
          </m:d>
          <m:r>
            <m:rPr>
              <m:sty m:val="p"/>
            </m:rPr>
            <w:rPr>
              <w:rFonts w:ascii="Cambria Math" w:eastAsiaTheme="minorEastAsia" w:hAnsi="Cambria Math" w:cs="Times New Roman"/>
              <w:sz w:val="28"/>
              <w:szCs w:val="28"/>
              <w:shd w:val="clear" w:color="auto" w:fill="FFFFFF"/>
            </w:rPr>
            <m:t xml:space="preserve"> .</m:t>
          </m:r>
        </m:oMath>
      </m:oMathPara>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shd w:val="clear" w:color="auto" w:fill="FFFFFF"/>
        </w:rPr>
      </w:pPr>
      <w:r w:rsidRPr="00F469EF">
        <w:rPr>
          <w:rFonts w:ascii="Times New Roman" w:eastAsiaTheme="minorEastAsia" w:hAnsi="Times New Roman" w:cs="Times New Roman"/>
          <w:sz w:val="28"/>
          <w:szCs w:val="28"/>
          <w:shd w:val="clear" w:color="auto" w:fill="FFFFFF"/>
        </w:rPr>
        <w:t xml:space="preserve">Метод Ньютона-Гаусса также хорошо помогает в сведении к линейной регрессии, как и метод Ньютона-Рафсона. Однако стоит отметить, что скорость сходимости зависит от </w:t>
      </w:r>
      <w:proofErr w:type="gramStart"/>
      <w:r w:rsidRPr="00F469EF">
        <w:rPr>
          <w:rFonts w:ascii="Times New Roman" w:eastAsiaTheme="minorEastAsia" w:hAnsi="Times New Roman" w:cs="Times New Roman"/>
          <w:sz w:val="28"/>
          <w:szCs w:val="28"/>
          <w:shd w:val="clear" w:color="auto" w:fill="FFFFFF"/>
        </w:rPr>
        <w:t xml:space="preserve">выбора </w:t>
      </w:r>
      <m:oMath>
        <m:r>
          <w:rPr>
            <w:rFonts w:ascii="Cambria Math" w:eastAsiaTheme="minorEastAsia" w:hAnsi="Cambria Math" w:cs="Times New Roman"/>
            <w:sz w:val="28"/>
            <w:szCs w:val="28"/>
            <w:shd w:val="clear" w:color="auto" w:fill="FFFFFF"/>
          </w:rPr>
          <m:t>f</m:t>
        </m:r>
      </m:oMath>
      <w:r w:rsidRPr="00F469EF">
        <w:rPr>
          <w:rFonts w:ascii="Times New Roman" w:eastAsiaTheme="minorEastAsia" w:hAnsi="Times New Roman" w:cs="Times New Roman"/>
          <w:sz w:val="28"/>
          <w:szCs w:val="28"/>
          <w:shd w:val="clear" w:color="auto" w:fill="FFFFFF"/>
        </w:rPr>
        <w:t>,</w:t>
      </w:r>
      <w:proofErr w:type="gramEnd"/>
      <w:r w:rsidRPr="00F469EF">
        <w:rPr>
          <w:rFonts w:ascii="Times New Roman" w:eastAsiaTheme="minorEastAsia" w:hAnsi="Times New Roman" w:cs="Times New Roman"/>
          <w:sz w:val="28"/>
          <w:szCs w:val="28"/>
          <w:shd w:val="clear" w:color="auto" w:fill="FFFFFF"/>
        </w:rPr>
        <w:t xml:space="preserve"> от выбора самой модели, в частности её характеристика по приближению выборки.</w:t>
      </w:r>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shd w:val="clear" w:color="auto" w:fill="FFFFFF"/>
        </w:rPr>
      </w:pPr>
      <w:r w:rsidRPr="00F469EF">
        <w:rPr>
          <w:rFonts w:ascii="Times New Roman" w:eastAsiaTheme="minorEastAsia" w:hAnsi="Times New Roman" w:cs="Times New Roman"/>
          <w:sz w:val="28"/>
          <w:szCs w:val="28"/>
          <w:shd w:val="clear" w:color="auto" w:fill="FFFFFF"/>
        </w:rPr>
        <w:t>Матричные обозначения для метода Ньютона-Гаусса:</w:t>
      </w:r>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shd w:val="clear" w:color="auto" w:fill="FFFFFF"/>
        </w:rPr>
      </w:pPr>
      <m:oMath>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F</m:t>
            </m:r>
          </m:e>
          <m:sub>
            <m:r>
              <w:rPr>
                <w:rFonts w:ascii="Cambria Math" w:eastAsiaTheme="minorEastAsia" w:hAnsi="Cambria Math" w:cs="Times New Roman"/>
                <w:sz w:val="28"/>
                <w:szCs w:val="28"/>
                <w:shd w:val="clear" w:color="auto" w:fill="FFFFFF"/>
              </w:rPr>
              <m:t>t</m:t>
            </m:r>
          </m:sub>
        </m:sSub>
        <m:r>
          <w:rPr>
            <w:rFonts w:ascii="Cambria Math" w:eastAsiaTheme="minorEastAsia" w:hAnsi="Cambria Math" w:cs="Times New Roman"/>
            <w:sz w:val="28"/>
            <w:szCs w:val="28"/>
            <w:shd w:val="clear" w:color="auto" w:fill="FFFFFF"/>
          </w:rPr>
          <m:t>=(</m:t>
        </m:r>
        <m:f>
          <m:fPr>
            <m:ctrlPr>
              <w:rPr>
                <w:rFonts w:ascii="Cambria Math" w:eastAsiaTheme="minorEastAsia" w:hAnsi="Cambria Math" w:cs="Times New Roman"/>
                <w:i/>
                <w:sz w:val="28"/>
                <w:szCs w:val="28"/>
                <w:shd w:val="clear" w:color="auto" w:fill="FFFFFF"/>
              </w:rPr>
            </m:ctrlPr>
          </m:fPr>
          <m:num>
            <m:r>
              <w:rPr>
                <w:rFonts w:ascii="Cambria Math" w:eastAsiaTheme="minorEastAsia" w:hAnsi="Cambria Math" w:cs="Times New Roman"/>
                <w:sz w:val="28"/>
                <w:szCs w:val="28"/>
                <w:shd w:val="clear" w:color="auto" w:fill="FFFFFF"/>
              </w:rPr>
              <m:t>∂f</m:t>
            </m:r>
          </m:num>
          <m:den>
            <m:r>
              <w:rPr>
                <w:rFonts w:ascii="Cambria Math" w:eastAsiaTheme="minorEastAsia" w:hAnsi="Cambria Math" w:cs="Times New Roman"/>
                <w:sz w:val="28"/>
                <w:szCs w:val="28"/>
                <w:shd w:val="clear" w:color="auto" w:fill="FFFFFF"/>
              </w:rPr>
              <m:t>∂</m:t>
            </m:r>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α</m:t>
                </m:r>
              </m:e>
              <m:sub>
                <m:r>
                  <w:rPr>
                    <w:rFonts w:ascii="Cambria Math" w:eastAsiaTheme="minorEastAsia" w:hAnsi="Cambria Math" w:cs="Times New Roman"/>
                    <w:sz w:val="28"/>
                    <w:szCs w:val="28"/>
                    <w:shd w:val="clear" w:color="auto" w:fill="FFFFFF"/>
                  </w:rPr>
                  <m:t>j</m:t>
                </m:r>
              </m:sub>
            </m:sSub>
          </m:den>
        </m:f>
        <m:d>
          <m:dPr>
            <m:ctrlPr>
              <w:rPr>
                <w:rFonts w:ascii="Cambria Math" w:eastAsiaTheme="minorEastAsia" w:hAnsi="Cambria Math" w:cs="Times New Roman"/>
                <w:i/>
                <w:sz w:val="28"/>
                <w:szCs w:val="28"/>
                <w:shd w:val="clear" w:color="auto" w:fill="FFFFFF"/>
              </w:rPr>
            </m:ctrlPr>
          </m:dPr>
          <m:e>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x</m:t>
                </m:r>
              </m:e>
              <m:sub>
                <m:r>
                  <w:rPr>
                    <w:rFonts w:ascii="Cambria Math" w:eastAsiaTheme="minorEastAsia" w:hAnsi="Cambria Math" w:cs="Times New Roman"/>
                    <w:sz w:val="28"/>
                    <w:szCs w:val="28"/>
                    <w:shd w:val="clear" w:color="auto" w:fill="FFFFFF"/>
                  </w:rPr>
                  <m:t>i</m:t>
                </m:r>
              </m:sub>
            </m:sSub>
            <m:r>
              <w:rPr>
                <w:rFonts w:ascii="Cambria Math" w:eastAsiaTheme="minorEastAsia" w:hAnsi="Cambria Math" w:cs="Times New Roman"/>
                <w:sz w:val="28"/>
                <w:szCs w:val="28"/>
                <w:shd w:val="clear" w:color="auto" w:fill="FFFFFF"/>
              </w:rPr>
              <m:t>,</m:t>
            </m:r>
            <m:sSup>
              <m:sSupPr>
                <m:ctrlPr>
                  <w:rPr>
                    <w:rFonts w:ascii="Cambria Math" w:eastAsiaTheme="minorEastAsia" w:hAnsi="Cambria Math" w:cs="Times New Roman"/>
                    <w:i/>
                    <w:sz w:val="28"/>
                    <w:szCs w:val="28"/>
                    <w:shd w:val="clear" w:color="auto" w:fill="FFFFFF"/>
                  </w:rPr>
                </m:ctrlPr>
              </m:sSupPr>
              <m:e>
                <m:r>
                  <w:rPr>
                    <w:rFonts w:ascii="Cambria Math" w:eastAsiaTheme="minorEastAsia" w:hAnsi="Cambria Math" w:cs="Times New Roman"/>
                    <w:sz w:val="28"/>
                    <w:szCs w:val="28"/>
                    <w:shd w:val="clear" w:color="auto" w:fill="FFFFFF"/>
                  </w:rPr>
                  <m:t>α</m:t>
                </m:r>
              </m:e>
              <m:sup>
                <m:r>
                  <w:rPr>
                    <w:rFonts w:ascii="Cambria Math" w:eastAsiaTheme="minorEastAsia" w:hAnsi="Cambria Math" w:cs="Times New Roman"/>
                    <w:sz w:val="28"/>
                    <w:szCs w:val="28"/>
                    <w:shd w:val="clear" w:color="auto" w:fill="FFFFFF"/>
                  </w:rPr>
                  <m:t>t</m:t>
                </m:r>
              </m:sup>
            </m:sSup>
          </m:e>
        </m:d>
        <m:r>
          <w:rPr>
            <w:rFonts w:ascii="Cambria Math" w:eastAsiaTheme="minorEastAsia" w:hAnsi="Cambria Math" w:cs="Times New Roman"/>
            <w:sz w:val="28"/>
            <w:szCs w:val="28"/>
            <w:shd w:val="clear" w:color="auto" w:fill="FFFFFF"/>
          </w:rPr>
          <m:t>)</m:t>
        </m:r>
        <m:m>
          <m:mPr>
            <m:mcs>
              <m:mc>
                <m:mcPr>
                  <m:count m:val="1"/>
                  <m:mcJc m:val="center"/>
                </m:mcPr>
              </m:mc>
            </m:mcs>
            <m:ctrlPr>
              <w:rPr>
                <w:rFonts w:ascii="Cambria Math" w:eastAsiaTheme="minorEastAsia" w:hAnsi="Cambria Math" w:cs="Times New Roman"/>
                <w:i/>
                <w:sz w:val="28"/>
                <w:szCs w:val="28"/>
                <w:shd w:val="clear" w:color="auto" w:fill="FFFFFF"/>
              </w:rPr>
            </m:ctrlPr>
          </m:mPr>
          <m:mr>
            <m:e>
              <m:r>
                <w:rPr>
                  <w:rFonts w:ascii="Cambria Math" w:eastAsiaTheme="minorEastAsia" w:hAnsi="Cambria Math" w:cs="Times New Roman"/>
                  <w:sz w:val="28"/>
                  <w:szCs w:val="28"/>
                  <w:shd w:val="clear" w:color="auto" w:fill="FFFFFF"/>
                </w:rPr>
                <m:t>j=1, p</m:t>
              </m:r>
            </m:e>
          </m:mr>
          <m:mr>
            <m:e>
              <m:r>
                <w:rPr>
                  <w:rFonts w:ascii="Cambria Math" w:eastAsiaTheme="minorEastAsia" w:hAnsi="Cambria Math" w:cs="Times New Roman"/>
                  <w:sz w:val="28"/>
                  <w:szCs w:val="28"/>
                  <w:shd w:val="clear" w:color="auto" w:fill="FFFFFF"/>
                </w:rPr>
                <m:t>i=1,l</m:t>
              </m:r>
            </m:e>
          </m:mr>
        </m:m>
      </m:oMath>
      <w:r w:rsidRPr="00F469EF">
        <w:rPr>
          <w:rFonts w:ascii="Times New Roman" w:eastAsiaTheme="minorEastAsia" w:hAnsi="Times New Roman" w:cs="Times New Roman"/>
          <w:sz w:val="28"/>
          <w:szCs w:val="28"/>
          <w:shd w:val="clear" w:color="auto" w:fill="FFFFFF"/>
        </w:rPr>
        <w:t xml:space="preserve"> – </w:t>
      </w:r>
      <m:oMath>
        <m:r>
          <w:rPr>
            <w:rFonts w:ascii="Cambria Math" w:eastAsiaTheme="minorEastAsia" w:hAnsi="Cambria Math" w:cs="Times New Roman"/>
            <w:sz w:val="28"/>
            <w:szCs w:val="28"/>
            <w:shd w:val="clear" w:color="auto" w:fill="FFFFFF"/>
          </w:rPr>
          <m:t>l×p</m:t>
        </m:r>
      </m:oMath>
      <w:r w:rsidRPr="00F469EF">
        <w:rPr>
          <w:rFonts w:ascii="Times New Roman" w:eastAsiaTheme="minorEastAsia" w:hAnsi="Times New Roman" w:cs="Times New Roman"/>
          <w:sz w:val="28"/>
          <w:szCs w:val="28"/>
          <w:shd w:val="clear" w:color="auto" w:fill="FFFFFF"/>
        </w:rPr>
        <w:t>-матрица первых производных;</w:t>
      </w:r>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shd w:val="clear" w:color="auto" w:fill="FFFFFF"/>
        </w:rPr>
      </w:pPr>
      <m:oMath>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f</m:t>
            </m:r>
          </m:e>
          <m:sub>
            <m:r>
              <w:rPr>
                <w:rFonts w:ascii="Cambria Math" w:eastAsiaTheme="minorEastAsia" w:hAnsi="Cambria Math" w:cs="Times New Roman"/>
                <w:sz w:val="28"/>
                <w:szCs w:val="28"/>
                <w:shd w:val="clear" w:color="auto" w:fill="FFFFFF"/>
              </w:rPr>
              <m:t>t</m:t>
            </m:r>
          </m:sub>
        </m:sSub>
        <m:r>
          <w:rPr>
            <w:rFonts w:ascii="Cambria Math" w:eastAsiaTheme="minorEastAsia" w:hAnsi="Cambria Math" w:cs="Times New Roman"/>
            <w:sz w:val="28"/>
            <w:szCs w:val="28"/>
            <w:shd w:val="clear" w:color="auto" w:fill="FFFFFF"/>
          </w:rPr>
          <m:t>=</m:t>
        </m:r>
        <m:sSub>
          <m:sSubPr>
            <m:ctrlPr>
              <w:rPr>
                <w:rFonts w:ascii="Cambria Math" w:eastAsiaTheme="minorEastAsia" w:hAnsi="Cambria Math" w:cs="Times New Roman"/>
                <w:i/>
                <w:sz w:val="28"/>
                <w:szCs w:val="28"/>
                <w:shd w:val="clear" w:color="auto" w:fill="FFFFFF"/>
              </w:rPr>
            </m:ctrlPr>
          </m:sSubPr>
          <m:e>
            <m:d>
              <m:dPr>
                <m:ctrlPr>
                  <w:rPr>
                    <w:rFonts w:ascii="Cambria Math" w:eastAsiaTheme="minorEastAsia" w:hAnsi="Cambria Math" w:cs="Times New Roman"/>
                    <w:i/>
                    <w:sz w:val="28"/>
                    <w:szCs w:val="28"/>
                    <w:shd w:val="clear" w:color="auto" w:fill="FFFFFF"/>
                  </w:rPr>
                </m:ctrlPr>
              </m:dPr>
              <m:e>
                <m:r>
                  <w:rPr>
                    <w:rFonts w:ascii="Cambria Math" w:eastAsiaTheme="minorEastAsia" w:hAnsi="Cambria Math" w:cs="Times New Roman"/>
                    <w:sz w:val="28"/>
                    <w:szCs w:val="28"/>
                    <w:shd w:val="clear" w:color="auto" w:fill="FFFFFF"/>
                  </w:rPr>
                  <m:t>f</m:t>
                </m:r>
                <m:d>
                  <m:dPr>
                    <m:ctrlPr>
                      <w:rPr>
                        <w:rFonts w:ascii="Cambria Math" w:eastAsiaTheme="minorEastAsia" w:hAnsi="Cambria Math" w:cs="Times New Roman"/>
                        <w:i/>
                        <w:sz w:val="28"/>
                        <w:szCs w:val="28"/>
                        <w:shd w:val="clear" w:color="auto" w:fill="FFFFFF"/>
                      </w:rPr>
                    </m:ctrlPr>
                  </m:dPr>
                  <m:e>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x</m:t>
                        </m:r>
                      </m:e>
                      <m:sub>
                        <m:r>
                          <w:rPr>
                            <w:rFonts w:ascii="Cambria Math" w:eastAsiaTheme="minorEastAsia" w:hAnsi="Cambria Math" w:cs="Times New Roman"/>
                            <w:sz w:val="28"/>
                            <w:szCs w:val="28"/>
                            <w:shd w:val="clear" w:color="auto" w:fill="FFFFFF"/>
                          </w:rPr>
                          <m:t>i</m:t>
                        </m:r>
                      </m:sub>
                    </m:sSub>
                    <m:r>
                      <w:rPr>
                        <w:rFonts w:ascii="Cambria Math" w:eastAsiaTheme="minorEastAsia" w:hAnsi="Cambria Math" w:cs="Times New Roman"/>
                        <w:sz w:val="28"/>
                        <w:szCs w:val="28"/>
                        <w:shd w:val="clear" w:color="auto" w:fill="FFFFFF"/>
                      </w:rPr>
                      <m:t>,</m:t>
                    </m:r>
                    <m:sSup>
                      <m:sSupPr>
                        <m:ctrlPr>
                          <w:rPr>
                            <w:rFonts w:ascii="Cambria Math" w:eastAsiaTheme="minorEastAsia" w:hAnsi="Cambria Math" w:cs="Times New Roman"/>
                            <w:i/>
                            <w:sz w:val="28"/>
                            <w:szCs w:val="28"/>
                            <w:shd w:val="clear" w:color="auto" w:fill="FFFFFF"/>
                          </w:rPr>
                        </m:ctrlPr>
                      </m:sSupPr>
                      <m:e>
                        <m:r>
                          <w:rPr>
                            <w:rFonts w:ascii="Cambria Math" w:eastAsiaTheme="minorEastAsia" w:hAnsi="Cambria Math" w:cs="Times New Roman"/>
                            <w:sz w:val="28"/>
                            <w:szCs w:val="28"/>
                            <w:shd w:val="clear" w:color="auto" w:fill="FFFFFF"/>
                          </w:rPr>
                          <m:t>α</m:t>
                        </m:r>
                      </m:e>
                      <m:sup>
                        <m:r>
                          <w:rPr>
                            <w:rFonts w:ascii="Cambria Math" w:eastAsiaTheme="minorEastAsia" w:hAnsi="Cambria Math" w:cs="Times New Roman"/>
                            <w:sz w:val="28"/>
                            <w:szCs w:val="28"/>
                            <w:shd w:val="clear" w:color="auto" w:fill="FFFFFF"/>
                          </w:rPr>
                          <m:t>t</m:t>
                        </m:r>
                      </m:sup>
                    </m:sSup>
                  </m:e>
                </m:d>
              </m:e>
            </m:d>
          </m:e>
          <m:sub>
            <m:r>
              <w:rPr>
                <w:rFonts w:ascii="Cambria Math" w:eastAsiaTheme="minorEastAsia" w:hAnsi="Cambria Math" w:cs="Times New Roman"/>
                <w:sz w:val="28"/>
                <w:szCs w:val="28"/>
                <w:shd w:val="clear" w:color="auto" w:fill="FFFFFF"/>
              </w:rPr>
              <m:t>i=1,l</m:t>
            </m:r>
          </m:sub>
        </m:sSub>
        <m:r>
          <w:rPr>
            <w:rFonts w:ascii="Cambria Math" w:eastAsiaTheme="minorEastAsia" w:hAnsi="Cambria Math" w:cs="Times New Roman"/>
            <w:sz w:val="28"/>
            <w:szCs w:val="28"/>
            <w:shd w:val="clear" w:color="auto" w:fill="FFFFFF"/>
          </w:rPr>
          <m:t xml:space="preserve"> </m:t>
        </m:r>
      </m:oMath>
      <w:r w:rsidRPr="00F469EF">
        <w:rPr>
          <w:rFonts w:ascii="Times New Roman" w:eastAsiaTheme="minorEastAsia" w:hAnsi="Times New Roman" w:cs="Times New Roman"/>
          <w:sz w:val="28"/>
          <w:szCs w:val="28"/>
          <w:shd w:val="clear" w:color="auto" w:fill="FFFFFF"/>
        </w:rPr>
        <w:t xml:space="preserve"> – вектор </w:t>
      </w:r>
      <w:proofErr w:type="gramStart"/>
      <w:r w:rsidRPr="00F469EF">
        <w:rPr>
          <w:rFonts w:ascii="Times New Roman" w:eastAsiaTheme="minorEastAsia" w:hAnsi="Times New Roman" w:cs="Times New Roman"/>
          <w:sz w:val="28"/>
          <w:szCs w:val="28"/>
          <w:shd w:val="clear" w:color="auto" w:fill="FFFFFF"/>
        </w:rPr>
        <w:t xml:space="preserve">значений </w:t>
      </w:r>
      <m:oMath>
        <m:r>
          <w:rPr>
            <w:rFonts w:ascii="Cambria Math" w:eastAsiaTheme="minorEastAsia" w:hAnsi="Cambria Math" w:cs="Times New Roman"/>
            <w:sz w:val="28"/>
            <w:szCs w:val="28"/>
            <w:shd w:val="clear" w:color="auto" w:fill="FFFFFF"/>
          </w:rPr>
          <m:t>f</m:t>
        </m:r>
      </m:oMath>
      <w:r w:rsidRPr="00F469EF">
        <w:rPr>
          <w:rFonts w:ascii="Times New Roman" w:eastAsiaTheme="minorEastAsia" w:hAnsi="Times New Roman" w:cs="Times New Roman"/>
          <w:sz w:val="28"/>
          <w:szCs w:val="28"/>
          <w:shd w:val="clear" w:color="auto" w:fill="FFFFFF"/>
        </w:rPr>
        <w:t>.</w:t>
      </w:r>
      <w:proofErr w:type="gramEnd"/>
      <w:r w:rsidRPr="00F469EF">
        <w:rPr>
          <w:rFonts w:ascii="Times New Roman" w:eastAsiaTheme="minorEastAsia" w:hAnsi="Times New Roman" w:cs="Times New Roman"/>
          <w:sz w:val="28"/>
          <w:szCs w:val="28"/>
          <w:shd w:val="clear" w:color="auto" w:fill="FFFFFF"/>
        </w:rPr>
        <w:t xml:space="preserve"> </w:t>
      </w:r>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shd w:val="clear" w:color="auto" w:fill="FFFFFF"/>
        </w:rPr>
      </w:pPr>
      <w:r w:rsidRPr="00F469EF">
        <w:rPr>
          <w:rFonts w:ascii="Times New Roman" w:eastAsiaTheme="minorEastAsia" w:hAnsi="Times New Roman" w:cs="Times New Roman"/>
          <w:sz w:val="28"/>
          <w:szCs w:val="28"/>
          <w:shd w:val="clear" w:color="auto" w:fill="FFFFFF"/>
        </w:rPr>
        <w:t xml:space="preserve">Формула </w:t>
      </w:r>
      <w:r w:rsidRPr="00F469EF">
        <w:rPr>
          <w:rFonts w:ascii="Times New Roman" w:eastAsiaTheme="minorEastAsia" w:hAnsi="Times New Roman" w:cs="Times New Roman"/>
          <w:sz w:val="28"/>
          <w:szCs w:val="28"/>
          <w:shd w:val="clear" w:color="auto" w:fill="FFFFFF"/>
          <w:lang w:val="en-US"/>
        </w:rPr>
        <w:t>t</w:t>
      </w:r>
      <w:r w:rsidRPr="00F469EF">
        <w:rPr>
          <w:rFonts w:ascii="Times New Roman" w:eastAsiaTheme="minorEastAsia" w:hAnsi="Times New Roman" w:cs="Times New Roman"/>
          <w:sz w:val="28"/>
          <w:szCs w:val="28"/>
          <w:shd w:val="clear" w:color="auto" w:fill="FFFFFF"/>
        </w:rPr>
        <w:t>-й итерации метода Ньютона-Гаусса:</w:t>
      </w:r>
    </w:p>
    <w:p w:rsidR="008061B9" w:rsidRPr="00F469EF" w:rsidRDefault="008061B9" w:rsidP="008061B9">
      <w:pPr>
        <w:spacing w:after="0" w:line="360" w:lineRule="auto"/>
        <w:ind w:firstLine="709"/>
        <w:jc w:val="center"/>
        <w:rPr>
          <w:rFonts w:ascii="Times New Roman" w:eastAsiaTheme="minorEastAsia" w:hAnsi="Times New Roman" w:cs="Times New Roman"/>
          <w:i/>
          <w:sz w:val="28"/>
          <w:szCs w:val="28"/>
          <w:shd w:val="clear" w:color="auto" w:fill="FFFFFF"/>
        </w:rPr>
      </w:pPr>
      <m:oMath>
        <m:sSup>
          <m:sSupPr>
            <m:ctrlPr>
              <w:rPr>
                <w:rFonts w:ascii="Cambria Math" w:eastAsiaTheme="minorEastAsia" w:hAnsi="Cambria Math" w:cs="Times New Roman"/>
                <w:i/>
                <w:sz w:val="28"/>
                <w:szCs w:val="28"/>
                <w:shd w:val="clear" w:color="auto" w:fill="FFFFFF"/>
                <w:lang w:val="en-US"/>
              </w:rPr>
            </m:ctrlPr>
          </m:sSupPr>
          <m:e>
            <m:r>
              <w:rPr>
                <w:rFonts w:ascii="Cambria Math" w:eastAsiaTheme="minorEastAsia" w:hAnsi="Cambria Math" w:cs="Times New Roman"/>
                <w:sz w:val="28"/>
                <w:szCs w:val="28"/>
                <w:shd w:val="clear" w:color="auto" w:fill="FFFFFF"/>
              </w:rPr>
              <m:t>α</m:t>
            </m:r>
            <m:ctrlPr>
              <w:rPr>
                <w:rFonts w:ascii="Cambria Math" w:eastAsiaTheme="minorEastAsia" w:hAnsi="Cambria Math" w:cs="Times New Roman"/>
                <w:i/>
                <w:sz w:val="28"/>
                <w:szCs w:val="28"/>
                <w:shd w:val="clear" w:color="auto" w:fill="FFFFFF"/>
              </w:rPr>
            </m:ctrlPr>
          </m:e>
          <m:sup>
            <m:r>
              <w:rPr>
                <w:rFonts w:ascii="Cambria Math" w:eastAsiaTheme="minorEastAsia" w:hAnsi="Cambria Math" w:cs="Times New Roman"/>
                <w:sz w:val="28"/>
                <w:szCs w:val="28"/>
                <w:shd w:val="clear" w:color="auto" w:fill="FFFFFF"/>
                <w:lang w:val="en-US"/>
              </w:rPr>
              <m:t>t</m:t>
            </m:r>
            <m:r>
              <w:rPr>
                <w:rFonts w:ascii="Cambria Math" w:eastAsiaTheme="minorEastAsia" w:hAnsi="Cambria Math" w:cs="Times New Roman"/>
                <w:sz w:val="28"/>
                <w:szCs w:val="28"/>
                <w:shd w:val="clear" w:color="auto" w:fill="FFFFFF"/>
              </w:rPr>
              <m:t>-1</m:t>
            </m:r>
          </m:sup>
        </m:sSup>
        <m:r>
          <w:rPr>
            <w:rFonts w:ascii="Cambria Math" w:eastAsiaTheme="minorEastAsia" w:hAnsi="Cambria Math" w:cs="Times New Roman"/>
            <w:sz w:val="28"/>
            <w:szCs w:val="28"/>
            <w:shd w:val="clear" w:color="auto" w:fill="FFFFFF"/>
          </w:rPr>
          <m:t>=</m:t>
        </m:r>
        <m:sSup>
          <m:sSupPr>
            <m:ctrlPr>
              <w:rPr>
                <w:rFonts w:ascii="Cambria Math" w:eastAsiaTheme="minorEastAsia" w:hAnsi="Cambria Math" w:cs="Times New Roman"/>
                <w:i/>
                <w:sz w:val="28"/>
                <w:szCs w:val="28"/>
                <w:shd w:val="clear" w:color="auto" w:fill="FFFFFF"/>
                <w:lang w:val="en-US"/>
              </w:rPr>
            </m:ctrlPr>
          </m:sSupPr>
          <m:e>
            <m:r>
              <w:rPr>
                <w:rFonts w:ascii="Cambria Math" w:eastAsiaTheme="minorEastAsia" w:hAnsi="Cambria Math" w:cs="Times New Roman"/>
                <w:sz w:val="28"/>
                <w:szCs w:val="28"/>
                <w:shd w:val="clear" w:color="auto" w:fill="FFFFFF"/>
                <w:lang w:val="en-US"/>
              </w:rPr>
              <m:t>α</m:t>
            </m:r>
          </m:e>
          <m:sup>
            <m:r>
              <w:rPr>
                <w:rFonts w:ascii="Cambria Math" w:eastAsiaTheme="minorEastAsia" w:hAnsi="Cambria Math" w:cs="Times New Roman"/>
                <w:sz w:val="28"/>
                <w:szCs w:val="28"/>
                <w:shd w:val="clear" w:color="auto" w:fill="FFFFFF"/>
                <w:lang w:val="en-US"/>
              </w:rPr>
              <m:t>t</m:t>
            </m:r>
          </m:sup>
        </m:sSup>
        <m:r>
          <w:rPr>
            <w:rFonts w:ascii="Cambria Math" w:eastAsiaTheme="minorEastAsia" w:hAnsi="Cambria Math" w:cs="Times New Roman"/>
            <w:sz w:val="28"/>
            <w:szCs w:val="28"/>
            <w:shd w:val="clear" w:color="auto" w:fill="FFFFFF"/>
          </w:rPr>
          <m:t>-</m:t>
        </m:r>
        <m:limLow>
          <m:limLowPr>
            <m:ctrlPr>
              <w:rPr>
                <w:rFonts w:ascii="Cambria Math" w:eastAsiaTheme="minorEastAsia" w:hAnsi="Cambria Math" w:cs="Times New Roman"/>
                <w:i/>
                <w:sz w:val="28"/>
                <w:szCs w:val="28"/>
                <w:shd w:val="clear" w:color="auto" w:fill="FFFFFF"/>
                <w:lang w:val="en-US"/>
              </w:rPr>
            </m:ctrlPr>
          </m:limLowPr>
          <m:e>
            <m:groupChr>
              <m:groupChrPr>
                <m:ctrlPr>
                  <w:rPr>
                    <w:rFonts w:ascii="Cambria Math" w:eastAsiaTheme="minorEastAsia" w:hAnsi="Cambria Math" w:cs="Times New Roman"/>
                    <w:i/>
                    <w:sz w:val="28"/>
                    <w:szCs w:val="28"/>
                    <w:shd w:val="clear" w:color="auto" w:fill="FFFFFF"/>
                    <w:lang w:val="en-US"/>
                  </w:rPr>
                </m:ctrlPr>
              </m:groupChrPr>
              <m:e>
                <m:sSub>
                  <m:sSubPr>
                    <m:ctrlPr>
                      <w:rPr>
                        <w:rFonts w:ascii="Cambria Math" w:eastAsiaTheme="minorEastAsia" w:hAnsi="Cambria Math" w:cs="Times New Roman"/>
                        <w:i/>
                        <w:sz w:val="28"/>
                        <w:szCs w:val="28"/>
                        <w:shd w:val="clear" w:color="auto" w:fill="FFFFFF"/>
                        <w:lang w:val="en-US"/>
                      </w:rPr>
                    </m:ctrlPr>
                  </m:sSubPr>
                  <m:e>
                    <m:r>
                      <w:rPr>
                        <w:rFonts w:ascii="Cambria Math" w:eastAsiaTheme="minorEastAsia" w:hAnsi="Cambria Math" w:cs="Times New Roman"/>
                        <w:sz w:val="28"/>
                        <w:szCs w:val="28"/>
                        <w:shd w:val="clear" w:color="auto" w:fill="FFFFFF"/>
                      </w:rPr>
                      <m:t>h</m:t>
                    </m:r>
                  </m:e>
                  <m:sub>
                    <m:r>
                      <w:rPr>
                        <w:rFonts w:ascii="Cambria Math" w:eastAsiaTheme="minorEastAsia" w:hAnsi="Cambria Math" w:cs="Times New Roman"/>
                        <w:sz w:val="28"/>
                        <w:szCs w:val="28"/>
                        <w:shd w:val="clear" w:color="auto" w:fill="FFFFFF"/>
                        <w:lang w:val="en-US"/>
                      </w:rPr>
                      <m:t>t</m:t>
                    </m:r>
                  </m:sub>
                </m:sSub>
                <m:sSup>
                  <m:sSupPr>
                    <m:ctrlPr>
                      <w:rPr>
                        <w:rFonts w:ascii="Cambria Math" w:eastAsiaTheme="minorEastAsia" w:hAnsi="Cambria Math" w:cs="Times New Roman"/>
                        <w:i/>
                        <w:sz w:val="28"/>
                        <w:szCs w:val="28"/>
                        <w:shd w:val="clear" w:color="auto" w:fill="FFFFFF"/>
                        <w:lang w:val="en-US"/>
                      </w:rPr>
                    </m:ctrlPr>
                  </m:sSupPr>
                  <m:e>
                    <m:d>
                      <m:dPr>
                        <m:ctrlPr>
                          <w:rPr>
                            <w:rFonts w:ascii="Cambria Math" w:eastAsiaTheme="minorEastAsia" w:hAnsi="Cambria Math" w:cs="Times New Roman"/>
                            <w:i/>
                            <w:sz w:val="28"/>
                            <w:szCs w:val="28"/>
                            <w:shd w:val="clear" w:color="auto" w:fill="FFFFFF"/>
                            <w:lang w:val="en-US"/>
                          </w:rPr>
                        </m:ctrlPr>
                      </m:dPr>
                      <m:e>
                        <m:sSubSup>
                          <m:sSubSupPr>
                            <m:ctrlPr>
                              <w:rPr>
                                <w:rFonts w:ascii="Cambria Math" w:eastAsiaTheme="minorEastAsia" w:hAnsi="Cambria Math" w:cs="Times New Roman"/>
                                <w:i/>
                                <w:sz w:val="28"/>
                                <w:szCs w:val="28"/>
                                <w:shd w:val="clear" w:color="auto" w:fill="FFFFFF"/>
                                <w:lang w:val="en-US"/>
                              </w:rPr>
                            </m:ctrlPr>
                          </m:sSubSupPr>
                          <m:e>
                            <m:r>
                              <w:rPr>
                                <w:rFonts w:ascii="Cambria Math" w:eastAsiaTheme="minorEastAsia" w:hAnsi="Cambria Math" w:cs="Times New Roman"/>
                                <w:sz w:val="28"/>
                                <w:szCs w:val="28"/>
                                <w:shd w:val="clear" w:color="auto" w:fill="FFFFFF"/>
                                <w:lang w:val="en-US"/>
                              </w:rPr>
                              <m:t>F</m:t>
                            </m:r>
                          </m:e>
                          <m:sub>
                            <m:r>
                              <w:rPr>
                                <w:rFonts w:ascii="Cambria Math" w:eastAsiaTheme="minorEastAsia" w:hAnsi="Cambria Math" w:cs="Times New Roman"/>
                                <w:sz w:val="28"/>
                                <w:szCs w:val="28"/>
                                <w:shd w:val="clear" w:color="auto" w:fill="FFFFFF"/>
                                <w:lang w:val="en-US"/>
                              </w:rPr>
                              <m:t>t</m:t>
                            </m:r>
                          </m:sub>
                          <m:sup>
                            <m:r>
                              <w:rPr>
                                <w:rFonts w:ascii="Cambria Math" w:eastAsiaTheme="minorEastAsia" w:hAnsi="Cambria Math" w:cs="Times New Roman"/>
                                <w:sz w:val="28"/>
                                <w:szCs w:val="28"/>
                                <w:shd w:val="clear" w:color="auto" w:fill="FFFFFF"/>
                                <w:lang w:val="en-US"/>
                              </w:rPr>
                              <m:t>T</m:t>
                            </m:r>
                          </m:sup>
                        </m:sSubSup>
                        <m:sSub>
                          <m:sSubPr>
                            <m:ctrlPr>
                              <w:rPr>
                                <w:rFonts w:ascii="Cambria Math" w:eastAsiaTheme="minorEastAsia" w:hAnsi="Cambria Math" w:cs="Times New Roman"/>
                                <w:i/>
                                <w:sz w:val="28"/>
                                <w:szCs w:val="28"/>
                                <w:shd w:val="clear" w:color="auto" w:fill="FFFFFF"/>
                                <w:lang w:val="en-US"/>
                              </w:rPr>
                            </m:ctrlPr>
                          </m:sSubPr>
                          <m:e>
                            <m:r>
                              <w:rPr>
                                <w:rFonts w:ascii="Cambria Math" w:eastAsiaTheme="minorEastAsia" w:hAnsi="Cambria Math" w:cs="Times New Roman"/>
                                <w:sz w:val="28"/>
                                <w:szCs w:val="28"/>
                                <w:shd w:val="clear" w:color="auto" w:fill="FFFFFF"/>
                                <w:lang w:val="en-US"/>
                              </w:rPr>
                              <m:t>F</m:t>
                            </m:r>
                          </m:e>
                          <m:sub>
                            <m:r>
                              <w:rPr>
                                <w:rFonts w:ascii="Cambria Math" w:eastAsiaTheme="minorEastAsia" w:hAnsi="Cambria Math" w:cs="Times New Roman"/>
                                <w:sz w:val="28"/>
                                <w:szCs w:val="28"/>
                                <w:shd w:val="clear" w:color="auto" w:fill="FFFFFF"/>
                                <w:lang w:val="en-US"/>
                              </w:rPr>
                              <m:t>t</m:t>
                            </m:r>
                          </m:sub>
                        </m:sSub>
                      </m:e>
                    </m:d>
                  </m:e>
                  <m:sup>
                    <m:r>
                      <w:rPr>
                        <w:rFonts w:ascii="Cambria Math" w:eastAsiaTheme="minorEastAsia" w:hAnsi="Cambria Math" w:cs="Times New Roman"/>
                        <w:sz w:val="28"/>
                        <w:szCs w:val="28"/>
                        <w:shd w:val="clear" w:color="auto" w:fill="FFFFFF"/>
                      </w:rPr>
                      <m:t>-1</m:t>
                    </m:r>
                  </m:sup>
                </m:sSup>
                <m:sSubSup>
                  <m:sSubSupPr>
                    <m:ctrlPr>
                      <w:rPr>
                        <w:rFonts w:ascii="Cambria Math" w:eastAsiaTheme="minorEastAsia" w:hAnsi="Cambria Math" w:cs="Times New Roman"/>
                        <w:i/>
                        <w:sz w:val="28"/>
                        <w:szCs w:val="28"/>
                        <w:shd w:val="clear" w:color="auto" w:fill="FFFFFF"/>
                        <w:lang w:val="en-US"/>
                      </w:rPr>
                    </m:ctrlPr>
                  </m:sSubSupPr>
                  <m:e>
                    <m:r>
                      <w:rPr>
                        <w:rFonts w:ascii="Cambria Math" w:eastAsiaTheme="minorEastAsia" w:hAnsi="Cambria Math" w:cs="Times New Roman"/>
                        <w:sz w:val="28"/>
                        <w:szCs w:val="28"/>
                        <w:shd w:val="clear" w:color="auto" w:fill="FFFFFF"/>
                        <w:lang w:val="en-US"/>
                      </w:rPr>
                      <m:t>F</m:t>
                    </m:r>
                  </m:e>
                  <m:sub>
                    <m:r>
                      <w:rPr>
                        <w:rFonts w:ascii="Cambria Math" w:eastAsiaTheme="minorEastAsia" w:hAnsi="Cambria Math" w:cs="Times New Roman"/>
                        <w:sz w:val="28"/>
                        <w:szCs w:val="28"/>
                        <w:shd w:val="clear" w:color="auto" w:fill="FFFFFF"/>
                        <w:lang w:val="en-US"/>
                      </w:rPr>
                      <m:t>t</m:t>
                    </m:r>
                  </m:sub>
                  <m:sup>
                    <m:r>
                      <w:rPr>
                        <w:rFonts w:ascii="Cambria Math" w:eastAsiaTheme="minorEastAsia" w:hAnsi="Cambria Math" w:cs="Times New Roman"/>
                        <w:sz w:val="28"/>
                        <w:szCs w:val="28"/>
                        <w:shd w:val="clear" w:color="auto" w:fill="FFFFFF"/>
                        <w:lang w:val="en-US"/>
                      </w:rPr>
                      <m:t>T</m:t>
                    </m:r>
                  </m:sup>
                </m:sSubSup>
                <m:r>
                  <w:rPr>
                    <w:rFonts w:ascii="Cambria Math" w:eastAsiaTheme="minorEastAsia" w:hAnsi="Cambria Math" w:cs="Times New Roman"/>
                    <w:sz w:val="28"/>
                    <w:szCs w:val="28"/>
                    <w:shd w:val="clear" w:color="auto" w:fill="FFFFFF"/>
                  </w:rPr>
                  <m:t>(</m:t>
                </m:r>
                <m:sSup>
                  <m:sSupPr>
                    <m:ctrlPr>
                      <w:rPr>
                        <w:rFonts w:ascii="Cambria Math" w:eastAsiaTheme="minorEastAsia" w:hAnsi="Cambria Math" w:cs="Times New Roman"/>
                        <w:i/>
                        <w:sz w:val="28"/>
                        <w:szCs w:val="28"/>
                        <w:shd w:val="clear" w:color="auto" w:fill="FFFFFF"/>
                        <w:lang w:val="en-US"/>
                      </w:rPr>
                    </m:ctrlPr>
                  </m:sSupPr>
                  <m:e>
                    <m:r>
                      <w:rPr>
                        <w:rFonts w:ascii="Cambria Math" w:eastAsiaTheme="minorEastAsia" w:hAnsi="Cambria Math" w:cs="Times New Roman"/>
                        <w:sz w:val="28"/>
                        <w:szCs w:val="28"/>
                        <w:shd w:val="clear" w:color="auto" w:fill="FFFFFF"/>
                        <w:lang w:val="en-US"/>
                      </w:rPr>
                      <m:t>f</m:t>
                    </m:r>
                  </m:e>
                  <m:sup>
                    <m:r>
                      <w:rPr>
                        <w:rFonts w:ascii="Cambria Math" w:eastAsiaTheme="minorEastAsia" w:hAnsi="Cambria Math" w:cs="Times New Roman"/>
                        <w:sz w:val="28"/>
                        <w:szCs w:val="28"/>
                        <w:shd w:val="clear" w:color="auto" w:fill="FFFFFF"/>
                        <w:lang w:val="en-US"/>
                      </w:rPr>
                      <m:t>t</m:t>
                    </m:r>
                  </m:sup>
                </m:sSup>
                <m:r>
                  <w:rPr>
                    <w:rFonts w:ascii="Cambria Math" w:eastAsiaTheme="minorEastAsia" w:hAnsi="Cambria Math" w:cs="Times New Roman"/>
                    <w:sz w:val="28"/>
                    <w:szCs w:val="28"/>
                    <w:shd w:val="clear" w:color="auto" w:fill="FFFFFF"/>
                  </w:rPr>
                  <m:t>-</m:t>
                </m:r>
                <m:r>
                  <w:rPr>
                    <w:rFonts w:ascii="Cambria Math" w:eastAsiaTheme="minorEastAsia" w:hAnsi="Cambria Math" w:cs="Times New Roman"/>
                    <w:sz w:val="28"/>
                    <w:szCs w:val="28"/>
                    <w:shd w:val="clear" w:color="auto" w:fill="FFFFFF"/>
                    <w:lang w:val="en-US"/>
                  </w:rPr>
                  <m:t>y</m:t>
                </m:r>
                <m:r>
                  <w:rPr>
                    <w:rFonts w:ascii="Cambria Math" w:eastAsiaTheme="minorEastAsia" w:hAnsi="Cambria Math" w:cs="Times New Roman"/>
                    <w:sz w:val="28"/>
                    <w:szCs w:val="28"/>
                    <w:shd w:val="clear" w:color="auto" w:fill="FFFFFF"/>
                  </w:rPr>
                  <m:t>)</m:t>
                </m:r>
              </m:e>
            </m:groupChr>
          </m:e>
          <m:lim>
            <m:r>
              <w:rPr>
                <w:rFonts w:ascii="Cambria Math" w:eastAsiaTheme="minorEastAsia" w:hAnsi="Cambria Math" w:cs="Times New Roman"/>
                <w:sz w:val="28"/>
                <w:szCs w:val="28"/>
                <w:shd w:val="clear" w:color="auto" w:fill="FFFFFF"/>
                <w:lang w:val="en-US"/>
              </w:rPr>
              <m:t>β</m:t>
            </m:r>
          </m:lim>
        </m:limLow>
      </m:oMath>
      <w:r w:rsidRPr="00F469EF">
        <w:rPr>
          <w:rFonts w:ascii="Times New Roman" w:eastAsiaTheme="minorEastAsia" w:hAnsi="Times New Roman" w:cs="Times New Roman"/>
          <w:i/>
          <w:sz w:val="28"/>
          <w:szCs w:val="28"/>
          <w:shd w:val="clear" w:color="auto" w:fill="FFFFFF"/>
        </w:rPr>
        <w:t>.</w:t>
      </w:r>
    </w:p>
    <w:p w:rsidR="008061B9" w:rsidRPr="00F469EF" w:rsidRDefault="008061B9" w:rsidP="008061B9">
      <w:pPr>
        <w:spacing w:after="0" w:line="360" w:lineRule="auto"/>
        <w:ind w:firstLine="709"/>
        <w:rPr>
          <w:rFonts w:ascii="Times New Roman" w:eastAsiaTheme="minorEastAsia" w:hAnsi="Times New Roman" w:cs="Times New Roman"/>
          <w:sz w:val="28"/>
          <w:szCs w:val="28"/>
          <w:shd w:val="clear" w:color="auto" w:fill="FFFFFF"/>
        </w:rPr>
      </w:pPr>
      <m:oMath>
        <m:r>
          <w:rPr>
            <w:rFonts w:ascii="Cambria Math" w:eastAsiaTheme="minorEastAsia" w:hAnsi="Cambria Math" w:cs="Times New Roman"/>
            <w:sz w:val="28"/>
            <w:szCs w:val="28"/>
            <w:shd w:val="clear" w:color="auto" w:fill="FFFFFF"/>
            <w:lang w:val="en-US"/>
          </w:rPr>
          <m:t>β</m:t>
        </m:r>
      </m:oMath>
      <w:r w:rsidRPr="00F469EF">
        <w:rPr>
          <w:rFonts w:ascii="Times New Roman" w:eastAsiaTheme="minorEastAsia" w:hAnsi="Times New Roman" w:cs="Times New Roman"/>
          <w:i/>
          <w:sz w:val="28"/>
          <w:szCs w:val="28"/>
          <w:shd w:val="clear" w:color="auto" w:fill="FFFFFF"/>
        </w:rPr>
        <w:t xml:space="preserve"> – </w:t>
      </w:r>
      <w:r w:rsidRPr="00F469EF">
        <w:rPr>
          <w:rFonts w:ascii="Times New Roman" w:eastAsiaTheme="minorEastAsia" w:hAnsi="Times New Roman" w:cs="Times New Roman"/>
          <w:sz w:val="28"/>
          <w:szCs w:val="28"/>
          <w:shd w:val="clear" w:color="auto" w:fill="FFFFFF"/>
        </w:rPr>
        <w:t>это решение задачи многомерной линейной регрессии:</w:t>
      </w:r>
    </w:p>
    <w:p w:rsidR="008061B9" w:rsidRPr="00F469EF" w:rsidRDefault="008061B9" w:rsidP="008061B9">
      <w:pPr>
        <w:spacing w:after="0" w:line="360" w:lineRule="auto"/>
        <w:ind w:firstLine="709"/>
        <w:jc w:val="center"/>
        <w:rPr>
          <w:rFonts w:ascii="Times New Roman" w:eastAsiaTheme="minorEastAsia" w:hAnsi="Times New Roman" w:cs="Times New Roman"/>
          <w:i/>
          <w:sz w:val="28"/>
          <w:szCs w:val="28"/>
          <w:shd w:val="clear" w:color="auto" w:fill="FFFFFF"/>
        </w:rPr>
      </w:pPr>
      <m:oMath>
        <m:sSup>
          <m:sSupPr>
            <m:ctrlPr>
              <w:rPr>
                <w:rFonts w:ascii="Cambria Math" w:eastAsiaTheme="minorEastAsia" w:hAnsi="Cambria Math" w:cs="Times New Roman"/>
                <w:i/>
                <w:sz w:val="28"/>
                <w:szCs w:val="28"/>
                <w:shd w:val="clear" w:color="auto" w:fill="FFFFFF"/>
              </w:rPr>
            </m:ctrlPr>
          </m:sSupPr>
          <m:e>
            <m:d>
              <m:dPr>
                <m:begChr m:val="‖"/>
                <m:endChr m:val="‖"/>
                <m:ctrlPr>
                  <w:rPr>
                    <w:rFonts w:ascii="Cambria Math" w:eastAsiaTheme="minorEastAsia" w:hAnsi="Cambria Math" w:cs="Times New Roman"/>
                    <w:i/>
                    <w:sz w:val="28"/>
                    <w:szCs w:val="28"/>
                    <w:shd w:val="clear" w:color="auto" w:fill="FFFFFF"/>
                  </w:rPr>
                </m:ctrlPr>
              </m:dPr>
              <m:e>
                <m:sSub>
                  <m:sSubPr>
                    <m:ctrlPr>
                      <w:rPr>
                        <w:rFonts w:ascii="Cambria Math" w:eastAsiaTheme="minorEastAsia" w:hAnsi="Cambria Math" w:cs="Times New Roman"/>
                        <w:i/>
                        <w:sz w:val="28"/>
                        <w:szCs w:val="28"/>
                        <w:shd w:val="clear" w:color="auto" w:fill="FFFFFF"/>
                        <w:lang w:val="en-US"/>
                      </w:rPr>
                    </m:ctrlPr>
                  </m:sSubPr>
                  <m:e>
                    <m:r>
                      <w:rPr>
                        <w:rFonts w:ascii="Cambria Math" w:eastAsiaTheme="minorEastAsia" w:hAnsi="Cambria Math" w:cs="Times New Roman"/>
                        <w:sz w:val="28"/>
                        <w:szCs w:val="28"/>
                        <w:shd w:val="clear" w:color="auto" w:fill="FFFFFF"/>
                        <w:lang w:val="en-US"/>
                      </w:rPr>
                      <m:t>F</m:t>
                    </m:r>
                  </m:e>
                  <m:sub>
                    <m:r>
                      <w:rPr>
                        <w:rFonts w:ascii="Cambria Math" w:eastAsiaTheme="minorEastAsia" w:hAnsi="Cambria Math" w:cs="Times New Roman"/>
                        <w:sz w:val="28"/>
                        <w:szCs w:val="28"/>
                        <w:shd w:val="clear" w:color="auto" w:fill="FFFFFF"/>
                        <w:lang w:val="en-US"/>
                      </w:rPr>
                      <m:t>t</m:t>
                    </m:r>
                  </m:sub>
                </m:sSub>
                <m:r>
                  <w:rPr>
                    <w:rFonts w:ascii="Cambria Math" w:eastAsiaTheme="minorEastAsia" w:hAnsi="Cambria Math" w:cs="Times New Roman"/>
                    <w:sz w:val="28"/>
                    <w:szCs w:val="28"/>
                    <w:shd w:val="clear" w:color="auto" w:fill="FFFFFF"/>
                    <w:lang w:val="en-US"/>
                  </w:rPr>
                  <m:t>β</m:t>
                </m:r>
                <m:r>
                  <w:rPr>
                    <w:rFonts w:ascii="Cambria Math" w:eastAsiaTheme="minorEastAsia" w:hAnsi="Cambria Math" w:cs="Times New Roman"/>
                    <w:sz w:val="28"/>
                    <w:szCs w:val="28"/>
                    <w:shd w:val="clear" w:color="auto" w:fill="FFFFFF"/>
                  </w:rPr>
                  <m:t>-</m:t>
                </m:r>
                <m:d>
                  <m:dPr>
                    <m:ctrlPr>
                      <w:rPr>
                        <w:rFonts w:ascii="Cambria Math" w:eastAsiaTheme="minorEastAsia" w:hAnsi="Cambria Math" w:cs="Times New Roman"/>
                        <w:i/>
                        <w:sz w:val="28"/>
                        <w:szCs w:val="28"/>
                        <w:shd w:val="clear" w:color="auto" w:fill="FFFFFF"/>
                        <w:lang w:val="en-US"/>
                      </w:rPr>
                    </m:ctrlPr>
                  </m:dPr>
                  <m:e>
                    <m:sSup>
                      <m:sSupPr>
                        <m:ctrlPr>
                          <w:rPr>
                            <w:rFonts w:ascii="Cambria Math" w:eastAsiaTheme="minorEastAsia" w:hAnsi="Cambria Math" w:cs="Times New Roman"/>
                            <w:i/>
                            <w:sz w:val="28"/>
                            <w:szCs w:val="28"/>
                            <w:shd w:val="clear" w:color="auto" w:fill="FFFFFF"/>
                            <w:lang w:val="en-US"/>
                          </w:rPr>
                        </m:ctrlPr>
                      </m:sSupPr>
                      <m:e>
                        <m:r>
                          <w:rPr>
                            <w:rFonts w:ascii="Cambria Math" w:eastAsiaTheme="minorEastAsia" w:hAnsi="Cambria Math" w:cs="Times New Roman"/>
                            <w:sz w:val="28"/>
                            <w:szCs w:val="28"/>
                            <w:shd w:val="clear" w:color="auto" w:fill="FFFFFF"/>
                            <w:lang w:val="en-US"/>
                          </w:rPr>
                          <m:t>f</m:t>
                        </m:r>
                      </m:e>
                      <m:sup>
                        <m:r>
                          <w:rPr>
                            <w:rFonts w:ascii="Cambria Math" w:eastAsiaTheme="minorEastAsia" w:hAnsi="Cambria Math" w:cs="Times New Roman"/>
                            <w:sz w:val="28"/>
                            <w:szCs w:val="28"/>
                            <w:shd w:val="clear" w:color="auto" w:fill="FFFFFF"/>
                            <w:lang w:val="en-US"/>
                          </w:rPr>
                          <m:t>t</m:t>
                        </m:r>
                      </m:sup>
                    </m:sSup>
                    <m:r>
                      <w:rPr>
                        <w:rFonts w:ascii="Cambria Math" w:eastAsiaTheme="minorEastAsia" w:hAnsi="Cambria Math" w:cs="Times New Roman"/>
                        <w:sz w:val="28"/>
                        <w:szCs w:val="28"/>
                        <w:shd w:val="clear" w:color="auto" w:fill="FFFFFF"/>
                      </w:rPr>
                      <m:t>-</m:t>
                    </m:r>
                    <m:r>
                      <w:rPr>
                        <w:rFonts w:ascii="Cambria Math" w:eastAsiaTheme="minorEastAsia" w:hAnsi="Cambria Math" w:cs="Times New Roman"/>
                        <w:sz w:val="28"/>
                        <w:szCs w:val="28"/>
                        <w:shd w:val="clear" w:color="auto" w:fill="FFFFFF"/>
                        <w:lang w:val="en-US"/>
                      </w:rPr>
                      <m:t>y</m:t>
                    </m:r>
                  </m:e>
                </m:d>
              </m:e>
            </m:d>
          </m:e>
          <m:sup>
            <m:r>
              <w:rPr>
                <w:rFonts w:ascii="Cambria Math" w:eastAsiaTheme="minorEastAsia" w:hAnsi="Cambria Math" w:cs="Times New Roman"/>
                <w:sz w:val="28"/>
                <w:szCs w:val="28"/>
                <w:shd w:val="clear" w:color="auto" w:fill="FFFFFF"/>
              </w:rPr>
              <m:t>2</m:t>
            </m:r>
          </m:sup>
        </m:sSup>
        <m:r>
          <w:rPr>
            <w:rFonts w:ascii="Cambria Math" w:eastAsiaTheme="minorEastAsia" w:hAnsi="Cambria Math" w:cs="Times New Roman"/>
            <w:sz w:val="28"/>
            <w:szCs w:val="28"/>
            <w:shd w:val="clear" w:color="auto" w:fill="FFFFFF"/>
          </w:rPr>
          <m:t>→</m:t>
        </m:r>
        <m:limLow>
          <m:limLowPr>
            <m:ctrlPr>
              <w:rPr>
                <w:rFonts w:ascii="Cambria Math" w:eastAsiaTheme="minorEastAsia" w:hAnsi="Cambria Math" w:cs="Times New Roman"/>
                <w:i/>
                <w:sz w:val="28"/>
                <w:szCs w:val="28"/>
                <w:lang w:val="en-US"/>
              </w:rPr>
            </m:ctrlPr>
          </m:limLowPr>
          <m:e>
            <m:r>
              <m:rPr>
                <m:sty m:val="p"/>
              </m:rPr>
              <w:rPr>
                <w:rFonts w:ascii="Cambria Math" w:hAnsi="Cambria Math" w:cs="Times New Roman"/>
                <w:sz w:val="28"/>
                <w:szCs w:val="28"/>
                <w:lang w:val="en-US"/>
              </w:rPr>
              <m:t>min</m:t>
            </m:r>
          </m:e>
          <m:lim>
            <m:r>
              <w:rPr>
                <w:rFonts w:ascii="Cambria Math" w:eastAsiaTheme="minorEastAsia" w:hAnsi="Cambria Math" w:cs="Times New Roman"/>
                <w:sz w:val="28"/>
                <w:szCs w:val="28"/>
                <w:lang w:val="en-US"/>
              </w:rPr>
              <m:t>β</m:t>
            </m:r>
          </m:lim>
        </m:limLow>
      </m:oMath>
      <w:r w:rsidRPr="00F469EF">
        <w:rPr>
          <w:rFonts w:ascii="Times New Roman" w:eastAsiaTheme="minorEastAsia" w:hAnsi="Times New Roman" w:cs="Times New Roman"/>
          <w:i/>
          <w:sz w:val="28"/>
          <w:szCs w:val="28"/>
        </w:rPr>
        <w:t>.</w:t>
      </w:r>
    </w:p>
    <w:p w:rsidR="008061B9" w:rsidRPr="00F469EF" w:rsidRDefault="008061B9" w:rsidP="008061B9">
      <w:pPr>
        <w:spacing w:after="0" w:line="360" w:lineRule="auto"/>
        <w:ind w:firstLine="709"/>
        <w:jc w:val="both"/>
        <w:rPr>
          <w:rFonts w:ascii="Arial" w:eastAsiaTheme="minorEastAsia" w:hAnsi="Arial" w:cs="Arial"/>
          <w:color w:val="323232"/>
          <w:sz w:val="28"/>
          <w:szCs w:val="28"/>
          <w:shd w:val="clear" w:color="auto" w:fill="FFFFFF"/>
        </w:rPr>
      </w:pPr>
      <w:r w:rsidRPr="00F469EF">
        <w:rPr>
          <w:rFonts w:ascii="Arial" w:eastAsiaTheme="minorEastAsia" w:hAnsi="Arial" w:cs="Arial"/>
          <w:color w:val="323232"/>
          <w:sz w:val="28"/>
          <w:szCs w:val="28"/>
          <w:shd w:val="clear" w:color="auto" w:fill="FFFFFF"/>
        </w:rPr>
        <w:t xml:space="preserve"> </w:t>
      </w:r>
    </w:p>
    <w:p w:rsidR="008061B9" w:rsidRPr="001D00FD" w:rsidRDefault="008061B9" w:rsidP="008061B9">
      <w:pPr>
        <w:pStyle w:val="1"/>
        <w:spacing w:before="0" w:after="120" w:line="360" w:lineRule="auto"/>
        <w:ind w:firstLine="709"/>
        <w:rPr>
          <w:rFonts w:ascii="Times New Roman" w:eastAsiaTheme="minorEastAsia" w:hAnsi="Times New Roman" w:cs="Times New Roman"/>
          <w:color w:val="000000" w:themeColor="text1"/>
        </w:rPr>
      </w:pPr>
      <w:bookmarkStart w:id="4" w:name="_Toc56941406"/>
      <w:r w:rsidRPr="001D00FD">
        <w:rPr>
          <w:rFonts w:ascii="Times New Roman" w:hAnsi="Times New Roman" w:cs="Times New Roman"/>
          <w:color w:val="000000" w:themeColor="text1"/>
        </w:rPr>
        <w:t>2.2 Адаптивные методы прогнозирования временных рядов</w:t>
      </w:r>
      <w:bookmarkEnd w:id="4"/>
    </w:p>
    <w:p w:rsidR="008061B9" w:rsidRPr="00F469EF" w:rsidRDefault="008061B9" w:rsidP="008061B9">
      <w:pPr>
        <w:spacing w:after="0" w:line="360" w:lineRule="auto"/>
        <w:ind w:firstLine="709"/>
        <w:jc w:val="both"/>
        <w:rPr>
          <w:rFonts w:ascii="Times New Roman" w:hAnsi="Times New Roman" w:cs="Times New Roman"/>
          <w:color w:val="000000"/>
          <w:sz w:val="28"/>
          <w:szCs w:val="28"/>
          <w:shd w:val="clear" w:color="auto" w:fill="FFFFFF"/>
        </w:rPr>
      </w:pPr>
      <w:r w:rsidRPr="00935A7E">
        <w:rPr>
          <w:rFonts w:ascii="Times New Roman" w:hAnsi="Times New Roman" w:cs="Times New Roman"/>
          <w:bCs/>
          <w:color w:val="000000"/>
          <w:sz w:val="28"/>
          <w:szCs w:val="28"/>
          <w:shd w:val="clear" w:color="auto" w:fill="FFFFFF"/>
        </w:rPr>
        <w:t>Адаптивные методы прогнозирования временных рядов</w:t>
      </w:r>
      <w:r w:rsidRPr="00935A7E">
        <w:rPr>
          <w:rFonts w:ascii="Times New Roman" w:hAnsi="Times New Roman" w:cs="Times New Roman"/>
          <w:color w:val="000000"/>
          <w:sz w:val="28"/>
          <w:szCs w:val="28"/>
          <w:shd w:val="clear" w:color="auto" w:fill="FFFFFF"/>
        </w:rPr>
        <w:t> </w:t>
      </w:r>
      <w:r w:rsidRPr="00F469EF">
        <w:rPr>
          <w:rFonts w:ascii="Times New Roman" w:hAnsi="Times New Roman" w:cs="Times New Roman"/>
          <w:color w:val="000000"/>
          <w:sz w:val="28"/>
          <w:szCs w:val="28"/>
          <w:shd w:val="clear" w:color="auto" w:fill="FFFFFF"/>
        </w:rPr>
        <w:t>представляют из себя методы, цель которых заключается в построении самокорректирующихся (самонастраивающихся) экономико-математических моделей, которые способны отражать изменяющиеся во времени условия, учитывать информационную ценность различных членов временной последовательности и давать достаточно точные оценки будущих членов данного ряда. Такие модели предназначаются прежде всего для краткосрочного прогнозирования.</w:t>
      </w:r>
    </w:p>
    <w:p w:rsidR="008061B9" w:rsidRPr="00F469EF" w:rsidRDefault="008061B9" w:rsidP="008061B9">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F469EF">
        <w:rPr>
          <w:rFonts w:ascii="Times New Roman" w:eastAsia="Times New Roman" w:hAnsi="Times New Roman" w:cs="Times New Roman"/>
          <w:color w:val="000000"/>
          <w:sz w:val="28"/>
          <w:szCs w:val="28"/>
          <w:lang w:eastAsia="ru-RU"/>
        </w:rPr>
        <w:t>Последовательность процесса адаптации в основном выглядит следующим образом. Пусть модель находится в некотором исходном состоянии (т.е. определены текущие значения ее параметров) и по ней делается прогноз. Выжидаем, пока истечет одна единица времени (шаг моделирования), и анализируем, насколько далек результат, полученный по модели, от фактического значения ряда. Ошибка прогнозирования через обратную связь поступает на вход системы и используется моделью в соответствии с ее логикой для перехода из одного состояния в другое с целью большего согласования своего поведения с динамикой ряда. На изменения ряда модель должна отвечать "компенсирующими" изменениями. Затем делается прогноз на следующий момент времени, и весь процесс повторяется.</w:t>
      </w:r>
    </w:p>
    <w:p w:rsidR="008061B9" w:rsidRPr="00F469EF" w:rsidRDefault="008061B9" w:rsidP="008061B9">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F469EF">
        <w:rPr>
          <w:rFonts w:ascii="Times New Roman" w:eastAsia="Times New Roman" w:hAnsi="Times New Roman" w:cs="Times New Roman"/>
          <w:color w:val="000000"/>
          <w:sz w:val="28"/>
          <w:szCs w:val="28"/>
          <w:lang w:eastAsia="ru-RU"/>
        </w:rPr>
        <w:t xml:space="preserve">Предполагаем, что задан временной </w:t>
      </w:r>
      <w:proofErr w:type="gramStart"/>
      <w:r w:rsidRPr="00F469EF">
        <w:rPr>
          <w:rFonts w:ascii="Times New Roman" w:eastAsia="Times New Roman" w:hAnsi="Times New Roman" w:cs="Times New Roman"/>
          <w:color w:val="000000"/>
          <w:sz w:val="28"/>
          <w:szCs w:val="28"/>
          <w:lang w:eastAsia="ru-RU"/>
        </w:rPr>
        <w:t xml:space="preserve">ряд: </w:t>
      </w:r>
      <m:oMath>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eastAsia="ru-RU"/>
              </w:rPr>
              <m:t>1</m:t>
            </m:r>
          </m:sub>
        </m:sSub>
        <m:r>
          <w:rPr>
            <w:rFonts w:ascii="Cambria Math" w:eastAsia="Times New Roman" w:hAnsi="Cambria Math" w:cs="Times New Roman"/>
            <w:color w:val="000000"/>
            <w:sz w:val="28"/>
            <w:szCs w:val="28"/>
            <w:lang w:eastAsia="ru-RU"/>
          </w:rPr>
          <m:t xml:space="preserve">, . . ., </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x</m:t>
            </m:r>
          </m:e>
          <m:sub>
            <m:r>
              <w:rPr>
                <w:rFonts w:ascii="Cambria Math" w:eastAsia="Times New Roman" w:hAnsi="Cambria Math" w:cs="Times New Roman"/>
                <w:color w:val="000000"/>
                <w:sz w:val="28"/>
                <w:szCs w:val="28"/>
                <w:lang w:eastAsia="ru-RU"/>
              </w:rPr>
              <m:t>n</m:t>
            </m:r>
          </m:sub>
        </m:sSub>
      </m:oMath>
      <w:r w:rsidRPr="00F469EF">
        <w:rPr>
          <w:rFonts w:ascii="Times New Roman" w:eastAsia="Times New Roman" w:hAnsi="Times New Roman" w:cs="Times New Roman"/>
          <w:color w:val="000000"/>
          <w:sz w:val="28"/>
          <w:szCs w:val="28"/>
          <w:lang w:eastAsia="ru-RU"/>
        </w:rPr>
        <w:t> ,</w:t>
      </w:r>
      <w:proofErr w:type="gramEnd"/>
      <w:r w:rsidRPr="00F469EF">
        <w:rPr>
          <w:rFonts w:ascii="Times New Roman" w:eastAsia="Times New Roman" w:hAnsi="Times New Roman" w:cs="Times New Roman"/>
          <w:color w:val="000000"/>
          <w:sz w:val="28"/>
          <w:szCs w:val="28"/>
          <w:lang w:eastAsia="ru-RU"/>
        </w:rPr>
        <w:t xml:space="preserve"> где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x</m:t>
            </m:r>
          </m:e>
          <m:sub>
            <m:r>
              <w:rPr>
                <w:rFonts w:ascii="Cambria Math" w:eastAsia="Times New Roman" w:hAnsi="Cambria Math" w:cs="Times New Roman"/>
                <w:color w:val="000000"/>
                <w:sz w:val="28"/>
                <w:szCs w:val="28"/>
                <w:lang w:eastAsia="ru-RU"/>
              </w:rPr>
              <m:t>t</m:t>
            </m:r>
          </m:sub>
        </m:sSub>
      </m:oMath>
      <w:r w:rsidRPr="00F469EF">
        <w:rPr>
          <w:rFonts w:ascii="Times New Roman" w:eastAsia="Times New Roman" w:hAnsi="Times New Roman" w:cs="Times New Roman"/>
          <w:color w:val="000000"/>
          <w:sz w:val="28"/>
          <w:szCs w:val="28"/>
          <w:lang w:eastAsia="ru-RU"/>
        </w:rPr>
        <w:t> - значение временного ряда в момент времени </w:t>
      </w:r>
      <m:oMath>
        <m:r>
          <w:rPr>
            <w:rFonts w:ascii="Cambria Math" w:eastAsia="Times New Roman" w:hAnsi="Cambria Math" w:cs="Times New Roman"/>
            <w:noProof/>
            <w:color w:val="000000"/>
            <w:sz w:val="28"/>
            <w:szCs w:val="28"/>
            <w:lang w:eastAsia="ru-RU"/>
          </w:rPr>
          <m:t>t</m:t>
        </m:r>
      </m:oMath>
      <w:r w:rsidRPr="00F469EF">
        <w:rPr>
          <w:rFonts w:ascii="Times New Roman" w:eastAsia="Times New Roman" w:hAnsi="Times New Roman" w:cs="Times New Roman"/>
          <w:color w:val="000000"/>
          <w:sz w:val="28"/>
          <w:szCs w:val="28"/>
          <w:lang w:eastAsia="ru-RU"/>
        </w:rPr>
        <w:t>. </w:t>
      </w:r>
      <m:oMath>
        <m:sSub>
          <m:sSubPr>
            <m:ctrlPr>
              <w:rPr>
                <w:rFonts w:ascii="Cambria Math" w:eastAsia="Times New Roman" w:hAnsi="Cambria Math" w:cs="Times New Roman"/>
                <w:i/>
                <w:color w:val="000000"/>
                <w:sz w:val="28"/>
                <w:szCs w:val="28"/>
                <w:lang w:eastAsia="ru-RU"/>
              </w:rPr>
            </m:ctrlPr>
          </m:sSubPr>
          <m:e>
            <m:acc>
              <m:accPr>
                <m:ctrlPr>
                  <w:rPr>
                    <w:rFonts w:ascii="Cambria Math" w:eastAsia="Times New Roman" w:hAnsi="Cambria Math" w:cs="Times New Roman"/>
                    <w:i/>
                    <w:color w:val="000000"/>
                    <w:sz w:val="28"/>
                    <w:szCs w:val="28"/>
                    <w:lang w:eastAsia="ru-RU"/>
                  </w:rPr>
                </m:ctrlPr>
              </m:accPr>
              <m:e>
                <m:r>
                  <w:rPr>
                    <w:rFonts w:ascii="Cambria Math" w:eastAsia="Times New Roman" w:hAnsi="Cambria Math" w:cs="Times New Roman"/>
                    <w:color w:val="000000"/>
                    <w:sz w:val="28"/>
                    <w:szCs w:val="28"/>
                    <w:lang w:eastAsia="ru-RU"/>
                  </w:rPr>
                  <m:t>x</m:t>
                </m:r>
              </m:e>
            </m:acc>
          </m:e>
          <m:sub>
            <m:r>
              <w:rPr>
                <w:rFonts w:ascii="Cambria Math" w:eastAsia="Times New Roman" w:hAnsi="Cambria Math" w:cs="Times New Roman"/>
                <w:color w:val="000000"/>
                <w:sz w:val="28"/>
                <w:szCs w:val="28"/>
                <w:lang w:eastAsia="ru-RU"/>
              </w:rPr>
              <m:t>τ</m:t>
            </m:r>
          </m:sub>
        </m:sSub>
        <m:r>
          <w:rPr>
            <w:rFonts w:ascii="Cambria Math" w:eastAsia="Times New Roman" w:hAnsi="Cambria Math" w:cs="Times New Roman"/>
            <w:color w:val="000000"/>
            <w:sz w:val="28"/>
            <w:szCs w:val="28"/>
            <w:lang w:eastAsia="ru-RU"/>
          </w:rPr>
          <m:t>(t)</m:t>
        </m:r>
      </m:oMath>
      <w:r w:rsidRPr="00F469EF">
        <w:rPr>
          <w:rFonts w:ascii="Times New Roman" w:eastAsia="Times New Roman" w:hAnsi="Times New Roman" w:cs="Times New Roman"/>
          <w:color w:val="000000"/>
          <w:sz w:val="28"/>
          <w:szCs w:val="28"/>
          <w:lang w:eastAsia="ru-RU"/>
        </w:rPr>
        <w:t xml:space="preserve"> - прогноз значения временного ряда в момент </w:t>
      </w:r>
      <w:proofErr w:type="gramStart"/>
      <w:r w:rsidRPr="00F469EF">
        <w:rPr>
          <w:rFonts w:ascii="Times New Roman" w:eastAsia="Times New Roman" w:hAnsi="Times New Roman" w:cs="Times New Roman"/>
          <w:color w:val="000000"/>
          <w:sz w:val="28"/>
          <w:szCs w:val="28"/>
          <w:lang w:eastAsia="ru-RU"/>
        </w:rPr>
        <w:t>времени </w:t>
      </w:r>
      <m:oMath>
        <m:r>
          <w:rPr>
            <w:rFonts w:ascii="Cambria Math" w:eastAsia="Times New Roman" w:hAnsi="Cambria Math" w:cs="Times New Roman"/>
            <w:color w:val="000000"/>
            <w:sz w:val="28"/>
            <w:szCs w:val="28"/>
            <w:lang w:eastAsia="ru-RU"/>
          </w:rPr>
          <m:t>t+τ</m:t>
        </m:r>
      </m:oMath>
      <w:r w:rsidRPr="00F469EF">
        <w:rPr>
          <w:rFonts w:ascii="Times New Roman" w:eastAsia="Times New Roman" w:hAnsi="Times New Roman" w:cs="Times New Roman"/>
          <w:color w:val="000000"/>
          <w:sz w:val="28"/>
          <w:szCs w:val="28"/>
          <w:lang w:eastAsia="ru-RU"/>
        </w:rPr>
        <w:t>,</w:t>
      </w:r>
      <w:proofErr w:type="gramEnd"/>
      <w:r w:rsidRPr="00F469EF">
        <w:rPr>
          <w:rFonts w:ascii="Times New Roman" w:eastAsia="Times New Roman" w:hAnsi="Times New Roman" w:cs="Times New Roman"/>
          <w:color w:val="000000"/>
          <w:sz w:val="28"/>
          <w:szCs w:val="28"/>
          <w:lang w:eastAsia="ru-RU"/>
        </w:rPr>
        <w:t xml:space="preserve"> сделанное в момент времени </w:t>
      </w:r>
      <m:oMath>
        <m:r>
          <w:rPr>
            <w:rFonts w:ascii="Cambria Math" w:eastAsia="Times New Roman" w:hAnsi="Cambria Math" w:cs="Times New Roman"/>
            <w:color w:val="000000"/>
            <w:sz w:val="28"/>
            <w:szCs w:val="28"/>
            <w:lang w:eastAsia="ru-RU"/>
          </w:rPr>
          <m:t>t</m:t>
        </m:r>
      </m:oMath>
      <w:r w:rsidRPr="00F469EF">
        <w:rPr>
          <w:rFonts w:ascii="Times New Roman" w:eastAsia="Times New Roman" w:hAnsi="Times New Roman" w:cs="Times New Roman"/>
          <w:color w:val="000000"/>
          <w:sz w:val="28"/>
          <w:szCs w:val="28"/>
          <w:lang w:eastAsia="ru-RU"/>
        </w:rPr>
        <w:t>.</w:t>
      </w:r>
    </w:p>
    <w:p w:rsidR="008061B9" w:rsidRPr="00F469EF" w:rsidRDefault="008061B9" w:rsidP="008061B9">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F469EF">
        <w:rPr>
          <w:rFonts w:ascii="Times New Roman" w:eastAsia="Times New Roman" w:hAnsi="Times New Roman" w:cs="Times New Roman"/>
          <w:color w:val="000000"/>
          <w:sz w:val="28"/>
          <w:szCs w:val="28"/>
          <w:lang w:eastAsia="ru-RU"/>
        </w:rPr>
        <w:t>Простейшие адаптивные модели:</w:t>
      </w:r>
    </w:p>
    <w:p w:rsidR="008061B9" w:rsidRPr="00F469EF" w:rsidRDefault="008061B9" w:rsidP="008061B9">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F469EF">
        <w:rPr>
          <w:rFonts w:ascii="Times New Roman" w:eastAsia="Times New Roman" w:hAnsi="Times New Roman" w:cs="Times New Roman"/>
          <w:color w:val="000000"/>
          <w:sz w:val="28"/>
          <w:szCs w:val="28"/>
          <w:lang w:eastAsia="ru-RU"/>
        </w:rPr>
        <w:lastRenderedPageBreak/>
        <w:t>1. экспоненциальное сглаживание, Модель Брауна;</w:t>
      </w:r>
    </w:p>
    <w:p w:rsidR="008061B9" w:rsidRPr="00F469EF" w:rsidRDefault="008061B9" w:rsidP="008061B9">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F469EF">
        <w:rPr>
          <w:rFonts w:ascii="Times New Roman" w:eastAsia="Times New Roman" w:hAnsi="Times New Roman" w:cs="Times New Roman"/>
          <w:color w:val="000000"/>
          <w:sz w:val="28"/>
          <w:szCs w:val="28"/>
          <w:lang w:eastAsia="ru-RU"/>
        </w:rPr>
        <w:t xml:space="preserve">2. модели линейного роста, которые включают в </w:t>
      </w:r>
      <w:proofErr w:type="gramStart"/>
      <w:r w:rsidRPr="00F469EF">
        <w:rPr>
          <w:rFonts w:ascii="Times New Roman" w:eastAsia="Times New Roman" w:hAnsi="Times New Roman" w:cs="Times New Roman"/>
          <w:color w:val="000000"/>
          <w:sz w:val="28"/>
          <w:szCs w:val="28"/>
          <w:lang w:eastAsia="ru-RU"/>
        </w:rPr>
        <w:t>себя  Модель</w:t>
      </w:r>
      <w:proofErr w:type="gramEnd"/>
      <w:r w:rsidRPr="00F469EF">
        <w:rPr>
          <w:rFonts w:ascii="Times New Roman" w:eastAsia="Times New Roman" w:hAnsi="Times New Roman" w:cs="Times New Roman"/>
          <w:color w:val="000000"/>
          <w:sz w:val="28"/>
          <w:szCs w:val="28"/>
          <w:lang w:eastAsia="ru-RU"/>
        </w:rPr>
        <w:t xml:space="preserve"> Хольта, модель линейного роста Брауна, модель прогнозирования Дж. Бокса и Г. Дженкинса;</w:t>
      </w:r>
    </w:p>
    <w:p w:rsidR="008061B9" w:rsidRPr="00F469EF" w:rsidRDefault="008061B9" w:rsidP="008061B9">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F469EF">
        <w:rPr>
          <w:rFonts w:ascii="Times New Roman" w:eastAsia="Times New Roman" w:hAnsi="Times New Roman" w:cs="Times New Roman"/>
          <w:color w:val="000000"/>
          <w:sz w:val="28"/>
          <w:szCs w:val="28"/>
          <w:lang w:eastAsia="ru-RU"/>
        </w:rPr>
        <w:t>3. сезонные модели: модель Хольта-Уинтерса, модель Тейла-Вейджа.</w:t>
      </w:r>
    </w:p>
    <w:p w:rsidR="008061B9" w:rsidRPr="00F469EF" w:rsidRDefault="008061B9" w:rsidP="008061B9">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F469EF">
        <w:rPr>
          <w:rFonts w:ascii="Times New Roman" w:eastAsia="Times New Roman" w:hAnsi="Times New Roman" w:cs="Times New Roman"/>
          <w:color w:val="000000"/>
          <w:sz w:val="28"/>
          <w:szCs w:val="28"/>
          <w:lang w:eastAsia="ru-RU"/>
        </w:rPr>
        <w:t>При экспоненциальном сглаживании, в частности при Модели Брауна, предполагается, что ряд генерируется моделью, которая записана следующей формулой:</w:t>
      </w:r>
    </w:p>
    <w:p w:rsidR="008061B9" w:rsidRPr="00F469EF" w:rsidRDefault="008061B9" w:rsidP="008061B9">
      <w:pPr>
        <w:shd w:val="clear" w:color="auto" w:fill="FFFFFF"/>
        <w:spacing w:after="0" w:line="360" w:lineRule="auto"/>
        <w:ind w:firstLine="709"/>
        <w:jc w:val="center"/>
        <w:rPr>
          <w:rFonts w:ascii="Times New Roman" w:eastAsia="Times New Roman" w:hAnsi="Times New Roman" w:cs="Times New Roman"/>
          <w:i/>
          <w:color w:val="000000"/>
          <w:sz w:val="28"/>
          <w:szCs w:val="28"/>
          <w:lang w:eastAsia="ru-RU"/>
        </w:rPr>
      </w:pPr>
      <m:oMath>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t</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a</m:t>
            </m:r>
          </m:e>
          <m:sub>
            <m:r>
              <w:rPr>
                <w:rFonts w:ascii="Cambria Math" w:eastAsia="Times New Roman" w:hAnsi="Cambria Math" w:cs="Times New Roman"/>
                <w:color w:val="000000"/>
                <w:sz w:val="28"/>
                <w:szCs w:val="28"/>
                <w:lang w:eastAsia="ru-RU"/>
              </w:rPr>
              <m:t>1,</m:t>
            </m:r>
            <m:r>
              <w:rPr>
                <w:rFonts w:ascii="Cambria Math" w:eastAsia="Times New Roman" w:hAnsi="Cambria Math" w:cs="Times New Roman"/>
                <w:color w:val="000000"/>
                <w:sz w:val="28"/>
                <w:szCs w:val="28"/>
                <w:lang w:val="en-US" w:eastAsia="ru-RU"/>
              </w:rPr>
              <m:t>t</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ε</m:t>
            </m:r>
          </m:e>
          <m:sub>
            <m:r>
              <w:rPr>
                <w:rFonts w:ascii="Cambria Math" w:eastAsia="Times New Roman" w:hAnsi="Cambria Math" w:cs="Times New Roman"/>
                <w:color w:val="000000"/>
                <w:sz w:val="28"/>
                <w:szCs w:val="28"/>
                <w:lang w:val="en-US" w:eastAsia="ru-RU"/>
              </w:rPr>
              <m:t>t</m:t>
            </m:r>
          </m:sub>
        </m:sSub>
      </m:oMath>
      <w:r w:rsidRPr="00F469EF">
        <w:rPr>
          <w:rFonts w:ascii="Times New Roman" w:eastAsia="Times New Roman" w:hAnsi="Times New Roman" w:cs="Times New Roman"/>
          <w:i/>
          <w:color w:val="000000"/>
          <w:sz w:val="28"/>
          <w:szCs w:val="28"/>
          <w:lang w:eastAsia="ru-RU"/>
        </w:rPr>
        <w:t>.</w:t>
      </w:r>
    </w:p>
    <w:p w:rsidR="008061B9" w:rsidRPr="00F469EF" w:rsidRDefault="008061B9" w:rsidP="008061B9">
      <w:p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F469EF">
        <w:rPr>
          <w:rFonts w:ascii="Times New Roman" w:eastAsia="Times New Roman" w:hAnsi="Times New Roman" w:cs="Times New Roman"/>
          <w:color w:val="000000"/>
          <w:sz w:val="28"/>
          <w:szCs w:val="28"/>
          <w:lang w:eastAsia="ru-RU"/>
        </w:rPr>
        <w:t xml:space="preserve">В этой </w:t>
      </w:r>
      <w:proofErr w:type="gramStart"/>
      <w:r w:rsidRPr="00F469EF">
        <w:rPr>
          <w:rFonts w:ascii="Times New Roman" w:eastAsia="Times New Roman" w:hAnsi="Times New Roman" w:cs="Times New Roman"/>
          <w:color w:val="000000"/>
          <w:sz w:val="28"/>
          <w:szCs w:val="28"/>
          <w:lang w:eastAsia="ru-RU"/>
        </w:rPr>
        <w:t xml:space="preserve">формуле </w:t>
      </w:r>
      <m:oMath>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a</m:t>
            </m:r>
          </m:e>
          <m:sub>
            <m:r>
              <w:rPr>
                <w:rFonts w:ascii="Cambria Math" w:eastAsia="Times New Roman" w:hAnsi="Cambria Math" w:cs="Times New Roman"/>
                <w:color w:val="000000"/>
                <w:sz w:val="28"/>
                <w:szCs w:val="28"/>
                <w:lang w:eastAsia="ru-RU"/>
              </w:rPr>
              <m:t>1,</m:t>
            </m:r>
            <m:r>
              <w:rPr>
                <w:rFonts w:ascii="Cambria Math" w:eastAsia="Times New Roman" w:hAnsi="Cambria Math" w:cs="Times New Roman"/>
                <w:color w:val="000000"/>
                <w:sz w:val="28"/>
                <w:szCs w:val="28"/>
                <w:lang w:val="en-US" w:eastAsia="ru-RU"/>
              </w:rPr>
              <m:t>t</m:t>
            </m:r>
          </m:sub>
        </m:sSub>
      </m:oMath>
      <w:r w:rsidRPr="00F469EF">
        <w:rPr>
          <w:rFonts w:ascii="Times New Roman" w:eastAsia="Times New Roman" w:hAnsi="Times New Roman" w:cs="Times New Roman"/>
          <w:color w:val="000000"/>
          <w:sz w:val="28"/>
          <w:szCs w:val="28"/>
          <w:lang w:eastAsia="ru-RU"/>
        </w:rPr>
        <w:t xml:space="preserve"> –</w:t>
      </w:r>
      <w:proofErr w:type="gramEnd"/>
      <w:r w:rsidRPr="00F469EF">
        <w:rPr>
          <w:rFonts w:ascii="Times New Roman" w:eastAsia="Times New Roman" w:hAnsi="Times New Roman" w:cs="Times New Roman"/>
          <w:color w:val="000000"/>
          <w:sz w:val="28"/>
          <w:szCs w:val="28"/>
          <w:lang w:eastAsia="ru-RU"/>
        </w:rPr>
        <w:t xml:space="preserve"> есть варьирующий по времени средний уровень ряда, </w:t>
      </w:r>
      <m:oMath>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ε</m:t>
            </m:r>
          </m:e>
          <m:sub>
            <m:r>
              <w:rPr>
                <w:rFonts w:ascii="Cambria Math" w:eastAsia="Times New Roman" w:hAnsi="Cambria Math" w:cs="Times New Roman"/>
                <w:color w:val="000000"/>
                <w:sz w:val="28"/>
                <w:szCs w:val="28"/>
                <w:lang w:val="en-US" w:eastAsia="ru-RU"/>
              </w:rPr>
              <m:t>t</m:t>
            </m:r>
          </m:sub>
        </m:sSub>
      </m:oMath>
      <w:r w:rsidRPr="00F469EF">
        <w:rPr>
          <w:rFonts w:ascii="Times New Roman" w:eastAsia="Times New Roman" w:hAnsi="Times New Roman" w:cs="Times New Roman"/>
          <w:color w:val="000000"/>
          <w:sz w:val="28"/>
          <w:szCs w:val="28"/>
          <w:lang w:eastAsia="ru-RU"/>
        </w:rPr>
        <w:t xml:space="preserve"> выступает в качестве белого шума. Прогноз временного ряда получается по формуле:</w:t>
      </w:r>
    </w:p>
    <w:p w:rsidR="008061B9" w:rsidRPr="00F469EF" w:rsidRDefault="008061B9" w:rsidP="008061B9">
      <w:pPr>
        <w:shd w:val="clear" w:color="auto" w:fill="FFFFFF"/>
        <w:spacing w:after="0" w:line="360" w:lineRule="auto"/>
        <w:jc w:val="center"/>
        <w:rPr>
          <w:rFonts w:ascii="Times New Roman" w:eastAsia="Times New Roman" w:hAnsi="Times New Roman" w:cs="Times New Roman"/>
          <w:color w:val="000000"/>
          <w:sz w:val="28"/>
          <w:szCs w:val="28"/>
          <w:lang w:eastAsia="ru-RU"/>
        </w:rPr>
      </w:pPr>
      <m:oMath>
        <m:sSub>
          <m:sSubPr>
            <m:ctrlPr>
              <w:rPr>
                <w:rFonts w:ascii="Cambria Math" w:eastAsia="Times New Roman" w:hAnsi="Cambria Math" w:cs="Times New Roman"/>
                <w:i/>
                <w:color w:val="000000"/>
                <w:sz w:val="28"/>
                <w:szCs w:val="28"/>
                <w:lang w:eastAsia="ru-RU"/>
              </w:rPr>
            </m:ctrlPr>
          </m:sSubPr>
          <m:e>
            <m:acc>
              <m:accPr>
                <m:ctrlPr>
                  <w:rPr>
                    <w:rFonts w:ascii="Cambria Math" w:eastAsia="Times New Roman" w:hAnsi="Cambria Math" w:cs="Times New Roman"/>
                    <w:i/>
                    <w:color w:val="000000"/>
                    <w:sz w:val="28"/>
                    <w:szCs w:val="28"/>
                    <w:lang w:eastAsia="ru-RU"/>
                  </w:rPr>
                </m:ctrlPr>
              </m:accPr>
              <m:e>
                <m:r>
                  <w:rPr>
                    <w:rFonts w:ascii="Cambria Math" w:eastAsia="Times New Roman" w:hAnsi="Cambria Math" w:cs="Times New Roman"/>
                    <w:color w:val="000000"/>
                    <w:sz w:val="28"/>
                    <w:szCs w:val="28"/>
                    <w:lang w:val="en-US" w:eastAsia="ru-RU"/>
                  </w:rPr>
                  <m:t>x</m:t>
                </m:r>
              </m:e>
            </m:acc>
          </m:e>
          <m:sub>
            <m:r>
              <w:rPr>
                <w:rFonts w:ascii="Cambria Math" w:eastAsia="Times New Roman" w:hAnsi="Cambria Math" w:cs="Times New Roman"/>
                <w:color w:val="000000"/>
                <w:sz w:val="28"/>
                <w:szCs w:val="28"/>
                <w:lang w:eastAsia="ru-RU"/>
              </w:rPr>
              <m:t>τ</m:t>
            </m:r>
          </m:sub>
        </m:sSub>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t</m:t>
            </m:r>
          </m:e>
        </m:d>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S</m:t>
            </m:r>
          </m:e>
          <m:sub>
            <m:r>
              <w:rPr>
                <w:rFonts w:ascii="Cambria Math" w:eastAsia="Times New Roman" w:hAnsi="Cambria Math" w:cs="Times New Roman"/>
                <w:color w:val="000000"/>
                <w:sz w:val="28"/>
                <w:szCs w:val="28"/>
                <w:lang w:eastAsia="ru-RU"/>
              </w:rPr>
              <m:t>t</m:t>
            </m:r>
          </m:sub>
        </m:sSub>
      </m:oMath>
      <w:r w:rsidRPr="00F469EF">
        <w:rPr>
          <w:rFonts w:ascii="Times New Roman" w:eastAsia="Times New Roman" w:hAnsi="Times New Roman" w:cs="Times New Roman"/>
          <w:color w:val="000000"/>
          <w:sz w:val="28"/>
          <w:szCs w:val="28"/>
          <w:lang w:eastAsia="ru-RU"/>
        </w:rPr>
        <w:t>,</w:t>
      </w:r>
    </w:p>
    <w:p w:rsidR="008061B9" w:rsidRPr="00F469EF" w:rsidRDefault="008061B9" w:rsidP="008061B9">
      <w:pPr>
        <w:pStyle w:val="4"/>
        <w:shd w:val="clear" w:color="auto" w:fill="FFFFFF"/>
        <w:spacing w:before="0" w:line="360" w:lineRule="auto"/>
        <w:rPr>
          <w:rFonts w:ascii="Times New Roman" w:hAnsi="Times New Roman" w:cs="Times New Roman"/>
          <w:b w:val="0"/>
          <w:i w:val="0"/>
          <w:color w:val="000000"/>
          <w:sz w:val="28"/>
          <w:szCs w:val="28"/>
          <w:lang w:eastAsia="ru-RU"/>
        </w:rPr>
      </w:pPr>
      <w:proofErr w:type="gramStart"/>
      <w:r w:rsidRPr="00F469EF">
        <w:rPr>
          <w:rFonts w:ascii="Times New Roman" w:hAnsi="Times New Roman" w:cs="Times New Roman"/>
          <w:b w:val="0"/>
          <w:bCs w:val="0"/>
          <w:i w:val="0"/>
          <w:color w:val="222222"/>
          <w:sz w:val="28"/>
          <w:szCs w:val="28"/>
        </w:rPr>
        <w:t>где</w:t>
      </w:r>
      <w:r w:rsidRPr="00F469EF">
        <w:rPr>
          <w:rFonts w:ascii="Times New Roman" w:hAnsi="Times New Roman" w:cs="Times New Roman"/>
          <w:bCs w:val="0"/>
          <w:i w:val="0"/>
          <w:color w:val="222222"/>
          <w:sz w:val="28"/>
          <w:szCs w:val="28"/>
        </w:rPr>
        <w:t xml:space="preserve">  </w:t>
      </w:r>
      <m:oMath>
        <m:sSub>
          <m:sSubPr>
            <m:ctrlPr>
              <w:rPr>
                <w:rFonts w:ascii="Cambria Math" w:eastAsia="Times New Roman" w:hAnsi="Cambria Math" w:cs="Times New Roman"/>
                <w:b w:val="0"/>
                <w:color w:val="000000"/>
                <w:sz w:val="28"/>
                <w:szCs w:val="28"/>
                <w:lang w:eastAsia="ru-RU"/>
              </w:rPr>
            </m:ctrlPr>
          </m:sSubPr>
          <m:e>
            <m:r>
              <m:rPr>
                <m:sty m:val="bi"/>
              </m:rPr>
              <w:rPr>
                <w:rFonts w:ascii="Cambria Math" w:eastAsia="Times New Roman" w:hAnsi="Cambria Math" w:cs="Times New Roman"/>
                <w:color w:val="000000"/>
                <w:sz w:val="28"/>
                <w:szCs w:val="28"/>
                <w:lang w:eastAsia="ru-RU"/>
              </w:rPr>
              <m:t>S</m:t>
            </m:r>
          </m:e>
          <m:sub>
            <m:r>
              <m:rPr>
                <m:sty m:val="bi"/>
              </m:rPr>
              <w:rPr>
                <w:rFonts w:ascii="Cambria Math" w:eastAsia="Times New Roman" w:hAnsi="Cambria Math" w:cs="Times New Roman"/>
                <w:color w:val="000000"/>
                <w:sz w:val="28"/>
                <w:szCs w:val="28"/>
                <w:lang w:eastAsia="ru-RU"/>
              </w:rPr>
              <m:t>t</m:t>
            </m:r>
          </m:sub>
        </m:sSub>
        <m:r>
          <m:rPr>
            <m:sty m:val="bi"/>
          </m:rPr>
          <w:rPr>
            <w:rFonts w:ascii="Cambria Math" w:hAnsi="Cambria Math" w:cs="Times New Roman"/>
            <w:color w:val="000000"/>
            <w:sz w:val="28"/>
            <w:szCs w:val="28"/>
            <w:lang w:eastAsia="ru-RU"/>
          </w:rPr>
          <m:t xml:space="preserve"> – </m:t>
        </m:r>
      </m:oMath>
      <w:r w:rsidRPr="00F469EF">
        <w:rPr>
          <w:rFonts w:ascii="Times New Roman" w:hAnsi="Times New Roman" w:cs="Times New Roman"/>
          <w:b w:val="0"/>
          <w:i w:val="0"/>
          <w:color w:val="000000"/>
          <w:sz w:val="28"/>
          <w:szCs w:val="28"/>
          <w:lang w:eastAsia="ru-RU"/>
        </w:rPr>
        <w:t>значение</w:t>
      </w:r>
      <w:proofErr w:type="gramEnd"/>
      <w:r w:rsidRPr="00F469EF">
        <w:rPr>
          <w:rFonts w:ascii="Times New Roman" w:hAnsi="Times New Roman" w:cs="Times New Roman"/>
          <w:b w:val="0"/>
          <w:i w:val="0"/>
          <w:color w:val="000000"/>
          <w:sz w:val="28"/>
          <w:szCs w:val="28"/>
          <w:lang w:eastAsia="ru-RU"/>
        </w:rPr>
        <w:t xml:space="preserve"> экспоненциальной средней в момент времени </w:t>
      </w:r>
      <m:oMath>
        <m:r>
          <m:rPr>
            <m:sty m:val="bi"/>
          </m:rPr>
          <w:rPr>
            <w:rFonts w:ascii="Cambria Math" w:hAnsi="Cambria Math" w:cs="Times New Roman"/>
            <w:color w:val="000000"/>
            <w:sz w:val="28"/>
            <w:szCs w:val="28"/>
            <w:lang w:eastAsia="ru-RU"/>
          </w:rPr>
          <m:t>t</m:t>
        </m:r>
      </m:oMath>
      <w:r w:rsidRPr="00F469EF">
        <w:rPr>
          <w:rFonts w:ascii="Times New Roman" w:hAnsi="Times New Roman" w:cs="Times New Roman"/>
          <w:b w:val="0"/>
          <w:i w:val="0"/>
          <w:color w:val="000000"/>
          <w:sz w:val="28"/>
          <w:szCs w:val="28"/>
          <w:lang w:eastAsia="ru-RU"/>
        </w:rPr>
        <w:t xml:space="preserve">. </w:t>
      </w:r>
      <m:oMath>
        <m:sSub>
          <m:sSubPr>
            <m:ctrlPr>
              <w:rPr>
                <w:rFonts w:ascii="Cambria Math" w:eastAsia="Times New Roman" w:hAnsi="Cambria Math" w:cs="Times New Roman"/>
                <w:i w:val="0"/>
                <w:color w:val="000000"/>
                <w:sz w:val="28"/>
                <w:szCs w:val="28"/>
                <w:lang w:eastAsia="ru-RU"/>
              </w:rPr>
            </m:ctrlPr>
          </m:sSubPr>
          <m:e>
            <m:r>
              <m:rPr>
                <m:sty m:val="bi"/>
              </m:rPr>
              <w:rPr>
                <w:rFonts w:ascii="Cambria Math" w:eastAsia="Times New Roman" w:hAnsi="Cambria Math" w:cs="Times New Roman"/>
                <w:color w:val="000000"/>
                <w:sz w:val="28"/>
                <w:szCs w:val="28"/>
                <w:lang w:eastAsia="ru-RU"/>
              </w:rPr>
              <m:t>S</m:t>
            </m:r>
          </m:e>
          <m:sub>
            <m:r>
              <m:rPr>
                <m:sty m:val="bi"/>
              </m:rPr>
              <w:rPr>
                <w:rFonts w:ascii="Cambria Math" w:eastAsia="Times New Roman" w:hAnsi="Cambria Math" w:cs="Times New Roman"/>
                <w:color w:val="000000"/>
                <w:sz w:val="28"/>
                <w:szCs w:val="28"/>
                <w:lang w:eastAsia="ru-RU"/>
              </w:rPr>
              <m:t>t</m:t>
            </m:r>
          </m:sub>
        </m:sSub>
      </m:oMath>
      <w:r w:rsidRPr="00F469EF">
        <w:rPr>
          <w:rFonts w:ascii="Times New Roman" w:hAnsi="Times New Roman" w:cs="Times New Roman"/>
          <w:i w:val="0"/>
          <w:color w:val="000000"/>
          <w:sz w:val="28"/>
          <w:szCs w:val="28"/>
          <w:lang w:eastAsia="ru-RU"/>
        </w:rPr>
        <w:t xml:space="preserve"> </w:t>
      </w:r>
      <w:r w:rsidRPr="00F469EF">
        <w:rPr>
          <w:rFonts w:ascii="Times New Roman" w:hAnsi="Times New Roman" w:cs="Times New Roman"/>
          <w:b w:val="0"/>
          <w:i w:val="0"/>
          <w:color w:val="000000"/>
          <w:sz w:val="28"/>
          <w:szCs w:val="28"/>
          <w:lang w:eastAsia="ru-RU"/>
        </w:rPr>
        <w:t>можно найти, используя:</w:t>
      </w:r>
    </w:p>
    <w:p w:rsidR="008061B9" w:rsidRPr="00F469EF" w:rsidRDefault="008061B9" w:rsidP="008061B9">
      <w:pPr>
        <w:rPr>
          <w:sz w:val="28"/>
          <w:szCs w:val="28"/>
          <w:lang w:eastAsia="ru-RU"/>
        </w:rPr>
      </w:pPr>
      <m:oMathPara>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S</m:t>
              </m:r>
            </m:e>
            <m:sub>
              <m:r>
                <w:rPr>
                  <w:rFonts w:ascii="Cambria Math" w:eastAsia="Times New Roman" w:hAnsi="Cambria Math" w:cs="Times New Roman"/>
                  <w:color w:val="000000"/>
                  <w:sz w:val="28"/>
                  <w:szCs w:val="28"/>
                  <w:lang w:eastAsia="ru-RU"/>
                </w:rPr>
                <m:t>t</m:t>
              </m:r>
            </m:sub>
          </m:sSub>
          <m:r>
            <w:rPr>
              <w:rFonts w:ascii="Cambria Math" w:eastAsia="Times New Roman" w:hAnsi="Cambria Math" w:cs="Times New Roman"/>
              <w:color w:val="000000"/>
              <w:sz w:val="28"/>
              <w:szCs w:val="28"/>
              <w:lang w:eastAsia="ru-RU"/>
            </w:rPr>
            <m:t>= α</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x</m:t>
              </m:r>
            </m:e>
            <m:sub>
              <m:r>
                <w:rPr>
                  <w:rFonts w:ascii="Cambria Math" w:eastAsia="Times New Roman" w:hAnsi="Cambria Math" w:cs="Times New Roman"/>
                  <w:color w:val="000000"/>
                  <w:sz w:val="28"/>
                  <w:szCs w:val="28"/>
                  <w:lang w:eastAsia="ru-RU"/>
                </w:rPr>
                <m:t>t</m:t>
              </m:r>
            </m:sub>
          </m:sSub>
          <m:r>
            <w:rPr>
              <w:rFonts w:ascii="Cambria Math" w:eastAsia="Times New Roman" w:hAnsi="Cambria Math" w:cs="Times New Roman"/>
              <w:color w:val="000000"/>
              <w:sz w:val="28"/>
              <w:szCs w:val="28"/>
              <w:lang w:eastAsia="ru-RU"/>
            </w:rPr>
            <m:t>+(1-α</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S</m:t>
              </m:r>
            </m:e>
            <m:sub>
              <m:r>
                <w:rPr>
                  <w:rFonts w:ascii="Cambria Math" w:eastAsia="Times New Roman" w:hAnsi="Cambria Math" w:cs="Times New Roman"/>
                  <w:color w:val="000000"/>
                  <w:sz w:val="28"/>
                  <w:szCs w:val="28"/>
                  <w:lang w:eastAsia="ru-RU"/>
                </w:rPr>
                <m:t>t-1</m:t>
              </m:r>
            </m:sub>
          </m:sSub>
          <m:r>
            <w:rPr>
              <w:rFonts w:ascii="Cambria Math" w:eastAsia="Times New Roman" w:hAnsi="Cambria Math" w:cs="Times New Roman"/>
              <w:color w:val="000000"/>
              <w:sz w:val="28"/>
              <w:szCs w:val="28"/>
              <w:lang w:eastAsia="ru-RU"/>
            </w:rPr>
            <m:t xml:space="preserve">), </m:t>
          </m:r>
        </m:oMath>
      </m:oMathPara>
    </w:p>
    <w:p w:rsidR="008061B9" w:rsidRPr="00F469EF" w:rsidRDefault="008061B9" w:rsidP="008061B9">
      <w:pPr>
        <w:pStyle w:val="4"/>
        <w:shd w:val="clear" w:color="auto" w:fill="FFFFFF"/>
        <w:spacing w:before="0" w:line="360" w:lineRule="auto"/>
        <w:jc w:val="both"/>
        <w:rPr>
          <w:rFonts w:ascii="Times New Roman" w:hAnsi="Times New Roman" w:cs="Times New Roman"/>
          <w:bCs w:val="0"/>
          <w:i w:val="0"/>
          <w:color w:val="222222"/>
          <w:sz w:val="28"/>
          <w:szCs w:val="28"/>
        </w:rPr>
      </w:pPr>
      <w:proofErr w:type="gramStart"/>
      <w:r w:rsidRPr="00F469EF">
        <w:rPr>
          <w:rFonts w:ascii="Times New Roman" w:hAnsi="Times New Roman" w:cs="Times New Roman"/>
          <w:b w:val="0"/>
          <w:bCs w:val="0"/>
          <w:i w:val="0"/>
          <w:color w:val="222222"/>
          <w:sz w:val="28"/>
          <w:szCs w:val="28"/>
        </w:rPr>
        <w:t>где</w:t>
      </w:r>
      <w:r w:rsidRPr="00F469EF">
        <w:rPr>
          <w:rFonts w:ascii="Times New Roman" w:hAnsi="Times New Roman" w:cs="Times New Roman"/>
          <w:bCs w:val="0"/>
          <w:i w:val="0"/>
          <w:color w:val="222222"/>
          <w:sz w:val="28"/>
          <w:szCs w:val="28"/>
        </w:rPr>
        <w:t xml:space="preserve"> </w:t>
      </w:r>
      <m:oMath>
        <m:r>
          <m:rPr>
            <m:sty m:val="bi"/>
          </m:rPr>
          <w:rPr>
            <w:rFonts w:ascii="Cambria Math" w:eastAsia="Times New Roman" w:hAnsi="Cambria Math" w:cs="Times New Roman"/>
            <w:color w:val="000000"/>
            <w:sz w:val="28"/>
            <w:szCs w:val="28"/>
            <w:lang w:eastAsia="ru-RU"/>
          </w:rPr>
          <m:t>α=const , 0&lt;α&lt;1</m:t>
        </m:r>
      </m:oMath>
      <w:r w:rsidRPr="00F469EF">
        <w:rPr>
          <w:rFonts w:ascii="Times New Roman" w:hAnsi="Times New Roman" w:cs="Times New Roman"/>
          <w:i w:val="0"/>
          <w:color w:val="000000"/>
          <w:sz w:val="28"/>
          <w:szCs w:val="28"/>
          <w:lang w:eastAsia="ru-RU"/>
        </w:rPr>
        <w:t xml:space="preserve"> </w:t>
      </w:r>
      <w:r w:rsidRPr="00F469EF">
        <w:rPr>
          <w:rFonts w:ascii="Times New Roman" w:hAnsi="Times New Roman" w:cs="Times New Roman"/>
          <w:b w:val="0"/>
          <w:i w:val="0"/>
          <w:color w:val="000000"/>
          <w:sz w:val="28"/>
          <w:szCs w:val="28"/>
          <w:lang w:eastAsia="ru-RU"/>
        </w:rPr>
        <w:t>представляет</w:t>
      </w:r>
      <w:proofErr w:type="gramEnd"/>
      <w:r w:rsidRPr="00F469EF">
        <w:rPr>
          <w:rFonts w:ascii="Times New Roman" w:hAnsi="Times New Roman" w:cs="Times New Roman"/>
          <w:b w:val="0"/>
          <w:i w:val="0"/>
          <w:color w:val="000000"/>
          <w:sz w:val="28"/>
          <w:szCs w:val="28"/>
          <w:lang w:eastAsia="ru-RU"/>
        </w:rPr>
        <w:t xml:space="preserve"> из себя параметр сглаживания. </w:t>
      </w:r>
    </w:p>
    <w:p w:rsidR="008061B9" w:rsidRPr="00F469EF" w:rsidRDefault="008061B9" w:rsidP="008061B9">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F469EF">
        <w:rPr>
          <w:rFonts w:ascii="Times New Roman" w:eastAsia="Times New Roman" w:hAnsi="Times New Roman" w:cs="Times New Roman"/>
          <w:color w:val="000000"/>
          <w:sz w:val="28"/>
          <w:szCs w:val="28"/>
          <w:lang w:eastAsia="ru-RU"/>
        </w:rPr>
        <w:t>Главное достоинство такой прогнозной модели состоит в том, что она способна последовательно адаптироваться к новому уровню процесса без значительного реагирования на случайные отклонения.</w:t>
      </w:r>
    </w:p>
    <w:p w:rsidR="008061B9" w:rsidRDefault="008061B9" w:rsidP="008061B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469EF">
        <w:rPr>
          <w:rFonts w:ascii="Times New Roman" w:eastAsia="Times New Roman" w:hAnsi="Times New Roman" w:cs="Times New Roman"/>
          <w:sz w:val="28"/>
          <w:szCs w:val="28"/>
          <w:lang w:eastAsia="ru-RU"/>
        </w:rPr>
        <w:t xml:space="preserve">Недостаток: экспоненциальная средняя дает систематическую ошибку, когда временной ряд </w:t>
      </w:r>
      <w:r>
        <w:rPr>
          <w:rFonts w:ascii="Times New Roman" w:eastAsia="Times New Roman" w:hAnsi="Times New Roman" w:cs="Times New Roman"/>
          <w:sz w:val="28"/>
          <w:szCs w:val="28"/>
          <w:lang w:eastAsia="ru-RU"/>
        </w:rPr>
        <w:t>имеет тенденцию линейного роста</w:t>
      </w:r>
    </w:p>
    <w:p w:rsidR="008061B9" w:rsidRPr="001D00FD" w:rsidRDefault="008061B9" w:rsidP="008061B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1D00FD">
        <w:rPr>
          <w:rFonts w:ascii="Times New Roman" w:eastAsia="Times New Roman" w:hAnsi="Times New Roman" w:cs="Times New Roman"/>
          <w:sz w:val="28"/>
          <w:szCs w:val="28"/>
          <w:lang w:eastAsia="ru-RU"/>
        </w:rPr>
        <w:t>Прогноз для моделей линейного роста может быть получен по уравнению:</w:t>
      </w:r>
    </w:p>
    <w:p w:rsidR="008061B9" w:rsidRPr="00F469EF" w:rsidRDefault="008061B9" w:rsidP="008061B9">
      <w:pPr>
        <w:shd w:val="clear" w:color="auto" w:fill="FFFFFF"/>
        <w:spacing w:after="0" w:line="360" w:lineRule="auto"/>
        <w:ind w:firstLine="709"/>
        <w:jc w:val="center"/>
        <w:rPr>
          <w:rFonts w:ascii="Times New Roman" w:hAnsi="Times New Roman" w:cs="Times New Roman"/>
          <w:sz w:val="28"/>
          <w:szCs w:val="28"/>
        </w:rPr>
      </w:pPr>
      <m:oMath>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x</m:t>
                </m:r>
              </m:e>
            </m:acc>
          </m:e>
          <m:sub>
            <m:r>
              <w:rPr>
                <w:rFonts w:ascii="Cambria Math" w:eastAsia="Times New Roman" w:hAnsi="Cambria Math" w:cs="Times New Roman"/>
                <w:sz w:val="28"/>
                <w:szCs w:val="28"/>
                <w:lang w:eastAsia="ru-RU"/>
              </w:rPr>
              <m:t>τ</m:t>
            </m:r>
          </m:sub>
        </m:sSub>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t</m:t>
            </m:r>
          </m:e>
        </m:d>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1,t</m:t>
            </m:r>
          </m:sub>
        </m:sSub>
        <m:r>
          <w:rPr>
            <w:rFonts w:ascii="Cambria Math" w:eastAsia="Times New Roman" w:hAnsi="Cambria Math" w:cs="Times New Roman"/>
            <w:sz w:val="28"/>
            <w:szCs w:val="28"/>
            <w:lang w:eastAsia="ru-RU"/>
          </w:rPr>
          <m:t>+τ</m:t>
        </m:r>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2,t</m:t>
            </m:r>
          </m:sub>
        </m:sSub>
      </m:oMath>
      <w:r w:rsidRPr="00F469EF">
        <w:rPr>
          <w:rFonts w:ascii="Times New Roman" w:hAnsi="Times New Roman" w:cs="Times New Roman"/>
          <w:sz w:val="28"/>
          <w:szCs w:val="28"/>
        </w:rPr>
        <w:t>,</w:t>
      </w:r>
    </w:p>
    <w:p w:rsidR="008061B9" w:rsidRPr="00F469EF" w:rsidRDefault="008061B9" w:rsidP="008061B9">
      <w:pPr>
        <w:shd w:val="clear" w:color="auto" w:fill="FFFFFF"/>
        <w:spacing w:after="0" w:line="360" w:lineRule="auto"/>
        <w:jc w:val="both"/>
        <w:rPr>
          <w:rFonts w:ascii="Times New Roman" w:hAnsi="Times New Roman" w:cs="Times New Roman"/>
          <w:sz w:val="28"/>
          <w:szCs w:val="28"/>
        </w:rPr>
      </w:pPr>
      <w:proofErr w:type="gramStart"/>
      <w:r w:rsidRPr="00F469EF">
        <w:rPr>
          <w:rFonts w:ascii="Times New Roman" w:hAnsi="Times New Roman" w:cs="Times New Roman"/>
          <w:sz w:val="28"/>
          <w:szCs w:val="28"/>
        </w:rPr>
        <w:t>где </w:t>
      </w:r>
      <m:oMath>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1,t</m:t>
            </m:r>
          </m:sub>
        </m:sSub>
      </m:oMath>
      <w:r w:rsidRPr="00F469EF">
        <w:rPr>
          <w:rFonts w:ascii="Times New Roman" w:eastAsiaTheme="minorEastAsia" w:hAnsi="Times New Roman" w:cs="Times New Roman"/>
          <w:sz w:val="28"/>
          <w:szCs w:val="28"/>
          <w:lang w:eastAsia="ru-RU"/>
        </w:rPr>
        <w:t>,</w:t>
      </w:r>
      <w:proofErr w:type="gramEnd"/>
      <w:r w:rsidRPr="00F469EF">
        <w:rPr>
          <w:rFonts w:ascii="Times New Roman" w:eastAsiaTheme="minorEastAsia"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2,t</m:t>
            </m:r>
          </m:sub>
        </m:sSub>
      </m:oMath>
      <w:r w:rsidRPr="00F469EF">
        <w:rPr>
          <w:rFonts w:ascii="Times New Roman" w:eastAsiaTheme="minorEastAsia" w:hAnsi="Times New Roman" w:cs="Times New Roman"/>
          <w:sz w:val="28"/>
          <w:szCs w:val="28"/>
          <w:lang w:eastAsia="ru-RU"/>
        </w:rPr>
        <w:t xml:space="preserve"> </w:t>
      </w:r>
      <w:r w:rsidRPr="00F469EF">
        <w:rPr>
          <w:rFonts w:ascii="Times New Roman" w:hAnsi="Times New Roman" w:cs="Times New Roman"/>
          <w:sz w:val="28"/>
          <w:szCs w:val="28"/>
        </w:rPr>
        <w:t> – текущие  оценки коэффициентов адаптивного полинома первого порядка.</w:t>
      </w:r>
    </w:p>
    <w:p w:rsidR="008061B9" w:rsidRPr="00F469EF" w:rsidRDefault="008061B9" w:rsidP="008061B9">
      <w:pPr>
        <w:pStyle w:val="a7"/>
        <w:shd w:val="clear" w:color="auto" w:fill="FFFFFF"/>
        <w:spacing w:before="0" w:beforeAutospacing="0" w:after="0" w:afterAutospacing="0" w:line="360" w:lineRule="auto"/>
        <w:ind w:firstLine="709"/>
        <w:jc w:val="both"/>
        <w:rPr>
          <w:sz w:val="28"/>
          <w:szCs w:val="28"/>
        </w:rPr>
      </w:pPr>
      <w:r w:rsidRPr="00F469EF">
        <w:rPr>
          <w:sz w:val="28"/>
          <w:szCs w:val="28"/>
        </w:rPr>
        <w:lastRenderedPageBreak/>
        <w:t>В разных моделях эти коэффициенты вычисляются различными способами. Рассмотрим три модели и методы вычисления оценок коэффициентов адаптивного полинома первого порядка.</w:t>
      </w:r>
    </w:p>
    <w:p w:rsidR="008061B9" w:rsidRPr="00F469EF" w:rsidRDefault="008061B9" w:rsidP="008061B9">
      <w:pPr>
        <w:shd w:val="clear" w:color="auto" w:fill="FFFFFF"/>
        <w:spacing w:after="0" w:line="360" w:lineRule="auto"/>
        <w:ind w:left="709"/>
        <w:jc w:val="both"/>
        <w:rPr>
          <w:rFonts w:ascii="Times New Roman" w:hAnsi="Times New Roman" w:cs="Times New Roman"/>
          <w:sz w:val="28"/>
          <w:szCs w:val="28"/>
        </w:rPr>
      </w:pPr>
      <w:r w:rsidRPr="00F469EF">
        <w:rPr>
          <w:rFonts w:ascii="Times New Roman" w:hAnsi="Times New Roman" w:cs="Times New Roman"/>
          <w:sz w:val="28"/>
          <w:szCs w:val="28"/>
        </w:rPr>
        <w:t xml:space="preserve">В </w:t>
      </w:r>
      <w:hyperlink r:id="rId6" w:tooltip="Модель Хольта" w:history="1">
        <w:r w:rsidRPr="00F469EF">
          <w:rPr>
            <w:rStyle w:val="a6"/>
            <w:rFonts w:ascii="Times New Roman" w:hAnsi="Times New Roman" w:cs="Times New Roman"/>
            <w:color w:val="auto"/>
            <w:sz w:val="28"/>
            <w:szCs w:val="28"/>
            <w:u w:val="none"/>
          </w:rPr>
          <w:t>модели Хольта</w:t>
        </w:r>
      </w:hyperlink>
      <w:r w:rsidRPr="00F469EF">
        <w:rPr>
          <w:rFonts w:ascii="Times New Roman" w:hAnsi="Times New Roman" w:cs="Times New Roman"/>
          <w:sz w:val="28"/>
          <w:szCs w:val="28"/>
        </w:rPr>
        <w:t xml:space="preserve"> используются формулы:</w:t>
      </w:r>
    </w:p>
    <w:p w:rsidR="008061B9" w:rsidRPr="00F469EF" w:rsidRDefault="008061B9" w:rsidP="008061B9">
      <w:pPr>
        <w:shd w:val="clear" w:color="auto" w:fill="FFFFFF"/>
        <w:spacing w:after="0" w:line="360" w:lineRule="auto"/>
        <w:ind w:firstLine="709"/>
        <w:jc w:val="center"/>
        <w:rPr>
          <w:rFonts w:ascii="Times New Roman" w:hAnsi="Times New Roman" w:cs="Times New Roman"/>
          <w:noProof/>
          <w:sz w:val="28"/>
          <w:szCs w:val="28"/>
          <w:lang w:eastAsia="ru-RU"/>
        </w:rPr>
      </w:pPr>
      <m:oMath>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1,t</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α</m:t>
            </m:r>
          </m:e>
          <m:sub>
            <m:r>
              <w:rPr>
                <w:rFonts w:ascii="Cambria Math" w:eastAsia="Times New Roman" w:hAnsi="Cambria Math" w:cs="Times New Roman"/>
                <w:sz w:val="28"/>
                <w:szCs w:val="28"/>
                <w:lang w:eastAsia="ru-RU"/>
              </w:rPr>
              <m:t>1</m:t>
            </m:r>
          </m:sub>
        </m:sSub>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val="en-US" w:eastAsia="ru-RU"/>
              </w:rPr>
              <m:t>t</m:t>
            </m:r>
          </m:sub>
        </m:sSub>
        <m:r>
          <w:rPr>
            <w:rFonts w:ascii="Cambria Math" w:eastAsia="Times New Roman" w:hAnsi="Cambria Math" w:cs="Times New Roman"/>
            <w:sz w:val="28"/>
            <w:szCs w:val="28"/>
            <w:lang w:eastAsia="ru-RU"/>
          </w:rPr>
          <m:t>+(1-</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α</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1,t-1</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2,t-1</m:t>
            </m:r>
          </m:sub>
        </m:sSub>
        <m:r>
          <w:rPr>
            <w:rFonts w:ascii="Cambria Math" w:eastAsia="Times New Roman" w:hAnsi="Cambria Math" w:cs="Times New Roman"/>
            <w:sz w:val="28"/>
            <w:szCs w:val="28"/>
            <w:lang w:eastAsia="ru-RU"/>
          </w:rPr>
          <m:t>)</m:t>
        </m:r>
      </m:oMath>
      <w:r w:rsidRPr="00F469EF">
        <w:rPr>
          <w:rFonts w:ascii="Times New Roman" w:hAnsi="Times New Roman" w:cs="Times New Roman"/>
          <w:noProof/>
          <w:sz w:val="28"/>
          <w:szCs w:val="28"/>
          <w:lang w:eastAsia="ru-RU"/>
        </w:rPr>
        <w:t>,</w:t>
      </w:r>
    </w:p>
    <w:p w:rsidR="008061B9" w:rsidRPr="00F469EF" w:rsidRDefault="008061B9" w:rsidP="008061B9">
      <w:pPr>
        <w:shd w:val="clear" w:color="auto" w:fill="FFFFFF"/>
        <w:spacing w:after="0" w:line="360" w:lineRule="auto"/>
        <w:ind w:firstLine="709"/>
        <w:jc w:val="center"/>
        <w:rPr>
          <w:rFonts w:ascii="Times New Roman" w:hAnsi="Times New Roman" w:cs="Times New Roman"/>
          <w:sz w:val="28"/>
          <w:szCs w:val="28"/>
        </w:rPr>
      </w:pPr>
      <m:oMath>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2,t</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α</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1,t</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1,t-1</m:t>
            </m:r>
          </m:sub>
        </m:sSub>
        <m:r>
          <w:rPr>
            <w:rFonts w:ascii="Cambria Math" w:eastAsia="Times New Roman" w:hAnsi="Cambria Math" w:cs="Times New Roman"/>
            <w:sz w:val="28"/>
            <w:szCs w:val="28"/>
            <w:lang w:eastAsia="ru-RU"/>
          </w:rPr>
          <m:t>)+(1-</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α</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2,t-1</m:t>
            </m:r>
          </m:sub>
        </m:sSub>
      </m:oMath>
      <w:r w:rsidRPr="00F469EF">
        <w:rPr>
          <w:rFonts w:ascii="Times New Roman" w:eastAsiaTheme="minorEastAsia" w:hAnsi="Times New Roman" w:cs="Times New Roman"/>
          <w:noProof/>
          <w:sz w:val="28"/>
          <w:szCs w:val="28"/>
          <w:lang w:eastAsia="ru-RU"/>
        </w:rPr>
        <w:t>,</w:t>
      </w:r>
    </w:p>
    <w:p w:rsidR="008061B9" w:rsidRPr="00F469EF" w:rsidRDefault="008061B9" w:rsidP="008061B9">
      <w:pPr>
        <w:shd w:val="clear" w:color="auto" w:fill="FFFFFF"/>
        <w:spacing w:after="0" w:line="360" w:lineRule="auto"/>
        <w:rPr>
          <w:rFonts w:ascii="Times New Roman" w:hAnsi="Times New Roman" w:cs="Times New Roman"/>
          <w:sz w:val="28"/>
          <w:szCs w:val="28"/>
        </w:rPr>
      </w:pPr>
      <w:proofErr w:type="gramStart"/>
      <w:r w:rsidRPr="00F469EF">
        <w:rPr>
          <w:rFonts w:ascii="Times New Roman" w:hAnsi="Times New Roman" w:cs="Times New Roman"/>
          <w:sz w:val="28"/>
          <w:szCs w:val="28"/>
        </w:rPr>
        <w:t xml:space="preserve">где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α</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α</m:t>
            </m:r>
          </m:e>
          <m:sub>
            <m:r>
              <w:rPr>
                <w:rFonts w:ascii="Cambria Math" w:eastAsia="Times New Roman" w:hAnsi="Cambria Math" w:cs="Times New Roman"/>
                <w:sz w:val="28"/>
                <w:szCs w:val="28"/>
                <w:lang w:eastAsia="ru-RU"/>
              </w:rPr>
              <m:t>2</m:t>
            </m:r>
          </m:sub>
        </m:sSub>
      </m:oMath>
      <w:r w:rsidRPr="00F469EF">
        <w:rPr>
          <w:rFonts w:ascii="Times New Roman" w:hAnsi="Times New Roman" w:cs="Times New Roman"/>
          <w:sz w:val="28"/>
          <w:szCs w:val="28"/>
        </w:rPr>
        <w:t> выступают</w:t>
      </w:r>
      <w:proofErr w:type="gramEnd"/>
      <w:r w:rsidRPr="00F469EF">
        <w:rPr>
          <w:rFonts w:ascii="Times New Roman" w:hAnsi="Times New Roman" w:cs="Times New Roman"/>
          <w:sz w:val="28"/>
          <w:szCs w:val="28"/>
        </w:rPr>
        <w:t xml:space="preserve"> в качестве параметров адаптации, для которых должно выполняться: </w:t>
      </w:r>
      <m:oMath>
        <m:r>
          <w:rPr>
            <w:rFonts w:ascii="Cambria Math" w:hAnsi="Cambria Math" w:cs="Times New Roman"/>
            <w:sz w:val="28"/>
            <w:szCs w:val="28"/>
          </w:rPr>
          <m:t>0&lt;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α</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α</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&lt;1</m:t>
        </m:r>
      </m:oMath>
      <w:r w:rsidRPr="00F469EF">
        <w:rPr>
          <w:rFonts w:ascii="Times New Roman" w:hAnsi="Times New Roman" w:cs="Times New Roman"/>
          <w:sz w:val="28"/>
          <w:szCs w:val="28"/>
        </w:rPr>
        <w:t xml:space="preserve">. </w:t>
      </w:r>
    </w:p>
    <w:p w:rsidR="008061B9" w:rsidRPr="00F469EF" w:rsidRDefault="008061B9" w:rsidP="008061B9">
      <w:pPr>
        <w:shd w:val="clear" w:color="auto" w:fill="FFFFFF"/>
        <w:spacing w:after="0" w:line="360" w:lineRule="auto"/>
        <w:ind w:firstLine="709"/>
        <w:jc w:val="both"/>
        <w:rPr>
          <w:rFonts w:ascii="Times New Roman" w:hAnsi="Times New Roman" w:cs="Times New Roman"/>
          <w:sz w:val="28"/>
          <w:szCs w:val="28"/>
        </w:rPr>
      </w:pPr>
      <w:r w:rsidRPr="00F469EF">
        <w:rPr>
          <w:rFonts w:ascii="Times New Roman" w:hAnsi="Times New Roman" w:cs="Times New Roman"/>
          <w:sz w:val="28"/>
          <w:szCs w:val="28"/>
        </w:rPr>
        <w:t xml:space="preserve"> Если рассматривать модель линейного роста Брауна, стоит отметить, что эта модель является частным случаем модели Хольта и для вычисления оценок применяют:</w:t>
      </w:r>
    </w:p>
    <w:p w:rsidR="008061B9" w:rsidRPr="00F469EF" w:rsidRDefault="008061B9" w:rsidP="008061B9">
      <w:pPr>
        <w:shd w:val="clear" w:color="auto" w:fill="FFFFFF"/>
        <w:spacing w:after="0" w:line="360" w:lineRule="auto"/>
        <w:ind w:firstLine="709"/>
        <w:jc w:val="center"/>
        <w:rPr>
          <w:rFonts w:ascii="Times New Roman" w:hAnsi="Times New Roman" w:cs="Times New Roman"/>
          <w:noProof/>
          <w:sz w:val="28"/>
          <w:szCs w:val="28"/>
          <w:lang w:eastAsia="ru-RU"/>
        </w:rPr>
      </w:pPr>
      <m:oMath>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1,t</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1,t-1</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2,t-1</m:t>
            </m:r>
          </m:sub>
        </m:sSub>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eastAsia="ru-RU"/>
                  </w:rPr>
                  <m:t>β</m:t>
                </m:r>
                <m:ctrlPr>
                  <w:rPr>
                    <w:rFonts w:ascii="Cambria Math" w:eastAsia="Times New Roman" w:hAnsi="Cambria Math" w:cs="Times New Roman"/>
                    <w:i/>
                    <w:sz w:val="28"/>
                    <w:szCs w:val="28"/>
                    <w:lang w:eastAsia="ru-RU"/>
                  </w:rPr>
                </m:ctrlPr>
              </m:e>
              <m:sup>
                <m:r>
                  <w:rPr>
                    <w:rFonts w:ascii="Cambria Math" w:eastAsia="Times New Roman" w:hAnsi="Cambria Math" w:cs="Times New Roman"/>
                    <w:sz w:val="28"/>
                    <w:szCs w:val="28"/>
                    <w:lang w:eastAsia="ru-RU"/>
                  </w:rPr>
                  <m:t>2</m:t>
                </m:r>
              </m:sup>
            </m:sSup>
            <m:ctrlPr>
              <w:rPr>
                <w:rFonts w:ascii="Cambria Math" w:eastAsia="Times New Roman" w:hAnsi="Cambria Math" w:cs="Times New Roman"/>
                <w:i/>
                <w:sz w:val="28"/>
                <w:szCs w:val="28"/>
                <w:lang w:val="en-US" w:eastAsia="ru-RU"/>
              </w:rPr>
            </m:ctrlPr>
          </m:e>
        </m:d>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e</m:t>
            </m:r>
          </m:e>
          <m:sub>
            <m:r>
              <w:rPr>
                <w:rFonts w:ascii="Cambria Math" w:eastAsia="Times New Roman" w:hAnsi="Cambria Math" w:cs="Times New Roman"/>
                <w:sz w:val="28"/>
                <w:szCs w:val="28"/>
                <w:lang w:val="en-US" w:eastAsia="ru-RU"/>
              </w:rPr>
              <m:t>t</m:t>
            </m:r>
          </m:sub>
        </m:sSub>
      </m:oMath>
      <w:r w:rsidRPr="00F469EF">
        <w:rPr>
          <w:rFonts w:ascii="Times New Roman" w:hAnsi="Times New Roman" w:cs="Times New Roman"/>
          <w:noProof/>
          <w:sz w:val="28"/>
          <w:szCs w:val="28"/>
          <w:lang w:eastAsia="ru-RU"/>
        </w:rPr>
        <w:t>;</w:t>
      </w:r>
    </w:p>
    <w:p w:rsidR="008061B9" w:rsidRPr="00F469EF" w:rsidRDefault="008061B9" w:rsidP="008061B9">
      <w:pPr>
        <w:shd w:val="clear" w:color="auto" w:fill="FFFFFF"/>
        <w:spacing w:after="0" w:line="360" w:lineRule="auto"/>
        <w:ind w:firstLine="709"/>
        <w:jc w:val="center"/>
        <w:rPr>
          <w:rFonts w:ascii="Times New Roman" w:hAnsi="Times New Roman" w:cs="Times New Roman"/>
          <w:sz w:val="28"/>
          <w:szCs w:val="28"/>
        </w:rPr>
      </w:pPr>
      <m:oMath>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2,t</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2,t-1</m:t>
            </m:r>
          </m:sub>
        </m:sSub>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eastAsia="ru-RU"/>
                  </w:rPr>
                  <m:t>β</m:t>
                </m:r>
                <m:ctrlPr>
                  <w:rPr>
                    <w:rFonts w:ascii="Cambria Math" w:eastAsia="Times New Roman" w:hAnsi="Cambria Math" w:cs="Times New Roman"/>
                    <w:i/>
                    <w:sz w:val="28"/>
                    <w:szCs w:val="28"/>
                    <w:lang w:eastAsia="ru-RU"/>
                  </w:rPr>
                </m:ctrlPr>
              </m:e>
              <m:sup>
                <m:r>
                  <w:rPr>
                    <w:rFonts w:ascii="Cambria Math" w:eastAsia="Times New Roman" w:hAnsi="Cambria Math" w:cs="Times New Roman"/>
                    <w:sz w:val="28"/>
                    <w:szCs w:val="28"/>
                    <w:lang w:eastAsia="ru-RU"/>
                  </w:rPr>
                  <m:t>2</m:t>
                </m:r>
              </m:sup>
            </m:sSup>
            <m:ctrlPr>
              <w:rPr>
                <w:rFonts w:ascii="Cambria Math" w:eastAsia="Times New Roman" w:hAnsi="Cambria Math" w:cs="Times New Roman"/>
                <w:i/>
                <w:sz w:val="28"/>
                <w:szCs w:val="28"/>
                <w:lang w:val="en-US" w:eastAsia="ru-RU"/>
              </w:rPr>
            </m:ctrlPr>
          </m:e>
        </m:d>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e</m:t>
            </m:r>
          </m:e>
          <m:sub>
            <m:r>
              <w:rPr>
                <w:rFonts w:ascii="Cambria Math" w:eastAsia="Times New Roman" w:hAnsi="Cambria Math" w:cs="Times New Roman"/>
                <w:sz w:val="28"/>
                <w:szCs w:val="28"/>
                <w:lang w:val="en-US" w:eastAsia="ru-RU"/>
              </w:rPr>
              <m:t>t</m:t>
            </m:r>
          </m:sub>
        </m:sSub>
      </m:oMath>
      <w:r w:rsidRPr="00F469EF">
        <w:rPr>
          <w:rFonts w:ascii="Times New Roman" w:hAnsi="Times New Roman" w:cs="Times New Roman"/>
          <w:sz w:val="28"/>
          <w:szCs w:val="28"/>
        </w:rPr>
        <w:t>,</w:t>
      </w:r>
    </w:p>
    <w:p w:rsidR="008061B9" w:rsidRPr="00F469EF" w:rsidRDefault="008061B9" w:rsidP="008061B9">
      <w:pPr>
        <w:shd w:val="clear" w:color="auto" w:fill="FFFFFF"/>
        <w:spacing w:after="0" w:line="360" w:lineRule="auto"/>
        <w:jc w:val="both"/>
        <w:rPr>
          <w:rFonts w:ascii="Times New Roman" w:hAnsi="Times New Roman" w:cs="Times New Roman"/>
          <w:sz w:val="28"/>
          <w:szCs w:val="28"/>
        </w:rPr>
      </w:pPr>
      <w:proofErr w:type="gramStart"/>
      <w:r w:rsidRPr="00F469EF">
        <w:rPr>
          <w:rFonts w:ascii="Times New Roman" w:hAnsi="Times New Roman" w:cs="Times New Roman"/>
          <w:sz w:val="28"/>
          <w:szCs w:val="28"/>
        </w:rPr>
        <w:t>где </w:t>
      </w: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e</m:t>
            </m:r>
          </m:e>
          <m:sub>
            <m:r>
              <w:rPr>
                <w:rFonts w:ascii="Cambria Math" w:eastAsia="Times New Roman" w:hAnsi="Cambria Math" w:cs="Times New Roman"/>
                <w:sz w:val="28"/>
                <w:szCs w:val="28"/>
                <w:lang w:val="en-US" w:eastAsia="ru-RU"/>
              </w:rPr>
              <m:t>t</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val="en-US" w:eastAsia="ru-RU"/>
              </w:rPr>
              <m:t>t</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x</m:t>
                </m:r>
              </m:e>
            </m:acc>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(t-1)</m:t>
        </m:r>
      </m:oMath>
      <w:r w:rsidRPr="00F469EF">
        <w:rPr>
          <w:rFonts w:ascii="Times New Roman" w:hAnsi="Times New Roman" w:cs="Times New Roman"/>
          <w:sz w:val="28"/>
          <w:szCs w:val="28"/>
        </w:rPr>
        <w:t> –</w:t>
      </w:r>
      <w:proofErr w:type="gramEnd"/>
      <w:r w:rsidRPr="00F469EF">
        <w:rPr>
          <w:rFonts w:ascii="Times New Roman" w:hAnsi="Times New Roman" w:cs="Times New Roman"/>
          <w:sz w:val="28"/>
          <w:szCs w:val="28"/>
        </w:rPr>
        <w:t xml:space="preserve"> ошибка прогноза, </w:t>
      </w:r>
      <m:oMath>
        <m:r>
          <w:rPr>
            <w:rFonts w:ascii="Cambria Math" w:hAnsi="Cambria Math" w:cs="Times New Roman"/>
            <w:sz w:val="28"/>
            <w:szCs w:val="28"/>
          </w:rPr>
          <m:t>0&lt;</m:t>
        </m:r>
        <m:r>
          <w:rPr>
            <w:rFonts w:ascii="Cambria Math" w:eastAsia="Times New Roman" w:hAnsi="Cambria Math" w:cs="Times New Roman"/>
            <w:sz w:val="28"/>
            <w:szCs w:val="28"/>
            <w:lang w:eastAsia="ru-RU"/>
          </w:rPr>
          <m:t>β&lt;1</m:t>
        </m:r>
      </m:oMath>
      <w:r w:rsidRPr="00F469EF">
        <w:rPr>
          <w:rFonts w:ascii="Times New Roman" w:hAnsi="Times New Roman" w:cs="Times New Roman"/>
          <w:sz w:val="28"/>
          <w:szCs w:val="28"/>
        </w:rPr>
        <w:t> - коэффициент дисконтирования, характеризующий обесценивание данных наблюдения за единицу времени.</w:t>
      </w:r>
    </w:p>
    <w:p w:rsidR="008061B9" w:rsidRPr="00F469EF" w:rsidRDefault="008061B9" w:rsidP="008061B9">
      <w:pPr>
        <w:shd w:val="clear" w:color="auto" w:fill="FFFFFF"/>
        <w:spacing w:after="0" w:line="360" w:lineRule="auto"/>
        <w:ind w:left="709"/>
        <w:jc w:val="both"/>
        <w:rPr>
          <w:rFonts w:ascii="Times New Roman" w:hAnsi="Times New Roman" w:cs="Times New Roman"/>
          <w:sz w:val="28"/>
          <w:szCs w:val="28"/>
        </w:rPr>
      </w:pPr>
      <w:r w:rsidRPr="00F469EF">
        <w:rPr>
          <w:rFonts w:ascii="Times New Roman" w:hAnsi="Times New Roman" w:cs="Times New Roman"/>
          <w:sz w:val="28"/>
          <w:szCs w:val="28"/>
        </w:rPr>
        <w:t>Для модели прогнозирования Дж.Бокса и Г.Дженкинса справедливы:</w:t>
      </w:r>
    </w:p>
    <w:p w:rsidR="008061B9" w:rsidRPr="00F469EF" w:rsidRDefault="008061B9" w:rsidP="008061B9">
      <w:pPr>
        <w:shd w:val="clear" w:color="auto" w:fill="FFFFFF"/>
        <w:spacing w:after="0" w:line="360" w:lineRule="auto"/>
        <w:ind w:firstLine="709"/>
        <w:jc w:val="center"/>
        <w:rPr>
          <w:rFonts w:ascii="Times New Roman" w:hAnsi="Times New Roman" w:cs="Times New Roman"/>
          <w:sz w:val="28"/>
          <w:szCs w:val="28"/>
        </w:rPr>
      </w:pPr>
      <m:oMath>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1,t</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α</m:t>
            </m:r>
          </m:e>
          <m:sub>
            <m:r>
              <w:rPr>
                <w:rFonts w:ascii="Cambria Math" w:eastAsia="Times New Roman" w:hAnsi="Cambria Math" w:cs="Times New Roman"/>
                <w:sz w:val="28"/>
                <w:szCs w:val="28"/>
                <w:lang w:eastAsia="ru-RU"/>
              </w:rPr>
              <m:t>1</m:t>
            </m:r>
          </m:sub>
        </m:sSub>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val="en-US" w:eastAsia="ru-RU"/>
              </w:rPr>
              <m:t>t</m:t>
            </m:r>
          </m:sub>
        </m:sSub>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eastAsia="ru-RU"/>
              </w:rPr>
              <m:t>1-</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α</m:t>
                </m:r>
              </m:e>
              <m:sub>
                <m:r>
                  <w:rPr>
                    <w:rFonts w:ascii="Cambria Math" w:eastAsia="Times New Roman" w:hAnsi="Cambria Math" w:cs="Times New Roman"/>
                    <w:sz w:val="28"/>
                    <w:szCs w:val="28"/>
                    <w:lang w:eastAsia="ru-RU"/>
                  </w:rPr>
                  <m:t>1</m:t>
                </m:r>
              </m:sub>
            </m:sSub>
          </m:e>
        </m:d>
        <m:d>
          <m:dPr>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1,t-1</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2,t-1</m:t>
                </m:r>
              </m:sub>
            </m:sSub>
            <m:ctrlPr>
              <w:rPr>
                <w:rFonts w:ascii="Cambria Math" w:eastAsia="Times New Roman" w:hAnsi="Cambria Math" w:cs="Times New Roman"/>
                <w:i/>
                <w:sz w:val="28"/>
                <w:szCs w:val="28"/>
                <w:lang w:eastAsia="ru-RU"/>
              </w:rPr>
            </m:ctrlPr>
          </m:e>
        </m:d>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α</m:t>
            </m:r>
          </m:e>
          <m:sub>
            <m:r>
              <w:rPr>
                <w:rFonts w:ascii="Cambria Math" w:eastAsia="Times New Roman" w:hAnsi="Cambria Math" w:cs="Times New Roman"/>
                <w:sz w:val="28"/>
                <w:szCs w:val="28"/>
                <w:lang w:eastAsia="ru-RU"/>
              </w:rPr>
              <m:t>3</m:t>
            </m:r>
          </m:sub>
        </m:sSub>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e</m:t>
                </m:r>
              </m:e>
              <m:sub>
                <m:r>
                  <w:rPr>
                    <w:rFonts w:ascii="Cambria Math" w:eastAsia="Times New Roman" w:hAnsi="Cambria Math" w:cs="Times New Roman"/>
                    <w:sz w:val="28"/>
                    <w:szCs w:val="28"/>
                    <w:lang w:eastAsia="ru-RU"/>
                  </w:rPr>
                  <m:t>t</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e</m:t>
                </m:r>
                <m:ctrlPr>
                  <w:rPr>
                    <w:rFonts w:ascii="Cambria Math" w:eastAsia="Times New Roman" w:hAnsi="Cambria Math" w:cs="Times New Roman"/>
                    <w:i/>
                    <w:sz w:val="28"/>
                    <w:szCs w:val="28"/>
                    <w:lang w:eastAsia="ru-RU"/>
                  </w:rPr>
                </m:ctrlPr>
              </m:e>
              <m:sub>
                <m:r>
                  <w:rPr>
                    <w:rFonts w:ascii="Cambria Math" w:eastAsia="Times New Roman" w:hAnsi="Cambria Math" w:cs="Times New Roman"/>
                    <w:sz w:val="28"/>
                    <w:szCs w:val="28"/>
                    <w:lang w:val="en-US" w:eastAsia="ru-RU"/>
                  </w:rPr>
                  <m:t>t</m:t>
                </m:r>
                <m:r>
                  <w:rPr>
                    <w:rFonts w:ascii="Cambria Math" w:eastAsia="Times New Roman" w:hAnsi="Cambria Math" w:cs="Times New Roman"/>
                    <w:sz w:val="28"/>
                    <w:szCs w:val="28"/>
                    <w:lang w:eastAsia="ru-RU"/>
                  </w:rPr>
                  <m:t>-1</m:t>
                </m:r>
              </m:sub>
            </m:sSub>
            <m:ctrlPr>
              <w:rPr>
                <w:rFonts w:ascii="Cambria Math" w:eastAsia="Times New Roman" w:hAnsi="Cambria Math" w:cs="Times New Roman"/>
                <w:i/>
                <w:sz w:val="28"/>
                <w:szCs w:val="28"/>
                <w:lang w:val="en-US" w:eastAsia="ru-RU"/>
              </w:rPr>
            </m:ctrlPr>
          </m:e>
        </m:d>
      </m:oMath>
      <w:r w:rsidRPr="00F469EF">
        <w:rPr>
          <w:rFonts w:ascii="Times New Roman" w:eastAsiaTheme="minorEastAsia" w:hAnsi="Times New Roman" w:cs="Times New Roman"/>
          <w:sz w:val="28"/>
          <w:szCs w:val="28"/>
          <w:lang w:eastAsia="ru-RU"/>
        </w:rPr>
        <w:t>.</w:t>
      </w:r>
    </w:p>
    <w:p w:rsidR="008061B9" w:rsidRPr="00F469EF" w:rsidRDefault="008061B9" w:rsidP="008061B9">
      <w:pPr>
        <w:shd w:val="clear" w:color="auto" w:fill="FFFFFF"/>
        <w:spacing w:after="0" w:line="360" w:lineRule="auto"/>
        <w:ind w:firstLine="709"/>
        <w:jc w:val="center"/>
        <w:rPr>
          <w:rFonts w:ascii="Times New Roman" w:hAnsi="Times New Roman" w:cs="Times New Roman"/>
          <w:sz w:val="28"/>
          <w:szCs w:val="28"/>
        </w:rPr>
      </w:pPr>
      <m:oMath>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2,t</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α</m:t>
            </m:r>
          </m:e>
          <m:sub>
            <m:r>
              <w:rPr>
                <w:rFonts w:ascii="Cambria Math" w:eastAsia="Times New Roman" w:hAnsi="Cambria Math" w:cs="Times New Roman"/>
                <w:sz w:val="28"/>
                <w:szCs w:val="28"/>
                <w:lang w:eastAsia="ru-RU"/>
              </w:rPr>
              <m:t>2</m:t>
            </m:r>
          </m:sub>
        </m:sSub>
        <m:d>
          <m:dPr>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1,t</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1,t-1</m:t>
                </m:r>
              </m:sub>
            </m:sSub>
            <m:ctrlPr>
              <w:rPr>
                <w:rFonts w:ascii="Cambria Math" w:eastAsia="Times New Roman" w:hAnsi="Cambria Math" w:cs="Times New Roman"/>
                <w:i/>
                <w:sz w:val="28"/>
                <w:szCs w:val="28"/>
                <w:lang w:eastAsia="ru-RU"/>
              </w:rPr>
            </m:ctrlPr>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eastAsia="ru-RU"/>
              </w:rPr>
              <m:t>1-</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α</m:t>
                </m:r>
              </m:e>
              <m:sub>
                <m:r>
                  <w:rPr>
                    <w:rFonts w:ascii="Cambria Math" w:eastAsia="Times New Roman" w:hAnsi="Cambria Math" w:cs="Times New Roman"/>
                    <w:sz w:val="28"/>
                    <w:szCs w:val="28"/>
                    <w:lang w:eastAsia="ru-RU"/>
                  </w:rPr>
                  <m:t>2</m:t>
                </m:r>
              </m:sub>
            </m:sSub>
          </m:e>
        </m:d>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2,t-1</m:t>
            </m:r>
          </m:sub>
        </m:sSub>
      </m:oMath>
      <w:r w:rsidRPr="00F469EF">
        <w:rPr>
          <w:rFonts w:ascii="Times New Roman" w:eastAsiaTheme="minorEastAsia" w:hAnsi="Times New Roman" w:cs="Times New Roman"/>
          <w:sz w:val="28"/>
          <w:szCs w:val="28"/>
          <w:lang w:eastAsia="ru-RU"/>
        </w:rPr>
        <w:t>.</w:t>
      </w:r>
    </w:p>
    <w:p w:rsidR="008061B9" w:rsidRPr="00F469EF" w:rsidRDefault="008061B9" w:rsidP="008061B9">
      <w:pPr>
        <w:pStyle w:val="a7"/>
        <w:shd w:val="clear" w:color="auto" w:fill="FFFFFF"/>
        <w:spacing w:before="0" w:beforeAutospacing="0" w:after="0" w:afterAutospacing="0" w:line="360" w:lineRule="auto"/>
        <w:ind w:firstLine="709"/>
        <w:jc w:val="both"/>
        <w:rPr>
          <w:sz w:val="28"/>
          <w:szCs w:val="28"/>
        </w:rPr>
      </w:pPr>
      <w:r w:rsidRPr="00F469EF">
        <w:rPr>
          <w:sz w:val="28"/>
          <w:szCs w:val="28"/>
        </w:rPr>
        <w:t xml:space="preserve">Данная модель не дает преимуществ перед моделью Хольта, так как </w:t>
      </w:r>
      <w:proofErr w:type="gramStart"/>
      <w:r w:rsidRPr="00F469EF">
        <w:rPr>
          <w:sz w:val="28"/>
          <w:szCs w:val="28"/>
        </w:rPr>
        <w:t>коэффициент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oMath>
      <w:r w:rsidRPr="00F469EF">
        <w:rPr>
          <w:sz w:val="28"/>
          <w:szCs w:val="28"/>
        </w:rPr>
        <w:t> часто</w:t>
      </w:r>
      <w:proofErr w:type="gramEnd"/>
      <w:r w:rsidRPr="00F469EF">
        <w:rPr>
          <w:sz w:val="28"/>
          <w:szCs w:val="28"/>
        </w:rPr>
        <w:t xml:space="preserve"> оказывается близким к нулю.</w:t>
      </w:r>
    </w:p>
    <w:p w:rsidR="008061B9" w:rsidRPr="00F469EF" w:rsidRDefault="008061B9" w:rsidP="008061B9">
      <w:pPr>
        <w:pStyle w:val="a7"/>
        <w:shd w:val="clear" w:color="auto" w:fill="FFFFFF"/>
        <w:spacing w:before="0" w:beforeAutospacing="0" w:after="0" w:afterAutospacing="0" w:line="360" w:lineRule="auto"/>
        <w:ind w:firstLine="709"/>
        <w:jc w:val="both"/>
        <w:rPr>
          <w:color w:val="000000"/>
          <w:sz w:val="28"/>
          <w:szCs w:val="28"/>
          <w:shd w:val="clear" w:color="auto" w:fill="FFFFFF"/>
        </w:rPr>
      </w:pPr>
      <w:r w:rsidRPr="00F469EF">
        <w:rPr>
          <w:sz w:val="28"/>
          <w:szCs w:val="28"/>
        </w:rPr>
        <w:t xml:space="preserve">Рассмотрим сезонные модели. А именно </w:t>
      </w:r>
      <w:r w:rsidRPr="00F469EF">
        <w:rPr>
          <w:sz w:val="28"/>
          <w:szCs w:val="28"/>
          <w:shd w:val="clear" w:color="auto" w:fill="FFFFFF"/>
        </w:rPr>
        <w:t>Модель Хольта-Уинтерса</w:t>
      </w:r>
      <w:r w:rsidRPr="00F469EF">
        <w:rPr>
          <w:sz w:val="28"/>
          <w:szCs w:val="28"/>
        </w:rPr>
        <w:t xml:space="preserve">, которая учитывает </w:t>
      </w:r>
      <w:r w:rsidRPr="00F469EF">
        <w:rPr>
          <w:color w:val="000000"/>
          <w:sz w:val="28"/>
          <w:szCs w:val="28"/>
          <w:shd w:val="clear" w:color="auto" w:fill="FFFFFF"/>
        </w:rPr>
        <w:t>мультипликативный тренд и сезонность</w:t>
      </w:r>
      <w:r w:rsidRPr="00F469EF">
        <w:rPr>
          <w:sz w:val="28"/>
          <w:szCs w:val="28"/>
        </w:rPr>
        <w:t xml:space="preserve">, и </w:t>
      </w:r>
      <w:r w:rsidRPr="00F469EF">
        <w:rPr>
          <w:sz w:val="28"/>
          <w:szCs w:val="28"/>
          <w:shd w:val="clear" w:color="auto" w:fill="FFFFFF"/>
        </w:rPr>
        <w:t>Модель Тейла-Вейджа</w:t>
      </w:r>
      <w:r w:rsidRPr="00F469EF">
        <w:rPr>
          <w:sz w:val="28"/>
          <w:szCs w:val="28"/>
        </w:rPr>
        <w:t xml:space="preserve">, которая, в свою очередь, будет брать во внимание </w:t>
      </w:r>
      <w:r w:rsidRPr="00F469EF">
        <w:rPr>
          <w:color w:val="000000"/>
          <w:sz w:val="28"/>
          <w:szCs w:val="28"/>
          <w:shd w:val="clear" w:color="auto" w:fill="FFFFFF"/>
        </w:rPr>
        <w:t>аддитивный тренд и сезонность.</w:t>
      </w:r>
    </w:p>
    <w:p w:rsidR="008061B9" w:rsidRPr="00F469EF" w:rsidRDefault="008061B9" w:rsidP="008061B9">
      <w:pPr>
        <w:pStyle w:val="a7"/>
        <w:shd w:val="clear" w:color="auto" w:fill="FFFFFF"/>
        <w:spacing w:before="0" w:beforeAutospacing="0" w:after="0" w:afterAutospacing="0" w:line="360" w:lineRule="auto"/>
        <w:ind w:firstLine="709"/>
        <w:jc w:val="both"/>
        <w:rPr>
          <w:sz w:val="28"/>
          <w:szCs w:val="28"/>
          <w:shd w:val="clear" w:color="auto" w:fill="FFFFFF"/>
        </w:rPr>
      </w:pPr>
      <w:r w:rsidRPr="00F469EF">
        <w:rPr>
          <w:color w:val="000000"/>
          <w:sz w:val="28"/>
          <w:szCs w:val="28"/>
          <w:shd w:val="clear" w:color="auto" w:fill="FFFFFF"/>
        </w:rPr>
        <w:t xml:space="preserve">Рассматривая Модель </w:t>
      </w:r>
      <w:r w:rsidRPr="00F469EF">
        <w:rPr>
          <w:sz w:val="28"/>
          <w:szCs w:val="28"/>
          <w:shd w:val="clear" w:color="auto" w:fill="FFFFFF"/>
        </w:rPr>
        <w:t>Хольта-Уинтерса, нельзя не упоминуть о модель Хольта, ведь именно на основе этой модели Уинтерс создал свою прогностическую модель, которая способна учитывать экспоненциальный тренд и аддитивную сезонность.</w:t>
      </w:r>
    </w:p>
    <w:p w:rsidR="008061B9" w:rsidRPr="00F469EF" w:rsidRDefault="008061B9" w:rsidP="008061B9">
      <w:pPr>
        <w:pStyle w:val="a7"/>
        <w:shd w:val="clear" w:color="auto" w:fill="FFFFFF"/>
        <w:spacing w:before="0" w:beforeAutospacing="0" w:after="0" w:afterAutospacing="0" w:line="360" w:lineRule="auto"/>
        <w:ind w:firstLine="709"/>
        <w:jc w:val="both"/>
        <w:rPr>
          <w:sz w:val="28"/>
          <w:szCs w:val="28"/>
          <w:shd w:val="clear" w:color="auto" w:fill="FFFFFF"/>
        </w:rPr>
      </w:pPr>
      <w:r w:rsidRPr="00F469EF">
        <w:rPr>
          <w:sz w:val="28"/>
          <w:szCs w:val="28"/>
          <w:shd w:val="clear" w:color="auto" w:fill="FFFFFF"/>
        </w:rPr>
        <w:lastRenderedPageBreak/>
        <w:t>В модели Хольта также необходимо решить задачу прогнозирования временного ряда. При существовании линейного тренда на данных временного ряда использование модели Брауна не имеет смысла. Для учёта влияния линейного тренда используют модель Хольта. Однако эта модель не учитывает сезонность.</w:t>
      </w:r>
    </w:p>
    <w:p w:rsidR="008061B9" w:rsidRPr="00F469EF" w:rsidRDefault="008061B9" w:rsidP="008061B9">
      <w:pPr>
        <w:pStyle w:val="a7"/>
        <w:shd w:val="clear" w:color="auto" w:fill="FFFFFF"/>
        <w:spacing w:before="0" w:beforeAutospacing="0" w:after="0" w:afterAutospacing="0" w:line="360" w:lineRule="auto"/>
        <w:ind w:firstLine="709"/>
        <w:jc w:val="both"/>
        <w:rPr>
          <w:rFonts w:eastAsiaTheme="minorEastAsia"/>
          <w:sz w:val="28"/>
          <w:szCs w:val="28"/>
        </w:rPr>
      </w:pPr>
      <w:r w:rsidRPr="00F469EF">
        <w:rPr>
          <w:sz w:val="28"/>
          <w:szCs w:val="28"/>
          <w:shd w:val="clear" w:color="auto" w:fill="FFFFFF"/>
        </w:rPr>
        <w:t xml:space="preserve">Для описания математических формул для </w:t>
      </w:r>
      <w:r w:rsidRPr="00F469EF">
        <w:rPr>
          <w:color w:val="000000"/>
          <w:sz w:val="28"/>
          <w:szCs w:val="28"/>
          <w:shd w:val="clear" w:color="auto" w:fill="FFFFFF"/>
        </w:rPr>
        <w:t xml:space="preserve">Модели </w:t>
      </w:r>
      <w:r w:rsidRPr="00F469EF">
        <w:rPr>
          <w:sz w:val="28"/>
          <w:szCs w:val="28"/>
          <w:shd w:val="clear" w:color="auto" w:fill="FFFFFF"/>
        </w:rPr>
        <w:t xml:space="preserve">Хольта-Уинтерса зададим временной </w:t>
      </w:r>
      <w:proofErr w:type="gramStart"/>
      <w:r w:rsidRPr="00F469EF">
        <w:rPr>
          <w:sz w:val="28"/>
          <w:szCs w:val="28"/>
          <w:shd w:val="clear" w:color="auto" w:fill="FFFFFF"/>
        </w:rPr>
        <w:t xml:space="preserve">ряд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 xml:space="preserve">, . . .,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eastAsiaTheme="minorEastAsia" w:hAnsi="Cambria Math"/>
            <w:sz w:val="28"/>
            <w:szCs w:val="28"/>
          </w:rPr>
          <m:t>,  . . .,</m:t>
        </m:r>
      </m:oMath>
      <w:r w:rsidRPr="00F469EF">
        <w:rPr>
          <w:rFonts w:eastAsiaTheme="minorEastAsia"/>
          <w:sz w:val="28"/>
          <w:szCs w:val="28"/>
        </w:rPr>
        <w:t xml:space="preserve"> где</w:t>
      </w:r>
      <w:proofErr w:type="gramEnd"/>
      <w:r w:rsidRPr="00F469EF">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m:rPr>
            <m:scr m:val="double-struck"/>
          </m:rPr>
          <w:rPr>
            <w:rFonts w:ascii="Cambria Math" w:eastAsiaTheme="minorEastAsia" w:hAnsi="Cambria Math"/>
            <w:sz w:val="28"/>
            <w:szCs w:val="28"/>
          </w:rPr>
          <m:t>∈R</m:t>
        </m:r>
      </m:oMath>
      <w:r w:rsidRPr="00F469EF">
        <w:rPr>
          <w:rFonts w:eastAsiaTheme="minorEastAsia"/>
          <w:sz w:val="28"/>
          <w:szCs w:val="28"/>
        </w:rPr>
        <w:t>. Для решения задачи прогнозирования временного ряда будет верно:</w:t>
      </w:r>
    </w:p>
    <w:p w:rsidR="008061B9" w:rsidRPr="00F469EF" w:rsidRDefault="008061B9" w:rsidP="008061B9">
      <w:pPr>
        <w:pStyle w:val="a7"/>
        <w:shd w:val="clear" w:color="auto" w:fill="FFFFFF"/>
        <w:spacing w:before="0" w:beforeAutospacing="0" w:after="0" w:afterAutospacing="0" w:line="360" w:lineRule="auto"/>
        <w:ind w:firstLine="709"/>
        <w:jc w:val="center"/>
        <w:rPr>
          <w:sz w:val="28"/>
          <w:szCs w:val="28"/>
        </w:rPr>
      </w:pP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lang w:val="en-US"/>
                  </w:rPr>
                  <m:t>y</m:t>
                </m:r>
              </m:e>
            </m:acc>
          </m:e>
          <m:sub>
            <m:r>
              <w:rPr>
                <w:rFonts w:ascii="Cambria Math" w:hAnsi="Cambria Math"/>
                <w:sz w:val="28"/>
                <w:szCs w:val="28"/>
              </w:rPr>
              <m:t>t+d</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t</m:t>
            </m:r>
          </m:sub>
        </m:sSub>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t</m:t>
                    </m:r>
                  </m:sub>
                </m:sSub>
              </m:e>
            </m:d>
          </m:e>
          <m:sup>
            <m:r>
              <w:rPr>
                <w:rFonts w:ascii="Cambria Math" w:hAnsi="Cambria Math"/>
                <w:sz w:val="28"/>
                <w:szCs w:val="28"/>
              </w:rPr>
              <m:t>d</m:t>
            </m:r>
          </m:sup>
        </m:sSup>
        <m:sSub>
          <m:sSubPr>
            <m:ctrlPr>
              <w:rPr>
                <w:rFonts w:ascii="Cambria Math" w:hAnsi="Cambria Math"/>
                <w:i/>
                <w:sz w:val="28"/>
                <w:szCs w:val="28"/>
              </w:rPr>
            </m:ctrlPr>
          </m:sSubPr>
          <m:e>
            <m:r>
              <m:rPr>
                <m:sty m:val="p"/>
              </m:rPr>
              <w:rPr>
                <w:rFonts w:ascii="Cambria Math" w:hAnsi="Cambria Math"/>
                <w:sz w:val="28"/>
                <w:szCs w:val="28"/>
              </w:rPr>
              <m:t>Θ</m:t>
            </m:r>
            <m:ctrlPr>
              <w:rPr>
                <w:rFonts w:ascii="Cambria Math" w:hAnsi="Cambria Math"/>
                <w:sz w:val="28"/>
                <w:szCs w:val="28"/>
              </w:rPr>
            </m:ctrlPr>
          </m:e>
          <m:sub>
            <m:r>
              <w:rPr>
                <w:rFonts w:ascii="Cambria Math" w:hAnsi="Cambria Math"/>
                <w:sz w:val="28"/>
                <w:szCs w:val="28"/>
              </w:rPr>
              <m:t>t</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 xml:space="preserve">d </m:t>
            </m:r>
            <m:r>
              <m:rPr>
                <m:sty m:val="p"/>
              </m:rPr>
              <w:rPr>
                <w:rFonts w:ascii="Cambria Math" w:hAnsi="Cambria Math"/>
                <w:sz w:val="28"/>
                <w:szCs w:val="28"/>
              </w:rPr>
              <m:t>mod</m:t>
            </m:r>
            <m:r>
              <w:rPr>
                <w:rFonts w:ascii="Cambria Math" w:hAnsi="Cambria Math"/>
                <w:sz w:val="28"/>
                <w:szCs w:val="28"/>
              </w:rPr>
              <m:t xml:space="preserve"> s</m:t>
            </m:r>
          </m:e>
        </m:d>
        <m:r>
          <w:rPr>
            <w:rFonts w:ascii="Cambria Math" w:hAnsi="Cambria Math"/>
            <w:sz w:val="28"/>
            <w:szCs w:val="28"/>
          </w:rPr>
          <m:t>-s</m:t>
        </m:r>
      </m:oMath>
      <w:r w:rsidRPr="00F469EF">
        <w:rPr>
          <w:sz w:val="28"/>
          <w:szCs w:val="28"/>
        </w:rPr>
        <w:t>,</w:t>
      </w:r>
    </w:p>
    <w:p w:rsidR="008061B9" w:rsidRPr="00F469EF" w:rsidRDefault="008061B9" w:rsidP="008061B9">
      <w:pPr>
        <w:pStyle w:val="a7"/>
        <w:shd w:val="clear" w:color="auto" w:fill="FFFFFF"/>
        <w:spacing w:before="0" w:beforeAutospacing="0" w:after="0" w:afterAutospacing="0" w:line="360" w:lineRule="auto"/>
        <w:ind w:firstLine="709"/>
        <w:jc w:val="center"/>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rPr>
                  <m:t xml:space="preserve"> </m:t>
                </m:r>
                <m:r>
                  <w:rPr>
                    <w:rFonts w:ascii="Cambria Math" w:hAnsi="Cambria Math"/>
                    <w:sz w:val="28"/>
                    <w:szCs w:val="28"/>
                    <w:lang w:val="en-US"/>
                  </w:rPr>
                  <m:t>y</m:t>
                </m:r>
              </m:e>
              <m:sub>
                <m:r>
                  <w:rPr>
                    <w:rFonts w:ascii="Cambria Math" w:hAnsi="Cambria Math"/>
                    <w:sz w:val="28"/>
                    <w:szCs w:val="28"/>
                    <w:lang w:val="en-US"/>
                  </w:rPr>
                  <m:t>t</m:t>
                </m:r>
              </m:sub>
            </m:sSub>
          </m:num>
          <m:den>
            <m:sSub>
              <m:sSubPr>
                <m:ctrlPr>
                  <w:rPr>
                    <w:rFonts w:ascii="Cambria Math" w:hAnsi="Cambria Math"/>
                    <w:i/>
                    <w:sz w:val="28"/>
                    <w:szCs w:val="28"/>
                    <w:lang w:val="en-US"/>
                  </w:rPr>
                </m:ctrlPr>
              </m:sSubPr>
              <m:e>
                <m:r>
                  <m:rPr>
                    <m:sty m:val="p"/>
                  </m:rPr>
                  <w:rPr>
                    <w:rFonts w:ascii="Cambria Math" w:hAnsi="Cambria Math"/>
                    <w:sz w:val="28"/>
                    <w:szCs w:val="28"/>
                    <w:lang w:val="en-US"/>
                  </w:rPr>
                  <m:t>Θ</m:t>
                </m:r>
                <m:ctrlPr>
                  <w:rPr>
                    <w:rFonts w:ascii="Cambria Math" w:hAnsi="Cambria Math"/>
                    <w:sz w:val="28"/>
                    <w:szCs w:val="28"/>
                    <w:lang w:val="en-US"/>
                  </w:rPr>
                </m:ctrlPr>
              </m:e>
              <m:sub>
                <m:r>
                  <w:rPr>
                    <w:rFonts w:ascii="Cambria Math" w:hAnsi="Cambria Math"/>
                    <w:sz w:val="28"/>
                    <w:szCs w:val="28"/>
                    <w:lang w:val="en-US"/>
                  </w:rPr>
                  <m:t>t</m:t>
                </m:r>
                <m:r>
                  <w:rPr>
                    <w:rFonts w:ascii="Cambria Math" w:hAnsi="Cambria Math"/>
                    <w:sz w:val="28"/>
                    <w:szCs w:val="28"/>
                  </w:rPr>
                  <m:t>-</m:t>
                </m:r>
                <m:r>
                  <w:rPr>
                    <w:rFonts w:ascii="Cambria Math" w:hAnsi="Cambria Math"/>
                    <w:sz w:val="28"/>
                    <w:szCs w:val="28"/>
                    <w:lang w:val="en-US"/>
                  </w:rPr>
                  <m:t>s</m:t>
                </m:r>
              </m:sub>
            </m:sSub>
          </m:den>
        </m:f>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rPr>
              <m:t>1-</m:t>
            </m:r>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rPr>
                  <m:t>1</m:t>
                </m:r>
              </m:sub>
            </m:sSub>
          </m:e>
        </m:d>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t</m:t>
            </m:r>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t</m:t>
            </m:r>
            <m:r>
              <w:rPr>
                <w:rFonts w:ascii="Cambria Math" w:hAnsi="Cambria Math"/>
                <w:sz w:val="28"/>
                <w:szCs w:val="28"/>
              </w:rPr>
              <m:t>-1</m:t>
            </m:r>
          </m:sub>
        </m:sSub>
      </m:oMath>
      <w:r w:rsidRPr="00F469EF">
        <w:rPr>
          <w:sz w:val="28"/>
          <w:szCs w:val="28"/>
        </w:rPr>
        <w:t>,</w:t>
      </w:r>
    </w:p>
    <w:p w:rsidR="008061B9" w:rsidRPr="00F469EF" w:rsidRDefault="008061B9" w:rsidP="008061B9">
      <w:pPr>
        <w:pStyle w:val="a7"/>
        <w:shd w:val="clear" w:color="auto" w:fill="FFFFFF"/>
        <w:spacing w:before="0" w:beforeAutospacing="0" w:after="0" w:afterAutospacing="0" w:line="360" w:lineRule="auto"/>
        <w:ind w:firstLine="709"/>
        <w:jc w:val="center"/>
        <w:rPr>
          <w:sz w:val="28"/>
          <w:szCs w:val="28"/>
        </w:rPr>
      </w:pPr>
      <m:oMath>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rPr>
                  <m:t xml:space="preserve"> </m:t>
                </m:r>
                <m:r>
                  <w:rPr>
                    <w:rFonts w:ascii="Cambria Math" w:hAnsi="Cambria Math"/>
                    <w:sz w:val="28"/>
                    <w:szCs w:val="28"/>
                    <w:lang w:val="en-US"/>
                  </w:rPr>
                  <m:t>a</m:t>
                </m:r>
              </m:e>
              <m:sub>
                <m:r>
                  <w:rPr>
                    <w:rFonts w:ascii="Cambria Math" w:hAnsi="Cambria Math"/>
                    <w:sz w:val="28"/>
                    <w:szCs w:val="28"/>
                    <w:lang w:val="en-US"/>
                  </w:rPr>
                  <m:t>t</m:t>
                </m:r>
              </m:sub>
            </m:sSub>
          </m:num>
          <m:den>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t</m:t>
                </m:r>
                <m:r>
                  <w:rPr>
                    <w:rFonts w:ascii="Cambria Math" w:hAnsi="Cambria Math"/>
                    <w:sz w:val="28"/>
                    <w:szCs w:val="28"/>
                  </w:rPr>
                  <m:t>-</m:t>
                </m:r>
                <m:r>
                  <w:rPr>
                    <w:rFonts w:ascii="Cambria Math" w:hAnsi="Cambria Math"/>
                    <w:sz w:val="28"/>
                    <w:szCs w:val="28"/>
                    <w:lang w:val="en-US"/>
                  </w:rPr>
                  <m:t>s</m:t>
                </m:r>
              </m:sub>
            </m:sSub>
          </m:den>
        </m:f>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rPr>
              <m:t>1-</m:t>
            </m:r>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rPr>
                  <m:t>3</m:t>
                </m:r>
              </m:sub>
            </m:sSub>
          </m:e>
        </m:d>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t</m:t>
            </m:r>
            <m:r>
              <w:rPr>
                <w:rFonts w:ascii="Cambria Math" w:hAnsi="Cambria Math"/>
                <w:sz w:val="28"/>
                <w:szCs w:val="28"/>
              </w:rPr>
              <m:t>-1</m:t>
            </m:r>
          </m:sub>
        </m:sSub>
      </m:oMath>
      <w:r w:rsidRPr="00F469EF">
        <w:rPr>
          <w:sz w:val="28"/>
          <w:szCs w:val="28"/>
        </w:rPr>
        <w:t>,</w:t>
      </w:r>
    </w:p>
    <w:p w:rsidR="008061B9" w:rsidRPr="00F469EF" w:rsidRDefault="008061B9" w:rsidP="008061B9">
      <w:pPr>
        <w:pStyle w:val="a7"/>
        <w:shd w:val="clear" w:color="auto" w:fill="FFFFFF"/>
        <w:spacing w:before="0" w:beforeAutospacing="0" w:after="0" w:afterAutospacing="0" w:line="360" w:lineRule="auto"/>
        <w:ind w:firstLine="709"/>
        <w:jc w:val="center"/>
        <w:rPr>
          <w:sz w:val="28"/>
          <w:szCs w:val="28"/>
        </w:rPr>
      </w:pPr>
      <m:oMath>
        <m:sSub>
          <m:sSubPr>
            <m:ctrlPr>
              <w:rPr>
                <w:rFonts w:ascii="Cambria Math" w:hAnsi="Cambria Math"/>
                <w:i/>
                <w:sz w:val="28"/>
                <w:szCs w:val="28"/>
              </w:rPr>
            </m:ctrlPr>
          </m:sSubPr>
          <m:e>
            <m:r>
              <m:rPr>
                <m:sty m:val="p"/>
              </m:rPr>
              <w:rPr>
                <w:rFonts w:ascii="Cambria Math" w:hAnsi="Cambria Math"/>
                <w:sz w:val="28"/>
                <w:szCs w:val="28"/>
              </w:rPr>
              <m:t>Θ</m:t>
            </m:r>
            <m:ctrlPr>
              <w:rPr>
                <w:rFonts w:ascii="Cambria Math" w:hAnsi="Cambria Math"/>
                <w:sz w:val="28"/>
                <w:szCs w:val="28"/>
              </w:rPr>
            </m:ctrlP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rPr>
                  <m:t xml:space="preserve"> </m:t>
                </m:r>
                <m:r>
                  <w:rPr>
                    <w:rFonts w:ascii="Cambria Math" w:hAnsi="Cambria Math"/>
                    <w:sz w:val="28"/>
                    <w:szCs w:val="28"/>
                    <w:lang w:val="en-US"/>
                  </w:rPr>
                  <m:t>y</m:t>
                </m:r>
              </m:e>
              <m:sub>
                <m:r>
                  <w:rPr>
                    <w:rFonts w:ascii="Cambria Math" w:hAnsi="Cambria Math"/>
                    <w:sz w:val="28"/>
                    <w:szCs w:val="28"/>
                    <w:lang w:val="en-US"/>
                  </w:rPr>
                  <m:t>t</m:t>
                </m:r>
              </m:sub>
            </m:sSub>
          </m:num>
          <m:den>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t</m:t>
                </m:r>
              </m:sub>
            </m:sSub>
          </m:den>
        </m:f>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rPr>
              <m:t>1-</m:t>
            </m:r>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rPr>
                  <m:t>2</m:t>
                </m:r>
              </m:sub>
            </m:sSub>
          </m:e>
        </m:d>
        <m:sSub>
          <m:sSubPr>
            <m:ctrlPr>
              <w:rPr>
                <w:rFonts w:ascii="Cambria Math" w:hAnsi="Cambria Math"/>
                <w:i/>
                <w:sz w:val="28"/>
                <w:szCs w:val="28"/>
                <w:lang w:val="en-US"/>
              </w:rPr>
            </m:ctrlPr>
          </m:sSubPr>
          <m:e>
            <m:r>
              <m:rPr>
                <m:sty m:val="p"/>
              </m:rPr>
              <w:rPr>
                <w:rFonts w:ascii="Cambria Math" w:hAnsi="Cambria Math"/>
                <w:sz w:val="28"/>
                <w:szCs w:val="28"/>
                <w:lang w:val="en-US"/>
              </w:rPr>
              <m:t>Θ</m:t>
            </m:r>
            <m:ctrlPr>
              <w:rPr>
                <w:rFonts w:ascii="Cambria Math" w:hAnsi="Cambria Math"/>
                <w:sz w:val="28"/>
                <w:szCs w:val="28"/>
                <w:lang w:val="en-US"/>
              </w:rPr>
            </m:ctrlPr>
          </m:e>
          <m:sub>
            <m:r>
              <w:rPr>
                <w:rFonts w:ascii="Cambria Math" w:hAnsi="Cambria Math"/>
                <w:sz w:val="28"/>
                <w:szCs w:val="28"/>
                <w:lang w:val="en-US"/>
              </w:rPr>
              <m:t>t</m:t>
            </m:r>
            <m:r>
              <w:rPr>
                <w:rFonts w:ascii="Cambria Math" w:hAnsi="Cambria Math"/>
                <w:sz w:val="28"/>
                <w:szCs w:val="28"/>
              </w:rPr>
              <m:t>-</m:t>
            </m:r>
            <m:r>
              <w:rPr>
                <w:rFonts w:ascii="Cambria Math" w:hAnsi="Cambria Math"/>
                <w:sz w:val="28"/>
                <w:szCs w:val="28"/>
                <w:lang w:val="en-US"/>
              </w:rPr>
              <m:t>s</m:t>
            </m:r>
          </m:sub>
        </m:sSub>
      </m:oMath>
      <w:r w:rsidRPr="00F469EF">
        <w:rPr>
          <w:sz w:val="28"/>
          <w:szCs w:val="28"/>
        </w:rPr>
        <w:t>,</w:t>
      </w:r>
    </w:p>
    <w:p w:rsidR="008061B9" w:rsidRPr="00F469EF" w:rsidRDefault="008061B9" w:rsidP="008061B9">
      <w:pPr>
        <w:pStyle w:val="a7"/>
        <w:shd w:val="clear" w:color="auto" w:fill="FFFFFF"/>
        <w:spacing w:before="0" w:beforeAutospacing="0" w:after="0" w:afterAutospacing="0" w:line="360" w:lineRule="auto"/>
        <w:jc w:val="both"/>
        <w:rPr>
          <w:sz w:val="28"/>
          <w:szCs w:val="28"/>
        </w:rPr>
      </w:pPr>
      <w:proofErr w:type="gramStart"/>
      <w:r w:rsidRPr="00F469EF">
        <w:rPr>
          <w:sz w:val="28"/>
          <w:szCs w:val="28"/>
        </w:rPr>
        <w:t xml:space="preserve">где </w:t>
      </w:r>
      <m:oMath>
        <m:r>
          <w:rPr>
            <w:rFonts w:ascii="Cambria Math" w:hAnsi="Cambria Math"/>
            <w:sz w:val="28"/>
            <w:szCs w:val="28"/>
          </w:rPr>
          <m:t>s</m:t>
        </m:r>
      </m:oMath>
      <w:r w:rsidRPr="00F469EF">
        <w:rPr>
          <w:sz w:val="28"/>
          <w:szCs w:val="28"/>
        </w:rPr>
        <w:t xml:space="preserve"> –</w:t>
      </w:r>
      <w:proofErr w:type="gramEnd"/>
      <w:r w:rsidRPr="00F469EF">
        <w:rPr>
          <w:sz w:val="28"/>
          <w:szCs w:val="28"/>
        </w:rPr>
        <w:t xml:space="preserve"> период сезонности, </w:t>
      </w:r>
      <m:oMath>
        <m:sSub>
          <m:sSubPr>
            <m:ctrlPr>
              <w:rPr>
                <w:rFonts w:ascii="Cambria Math" w:hAnsi="Cambria Math"/>
                <w:i/>
                <w:sz w:val="28"/>
                <w:szCs w:val="28"/>
              </w:rPr>
            </m:ctrlPr>
          </m:sSubPr>
          <m:e>
            <m:r>
              <m:rPr>
                <m:sty m:val="p"/>
              </m:rPr>
              <w:rPr>
                <w:rFonts w:ascii="Cambria Math" w:hAnsi="Cambria Math"/>
                <w:sz w:val="28"/>
                <w:szCs w:val="28"/>
              </w:rPr>
              <m:t>Θ</m:t>
            </m:r>
            <m:ctrlPr>
              <w:rPr>
                <w:rFonts w:ascii="Cambria Math" w:hAnsi="Cambria Math"/>
                <w:sz w:val="28"/>
                <w:szCs w:val="28"/>
              </w:rPr>
            </m:ctrlPr>
          </m:e>
          <m:sub>
            <m:r>
              <w:rPr>
                <w:rFonts w:ascii="Cambria Math" w:hAnsi="Cambria Math"/>
                <w:sz w:val="28"/>
                <w:szCs w:val="28"/>
                <w:lang w:val="en-US"/>
              </w:rPr>
              <m:t>i</m:t>
            </m:r>
          </m:sub>
        </m:sSub>
      </m:oMath>
      <w:r w:rsidRPr="00F469EF">
        <w:rPr>
          <w:sz w:val="28"/>
          <w:szCs w:val="28"/>
        </w:rPr>
        <w:t xml:space="preserve">, </w:t>
      </w:r>
      <m:oMath>
        <m:r>
          <w:rPr>
            <w:rFonts w:ascii="Cambria Math" w:hAnsi="Cambria Math"/>
            <w:sz w:val="28"/>
            <w:szCs w:val="28"/>
          </w:rPr>
          <m:t>i=</m:t>
        </m:r>
        <m:acc>
          <m:accPr>
            <m:chr m:val="̅"/>
            <m:ctrlPr>
              <w:rPr>
                <w:rFonts w:ascii="Cambria Math" w:hAnsi="Cambria Math"/>
                <w:i/>
                <w:sz w:val="28"/>
                <w:szCs w:val="28"/>
              </w:rPr>
            </m:ctrlPr>
          </m:accPr>
          <m:e>
            <m:r>
              <w:rPr>
                <w:rFonts w:ascii="Cambria Math" w:hAnsi="Cambria Math"/>
                <w:sz w:val="28"/>
                <w:szCs w:val="28"/>
              </w:rPr>
              <m:t>0,s-1</m:t>
            </m:r>
          </m:e>
        </m:acc>
      </m:oMath>
      <w:r w:rsidRPr="00F469EF">
        <w:rPr>
          <w:sz w:val="28"/>
          <w:szCs w:val="28"/>
        </w:rPr>
        <w:t xml:space="preserve"> – сезонный профиль, </w:t>
      </w:r>
      <m:oMath>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t</m:t>
            </m:r>
          </m:sub>
        </m:sSub>
      </m:oMath>
      <w:r w:rsidRPr="00F469EF">
        <w:rPr>
          <w:sz w:val="28"/>
          <w:szCs w:val="28"/>
        </w:rPr>
        <w:t xml:space="preserve"> – параметр тренда,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t</m:t>
            </m:r>
          </m:sub>
        </m:sSub>
      </m:oMath>
      <w:r w:rsidRPr="00F469EF">
        <w:rPr>
          <w:sz w:val="28"/>
          <w:szCs w:val="28"/>
        </w:rPr>
        <w:t xml:space="preserve"> – параметр прогноза, который «очищен» от влияния тренда и сезонности.</w:t>
      </w:r>
    </w:p>
    <w:p w:rsidR="008061B9" w:rsidRPr="00F469EF" w:rsidRDefault="008061B9" w:rsidP="008061B9">
      <w:pPr>
        <w:pStyle w:val="a7"/>
        <w:shd w:val="clear" w:color="auto" w:fill="FFFFFF"/>
        <w:spacing w:before="0" w:beforeAutospacing="0" w:after="0" w:afterAutospacing="0" w:line="360" w:lineRule="auto"/>
        <w:ind w:firstLine="709"/>
        <w:jc w:val="both"/>
        <w:rPr>
          <w:sz w:val="28"/>
          <w:szCs w:val="28"/>
          <w:lang w:val="en-US"/>
        </w:rPr>
      </w:pPr>
      <w:proofErr w:type="gramStart"/>
      <w:r w:rsidRPr="00F469EF">
        <w:rPr>
          <w:sz w:val="28"/>
          <w:szCs w:val="28"/>
        </w:rPr>
        <w:t xml:space="preserve">Параметры </w:t>
      </w:r>
      <m:oMath>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rPr>
              <m:t>1</m:t>
            </m:r>
          </m:sub>
        </m:sSub>
      </m:oMath>
      <w:r w:rsidRPr="00F469EF">
        <w:rPr>
          <w:sz w:val="28"/>
          <w:szCs w:val="28"/>
        </w:rPr>
        <w:t>,</w:t>
      </w:r>
      <w:proofErr w:type="gramEnd"/>
      <w:r w:rsidRPr="00F469EF">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rPr>
              <m:t>2</m:t>
            </m:r>
          </m:sub>
        </m:sSub>
      </m:oMath>
      <w:r w:rsidRPr="00F469EF">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rPr>
              <m:t>3</m:t>
            </m:r>
          </m:sub>
        </m:sSub>
      </m:oMath>
      <w:r w:rsidRPr="00F469EF">
        <w:rPr>
          <w:sz w:val="28"/>
          <w:szCs w:val="28"/>
        </w:rPr>
        <w:t xml:space="preserve"> должны находиться в диапазоне от </w:t>
      </w:r>
      <m:oMath>
        <m:r>
          <w:rPr>
            <w:rFonts w:ascii="Cambria Math" w:hAnsi="Cambria Math"/>
            <w:sz w:val="28"/>
            <w:szCs w:val="28"/>
          </w:rPr>
          <m:t xml:space="preserve">0 </m:t>
        </m:r>
      </m:oMath>
      <w:r w:rsidRPr="00F469EF">
        <w:rPr>
          <w:sz w:val="28"/>
          <w:szCs w:val="28"/>
        </w:rPr>
        <w:t xml:space="preserve">до </w:t>
      </w:r>
      <m:oMath>
        <m:r>
          <w:rPr>
            <w:rFonts w:ascii="Cambria Math" w:hAnsi="Cambria Math"/>
            <w:sz w:val="28"/>
            <w:szCs w:val="28"/>
          </w:rPr>
          <m:t>1</m:t>
        </m:r>
      </m:oMath>
      <w:r w:rsidRPr="00F469EF">
        <w:rPr>
          <w:sz w:val="28"/>
          <w:szCs w:val="28"/>
        </w:rPr>
        <w:t xml:space="preserve">. Чаще всего их предлагается находить экспериментальным путём. Уинтерс также отмечал, что один такой набор весов можно использовать для широкого класса продуктов. </w:t>
      </w:r>
      <w:r w:rsidRPr="00F469EF">
        <w:rPr>
          <w:sz w:val="28"/>
          <w:szCs w:val="28"/>
          <w:lang w:val="en-US"/>
        </w:rPr>
        <w:t>[</w:t>
      </w:r>
      <w:r w:rsidRPr="00F469EF">
        <w:rPr>
          <w:rFonts w:ascii="Arial" w:hAnsi="Arial" w:cs="Arial"/>
          <w:i/>
          <w:iCs/>
          <w:color w:val="000000"/>
          <w:sz w:val="28"/>
          <w:szCs w:val="28"/>
          <w:shd w:val="clear" w:color="auto" w:fill="FFFFFF"/>
          <w:lang w:val="en-US"/>
        </w:rPr>
        <w:t>Winters P.R.</w:t>
      </w:r>
      <w:r w:rsidRPr="00F469EF">
        <w:rPr>
          <w:rFonts w:ascii="Arial" w:hAnsi="Arial" w:cs="Arial"/>
          <w:color w:val="000000"/>
          <w:sz w:val="28"/>
          <w:szCs w:val="28"/>
          <w:shd w:val="clear" w:color="auto" w:fill="FFFFFF"/>
          <w:lang w:val="en-US"/>
        </w:rPr>
        <w:t> Forecasting sales by exponentially weighted moving averages //Management Science.</w:t>
      </w:r>
      <w:r w:rsidRPr="00F469EF">
        <w:rPr>
          <w:sz w:val="28"/>
          <w:szCs w:val="28"/>
          <w:lang w:val="en-US"/>
        </w:rPr>
        <w:t>]</w:t>
      </w:r>
    </w:p>
    <w:p w:rsidR="008061B9" w:rsidRPr="00F469EF" w:rsidRDefault="008061B9" w:rsidP="008061B9">
      <w:pPr>
        <w:pStyle w:val="a7"/>
        <w:shd w:val="clear" w:color="auto" w:fill="FFFFFF"/>
        <w:spacing w:before="0" w:beforeAutospacing="0" w:after="0" w:afterAutospacing="0" w:line="360" w:lineRule="auto"/>
        <w:ind w:firstLine="709"/>
        <w:jc w:val="both"/>
        <w:rPr>
          <w:sz w:val="28"/>
          <w:szCs w:val="28"/>
        </w:rPr>
      </w:pPr>
      <w:r w:rsidRPr="00F469EF">
        <w:rPr>
          <w:sz w:val="28"/>
          <w:szCs w:val="28"/>
        </w:rPr>
        <w:t>Теперь рассмотрим усложнённую модель Хольта, которая учитывает сезонность и аддитивный тренд. Для неё справедливы формулы:</w:t>
      </w:r>
    </w:p>
    <w:p w:rsidR="008061B9" w:rsidRPr="00F469EF" w:rsidRDefault="008061B9" w:rsidP="008061B9">
      <w:pPr>
        <w:pStyle w:val="a7"/>
        <w:shd w:val="clear" w:color="auto" w:fill="FFFFFF"/>
        <w:spacing w:before="0" w:beforeAutospacing="0" w:after="0" w:afterAutospacing="0" w:line="360" w:lineRule="auto"/>
        <w:ind w:firstLine="709"/>
        <w:jc w:val="center"/>
        <w:rPr>
          <w:sz w:val="28"/>
          <w:szCs w:val="28"/>
        </w:rPr>
      </w:pP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lang w:val="en-US"/>
                  </w:rPr>
                  <m:t>y</m:t>
                </m:r>
              </m:e>
            </m:acc>
          </m:e>
          <m:sub>
            <m:r>
              <w:rPr>
                <w:rFonts w:ascii="Cambria Math" w:hAnsi="Cambria Math"/>
                <w:sz w:val="28"/>
                <w:szCs w:val="28"/>
              </w:rPr>
              <m:t>t+d</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t</m:t>
            </m:r>
          </m:sub>
        </m:sSub>
        <m:r>
          <w:rPr>
            <w:rFonts w:ascii="Cambria Math" w:hAnsi="Cambria Math"/>
            <w:sz w:val="28"/>
            <w:szCs w:val="28"/>
          </w:rPr>
          <m:t>+</m:t>
        </m:r>
        <m:r>
          <w:rPr>
            <w:rFonts w:ascii="Cambria Math" w:hAnsi="Cambria Math"/>
            <w:sz w:val="28"/>
            <w:szCs w:val="28"/>
            <w:lang w:val="en-US"/>
          </w:rPr>
          <m:t>d</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t</m:t>
            </m:r>
          </m:sub>
        </m:sSub>
        <m:sSub>
          <m:sSubPr>
            <m:ctrlPr>
              <w:rPr>
                <w:rFonts w:ascii="Cambria Math" w:hAnsi="Cambria Math"/>
                <w:i/>
                <w:sz w:val="28"/>
                <w:szCs w:val="28"/>
              </w:rPr>
            </m:ctrlPr>
          </m:sSubPr>
          <m:e>
            <m:r>
              <m:rPr>
                <m:sty m:val="p"/>
              </m:rPr>
              <w:rPr>
                <w:rFonts w:ascii="Cambria Math" w:hAnsi="Cambria Math"/>
                <w:sz w:val="28"/>
                <w:szCs w:val="28"/>
              </w:rPr>
              <m:t>Θ</m:t>
            </m:r>
            <m:ctrlPr>
              <w:rPr>
                <w:rFonts w:ascii="Cambria Math" w:hAnsi="Cambria Math"/>
                <w:sz w:val="28"/>
                <w:szCs w:val="28"/>
              </w:rPr>
            </m:ctrlPr>
          </m:e>
          <m:sub>
            <m:r>
              <w:rPr>
                <w:rFonts w:ascii="Cambria Math" w:hAnsi="Cambria Math"/>
                <w:sz w:val="28"/>
                <w:szCs w:val="28"/>
              </w:rPr>
              <m:t>t</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 xml:space="preserve">d </m:t>
            </m:r>
            <m:r>
              <m:rPr>
                <m:sty m:val="p"/>
              </m:rPr>
              <w:rPr>
                <w:rFonts w:ascii="Cambria Math" w:hAnsi="Cambria Math"/>
                <w:sz w:val="28"/>
                <w:szCs w:val="28"/>
              </w:rPr>
              <m:t>mod</m:t>
            </m:r>
            <m:r>
              <w:rPr>
                <w:rFonts w:ascii="Cambria Math" w:hAnsi="Cambria Math"/>
                <w:sz w:val="28"/>
                <w:szCs w:val="28"/>
              </w:rPr>
              <m:t xml:space="preserve"> s</m:t>
            </m:r>
          </m:e>
        </m:d>
        <m:r>
          <w:rPr>
            <w:rFonts w:ascii="Cambria Math" w:hAnsi="Cambria Math"/>
            <w:sz w:val="28"/>
            <w:szCs w:val="28"/>
          </w:rPr>
          <m:t>-s</m:t>
        </m:r>
      </m:oMath>
      <w:r w:rsidRPr="00F469EF">
        <w:rPr>
          <w:sz w:val="28"/>
          <w:szCs w:val="28"/>
        </w:rPr>
        <w:t>,</w:t>
      </w:r>
    </w:p>
    <w:p w:rsidR="008061B9" w:rsidRPr="00F469EF" w:rsidRDefault="008061B9" w:rsidP="008061B9">
      <w:pPr>
        <w:pStyle w:val="a7"/>
        <w:shd w:val="clear" w:color="auto" w:fill="FFFFFF"/>
        <w:spacing w:before="0" w:beforeAutospacing="0" w:after="0" w:afterAutospacing="0" w:line="360" w:lineRule="auto"/>
        <w:ind w:firstLine="709"/>
        <w:jc w:val="center"/>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lang w:val="en-US"/>
                  </w:rPr>
                </m:ctrlPr>
              </m:sSubPr>
              <m:e>
                <m:r>
                  <m:rPr>
                    <m:sty m:val="p"/>
                  </m:rPr>
                  <w:rPr>
                    <w:rFonts w:ascii="Cambria Math" w:hAnsi="Cambria Math"/>
                    <w:sz w:val="28"/>
                    <w:szCs w:val="28"/>
                    <w:lang w:val="en-US"/>
                  </w:rPr>
                  <m:t>Θ</m:t>
                </m:r>
                <m:ctrlPr>
                  <w:rPr>
                    <w:rFonts w:ascii="Cambria Math" w:hAnsi="Cambria Math"/>
                    <w:sz w:val="28"/>
                    <w:szCs w:val="28"/>
                    <w:lang w:val="en-US"/>
                  </w:rPr>
                </m:ctrlPr>
              </m:e>
              <m:sub>
                <m:r>
                  <w:rPr>
                    <w:rFonts w:ascii="Cambria Math" w:hAnsi="Cambria Math"/>
                    <w:sz w:val="28"/>
                    <w:szCs w:val="28"/>
                    <w:lang w:val="en-US"/>
                  </w:rPr>
                  <m:t>t</m:t>
                </m:r>
                <m:r>
                  <w:rPr>
                    <w:rFonts w:ascii="Cambria Math" w:hAnsi="Cambria Math"/>
                    <w:sz w:val="28"/>
                    <w:szCs w:val="28"/>
                  </w:rPr>
                  <m:t>-</m:t>
                </m:r>
                <m:r>
                  <w:rPr>
                    <w:rFonts w:ascii="Cambria Math" w:hAnsi="Cambria Math"/>
                    <w:sz w:val="28"/>
                    <w:szCs w:val="28"/>
                    <w:lang w:val="en-US"/>
                  </w:rPr>
                  <m:t>s</m:t>
                </m:r>
              </m:sub>
            </m:sSub>
          </m:e>
        </m:d>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rPr>
              <m:t>1-</m:t>
            </m:r>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rPr>
                  <m:t>1</m:t>
                </m:r>
              </m:sub>
            </m:sSub>
          </m:e>
        </m:d>
        <m:sSub>
          <m:sSubPr>
            <m:ctrlPr>
              <w:rPr>
                <w:rFonts w:ascii="Cambria Math" w:hAnsi="Cambria Math"/>
                <w:i/>
                <w:sz w:val="28"/>
                <w:szCs w:val="28"/>
                <w:lang w:val="en-US"/>
              </w:rPr>
            </m:ctrlPr>
          </m:sSubPr>
          <m:e>
            <m:r>
              <w:rPr>
                <w:rFonts w:ascii="Cambria Math" w:hAnsi="Cambria Math"/>
                <w:sz w:val="28"/>
                <w:szCs w:val="28"/>
              </w:rPr>
              <m:t>(</m:t>
            </m:r>
            <m:r>
              <w:rPr>
                <w:rFonts w:ascii="Cambria Math" w:hAnsi="Cambria Math"/>
                <w:sz w:val="28"/>
                <w:szCs w:val="28"/>
                <w:lang w:val="en-US"/>
              </w:rPr>
              <m:t>a</m:t>
            </m:r>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oMath>
      <w:r w:rsidRPr="00F469EF">
        <w:rPr>
          <w:sz w:val="28"/>
          <w:szCs w:val="28"/>
        </w:rPr>
        <w:t>,</w:t>
      </w:r>
    </w:p>
    <w:p w:rsidR="008061B9" w:rsidRPr="00F469EF" w:rsidRDefault="008061B9" w:rsidP="008061B9">
      <w:pPr>
        <w:pStyle w:val="a7"/>
        <w:shd w:val="clear" w:color="auto" w:fill="FFFFFF"/>
        <w:spacing w:before="0" w:beforeAutospacing="0" w:after="0" w:afterAutospacing="0" w:line="360" w:lineRule="auto"/>
        <w:ind w:firstLine="709"/>
        <w:jc w:val="center"/>
        <w:rPr>
          <w:sz w:val="28"/>
          <w:szCs w:val="28"/>
        </w:rPr>
      </w:pPr>
      <m:oMath>
        <m:sSub>
          <m:sSubPr>
            <m:ctrlPr>
              <w:rPr>
                <w:rFonts w:ascii="Cambria Math" w:hAnsi="Cambria Math"/>
                <w:i/>
                <w:sz w:val="28"/>
                <w:szCs w:val="28"/>
              </w:rPr>
            </m:ctrlPr>
          </m:sSubPr>
          <m:e>
            <m:r>
              <w:rPr>
                <w:rFonts w:ascii="Cambria Math" w:hAnsi="Cambria Math"/>
                <w:sz w:val="28"/>
                <w:szCs w:val="28"/>
                <w:lang w:val="en-US"/>
              </w:rPr>
              <m:t>b</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ctrlPr>
              <w:rPr>
                <w:rFonts w:ascii="Cambria Math" w:hAnsi="Cambria Math"/>
                <w:sz w:val="28"/>
                <w:szCs w:val="28"/>
                <w:lang w:val="en-US"/>
              </w:rPr>
            </m:ctrlPr>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rPr>
              <m:t>1-</m:t>
            </m:r>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rPr>
                  <m:t>3</m:t>
                </m:r>
              </m:sub>
            </m:sSub>
          </m:e>
        </m:d>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t</m:t>
            </m:r>
            <m:r>
              <w:rPr>
                <w:rFonts w:ascii="Cambria Math" w:hAnsi="Cambria Math"/>
                <w:sz w:val="28"/>
                <w:szCs w:val="28"/>
              </w:rPr>
              <m:t>-1</m:t>
            </m:r>
          </m:sub>
        </m:sSub>
      </m:oMath>
      <w:r w:rsidRPr="00F469EF">
        <w:rPr>
          <w:sz w:val="28"/>
          <w:szCs w:val="28"/>
        </w:rPr>
        <w:t>,</w:t>
      </w:r>
    </w:p>
    <w:p w:rsidR="008061B9" w:rsidRPr="00F469EF" w:rsidRDefault="008061B9" w:rsidP="008061B9">
      <w:pPr>
        <w:pStyle w:val="a7"/>
        <w:shd w:val="clear" w:color="auto" w:fill="FFFFFF"/>
        <w:spacing w:before="0" w:beforeAutospacing="0" w:after="0" w:afterAutospacing="0" w:line="360" w:lineRule="auto"/>
        <w:ind w:firstLine="709"/>
        <w:jc w:val="center"/>
        <w:rPr>
          <w:sz w:val="28"/>
          <w:szCs w:val="28"/>
        </w:rPr>
      </w:pPr>
      <m:oMath>
        <m:sSub>
          <m:sSubPr>
            <m:ctrlPr>
              <w:rPr>
                <w:rFonts w:ascii="Cambria Math" w:hAnsi="Cambria Math"/>
                <w:i/>
                <w:sz w:val="28"/>
                <w:szCs w:val="28"/>
              </w:rPr>
            </m:ctrlPr>
          </m:sSubPr>
          <m:e>
            <m:r>
              <m:rPr>
                <m:sty m:val="p"/>
              </m:rPr>
              <w:rPr>
                <w:rFonts w:ascii="Cambria Math" w:hAnsi="Cambria Math"/>
                <w:sz w:val="28"/>
                <w:szCs w:val="28"/>
              </w:rPr>
              <m:t>Θ</m:t>
            </m:r>
            <m:ctrlPr>
              <w:rPr>
                <w:rFonts w:ascii="Cambria Math" w:hAnsi="Cambria Math"/>
                <w:sz w:val="28"/>
                <w:szCs w:val="28"/>
              </w:rPr>
            </m:ctrlP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t</m:t>
            </m:r>
          </m:sub>
        </m:sSub>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rPr>
              <m:t>1-</m:t>
            </m:r>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rPr>
                  <m:t>2</m:t>
                </m:r>
              </m:sub>
            </m:sSub>
          </m:e>
        </m:d>
        <m:sSub>
          <m:sSubPr>
            <m:ctrlPr>
              <w:rPr>
                <w:rFonts w:ascii="Cambria Math" w:hAnsi="Cambria Math"/>
                <w:i/>
                <w:sz w:val="28"/>
                <w:szCs w:val="28"/>
                <w:lang w:val="en-US"/>
              </w:rPr>
            </m:ctrlPr>
          </m:sSubPr>
          <m:e>
            <m:r>
              <m:rPr>
                <m:sty m:val="p"/>
              </m:rPr>
              <w:rPr>
                <w:rFonts w:ascii="Cambria Math" w:hAnsi="Cambria Math"/>
                <w:sz w:val="28"/>
                <w:szCs w:val="28"/>
                <w:lang w:val="en-US"/>
              </w:rPr>
              <m:t>Θ</m:t>
            </m:r>
            <m:ctrlPr>
              <w:rPr>
                <w:rFonts w:ascii="Cambria Math" w:hAnsi="Cambria Math"/>
                <w:sz w:val="28"/>
                <w:szCs w:val="28"/>
                <w:lang w:val="en-US"/>
              </w:rPr>
            </m:ctrlPr>
          </m:e>
          <m:sub>
            <m:r>
              <w:rPr>
                <w:rFonts w:ascii="Cambria Math" w:hAnsi="Cambria Math"/>
                <w:sz w:val="28"/>
                <w:szCs w:val="28"/>
                <w:lang w:val="en-US"/>
              </w:rPr>
              <m:t>t</m:t>
            </m:r>
            <m:r>
              <w:rPr>
                <w:rFonts w:ascii="Cambria Math" w:hAnsi="Cambria Math"/>
                <w:sz w:val="28"/>
                <w:szCs w:val="28"/>
              </w:rPr>
              <m:t>-</m:t>
            </m:r>
            <m:r>
              <w:rPr>
                <w:rFonts w:ascii="Cambria Math" w:hAnsi="Cambria Math"/>
                <w:sz w:val="28"/>
                <w:szCs w:val="28"/>
                <w:lang w:val="en-US"/>
              </w:rPr>
              <m:t>s</m:t>
            </m:r>
          </m:sub>
        </m:sSub>
      </m:oMath>
      <w:r w:rsidRPr="00F469EF">
        <w:rPr>
          <w:sz w:val="28"/>
          <w:szCs w:val="28"/>
        </w:rPr>
        <w:t>,</w:t>
      </w:r>
    </w:p>
    <w:p w:rsidR="008061B9" w:rsidRPr="00F469EF" w:rsidRDefault="008061B9" w:rsidP="008061B9">
      <w:pPr>
        <w:pStyle w:val="a7"/>
        <w:shd w:val="clear" w:color="auto" w:fill="FFFFFF"/>
        <w:spacing w:before="0" w:beforeAutospacing="0" w:after="0" w:afterAutospacing="0" w:line="360" w:lineRule="auto"/>
        <w:jc w:val="both"/>
        <w:rPr>
          <w:sz w:val="28"/>
          <w:szCs w:val="28"/>
        </w:rPr>
      </w:pPr>
      <w:proofErr w:type="gramStart"/>
      <w:r w:rsidRPr="00F469EF">
        <w:rPr>
          <w:sz w:val="28"/>
          <w:szCs w:val="28"/>
        </w:rPr>
        <w:t xml:space="preserve">где </w:t>
      </w:r>
      <m:oMath>
        <m:r>
          <w:rPr>
            <w:rFonts w:ascii="Cambria Math" w:hAnsi="Cambria Math"/>
            <w:sz w:val="28"/>
            <w:szCs w:val="28"/>
          </w:rPr>
          <m:t>s</m:t>
        </m:r>
      </m:oMath>
      <w:r w:rsidRPr="00F469EF">
        <w:rPr>
          <w:sz w:val="28"/>
          <w:szCs w:val="28"/>
        </w:rPr>
        <w:t xml:space="preserve"> –</w:t>
      </w:r>
      <w:proofErr w:type="gramEnd"/>
      <w:r w:rsidRPr="00F469EF">
        <w:rPr>
          <w:sz w:val="28"/>
          <w:szCs w:val="28"/>
        </w:rPr>
        <w:t xml:space="preserve"> период сезонности, </w:t>
      </w:r>
      <m:oMath>
        <m:sSub>
          <m:sSubPr>
            <m:ctrlPr>
              <w:rPr>
                <w:rFonts w:ascii="Cambria Math" w:hAnsi="Cambria Math"/>
                <w:i/>
                <w:sz w:val="28"/>
                <w:szCs w:val="28"/>
              </w:rPr>
            </m:ctrlPr>
          </m:sSubPr>
          <m:e>
            <m:r>
              <m:rPr>
                <m:sty m:val="p"/>
              </m:rPr>
              <w:rPr>
                <w:rFonts w:ascii="Cambria Math" w:hAnsi="Cambria Math"/>
                <w:sz w:val="28"/>
                <w:szCs w:val="28"/>
              </w:rPr>
              <m:t>Θ</m:t>
            </m:r>
            <m:ctrlPr>
              <w:rPr>
                <w:rFonts w:ascii="Cambria Math" w:hAnsi="Cambria Math"/>
                <w:sz w:val="28"/>
                <w:szCs w:val="28"/>
              </w:rPr>
            </m:ctrlPr>
          </m:e>
          <m:sub>
            <m:r>
              <w:rPr>
                <w:rFonts w:ascii="Cambria Math" w:hAnsi="Cambria Math"/>
                <w:sz w:val="28"/>
                <w:szCs w:val="28"/>
                <w:lang w:val="en-US"/>
              </w:rPr>
              <m:t>i</m:t>
            </m:r>
          </m:sub>
        </m:sSub>
      </m:oMath>
      <w:r w:rsidRPr="00F469EF">
        <w:rPr>
          <w:sz w:val="28"/>
          <w:szCs w:val="28"/>
        </w:rPr>
        <w:t xml:space="preserve">, </w:t>
      </w:r>
      <m:oMath>
        <m:r>
          <w:rPr>
            <w:rFonts w:ascii="Cambria Math" w:hAnsi="Cambria Math"/>
            <w:sz w:val="28"/>
            <w:szCs w:val="28"/>
          </w:rPr>
          <m:t>i=</m:t>
        </m:r>
        <m:acc>
          <m:accPr>
            <m:chr m:val="̅"/>
            <m:ctrlPr>
              <w:rPr>
                <w:rFonts w:ascii="Cambria Math" w:hAnsi="Cambria Math"/>
                <w:i/>
                <w:sz w:val="28"/>
                <w:szCs w:val="28"/>
              </w:rPr>
            </m:ctrlPr>
          </m:accPr>
          <m:e>
            <m:r>
              <w:rPr>
                <w:rFonts w:ascii="Cambria Math" w:hAnsi="Cambria Math"/>
                <w:sz w:val="28"/>
                <w:szCs w:val="28"/>
              </w:rPr>
              <m:t>0,s-1</m:t>
            </m:r>
          </m:e>
        </m:acc>
      </m:oMath>
      <w:r w:rsidRPr="00F469EF">
        <w:rPr>
          <w:sz w:val="28"/>
          <w:szCs w:val="28"/>
        </w:rPr>
        <w:t xml:space="preserve"> – сезонный профиль, </w:t>
      </w:r>
      <m:oMath>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t</m:t>
            </m:r>
          </m:sub>
        </m:sSub>
      </m:oMath>
      <w:r w:rsidRPr="00F469EF">
        <w:rPr>
          <w:sz w:val="28"/>
          <w:szCs w:val="28"/>
        </w:rPr>
        <w:t xml:space="preserve"> – параметр тренда,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t</m:t>
            </m:r>
          </m:sub>
        </m:sSub>
      </m:oMath>
      <w:r w:rsidRPr="00F469EF">
        <w:rPr>
          <w:sz w:val="28"/>
          <w:szCs w:val="28"/>
        </w:rPr>
        <w:t xml:space="preserve"> – параметр прогноза, который «очищен» от влияния тренда и сезонности. Используя метод минимизации квадратичной ошибки, выбор </w:t>
      </w:r>
      <w:proofErr w:type="gramStart"/>
      <w:r w:rsidRPr="00F469EF">
        <w:rPr>
          <w:sz w:val="28"/>
          <w:szCs w:val="28"/>
        </w:rPr>
        <w:lastRenderedPageBreak/>
        <w:t xml:space="preserve">параметров </w:t>
      </w:r>
      <m:oMath>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rPr>
              <m:t>1</m:t>
            </m:r>
          </m:sub>
        </m:sSub>
      </m:oMath>
      <w:r w:rsidRPr="00F469EF">
        <w:rPr>
          <w:sz w:val="28"/>
          <w:szCs w:val="28"/>
        </w:rPr>
        <w:t>,</w:t>
      </w:r>
      <w:proofErr w:type="gramEnd"/>
      <w:r w:rsidRPr="00F469EF">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rPr>
              <m:t>2</m:t>
            </m:r>
          </m:sub>
        </m:sSub>
      </m:oMath>
      <w:r w:rsidRPr="00F469EF">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rPr>
              <m:t>3</m:t>
            </m:r>
          </m:sub>
        </m:sSub>
      </m:oMath>
      <w:r w:rsidRPr="00F469EF">
        <w:rPr>
          <w:sz w:val="28"/>
          <w:szCs w:val="28"/>
        </w:rPr>
        <w:t xml:space="preserve"> происходит экспериментально, диапазон сохраняется, как и для модель Хольта-Уинтерса.</w:t>
      </w:r>
    </w:p>
    <w:p w:rsidR="008061B9" w:rsidRPr="00F469EF" w:rsidRDefault="008061B9" w:rsidP="008061B9">
      <w:pPr>
        <w:pStyle w:val="a7"/>
        <w:shd w:val="clear" w:color="auto" w:fill="FFFFFF"/>
        <w:spacing w:before="0" w:beforeAutospacing="0" w:after="0" w:afterAutospacing="0" w:line="360" w:lineRule="auto"/>
        <w:ind w:firstLine="709"/>
        <w:jc w:val="both"/>
        <w:rPr>
          <w:sz w:val="28"/>
          <w:szCs w:val="28"/>
        </w:rPr>
      </w:pPr>
      <w:r w:rsidRPr="00F469EF">
        <w:rPr>
          <w:sz w:val="28"/>
          <w:szCs w:val="28"/>
        </w:rPr>
        <w:t>Рассмотрим стохастический процесс Тейла и Вейджа. При изучении экспоненциальной средней они предложили применить двухпараметрический предикатор Хольта для прогнозирования некоторого вероятностного процесса, который ярко характеризуется трендом. Процесс Тейла-Вейджа аналитически записывается так:</w:t>
      </w:r>
    </w:p>
    <w:p w:rsidR="008061B9" w:rsidRPr="00F469EF" w:rsidRDefault="008061B9" w:rsidP="008061B9">
      <w:pPr>
        <w:pStyle w:val="a7"/>
        <w:shd w:val="clear" w:color="auto" w:fill="FFFFFF"/>
        <w:spacing w:before="0" w:beforeAutospacing="0" w:after="0" w:afterAutospacing="0" w:line="360" w:lineRule="auto"/>
        <w:jc w:val="center"/>
        <w:rPr>
          <w:i/>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ε</m:t>
            </m:r>
          </m:e>
          <m:sub>
            <m:r>
              <w:rPr>
                <w:rFonts w:ascii="Cambria Math" w:hAnsi="Cambria Math"/>
                <w:sz w:val="28"/>
                <w:szCs w:val="28"/>
                <w:lang w:val="en-US"/>
              </w:rPr>
              <m:t>t</m:t>
            </m:r>
          </m:sub>
        </m:sSub>
      </m:oMath>
      <w:r w:rsidRPr="00F469EF">
        <w:rPr>
          <w:i/>
          <w:sz w:val="28"/>
          <w:szCs w:val="28"/>
        </w:rPr>
        <w:t>;</w:t>
      </w:r>
    </w:p>
    <w:p w:rsidR="008061B9" w:rsidRPr="00F469EF" w:rsidRDefault="008061B9" w:rsidP="008061B9">
      <w:pPr>
        <w:pStyle w:val="a7"/>
        <w:shd w:val="clear" w:color="auto" w:fill="FFFFFF"/>
        <w:spacing w:before="0" w:beforeAutospacing="0" w:after="0" w:afterAutospacing="0" w:line="360" w:lineRule="auto"/>
        <w:jc w:val="center"/>
        <w:rPr>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2,t</m:t>
              </m:r>
            </m:sub>
          </m:sSub>
          <m:r>
            <w:rPr>
              <w:rFonts w:ascii="Cambria Math" w:hAnsi="Cambria Math"/>
              <w:sz w:val="28"/>
              <w:szCs w:val="28"/>
              <w:lang w:val="en-US"/>
            </w:rPr>
            <m:t xml:space="preserve"> ;</m:t>
          </m:r>
        </m:oMath>
      </m:oMathPara>
    </w:p>
    <w:p w:rsidR="008061B9" w:rsidRPr="00F469EF" w:rsidRDefault="008061B9" w:rsidP="008061B9">
      <w:pPr>
        <w:pStyle w:val="a7"/>
        <w:shd w:val="clear" w:color="auto" w:fill="FFFFFF"/>
        <w:spacing w:before="0" w:beforeAutospacing="0" w:after="0" w:afterAutospacing="0" w:line="360" w:lineRule="auto"/>
        <w:jc w:val="center"/>
        <w:rPr>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21,t-1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t</m:t>
              </m:r>
            </m:sub>
          </m:sSub>
          <m:r>
            <w:rPr>
              <w:rFonts w:ascii="Cambria Math" w:hAnsi="Cambria Math"/>
              <w:sz w:val="28"/>
              <w:szCs w:val="28"/>
              <w:lang w:val="en-US"/>
            </w:rPr>
            <m:t xml:space="preserve"> ;</m:t>
          </m:r>
        </m:oMath>
      </m:oMathPara>
    </w:p>
    <w:p w:rsidR="008061B9" w:rsidRPr="00F469EF" w:rsidRDefault="008061B9" w:rsidP="008061B9">
      <w:pPr>
        <w:pStyle w:val="a7"/>
        <w:shd w:val="clear" w:color="auto" w:fill="FFFFFF"/>
        <w:spacing w:before="0" w:beforeAutospacing="0" w:after="0" w:afterAutospacing="0" w:line="360" w:lineRule="auto"/>
        <w:rPr>
          <w:sz w:val="28"/>
          <w:szCs w:val="28"/>
        </w:rPr>
      </w:pPr>
      <w:proofErr w:type="gramStart"/>
      <w:r w:rsidRPr="00F469EF">
        <w:rPr>
          <w:sz w:val="28"/>
          <w:szCs w:val="28"/>
        </w:rPr>
        <w:t xml:space="preserve">где </w:t>
      </w: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r>
              <w:rPr>
                <w:rFonts w:ascii="Cambria Math" w:hAnsi="Cambria Math"/>
                <w:sz w:val="28"/>
                <w:szCs w:val="28"/>
                <w:lang w:val="en-US"/>
              </w:rPr>
              <m:t>t</m:t>
            </m:r>
          </m:sub>
        </m:sSub>
      </m:oMath>
      <w:r w:rsidRPr="00F469EF">
        <w:rPr>
          <w:sz w:val="28"/>
          <w:szCs w:val="28"/>
        </w:rPr>
        <w:t xml:space="preserve"> –</w:t>
      </w:r>
      <w:proofErr w:type="gramEnd"/>
      <w:r w:rsidRPr="00F469EF">
        <w:rPr>
          <w:sz w:val="28"/>
          <w:szCs w:val="28"/>
        </w:rPr>
        <w:t xml:space="preserve"> значение уровня исследуемого временного ряда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oMath>
      <w:r w:rsidRPr="00F469EF">
        <w:rPr>
          <w:sz w:val="28"/>
          <w:szCs w:val="28"/>
        </w:rPr>
        <w:t xml:space="preserve"> в момент времени </w:t>
      </w:r>
      <m:oMath>
        <m:r>
          <w:rPr>
            <w:rFonts w:ascii="Cambria Math" w:hAnsi="Cambria Math"/>
            <w:sz w:val="28"/>
            <w:szCs w:val="28"/>
          </w:rPr>
          <m:t>t</m:t>
        </m:r>
      </m:oMath>
      <w:r w:rsidRPr="00F469EF">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2,</m:t>
            </m:r>
            <m:r>
              <w:rPr>
                <w:rFonts w:ascii="Cambria Math" w:hAnsi="Cambria Math"/>
                <w:sz w:val="28"/>
                <w:szCs w:val="28"/>
                <w:lang w:val="en-US"/>
              </w:rPr>
              <m:t>t</m:t>
            </m:r>
          </m:sub>
        </m:sSub>
      </m:oMath>
      <w:r w:rsidRPr="00F469EF">
        <w:rPr>
          <w:sz w:val="28"/>
          <w:szCs w:val="28"/>
        </w:rPr>
        <w:t xml:space="preserve"> – прирост уровня от момента </w:t>
      </w:r>
      <m:oMath>
        <m:r>
          <w:rPr>
            <w:rFonts w:ascii="Cambria Math" w:hAnsi="Cambria Math"/>
            <w:sz w:val="28"/>
            <w:szCs w:val="28"/>
          </w:rPr>
          <m:t>t-1</m:t>
        </m:r>
      </m:oMath>
      <w:r w:rsidRPr="00F469EF">
        <w:rPr>
          <w:sz w:val="28"/>
          <w:szCs w:val="28"/>
        </w:rPr>
        <w:t xml:space="preserve"> к моменту </w:t>
      </w:r>
      <m:oMath>
        <m:r>
          <w:rPr>
            <w:rFonts w:ascii="Cambria Math" w:hAnsi="Cambria Math"/>
            <w:sz w:val="28"/>
            <w:szCs w:val="28"/>
          </w:rPr>
          <m:t>t</m:t>
        </m:r>
      </m:oMath>
      <w:r w:rsidRPr="00F469EF">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ε</m:t>
            </m:r>
          </m:e>
          <m:sub>
            <m:r>
              <w:rPr>
                <w:rFonts w:ascii="Cambria Math" w:hAnsi="Cambria Math"/>
                <w:sz w:val="28"/>
                <w:szCs w:val="28"/>
                <w:lang w:val="en-US"/>
              </w:rPr>
              <m:t>t</m:t>
            </m:r>
          </m:sub>
        </m:sSub>
      </m:oMath>
      <w:r w:rsidRPr="00F469EF">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t</m:t>
            </m:r>
          </m:sub>
        </m:sSub>
      </m:oMath>
      <w:r w:rsidRPr="00F469EF">
        <w:rPr>
          <w:sz w:val="28"/>
          <w:szCs w:val="28"/>
        </w:rPr>
        <w:t xml:space="preserve"> – временный последовательности с нулевым математическим ожиданием, постоянными дисперсиями и отсутствуем ковариации. Временной </w:t>
      </w:r>
      <w:proofErr w:type="gramStart"/>
      <w:r w:rsidRPr="00F469EF">
        <w:rPr>
          <w:sz w:val="28"/>
          <w:szCs w:val="28"/>
        </w:rPr>
        <w:t xml:space="preserve">ряд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oMath>
      <w:r w:rsidRPr="00F469EF">
        <w:rPr>
          <w:sz w:val="28"/>
          <w:szCs w:val="28"/>
        </w:rPr>
        <w:t xml:space="preserve"> не</w:t>
      </w:r>
      <w:proofErr w:type="gramEnd"/>
      <w:r w:rsidRPr="00F469EF">
        <w:rPr>
          <w:sz w:val="28"/>
          <w:szCs w:val="28"/>
        </w:rPr>
        <w:t xml:space="preserve"> является стационарным и не имеет строго определённой автоковариационной функции. Но Нерлов и Вейдж показали, что из вышеупомянутых уравнений следует стационарность вторых разностей </w:t>
      </w:r>
      <w:proofErr w:type="gramStart"/>
      <w:r w:rsidRPr="00F469EF">
        <w:rPr>
          <w:sz w:val="28"/>
          <w:szCs w:val="28"/>
        </w:rPr>
        <w:t xml:space="preserve">процесса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oMath>
      <w:r w:rsidRPr="00F469EF">
        <w:rPr>
          <w:sz w:val="28"/>
          <w:szCs w:val="28"/>
        </w:rPr>
        <w:t>.</w:t>
      </w:r>
      <w:proofErr w:type="gramEnd"/>
      <w:r w:rsidRPr="00F469EF">
        <w:rPr>
          <w:sz w:val="28"/>
          <w:szCs w:val="28"/>
        </w:rPr>
        <w:t xml:space="preserve"> </w:t>
      </w:r>
    </w:p>
    <w:p w:rsidR="008061B9" w:rsidRPr="00F469EF" w:rsidRDefault="008061B9" w:rsidP="008061B9">
      <w:pPr>
        <w:pStyle w:val="a7"/>
        <w:shd w:val="clear" w:color="auto" w:fill="FFFFFF"/>
        <w:spacing w:before="0" w:beforeAutospacing="0" w:after="0" w:afterAutospacing="0" w:line="360" w:lineRule="auto"/>
        <w:rPr>
          <w:sz w:val="28"/>
          <w:szCs w:val="28"/>
        </w:rPr>
      </w:pPr>
      <w:r w:rsidRPr="00F469EF">
        <w:rPr>
          <w:sz w:val="28"/>
          <w:szCs w:val="28"/>
        </w:rPr>
        <w:t>Схема составления прогноза выглядит следующим образом:</w:t>
      </w:r>
    </w:p>
    <w:p w:rsidR="008061B9" w:rsidRPr="00F469EF" w:rsidRDefault="008061B9" w:rsidP="008061B9">
      <w:pPr>
        <w:shd w:val="clear" w:color="auto" w:fill="FFFFFF"/>
        <w:spacing w:after="0" w:line="360" w:lineRule="auto"/>
        <w:ind w:firstLine="709"/>
        <w:jc w:val="center"/>
        <w:rPr>
          <w:rFonts w:ascii="Times New Roman" w:hAnsi="Times New Roman" w:cs="Times New Roman"/>
          <w:sz w:val="28"/>
          <w:szCs w:val="28"/>
        </w:rPr>
      </w:pPr>
      <m:oMathPara>
        <m:oMath>
          <m:sSub>
            <m:sSubPr>
              <m:ctrlPr>
                <w:rPr>
                  <w:rFonts w:ascii="Cambria Math" w:hAnsi="Cambria Math"/>
                  <w:i/>
                  <w:sz w:val="28"/>
                  <w:szCs w:val="28"/>
                </w:rPr>
              </m:ctrlPr>
            </m:sSubPr>
            <m:e>
              <m:acc>
                <m:accPr>
                  <m:ctrlPr>
                    <w:rPr>
                      <w:rFonts w:ascii="Cambria Math" w:eastAsia="Times New Roman" w:hAnsi="Cambria Math" w:cs="Times New Roman"/>
                      <w:i/>
                      <w:sz w:val="28"/>
                      <w:szCs w:val="28"/>
                      <w:lang w:eastAsia="ru-RU"/>
                    </w:rPr>
                  </m:ctrlPr>
                </m:accPr>
                <m:e>
                  <m:r>
                    <w:rPr>
                      <w:rFonts w:ascii="Cambria Math" w:hAnsi="Cambria Math"/>
                      <w:sz w:val="28"/>
                      <w:szCs w:val="28"/>
                      <w:lang w:val="en-US"/>
                    </w:rPr>
                    <m:t>a</m:t>
                  </m:r>
                </m:e>
              </m:acc>
            </m:e>
            <m:sub>
              <m:r>
                <w:rPr>
                  <w:rFonts w:ascii="Cambria Math" w:hAnsi="Cambria Math"/>
                  <w:sz w:val="28"/>
                  <w:szCs w:val="28"/>
                </w:rPr>
                <m:t>1,t</m:t>
              </m:r>
            </m:sub>
          </m:sSub>
          <m:r>
            <w:rPr>
              <w:rFonts w:ascii="Cambria Math" w:hAnsi="Cambria Math"/>
              <w:sz w:val="28"/>
              <w:szCs w:val="28"/>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α</m:t>
              </m:r>
            </m:e>
            <m:sub>
              <m:r>
                <w:rPr>
                  <w:rFonts w:ascii="Cambria Math" w:eastAsia="Times New Roman" w:hAnsi="Cambria Math" w:cs="Times New Roman"/>
                  <w:sz w:val="28"/>
                  <w:szCs w:val="28"/>
                  <w:lang w:eastAsia="ru-RU"/>
                </w:rPr>
                <m:t>1</m:t>
              </m:r>
            </m:sub>
          </m:sSub>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val="en-US" w:eastAsia="ru-RU"/>
                </w:rPr>
                <m:t>t</m:t>
              </m:r>
            </m:sub>
          </m:sSub>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eastAsia="ru-RU"/>
                </w:rPr>
                <m:t>1-</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α</m:t>
                  </m:r>
                </m:e>
                <m:sub>
                  <m:r>
                    <w:rPr>
                      <w:rFonts w:ascii="Cambria Math" w:eastAsia="Times New Roman" w:hAnsi="Cambria Math" w:cs="Times New Roman"/>
                      <w:sz w:val="28"/>
                      <w:szCs w:val="28"/>
                      <w:lang w:eastAsia="ru-RU"/>
                    </w:rPr>
                    <m:t>1</m:t>
                  </m:r>
                </m:sub>
              </m:sSub>
            </m:e>
          </m:d>
          <m:d>
            <m:dPr>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1,t-1</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2,t-1</m:t>
                  </m:r>
                </m:sub>
              </m:sSub>
              <m:ctrlPr>
                <w:rPr>
                  <w:rFonts w:ascii="Cambria Math" w:eastAsia="Times New Roman" w:hAnsi="Cambria Math" w:cs="Times New Roman"/>
                  <w:i/>
                  <w:sz w:val="28"/>
                  <w:szCs w:val="28"/>
                  <w:lang w:eastAsia="ru-RU"/>
                </w:rPr>
              </m:ctrlPr>
            </m:e>
          </m:d>
          <m:r>
            <w:rPr>
              <w:rFonts w:ascii="Cambria Math" w:eastAsia="Times New Roman" w:hAnsi="Cambria Math" w:cs="Times New Roman"/>
              <w:sz w:val="28"/>
              <w:szCs w:val="28"/>
              <w:lang w:eastAsia="ru-RU"/>
            </w:rPr>
            <m:t>;</m:t>
          </m:r>
        </m:oMath>
      </m:oMathPara>
    </w:p>
    <w:p w:rsidR="008061B9" w:rsidRPr="00F469EF" w:rsidRDefault="008061B9" w:rsidP="008061B9">
      <w:pPr>
        <w:shd w:val="clear" w:color="auto" w:fill="FFFFFF"/>
        <w:spacing w:after="0" w:line="360" w:lineRule="auto"/>
        <w:ind w:firstLine="709"/>
        <w:jc w:val="center"/>
        <w:rPr>
          <w:rFonts w:ascii="Times New Roman" w:eastAsiaTheme="minorEastAsia" w:hAnsi="Times New Roman" w:cs="Times New Roman"/>
          <w:sz w:val="28"/>
          <w:szCs w:val="28"/>
          <w:lang w:eastAsia="ru-RU"/>
        </w:rPr>
      </w:pPr>
      <m:oMath>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2,t</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α</m:t>
            </m:r>
          </m:e>
          <m:sub>
            <m:r>
              <w:rPr>
                <w:rFonts w:ascii="Cambria Math" w:eastAsia="Times New Roman" w:hAnsi="Cambria Math" w:cs="Times New Roman"/>
                <w:sz w:val="28"/>
                <w:szCs w:val="28"/>
                <w:lang w:eastAsia="ru-RU"/>
              </w:rPr>
              <m:t>2</m:t>
            </m:r>
          </m:sub>
        </m:sSub>
        <m:d>
          <m:dPr>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1,t</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1,t-1</m:t>
                </m:r>
              </m:sub>
            </m:sSub>
            <m:ctrlPr>
              <w:rPr>
                <w:rFonts w:ascii="Cambria Math" w:eastAsia="Times New Roman" w:hAnsi="Cambria Math" w:cs="Times New Roman"/>
                <w:i/>
                <w:sz w:val="28"/>
                <w:szCs w:val="28"/>
                <w:lang w:eastAsia="ru-RU"/>
              </w:rPr>
            </m:ctrlPr>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eastAsia="ru-RU"/>
              </w:rPr>
              <m:t>1-</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α</m:t>
                </m:r>
              </m:e>
              <m:sub>
                <m:r>
                  <w:rPr>
                    <w:rFonts w:ascii="Cambria Math" w:eastAsia="Times New Roman" w:hAnsi="Cambria Math" w:cs="Times New Roman"/>
                    <w:sz w:val="28"/>
                    <w:szCs w:val="28"/>
                    <w:lang w:eastAsia="ru-RU"/>
                  </w:rPr>
                  <m:t>2</m:t>
                </m:r>
              </m:sub>
            </m:sSub>
          </m:e>
        </m:d>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2,t-1</m:t>
            </m:r>
          </m:sub>
        </m:sSub>
      </m:oMath>
      <w:r w:rsidRPr="00F469EF">
        <w:rPr>
          <w:rFonts w:ascii="Times New Roman" w:eastAsiaTheme="minorEastAsia" w:hAnsi="Times New Roman" w:cs="Times New Roman"/>
          <w:sz w:val="28"/>
          <w:szCs w:val="28"/>
          <w:lang w:eastAsia="ru-RU"/>
        </w:rPr>
        <w:t>;</w:t>
      </w:r>
    </w:p>
    <w:p w:rsidR="008061B9" w:rsidRPr="00F469EF" w:rsidRDefault="008061B9" w:rsidP="008061B9">
      <w:pPr>
        <w:shd w:val="clear" w:color="auto" w:fill="FFFFFF"/>
        <w:spacing w:after="0" w:line="360" w:lineRule="auto"/>
        <w:ind w:firstLine="709"/>
        <w:jc w:val="center"/>
        <w:rPr>
          <w:rFonts w:ascii="Times New Roman" w:eastAsiaTheme="minorEastAsia" w:hAnsi="Times New Roman" w:cs="Times New Roman"/>
          <w:i/>
          <w:sz w:val="28"/>
          <w:szCs w:val="28"/>
          <w:lang w:eastAsia="ru-RU"/>
        </w:rPr>
      </w:pPr>
      <m:oMath>
        <m:acc>
          <m:accPr>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τ</m:t>
                </m:r>
              </m:sub>
            </m:sSub>
          </m:e>
        </m:acc>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i/>
                <w:sz w:val="28"/>
                <w:szCs w:val="28"/>
              </w:rPr>
            </m:ctrlPr>
          </m:sSubPr>
          <m:e>
            <m:acc>
              <m:accPr>
                <m:ctrlPr>
                  <w:rPr>
                    <w:rFonts w:ascii="Cambria Math" w:eastAsia="Times New Roman" w:hAnsi="Cambria Math" w:cs="Times New Roman"/>
                    <w:i/>
                    <w:sz w:val="28"/>
                    <w:szCs w:val="28"/>
                    <w:lang w:eastAsia="ru-RU"/>
                  </w:rPr>
                </m:ctrlPr>
              </m:accPr>
              <m:e>
                <m:r>
                  <w:rPr>
                    <w:rFonts w:ascii="Cambria Math" w:hAnsi="Cambria Math"/>
                    <w:sz w:val="28"/>
                    <w:szCs w:val="28"/>
                    <w:lang w:val="en-US"/>
                  </w:rPr>
                  <m:t>a</m:t>
                </m:r>
              </m:e>
            </m:acc>
          </m:e>
          <m:sub>
            <m:r>
              <w:rPr>
                <w:rFonts w:ascii="Cambria Math" w:hAnsi="Cambria Math"/>
                <w:sz w:val="28"/>
                <w:szCs w:val="28"/>
              </w:rPr>
              <m:t>1,t</m:t>
            </m:r>
          </m:sub>
        </m:sSub>
        <m:r>
          <w:rPr>
            <w:rFonts w:ascii="Cambria Math" w:hAnsi="Cambria Math"/>
            <w:sz w:val="28"/>
            <w:szCs w:val="28"/>
          </w:rPr>
          <m:t>+τ</m:t>
        </m:r>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2,t</m:t>
            </m:r>
          </m:sub>
        </m:sSub>
      </m:oMath>
      <w:r w:rsidRPr="00F469EF">
        <w:rPr>
          <w:rFonts w:ascii="Times New Roman" w:eastAsiaTheme="minorEastAsia" w:hAnsi="Times New Roman" w:cs="Times New Roman"/>
          <w:i/>
          <w:sz w:val="28"/>
          <w:szCs w:val="28"/>
          <w:lang w:eastAsia="ru-RU"/>
        </w:rPr>
        <w:t>,</w:t>
      </w:r>
    </w:p>
    <w:p w:rsidR="008061B9" w:rsidRPr="00F469EF" w:rsidRDefault="008061B9" w:rsidP="008061B9">
      <w:pPr>
        <w:shd w:val="clear" w:color="auto" w:fill="FFFFFF"/>
        <w:spacing w:after="0" w:line="360" w:lineRule="auto"/>
        <w:rPr>
          <w:rFonts w:ascii="Times New Roman" w:eastAsiaTheme="minorEastAsia" w:hAnsi="Times New Roman" w:cs="Times New Roman"/>
          <w:sz w:val="28"/>
          <w:szCs w:val="28"/>
          <w:lang w:eastAsia="ru-RU"/>
        </w:rPr>
      </w:pPr>
      <w:proofErr w:type="gramStart"/>
      <w:r w:rsidRPr="00F469EF">
        <w:rPr>
          <w:rFonts w:ascii="Times New Roman" w:eastAsiaTheme="minorEastAsia" w:hAnsi="Times New Roman" w:cs="Times New Roman"/>
          <w:sz w:val="28"/>
          <w:szCs w:val="28"/>
          <w:lang w:eastAsia="ru-RU"/>
        </w:rPr>
        <w:t xml:space="preserve">где </w:t>
      </w:r>
      <m:oMath>
        <m:r>
          <w:rPr>
            <w:rFonts w:ascii="Cambria Math" w:hAnsi="Cambria Math" w:cs="Times New Roman"/>
            <w:sz w:val="28"/>
            <w:szCs w:val="28"/>
          </w:rPr>
          <m:t>0&lt;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α</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α</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&lt;1</m:t>
        </m:r>
      </m:oMath>
      <w:r w:rsidRPr="00F469EF">
        <w:rPr>
          <w:rFonts w:ascii="Times New Roman" w:eastAsiaTheme="minorEastAsia" w:hAnsi="Times New Roman" w:cs="Times New Roman"/>
          <w:sz w:val="28"/>
          <w:szCs w:val="28"/>
          <w:lang w:eastAsia="ru-RU"/>
        </w:rPr>
        <w:t>.</w:t>
      </w:r>
      <w:proofErr w:type="gramEnd"/>
      <w:r w:rsidRPr="00F469EF">
        <w:rPr>
          <w:rFonts w:ascii="Times New Roman" w:eastAsiaTheme="minorEastAsia" w:hAnsi="Times New Roman" w:cs="Times New Roman"/>
          <w:sz w:val="28"/>
          <w:szCs w:val="28"/>
          <w:lang w:eastAsia="ru-RU"/>
        </w:rPr>
        <w:t xml:space="preserve"> Если ошибку прогноза, сделанного в момент времени </w:t>
      </w:r>
      <m:oMath>
        <m:r>
          <w:rPr>
            <w:rFonts w:ascii="Cambria Math" w:eastAsiaTheme="minorEastAsia" w:hAnsi="Cambria Math" w:cs="Times New Roman"/>
            <w:sz w:val="28"/>
            <w:szCs w:val="28"/>
            <w:lang w:eastAsia="ru-RU"/>
          </w:rPr>
          <m:t xml:space="preserve">t </m:t>
        </m:r>
      </m:oMath>
      <w:r w:rsidRPr="00F469EF">
        <w:rPr>
          <w:rFonts w:ascii="Times New Roman" w:eastAsiaTheme="minorEastAsia" w:hAnsi="Times New Roman" w:cs="Times New Roman"/>
          <w:sz w:val="28"/>
          <w:szCs w:val="28"/>
          <w:lang w:eastAsia="ru-RU"/>
        </w:rPr>
        <w:t xml:space="preserve">на шаг вперёд, обозначить </w:t>
      </w:r>
      <w:proofErr w:type="gramStart"/>
      <w:r w:rsidRPr="00F469EF">
        <w:rPr>
          <w:rFonts w:ascii="Times New Roman" w:eastAsiaTheme="minorEastAsia" w:hAnsi="Times New Roman" w:cs="Times New Roman"/>
          <w:sz w:val="28"/>
          <w:szCs w:val="28"/>
          <w:lang w:eastAsia="ru-RU"/>
        </w:rPr>
        <w:t xml:space="preserve">через </w:t>
      </w:r>
      <m:oMath>
        <m:sSub>
          <m:sSubPr>
            <m:ctrlPr>
              <w:rPr>
                <w:rFonts w:ascii="Cambria Math" w:eastAsiaTheme="minorEastAsia" w:hAnsi="Cambria Math" w:cs="Times New Roman"/>
                <w:i/>
                <w:sz w:val="28"/>
                <w:szCs w:val="28"/>
                <w:lang w:eastAsia="ru-RU"/>
              </w:rPr>
            </m:ctrlPr>
          </m:sSubPr>
          <m:e>
            <m:r>
              <w:rPr>
                <w:rFonts w:ascii="Cambria Math" w:eastAsiaTheme="minorEastAsia" w:hAnsi="Cambria Math" w:cs="Times New Roman"/>
                <w:sz w:val="28"/>
                <w:szCs w:val="28"/>
                <w:lang w:eastAsia="ru-RU"/>
              </w:rPr>
              <m:t>e</m:t>
            </m:r>
          </m:e>
          <m:sub>
            <m:r>
              <w:rPr>
                <w:rFonts w:ascii="Cambria Math" w:eastAsiaTheme="minorEastAsia" w:hAnsi="Cambria Math" w:cs="Times New Roman"/>
                <w:sz w:val="28"/>
                <w:szCs w:val="28"/>
                <w:lang w:eastAsia="ru-RU"/>
              </w:rPr>
              <m:t>1</m:t>
            </m:r>
          </m:sub>
        </m:sSub>
        <m:r>
          <w:rPr>
            <w:rFonts w:ascii="Cambria Math" w:eastAsiaTheme="minorEastAsia" w:hAnsi="Cambria Math" w:cs="Times New Roman"/>
            <w:sz w:val="28"/>
            <w:szCs w:val="28"/>
            <w:lang w:eastAsia="ru-RU"/>
          </w:rPr>
          <m:t>(t)</m:t>
        </m:r>
      </m:oMath>
      <w:r w:rsidRPr="00F469EF">
        <w:rPr>
          <w:rFonts w:ascii="Times New Roman" w:eastAsiaTheme="minorEastAsia" w:hAnsi="Times New Roman" w:cs="Times New Roman"/>
          <w:sz w:val="28"/>
          <w:szCs w:val="28"/>
          <w:lang w:eastAsia="ru-RU"/>
        </w:rPr>
        <w:t>,</w:t>
      </w:r>
      <w:proofErr w:type="gramEnd"/>
      <w:r w:rsidRPr="00F469EF">
        <w:rPr>
          <w:rFonts w:ascii="Times New Roman" w:eastAsiaTheme="minorEastAsia" w:hAnsi="Times New Roman" w:cs="Times New Roman"/>
          <w:sz w:val="28"/>
          <w:szCs w:val="28"/>
          <w:lang w:eastAsia="ru-RU"/>
        </w:rPr>
        <w:t xml:space="preserve"> то уравнения адаптации примут вид:</w:t>
      </w:r>
    </w:p>
    <w:p w:rsidR="008061B9" w:rsidRPr="00F469EF" w:rsidRDefault="008061B9" w:rsidP="008061B9">
      <w:pPr>
        <w:shd w:val="clear" w:color="auto" w:fill="FFFFFF"/>
        <w:spacing w:after="0" w:line="360" w:lineRule="auto"/>
        <w:ind w:firstLine="709"/>
        <w:jc w:val="center"/>
        <w:rPr>
          <w:rFonts w:ascii="Times New Roman" w:hAnsi="Times New Roman" w:cs="Times New Roman"/>
          <w:sz w:val="28"/>
          <w:szCs w:val="28"/>
        </w:rPr>
      </w:pPr>
      <m:oMathPara>
        <m:oMath>
          <m:sSub>
            <m:sSubPr>
              <m:ctrlPr>
                <w:rPr>
                  <w:rFonts w:ascii="Cambria Math" w:hAnsi="Cambria Math"/>
                  <w:i/>
                  <w:sz w:val="28"/>
                  <w:szCs w:val="28"/>
                </w:rPr>
              </m:ctrlPr>
            </m:sSubPr>
            <m:e>
              <m:acc>
                <m:accPr>
                  <m:ctrlPr>
                    <w:rPr>
                      <w:rFonts w:ascii="Cambria Math" w:eastAsia="Times New Roman" w:hAnsi="Cambria Math" w:cs="Times New Roman"/>
                      <w:i/>
                      <w:sz w:val="28"/>
                      <w:szCs w:val="28"/>
                      <w:lang w:eastAsia="ru-RU"/>
                    </w:rPr>
                  </m:ctrlPr>
                </m:accPr>
                <m:e>
                  <m:r>
                    <w:rPr>
                      <w:rFonts w:ascii="Cambria Math" w:hAnsi="Cambria Math"/>
                      <w:sz w:val="28"/>
                      <w:szCs w:val="28"/>
                      <w:lang w:val="en-US"/>
                    </w:rPr>
                    <m:t>a</m:t>
                  </m:r>
                </m:e>
              </m:acc>
            </m:e>
            <m:sub>
              <m:r>
                <w:rPr>
                  <w:rFonts w:ascii="Cambria Math" w:hAnsi="Cambria Math"/>
                  <w:sz w:val="28"/>
                  <w:szCs w:val="28"/>
                </w:rPr>
                <m:t>1,t</m:t>
              </m:r>
            </m:sub>
          </m:sSub>
          <m:r>
            <w:rPr>
              <w:rFonts w:ascii="Cambria Math" w:hAnsi="Cambria Math"/>
              <w:sz w:val="28"/>
              <w:szCs w:val="28"/>
            </w:rPr>
            <m:t>=</m:t>
          </m:r>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1,t-1</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2,t-1</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α</m:t>
              </m:r>
            </m:e>
            <m:sub>
              <m:r>
                <w:rPr>
                  <w:rFonts w:ascii="Cambria Math" w:eastAsia="Times New Roman" w:hAnsi="Cambria Math" w:cs="Times New Roman"/>
                  <w:sz w:val="28"/>
                  <w:szCs w:val="28"/>
                  <w:lang w:eastAsia="ru-RU"/>
                </w:rPr>
                <m:t>1</m:t>
              </m:r>
            </m:sub>
          </m:sSub>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e</m:t>
              </m:r>
            </m:e>
            <m:sub>
              <m:r>
                <w:rPr>
                  <w:rFonts w:ascii="Cambria Math" w:eastAsia="Times New Roman" w:hAnsi="Cambria Math" w:cs="Times New Roman"/>
                  <w:sz w:val="28"/>
                  <w:szCs w:val="28"/>
                  <w:lang w:eastAsia="ru-RU"/>
                </w:rPr>
                <m:t>1</m:t>
              </m:r>
            </m:sub>
          </m:sSub>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t-1</m:t>
              </m:r>
              <m:ctrlPr>
                <w:rPr>
                  <w:rFonts w:ascii="Cambria Math" w:eastAsia="Times New Roman" w:hAnsi="Cambria Math" w:cs="Times New Roman"/>
                  <w:i/>
                  <w:sz w:val="28"/>
                  <w:szCs w:val="28"/>
                  <w:lang w:eastAsia="ru-RU"/>
                </w:rPr>
              </m:ctrlPr>
            </m:e>
          </m:d>
          <m:r>
            <w:rPr>
              <w:rFonts w:ascii="Cambria Math" w:eastAsia="Times New Roman" w:hAnsi="Cambria Math" w:cs="Times New Roman"/>
              <w:sz w:val="28"/>
              <w:szCs w:val="28"/>
              <w:lang w:eastAsia="ru-RU"/>
            </w:rPr>
            <m:t>;</m:t>
          </m:r>
        </m:oMath>
      </m:oMathPara>
    </w:p>
    <w:p w:rsidR="008061B9" w:rsidRPr="00F469EF" w:rsidRDefault="008061B9" w:rsidP="008061B9">
      <w:pPr>
        <w:shd w:val="clear" w:color="auto" w:fill="FFFFFF"/>
        <w:spacing w:after="0" w:line="360" w:lineRule="auto"/>
        <w:ind w:firstLine="709"/>
        <w:jc w:val="center"/>
        <w:rPr>
          <w:rFonts w:ascii="Times New Roman" w:eastAsiaTheme="minorEastAsia" w:hAnsi="Times New Roman" w:cs="Times New Roman"/>
          <w:sz w:val="28"/>
          <w:szCs w:val="28"/>
          <w:lang w:eastAsia="ru-RU"/>
        </w:rPr>
      </w:pPr>
      <m:oMath>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2,t</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2,t-1</m:t>
            </m:r>
          </m:sub>
        </m:sSub>
        <m:r>
          <w:rPr>
            <w:rFonts w:ascii="Cambria Math" w:eastAsia="Times New Roman" w:hAnsi="Cambria Math" w:cs="Times New Roman"/>
            <w:sz w:val="28"/>
            <w:szCs w:val="28"/>
            <w:lang w:eastAsia="ru-RU"/>
          </w:rPr>
          <m:t>+γ</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e</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(t-1)</m:t>
        </m:r>
      </m:oMath>
      <w:r w:rsidRPr="00F469EF">
        <w:rPr>
          <w:rFonts w:ascii="Times New Roman" w:eastAsiaTheme="minorEastAsia" w:hAnsi="Times New Roman" w:cs="Times New Roman"/>
          <w:sz w:val="28"/>
          <w:szCs w:val="28"/>
          <w:lang w:eastAsia="ru-RU"/>
        </w:rPr>
        <w:t>;</w:t>
      </w:r>
    </w:p>
    <w:p w:rsidR="008061B9" w:rsidRPr="00F469EF" w:rsidRDefault="008061B9" w:rsidP="008061B9">
      <w:pPr>
        <w:shd w:val="clear" w:color="auto" w:fill="FFFFFF"/>
        <w:spacing w:after="0" w:line="360" w:lineRule="auto"/>
        <w:ind w:firstLine="709"/>
        <w:jc w:val="center"/>
        <w:rPr>
          <w:rFonts w:ascii="Times New Roman" w:eastAsiaTheme="minorEastAsia" w:hAnsi="Times New Roman" w:cs="Times New Roman"/>
          <w:sz w:val="28"/>
          <w:szCs w:val="28"/>
          <w:lang w:eastAsia="ru-RU"/>
        </w:rPr>
      </w:pPr>
      <m:oMath>
        <m:r>
          <w:rPr>
            <w:rFonts w:ascii="Cambria Math" w:eastAsia="Times New Roman" w:hAnsi="Cambria Math" w:cs="Times New Roman"/>
            <w:sz w:val="28"/>
            <w:szCs w:val="28"/>
            <w:lang w:eastAsia="ru-RU"/>
          </w:rPr>
          <m:t>γ=</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α</m:t>
            </m:r>
          </m:e>
          <m:sub>
            <m:r>
              <w:rPr>
                <w:rFonts w:ascii="Cambria Math" w:eastAsia="Times New Roman" w:hAnsi="Cambria Math" w:cs="Times New Roman"/>
                <w:sz w:val="28"/>
                <w:szCs w:val="28"/>
                <w:lang w:eastAsia="ru-RU"/>
              </w:rPr>
              <m:t>1</m:t>
            </m:r>
          </m:sub>
        </m:sSub>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α</m:t>
            </m:r>
          </m:e>
          <m:sub>
            <m:r>
              <w:rPr>
                <w:rFonts w:ascii="Cambria Math" w:eastAsia="Times New Roman" w:hAnsi="Cambria Math" w:cs="Times New Roman"/>
                <w:sz w:val="28"/>
                <w:szCs w:val="28"/>
                <w:lang w:eastAsia="ru-RU"/>
              </w:rPr>
              <m:t>2</m:t>
            </m:r>
          </m:sub>
        </m:sSub>
      </m:oMath>
      <w:r w:rsidRPr="00F469EF">
        <w:rPr>
          <w:rFonts w:ascii="Times New Roman" w:eastAsiaTheme="minorEastAsia" w:hAnsi="Times New Roman" w:cs="Times New Roman"/>
          <w:sz w:val="28"/>
          <w:szCs w:val="28"/>
          <w:lang w:eastAsia="ru-RU"/>
        </w:rPr>
        <w:t>.</w:t>
      </w:r>
    </w:p>
    <w:p w:rsidR="008061B9" w:rsidRPr="00F469EF" w:rsidRDefault="008061B9" w:rsidP="008061B9">
      <w:pPr>
        <w:shd w:val="clear" w:color="auto" w:fill="FFFFFF"/>
        <w:spacing w:after="0" w:line="360" w:lineRule="auto"/>
        <w:ind w:firstLine="709"/>
        <w:rPr>
          <w:rFonts w:ascii="Times New Roman" w:eastAsiaTheme="minorEastAsia" w:hAnsi="Times New Roman" w:cs="Times New Roman"/>
          <w:sz w:val="28"/>
          <w:szCs w:val="28"/>
          <w:lang w:eastAsia="ru-RU"/>
        </w:rPr>
      </w:pPr>
      <w:r w:rsidRPr="00F469EF">
        <w:rPr>
          <w:rFonts w:ascii="Times New Roman" w:eastAsiaTheme="minorEastAsia" w:hAnsi="Times New Roman" w:cs="Times New Roman"/>
          <w:sz w:val="28"/>
          <w:szCs w:val="28"/>
          <w:lang w:eastAsia="ru-RU"/>
        </w:rPr>
        <w:t xml:space="preserve">Ошибка прогноза является суммой трёх компонент: ошибки оценки уровня процесса в </w:t>
      </w:r>
      <w:proofErr w:type="gramStart"/>
      <w:r w:rsidRPr="00F469EF">
        <w:rPr>
          <w:rFonts w:ascii="Times New Roman" w:eastAsiaTheme="minorEastAsia" w:hAnsi="Times New Roman" w:cs="Times New Roman"/>
          <w:sz w:val="28"/>
          <w:szCs w:val="28"/>
          <w:lang w:eastAsia="ru-RU"/>
        </w:rPr>
        <w:t xml:space="preserve">момент </w:t>
      </w:r>
      <m:oMath>
        <m:r>
          <w:rPr>
            <w:rFonts w:ascii="Cambria Math" w:eastAsiaTheme="minorEastAsia" w:hAnsi="Cambria Math" w:cs="Times New Roman"/>
            <w:sz w:val="28"/>
            <w:szCs w:val="28"/>
            <w:lang w:eastAsia="ru-RU"/>
          </w:rPr>
          <m:t>t</m:t>
        </m:r>
      </m:oMath>
      <w:r w:rsidRPr="00F469EF">
        <w:rPr>
          <w:rFonts w:ascii="Times New Roman" w:eastAsiaTheme="minorEastAsia" w:hAnsi="Times New Roman" w:cs="Times New Roman"/>
          <w:sz w:val="28"/>
          <w:szCs w:val="28"/>
          <w:lang w:eastAsia="ru-RU"/>
        </w:rPr>
        <w:t>,</w:t>
      </w:r>
      <w:proofErr w:type="gramEnd"/>
      <w:r w:rsidRPr="00F469EF">
        <w:rPr>
          <w:rFonts w:ascii="Times New Roman" w:eastAsiaTheme="minorEastAsia" w:hAnsi="Times New Roman" w:cs="Times New Roman"/>
          <w:sz w:val="28"/>
          <w:szCs w:val="28"/>
          <w:lang w:eastAsia="ru-RU"/>
        </w:rPr>
        <w:t xml:space="preserve"> ошибки оценки прироста уровня в момент </w:t>
      </w:r>
      <m:oMath>
        <m:r>
          <w:rPr>
            <w:rFonts w:ascii="Cambria Math" w:eastAsiaTheme="minorEastAsia" w:hAnsi="Cambria Math" w:cs="Times New Roman"/>
            <w:sz w:val="28"/>
            <w:szCs w:val="28"/>
            <w:lang w:eastAsia="ru-RU"/>
          </w:rPr>
          <m:t>t</m:t>
        </m:r>
      </m:oMath>
      <w:r w:rsidRPr="00F469EF">
        <w:rPr>
          <w:rFonts w:ascii="Times New Roman" w:eastAsiaTheme="minorEastAsia" w:hAnsi="Times New Roman" w:cs="Times New Roman"/>
          <w:sz w:val="28"/>
          <w:szCs w:val="28"/>
          <w:lang w:eastAsia="ru-RU"/>
        </w:rPr>
        <w:t xml:space="preserve"> и комбинации случайных компонент </w:t>
      </w:r>
      <m:oMath>
        <m:r>
          <w:rPr>
            <w:rFonts w:ascii="Cambria Math" w:eastAsiaTheme="minorEastAsia" w:hAnsi="Cambria Math" w:cs="Times New Roman"/>
            <w:sz w:val="28"/>
            <w:szCs w:val="28"/>
            <w:lang w:eastAsia="ru-RU"/>
          </w:rPr>
          <m:t>v</m:t>
        </m:r>
      </m:oMath>
      <w:r w:rsidRPr="00F469EF">
        <w:rPr>
          <w:rFonts w:ascii="Times New Roman" w:eastAsiaTheme="minorEastAsia" w:hAnsi="Times New Roman" w:cs="Times New Roman"/>
          <w:sz w:val="28"/>
          <w:szCs w:val="28"/>
          <w:lang w:eastAsia="ru-RU"/>
        </w:rPr>
        <w:t xml:space="preserve"> и </w:t>
      </w:r>
      <m:oMath>
        <m:r>
          <w:rPr>
            <w:rFonts w:ascii="Cambria Math" w:eastAsiaTheme="minorEastAsia" w:hAnsi="Cambria Math" w:cs="Times New Roman"/>
            <w:sz w:val="28"/>
            <w:szCs w:val="28"/>
            <w:lang w:eastAsia="ru-RU"/>
          </w:rPr>
          <m:t>ε</m:t>
        </m:r>
      </m:oMath>
      <w:r w:rsidRPr="00F469EF">
        <w:rPr>
          <w:rFonts w:ascii="Times New Roman" w:eastAsiaTheme="minorEastAsia" w:hAnsi="Times New Roman" w:cs="Times New Roman"/>
          <w:sz w:val="28"/>
          <w:szCs w:val="28"/>
          <w:lang w:eastAsia="ru-RU"/>
        </w:rPr>
        <w:t xml:space="preserve"> в момент времени </w:t>
      </w:r>
      <m:oMath>
        <m:r>
          <w:rPr>
            <w:rFonts w:ascii="Cambria Math" w:eastAsiaTheme="minorEastAsia" w:hAnsi="Cambria Math" w:cs="Times New Roman"/>
            <w:sz w:val="28"/>
            <w:szCs w:val="28"/>
            <w:lang w:eastAsia="ru-RU"/>
          </w:rPr>
          <m:t>t+1</m:t>
        </m:r>
      </m:oMath>
      <w:r w:rsidRPr="00F469EF">
        <w:rPr>
          <w:rFonts w:ascii="Times New Roman" w:eastAsiaTheme="minorEastAsia" w:hAnsi="Times New Roman" w:cs="Times New Roman"/>
          <w:sz w:val="28"/>
          <w:szCs w:val="28"/>
          <w:lang w:eastAsia="ru-RU"/>
        </w:rPr>
        <w:t xml:space="preserve">. Очевидно </w:t>
      </w:r>
      <w:r w:rsidRPr="00F469EF">
        <w:rPr>
          <w:rFonts w:ascii="Times New Roman" w:eastAsiaTheme="minorEastAsia" w:hAnsi="Times New Roman" w:cs="Times New Roman"/>
          <w:sz w:val="28"/>
          <w:szCs w:val="28"/>
          <w:lang w:eastAsia="ru-RU"/>
        </w:rPr>
        <w:lastRenderedPageBreak/>
        <w:t xml:space="preserve">также, что определение </w:t>
      </w:r>
      <w:proofErr w:type="gramStart"/>
      <w:r w:rsidRPr="00F469EF">
        <w:rPr>
          <w:rFonts w:ascii="Times New Roman" w:eastAsiaTheme="minorEastAsia" w:hAnsi="Times New Roman" w:cs="Times New Roman"/>
          <w:sz w:val="28"/>
          <w:szCs w:val="28"/>
          <w:lang w:eastAsia="ru-RU"/>
        </w:rPr>
        <w:t xml:space="preserve">оптимальных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α</m:t>
            </m:r>
          </m:e>
          <m:sub>
            <m:r>
              <w:rPr>
                <w:rFonts w:ascii="Cambria Math" w:eastAsia="Times New Roman" w:hAnsi="Cambria Math" w:cs="Times New Roman"/>
                <w:sz w:val="28"/>
                <w:szCs w:val="28"/>
                <w:lang w:eastAsia="ru-RU"/>
              </w:rPr>
              <m:t>1</m:t>
            </m:r>
          </m:sub>
        </m:sSub>
      </m:oMath>
      <w:r w:rsidRPr="00F469EF">
        <w:rPr>
          <w:rFonts w:ascii="Times New Roman" w:eastAsiaTheme="minorEastAsia" w:hAnsi="Times New Roman" w:cs="Times New Roman"/>
          <w:sz w:val="28"/>
          <w:szCs w:val="28"/>
          <w:lang w:eastAsia="ru-RU"/>
        </w:rPr>
        <w:t xml:space="preserve"> и</w:t>
      </w:r>
      <w:proofErr w:type="gramEnd"/>
      <w:r w:rsidRPr="00F469EF">
        <w:rPr>
          <w:rFonts w:ascii="Times New Roman" w:eastAsiaTheme="minorEastAsia" w:hAnsi="Times New Roman" w:cs="Times New Roman"/>
          <w:sz w:val="28"/>
          <w:szCs w:val="28"/>
          <w:lang w:eastAsia="ru-RU"/>
        </w:rPr>
        <w:t xml:space="preserve"> </w:t>
      </w:r>
      <m:oMath>
        <m:r>
          <w:rPr>
            <w:rFonts w:ascii="Cambria Math" w:eastAsia="Times New Roman" w:hAnsi="Cambria Math" w:cs="Times New Roman"/>
            <w:sz w:val="28"/>
            <w:szCs w:val="28"/>
            <w:lang w:eastAsia="ru-RU"/>
          </w:rPr>
          <m:t>γ</m:t>
        </m:r>
      </m:oMath>
      <w:r w:rsidRPr="00F469EF">
        <w:rPr>
          <w:rFonts w:ascii="Times New Roman" w:eastAsiaTheme="minorEastAsia" w:hAnsi="Times New Roman" w:cs="Times New Roman"/>
          <w:sz w:val="28"/>
          <w:szCs w:val="28"/>
          <w:lang w:eastAsia="ru-RU"/>
        </w:rPr>
        <w:t xml:space="preserve"> определению оптимальных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α</m:t>
            </m:r>
          </m:e>
          <m:sub>
            <m:r>
              <w:rPr>
                <w:rFonts w:ascii="Cambria Math" w:eastAsia="Times New Roman" w:hAnsi="Cambria Math" w:cs="Times New Roman"/>
                <w:sz w:val="28"/>
                <w:szCs w:val="28"/>
                <w:lang w:eastAsia="ru-RU"/>
              </w:rPr>
              <m:t>1</m:t>
            </m:r>
          </m:sub>
        </m:sSub>
      </m:oMath>
      <w:r w:rsidRPr="00F469EF">
        <w:rPr>
          <w:rFonts w:ascii="Times New Roman" w:eastAsiaTheme="minorEastAsia" w:hAnsi="Times New Roman" w:cs="Times New Roman"/>
          <w:sz w:val="28"/>
          <w:szCs w:val="28"/>
          <w:lang w:eastAsia="ru-RU"/>
        </w:rPr>
        <w:t xml:space="preserve"> и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α</m:t>
            </m:r>
          </m:e>
          <m:sub>
            <m:r>
              <w:rPr>
                <w:rFonts w:ascii="Cambria Math" w:eastAsia="Times New Roman" w:hAnsi="Cambria Math" w:cs="Times New Roman"/>
                <w:sz w:val="28"/>
                <w:szCs w:val="28"/>
                <w:lang w:eastAsia="ru-RU"/>
              </w:rPr>
              <m:t>2</m:t>
            </m:r>
          </m:sub>
        </m:sSub>
      </m:oMath>
      <w:r w:rsidRPr="00F469EF">
        <w:rPr>
          <w:rFonts w:ascii="Times New Roman" w:eastAsiaTheme="minorEastAsia" w:hAnsi="Times New Roman" w:cs="Times New Roman"/>
          <w:sz w:val="28"/>
          <w:szCs w:val="28"/>
          <w:lang w:eastAsia="ru-RU"/>
        </w:rPr>
        <w:t>.</w:t>
      </w:r>
    </w:p>
    <w:p w:rsidR="008061B9" w:rsidRPr="00F469EF" w:rsidRDefault="008061B9" w:rsidP="008061B9">
      <w:pPr>
        <w:shd w:val="clear" w:color="auto" w:fill="FFFFFF"/>
        <w:spacing w:after="0" w:line="360" w:lineRule="auto"/>
        <w:ind w:firstLine="709"/>
        <w:rPr>
          <w:rFonts w:ascii="Times New Roman" w:eastAsiaTheme="minorEastAsia" w:hAnsi="Times New Roman" w:cs="Times New Roman"/>
          <w:sz w:val="28"/>
          <w:szCs w:val="28"/>
          <w:lang w:eastAsia="ru-RU"/>
        </w:rPr>
      </w:pPr>
      <w:r w:rsidRPr="00F469EF">
        <w:rPr>
          <w:rFonts w:ascii="Times New Roman" w:eastAsiaTheme="minorEastAsia" w:hAnsi="Times New Roman" w:cs="Times New Roman"/>
          <w:sz w:val="28"/>
          <w:szCs w:val="28"/>
          <w:lang w:eastAsia="ru-RU"/>
        </w:rPr>
        <w:t xml:space="preserve"> Используя соотношение:</w:t>
      </w:r>
    </w:p>
    <w:p w:rsidR="008061B9" w:rsidRPr="00F469EF" w:rsidRDefault="008061B9" w:rsidP="008061B9">
      <w:pPr>
        <w:shd w:val="clear" w:color="auto" w:fill="FFFFFF"/>
        <w:spacing w:after="0" w:line="360" w:lineRule="auto"/>
        <w:ind w:firstLine="709"/>
        <w:jc w:val="center"/>
        <w:rPr>
          <w:rFonts w:ascii="Times New Roman" w:eastAsiaTheme="minorEastAsia" w:hAnsi="Times New Roman" w:cs="Times New Roman"/>
          <w:sz w:val="28"/>
          <w:szCs w:val="28"/>
          <w:lang w:eastAsia="ru-RU"/>
        </w:rPr>
      </w:pPr>
      <m:oMath>
        <m:sSub>
          <m:sSubPr>
            <m:ctrlPr>
              <w:rPr>
                <w:rFonts w:ascii="Cambria Math" w:eastAsiaTheme="minorEastAsia" w:hAnsi="Cambria Math" w:cs="Times New Roman"/>
                <w:i/>
                <w:sz w:val="28"/>
                <w:szCs w:val="28"/>
                <w:lang w:eastAsia="ru-RU"/>
              </w:rPr>
            </m:ctrlPr>
          </m:sSubPr>
          <m:e>
            <m:acc>
              <m:accPr>
                <m:ctrlPr>
                  <w:rPr>
                    <w:rFonts w:ascii="Cambria Math" w:eastAsiaTheme="minorEastAsia" w:hAnsi="Cambria Math" w:cs="Times New Roman"/>
                    <w:i/>
                    <w:sz w:val="28"/>
                    <w:szCs w:val="28"/>
                    <w:lang w:eastAsia="ru-RU"/>
                  </w:rPr>
                </m:ctrlPr>
              </m:accPr>
              <m:e>
                <m:r>
                  <w:rPr>
                    <w:rFonts w:ascii="Cambria Math" w:eastAsiaTheme="minorEastAsia" w:hAnsi="Cambria Math" w:cs="Times New Roman"/>
                    <w:sz w:val="28"/>
                    <w:szCs w:val="28"/>
                    <w:lang w:val="en-US" w:eastAsia="ru-RU"/>
                  </w:rPr>
                  <m:t>y</m:t>
                </m:r>
              </m:e>
            </m:acc>
          </m:e>
          <m:sub>
            <m:r>
              <w:rPr>
                <w:rFonts w:ascii="Cambria Math" w:eastAsiaTheme="minorEastAsia" w:hAnsi="Cambria Math" w:cs="Times New Roman"/>
                <w:sz w:val="28"/>
                <w:szCs w:val="28"/>
                <w:lang w:eastAsia="ru-RU"/>
              </w:rPr>
              <m:t>t+1</m:t>
            </m:r>
          </m:sub>
        </m:sSub>
        <m:r>
          <w:rPr>
            <w:rFonts w:ascii="Cambria Math" w:eastAsiaTheme="minorEastAsia" w:hAnsi="Cambria Math" w:cs="Times New Roman"/>
            <w:sz w:val="28"/>
            <w:szCs w:val="28"/>
            <w:lang w:eastAsia="ru-RU"/>
          </w:rPr>
          <m:t>=</m:t>
        </m:r>
        <m:sSub>
          <m:sSubPr>
            <m:ctrlPr>
              <w:rPr>
                <w:rFonts w:ascii="Cambria Math" w:eastAsiaTheme="minorEastAsia" w:hAnsi="Cambria Math" w:cs="Times New Roman"/>
                <w:i/>
                <w:sz w:val="28"/>
                <w:szCs w:val="28"/>
                <w:lang w:eastAsia="ru-RU"/>
              </w:rPr>
            </m:ctrlPr>
          </m:sSubPr>
          <m:e>
            <m:acc>
              <m:accPr>
                <m:ctrlPr>
                  <w:rPr>
                    <w:rFonts w:ascii="Cambria Math" w:eastAsiaTheme="minorEastAsia" w:hAnsi="Cambria Math" w:cs="Times New Roman"/>
                    <w:i/>
                    <w:sz w:val="28"/>
                    <w:szCs w:val="28"/>
                    <w:lang w:eastAsia="ru-RU"/>
                  </w:rPr>
                </m:ctrlPr>
              </m:accPr>
              <m:e>
                <m:r>
                  <w:rPr>
                    <w:rFonts w:ascii="Cambria Math" w:eastAsiaTheme="minorEastAsia" w:hAnsi="Cambria Math" w:cs="Times New Roman"/>
                    <w:sz w:val="28"/>
                    <w:szCs w:val="28"/>
                    <w:lang w:val="en-US" w:eastAsia="ru-RU"/>
                  </w:rPr>
                  <m:t>x</m:t>
                </m:r>
              </m:e>
            </m:acc>
          </m:e>
          <m:sub>
            <m:r>
              <w:rPr>
                <w:rFonts w:ascii="Cambria Math" w:eastAsiaTheme="minorEastAsia" w:hAnsi="Cambria Math" w:cs="Times New Roman"/>
                <w:sz w:val="28"/>
                <w:szCs w:val="28"/>
                <w:lang w:eastAsia="ru-RU"/>
              </w:rPr>
              <m:t>t+1</m:t>
            </m:r>
          </m:sub>
        </m:sSub>
        <m:r>
          <w:rPr>
            <w:rFonts w:ascii="Cambria Math" w:eastAsiaTheme="minorEastAsia" w:hAnsi="Cambria Math" w:cs="Times New Roman"/>
            <w:sz w:val="28"/>
            <w:szCs w:val="28"/>
            <w:lang w:eastAsia="ru-RU"/>
          </w:rPr>
          <m:t>-2</m:t>
        </m:r>
        <m:sSub>
          <m:sSubPr>
            <m:ctrlPr>
              <w:rPr>
                <w:rFonts w:ascii="Cambria Math" w:eastAsiaTheme="minorEastAsia" w:hAnsi="Cambria Math" w:cs="Times New Roman"/>
                <w:i/>
                <w:sz w:val="28"/>
                <w:szCs w:val="28"/>
                <w:lang w:eastAsia="ru-RU"/>
              </w:rPr>
            </m:ctrlPr>
          </m:sSubPr>
          <m:e>
            <m:r>
              <w:rPr>
                <w:rFonts w:ascii="Cambria Math" w:eastAsiaTheme="minorEastAsia" w:hAnsi="Cambria Math" w:cs="Times New Roman"/>
                <w:sz w:val="28"/>
                <w:szCs w:val="28"/>
                <w:lang w:eastAsia="ru-RU"/>
              </w:rPr>
              <m:t>x</m:t>
            </m:r>
          </m:e>
          <m:sub>
            <m:r>
              <w:rPr>
                <w:rFonts w:ascii="Cambria Math" w:eastAsiaTheme="minorEastAsia" w:hAnsi="Cambria Math" w:cs="Times New Roman"/>
                <w:sz w:val="28"/>
                <w:szCs w:val="28"/>
                <w:lang w:eastAsia="ru-RU"/>
              </w:rPr>
              <m:t>t</m:t>
            </m:r>
          </m:sub>
        </m:sSub>
        <m:r>
          <w:rPr>
            <w:rFonts w:ascii="Cambria Math" w:eastAsiaTheme="minorEastAsia" w:hAnsi="Cambria Math" w:cs="Times New Roman"/>
            <w:sz w:val="28"/>
            <w:szCs w:val="28"/>
            <w:lang w:eastAsia="ru-RU"/>
          </w:rPr>
          <m:t>+</m:t>
        </m:r>
        <m:sSub>
          <m:sSubPr>
            <m:ctrlPr>
              <w:rPr>
                <w:rFonts w:ascii="Cambria Math" w:eastAsiaTheme="minorEastAsia" w:hAnsi="Cambria Math" w:cs="Times New Roman"/>
                <w:i/>
                <w:sz w:val="28"/>
                <w:szCs w:val="28"/>
                <w:lang w:eastAsia="ru-RU"/>
              </w:rPr>
            </m:ctrlPr>
          </m:sSubPr>
          <m:e>
            <m:r>
              <w:rPr>
                <w:rFonts w:ascii="Cambria Math" w:eastAsiaTheme="minorEastAsia" w:hAnsi="Cambria Math" w:cs="Times New Roman"/>
                <w:sz w:val="28"/>
                <w:szCs w:val="28"/>
                <w:lang w:eastAsia="ru-RU"/>
              </w:rPr>
              <m:t>x</m:t>
            </m:r>
          </m:e>
          <m:sub>
            <m:r>
              <w:rPr>
                <w:rFonts w:ascii="Cambria Math" w:eastAsiaTheme="minorEastAsia" w:hAnsi="Cambria Math" w:cs="Times New Roman"/>
                <w:sz w:val="28"/>
                <w:szCs w:val="28"/>
                <w:lang w:eastAsia="ru-RU"/>
              </w:rPr>
              <m:t>t-1</m:t>
            </m:r>
          </m:sub>
        </m:sSub>
        <m:r>
          <w:rPr>
            <w:rFonts w:ascii="Cambria Math" w:eastAsiaTheme="minorEastAsia" w:hAnsi="Cambria Math" w:cs="Times New Roman"/>
            <w:sz w:val="28"/>
            <w:szCs w:val="28"/>
            <w:lang w:eastAsia="ru-RU"/>
          </w:rPr>
          <m:t xml:space="preserve"> </m:t>
        </m:r>
      </m:oMath>
      <w:r w:rsidRPr="00F469EF">
        <w:rPr>
          <w:rFonts w:ascii="Times New Roman" w:eastAsiaTheme="minorEastAsia" w:hAnsi="Times New Roman" w:cs="Times New Roman"/>
          <w:sz w:val="28"/>
          <w:szCs w:val="28"/>
          <w:lang w:eastAsia="ru-RU"/>
        </w:rPr>
        <w:t>,</w:t>
      </w:r>
    </w:p>
    <w:p w:rsidR="008061B9" w:rsidRPr="00F469EF" w:rsidRDefault="008061B9" w:rsidP="008061B9">
      <w:pPr>
        <w:shd w:val="clear" w:color="auto" w:fill="FFFFFF"/>
        <w:spacing w:after="0" w:line="360" w:lineRule="auto"/>
        <w:rPr>
          <w:rFonts w:ascii="Times New Roman" w:eastAsiaTheme="minorEastAsia" w:hAnsi="Times New Roman" w:cs="Times New Roman"/>
          <w:sz w:val="28"/>
          <w:szCs w:val="28"/>
          <w:lang w:eastAsia="ru-RU"/>
        </w:rPr>
      </w:pPr>
      <w:r w:rsidRPr="00F469EF">
        <w:rPr>
          <w:rFonts w:ascii="Times New Roman" w:eastAsiaTheme="minorEastAsia" w:hAnsi="Times New Roman" w:cs="Times New Roman"/>
          <w:sz w:val="28"/>
          <w:szCs w:val="28"/>
          <w:lang w:eastAsia="ru-RU"/>
        </w:rPr>
        <w:t xml:space="preserve">Нерлов и Вейдж показали, что проблема </w:t>
      </w:r>
      <w:proofErr w:type="gramStart"/>
      <w:r w:rsidRPr="00F469EF">
        <w:rPr>
          <w:rFonts w:ascii="Times New Roman" w:eastAsiaTheme="minorEastAsia" w:hAnsi="Times New Roman" w:cs="Times New Roman"/>
          <w:sz w:val="28"/>
          <w:szCs w:val="28"/>
          <w:lang w:eastAsia="ru-RU"/>
        </w:rPr>
        <w:t xml:space="preserve">прогнозирования </w:t>
      </w:r>
      <m:oMath>
        <m:sSub>
          <m:sSubPr>
            <m:ctrlPr>
              <w:rPr>
                <w:rFonts w:ascii="Cambria Math" w:eastAsiaTheme="minorEastAsia" w:hAnsi="Cambria Math" w:cs="Times New Roman"/>
                <w:i/>
                <w:sz w:val="28"/>
                <w:szCs w:val="28"/>
                <w:lang w:eastAsia="ru-RU"/>
              </w:rPr>
            </m:ctrlPr>
          </m:sSubPr>
          <m:e>
            <m:r>
              <w:rPr>
                <w:rFonts w:ascii="Cambria Math" w:eastAsiaTheme="minorEastAsia" w:hAnsi="Cambria Math" w:cs="Times New Roman"/>
                <w:sz w:val="28"/>
                <w:szCs w:val="28"/>
                <w:lang w:eastAsia="ru-RU"/>
              </w:rPr>
              <m:t>x</m:t>
            </m:r>
          </m:e>
          <m:sub>
            <m:r>
              <w:rPr>
                <w:rFonts w:ascii="Cambria Math" w:eastAsiaTheme="minorEastAsia" w:hAnsi="Cambria Math" w:cs="Times New Roman"/>
                <w:sz w:val="28"/>
                <w:szCs w:val="28"/>
                <w:lang w:eastAsia="ru-RU"/>
              </w:rPr>
              <m:t>t+1</m:t>
            </m:r>
          </m:sub>
        </m:sSub>
      </m:oMath>
      <w:r w:rsidRPr="00F469EF">
        <w:rPr>
          <w:rFonts w:ascii="Times New Roman" w:eastAsiaTheme="minorEastAsia" w:hAnsi="Times New Roman" w:cs="Times New Roman"/>
          <w:sz w:val="28"/>
          <w:szCs w:val="28"/>
          <w:lang w:eastAsia="ru-RU"/>
        </w:rPr>
        <w:t xml:space="preserve"> эквивалента</w:t>
      </w:r>
      <w:proofErr w:type="gramEnd"/>
      <w:r w:rsidRPr="00F469EF">
        <w:rPr>
          <w:rFonts w:ascii="Times New Roman" w:eastAsiaTheme="minorEastAsia" w:hAnsi="Times New Roman" w:cs="Times New Roman"/>
          <w:sz w:val="28"/>
          <w:szCs w:val="28"/>
          <w:lang w:eastAsia="ru-RU"/>
        </w:rPr>
        <w:t xml:space="preserve"> задаче прогнозирования второй разности </w:t>
      </w:r>
      <m:oMath>
        <m:sSub>
          <m:sSubPr>
            <m:ctrlPr>
              <w:rPr>
                <w:rFonts w:ascii="Cambria Math" w:eastAsiaTheme="minorEastAsia" w:hAnsi="Cambria Math" w:cs="Times New Roman"/>
                <w:i/>
                <w:sz w:val="28"/>
                <w:szCs w:val="28"/>
                <w:lang w:eastAsia="ru-RU"/>
              </w:rPr>
            </m:ctrlPr>
          </m:sSubPr>
          <m:e>
            <m:r>
              <w:rPr>
                <w:rFonts w:ascii="Cambria Math" w:eastAsiaTheme="minorEastAsia" w:hAnsi="Cambria Math" w:cs="Times New Roman"/>
                <w:sz w:val="28"/>
                <w:szCs w:val="28"/>
                <w:lang w:eastAsia="ru-RU"/>
              </w:rPr>
              <m:t>y</m:t>
            </m:r>
          </m:e>
          <m:sub>
            <m:r>
              <w:rPr>
                <w:rFonts w:ascii="Cambria Math" w:eastAsiaTheme="minorEastAsia" w:hAnsi="Cambria Math" w:cs="Times New Roman"/>
                <w:sz w:val="28"/>
                <w:szCs w:val="28"/>
                <w:lang w:eastAsia="ru-RU"/>
              </w:rPr>
              <m:t>t+1</m:t>
            </m:r>
          </m:sub>
        </m:sSub>
      </m:oMath>
      <w:r w:rsidRPr="00F469EF">
        <w:rPr>
          <w:rFonts w:ascii="Times New Roman" w:eastAsiaTheme="minorEastAsia" w:hAnsi="Times New Roman" w:cs="Times New Roman"/>
          <w:sz w:val="28"/>
          <w:szCs w:val="28"/>
          <w:lang w:eastAsia="ru-RU"/>
        </w:rPr>
        <w:t xml:space="preserve"> и что при ограничениях, наложенных на параметры адаптации, ошибка прогноза является линейной комбинацией текущего и прошлых значений стационарного ряда </w:t>
      </w:r>
      <m:oMath>
        <m:sSub>
          <m:sSubPr>
            <m:ctrlPr>
              <w:rPr>
                <w:rFonts w:ascii="Cambria Math" w:eastAsiaTheme="minorEastAsia" w:hAnsi="Cambria Math" w:cs="Times New Roman"/>
                <w:i/>
                <w:sz w:val="28"/>
                <w:szCs w:val="28"/>
                <w:lang w:eastAsia="ru-RU"/>
              </w:rPr>
            </m:ctrlPr>
          </m:sSubPr>
          <m:e>
            <m:r>
              <w:rPr>
                <w:rFonts w:ascii="Cambria Math" w:eastAsiaTheme="minorEastAsia" w:hAnsi="Cambria Math" w:cs="Times New Roman"/>
                <w:sz w:val="28"/>
                <w:szCs w:val="28"/>
                <w:lang w:eastAsia="ru-RU"/>
              </w:rPr>
              <m:t>y</m:t>
            </m:r>
          </m:e>
          <m:sub>
            <m:r>
              <w:rPr>
                <w:rFonts w:ascii="Cambria Math" w:eastAsiaTheme="minorEastAsia" w:hAnsi="Cambria Math" w:cs="Times New Roman"/>
                <w:sz w:val="28"/>
                <w:szCs w:val="28"/>
                <w:lang w:eastAsia="ru-RU"/>
              </w:rPr>
              <m:t>t</m:t>
            </m:r>
          </m:sub>
        </m:sSub>
      </m:oMath>
      <w:r w:rsidRPr="00F469EF">
        <w:rPr>
          <w:rFonts w:ascii="Times New Roman" w:eastAsiaTheme="minorEastAsia" w:hAnsi="Times New Roman" w:cs="Times New Roman"/>
          <w:sz w:val="28"/>
          <w:szCs w:val="28"/>
          <w:lang w:eastAsia="ru-RU"/>
        </w:rPr>
        <w:t>:</w:t>
      </w:r>
    </w:p>
    <w:p w:rsidR="008061B9" w:rsidRPr="00F469EF" w:rsidRDefault="008061B9" w:rsidP="008061B9">
      <w:pPr>
        <w:shd w:val="clear" w:color="auto" w:fill="FFFFFF"/>
        <w:spacing w:after="0" w:line="360" w:lineRule="auto"/>
        <w:jc w:val="center"/>
        <w:rPr>
          <w:rFonts w:ascii="Times New Roman" w:eastAsiaTheme="minorEastAsia" w:hAnsi="Times New Roman" w:cs="Times New Roman"/>
          <w:i/>
          <w:sz w:val="28"/>
          <w:szCs w:val="28"/>
          <w:lang w:eastAsia="ru-RU"/>
        </w:rPr>
      </w:pPr>
      <m:oMath>
        <m:sSub>
          <m:sSubPr>
            <m:ctrlPr>
              <w:rPr>
                <w:rFonts w:ascii="Cambria Math" w:eastAsiaTheme="minorEastAsia" w:hAnsi="Cambria Math" w:cs="Times New Roman"/>
                <w:i/>
                <w:sz w:val="28"/>
                <w:szCs w:val="28"/>
                <w:lang w:val="en-US" w:eastAsia="ru-RU"/>
              </w:rPr>
            </m:ctrlPr>
          </m:sSubPr>
          <m:e>
            <m:r>
              <w:rPr>
                <w:rFonts w:ascii="Cambria Math" w:eastAsiaTheme="minorEastAsia" w:hAnsi="Cambria Math" w:cs="Times New Roman"/>
                <w:sz w:val="28"/>
                <w:szCs w:val="28"/>
                <w:lang w:val="en-US" w:eastAsia="ru-RU"/>
              </w:rPr>
              <m:t>e</m:t>
            </m:r>
          </m:e>
          <m:sub>
            <m:r>
              <w:rPr>
                <w:rFonts w:ascii="Cambria Math" w:eastAsiaTheme="minorEastAsia" w:hAnsi="Cambria Math" w:cs="Times New Roman"/>
                <w:sz w:val="28"/>
                <w:szCs w:val="28"/>
                <w:lang w:eastAsia="ru-RU"/>
              </w:rPr>
              <m:t>1</m:t>
            </m:r>
          </m:sub>
        </m:sSub>
        <m:d>
          <m:dPr>
            <m:ctrlPr>
              <w:rPr>
                <w:rFonts w:ascii="Cambria Math" w:eastAsiaTheme="minorEastAsia" w:hAnsi="Cambria Math" w:cs="Times New Roman"/>
                <w:i/>
                <w:sz w:val="28"/>
                <w:szCs w:val="28"/>
                <w:lang w:val="en-US" w:eastAsia="ru-RU"/>
              </w:rPr>
            </m:ctrlPr>
          </m:dPr>
          <m:e>
            <m:r>
              <w:rPr>
                <w:rFonts w:ascii="Cambria Math" w:eastAsiaTheme="minorEastAsia" w:hAnsi="Cambria Math" w:cs="Times New Roman"/>
                <w:sz w:val="28"/>
                <w:szCs w:val="28"/>
                <w:lang w:val="en-US" w:eastAsia="ru-RU"/>
              </w:rPr>
              <m:t>t</m:t>
            </m:r>
          </m:e>
        </m:d>
        <m:r>
          <w:rPr>
            <w:rFonts w:ascii="Cambria Math" w:eastAsiaTheme="minorEastAsia" w:hAnsi="Cambria Math" w:cs="Times New Roman"/>
            <w:sz w:val="28"/>
            <w:szCs w:val="28"/>
            <w:lang w:eastAsia="ru-RU"/>
          </w:rPr>
          <m:t>=</m:t>
        </m:r>
        <m:sSub>
          <m:sSubPr>
            <m:ctrlPr>
              <w:rPr>
                <w:rFonts w:ascii="Cambria Math" w:eastAsiaTheme="minorEastAsia" w:hAnsi="Cambria Math" w:cs="Times New Roman"/>
                <w:i/>
                <w:sz w:val="28"/>
                <w:szCs w:val="28"/>
                <w:lang w:val="en-US" w:eastAsia="ru-RU"/>
              </w:rPr>
            </m:ctrlPr>
          </m:sSubPr>
          <m:e>
            <m:r>
              <w:rPr>
                <w:rFonts w:ascii="Cambria Math" w:eastAsiaTheme="minorEastAsia" w:hAnsi="Cambria Math" w:cs="Times New Roman"/>
                <w:sz w:val="28"/>
                <w:szCs w:val="28"/>
                <w:lang w:val="en-US" w:eastAsia="ru-RU"/>
              </w:rPr>
              <m:t>y</m:t>
            </m:r>
          </m:e>
          <m:sub>
            <m:r>
              <w:rPr>
                <w:rFonts w:ascii="Cambria Math" w:eastAsiaTheme="minorEastAsia" w:hAnsi="Cambria Math" w:cs="Times New Roman"/>
                <w:sz w:val="28"/>
                <w:szCs w:val="28"/>
                <w:lang w:val="en-US" w:eastAsia="ru-RU"/>
              </w:rPr>
              <m:t>t</m:t>
            </m:r>
            <m:r>
              <w:rPr>
                <w:rFonts w:ascii="Cambria Math" w:eastAsiaTheme="minorEastAsia" w:hAnsi="Cambria Math" w:cs="Times New Roman"/>
                <w:sz w:val="28"/>
                <w:szCs w:val="28"/>
                <w:lang w:eastAsia="ru-RU"/>
              </w:rPr>
              <m:t>+1</m:t>
            </m:r>
          </m:sub>
        </m:sSub>
        <m:r>
          <w:rPr>
            <w:rFonts w:ascii="Cambria Math" w:eastAsiaTheme="minorEastAsia" w:hAnsi="Cambria Math" w:cs="Times New Roman"/>
            <w:sz w:val="28"/>
            <w:szCs w:val="28"/>
            <w:lang w:eastAsia="ru-RU"/>
          </w:rPr>
          <m:t>-</m:t>
        </m:r>
        <m:nary>
          <m:naryPr>
            <m:chr m:val="∑"/>
            <m:limLoc m:val="undOvr"/>
            <m:ctrlPr>
              <w:rPr>
                <w:rFonts w:ascii="Cambria Math" w:eastAsiaTheme="minorEastAsia" w:hAnsi="Cambria Math" w:cs="Times New Roman"/>
                <w:i/>
                <w:sz w:val="28"/>
                <w:szCs w:val="28"/>
                <w:lang w:val="en-US" w:eastAsia="ru-RU"/>
              </w:rPr>
            </m:ctrlPr>
          </m:naryPr>
          <m:sub>
            <m:r>
              <w:rPr>
                <w:rFonts w:ascii="Cambria Math" w:eastAsiaTheme="minorEastAsia" w:hAnsi="Cambria Math" w:cs="Times New Roman"/>
                <w:sz w:val="28"/>
                <w:szCs w:val="28"/>
                <w:lang w:val="en-US" w:eastAsia="ru-RU"/>
              </w:rPr>
              <m:t>k</m:t>
            </m:r>
            <m:r>
              <w:rPr>
                <w:rFonts w:ascii="Cambria Math" w:eastAsiaTheme="minorEastAsia" w:hAnsi="Cambria Math" w:cs="Times New Roman"/>
                <w:sz w:val="28"/>
                <w:szCs w:val="28"/>
                <w:lang w:eastAsia="ru-RU"/>
              </w:rPr>
              <m:t>=0</m:t>
            </m:r>
          </m:sub>
          <m:sup>
            <m:r>
              <w:rPr>
                <w:rFonts w:ascii="Cambria Math" w:eastAsiaTheme="minorEastAsia" w:hAnsi="Cambria Math" w:cs="Times New Roman"/>
                <w:sz w:val="28"/>
                <w:szCs w:val="28"/>
                <w:lang w:eastAsia="ru-RU"/>
              </w:rPr>
              <m:t>∞</m:t>
            </m:r>
          </m:sup>
          <m:e>
            <m:sSub>
              <m:sSubPr>
                <m:ctrlPr>
                  <w:rPr>
                    <w:rFonts w:ascii="Cambria Math" w:eastAsiaTheme="minorEastAsia" w:hAnsi="Cambria Math" w:cs="Times New Roman"/>
                    <w:i/>
                    <w:sz w:val="28"/>
                    <w:szCs w:val="28"/>
                    <w:lang w:val="en-US" w:eastAsia="ru-RU"/>
                  </w:rPr>
                </m:ctrlPr>
              </m:sSubPr>
              <m:e>
                <m:r>
                  <w:rPr>
                    <w:rFonts w:ascii="Cambria Math" w:eastAsiaTheme="minorEastAsia" w:hAnsi="Cambria Math" w:cs="Times New Roman"/>
                    <w:sz w:val="28"/>
                    <w:szCs w:val="28"/>
                    <w:lang w:val="en-US" w:eastAsia="ru-RU"/>
                  </w:rPr>
                  <m:t>ω</m:t>
                </m:r>
              </m:e>
              <m:sub>
                <m:r>
                  <w:rPr>
                    <w:rFonts w:ascii="Cambria Math" w:eastAsiaTheme="minorEastAsia" w:hAnsi="Cambria Math" w:cs="Times New Roman"/>
                    <w:sz w:val="28"/>
                    <w:szCs w:val="28"/>
                    <w:lang w:val="en-US" w:eastAsia="ru-RU"/>
                  </w:rPr>
                  <m:t>k</m:t>
                </m:r>
              </m:sub>
            </m:sSub>
            <m:sSub>
              <m:sSubPr>
                <m:ctrlPr>
                  <w:rPr>
                    <w:rFonts w:ascii="Cambria Math" w:eastAsiaTheme="minorEastAsia" w:hAnsi="Cambria Math" w:cs="Times New Roman"/>
                    <w:i/>
                    <w:sz w:val="28"/>
                    <w:szCs w:val="28"/>
                    <w:lang w:val="en-US" w:eastAsia="ru-RU"/>
                  </w:rPr>
                </m:ctrlPr>
              </m:sSubPr>
              <m:e>
                <m:r>
                  <w:rPr>
                    <w:rFonts w:ascii="Cambria Math" w:eastAsiaTheme="minorEastAsia" w:hAnsi="Cambria Math" w:cs="Times New Roman"/>
                    <w:sz w:val="28"/>
                    <w:szCs w:val="28"/>
                    <w:lang w:val="en-US" w:eastAsia="ru-RU"/>
                  </w:rPr>
                  <m:t>y</m:t>
                </m:r>
              </m:e>
              <m:sub>
                <m:r>
                  <w:rPr>
                    <w:rFonts w:ascii="Cambria Math" w:eastAsiaTheme="minorEastAsia" w:hAnsi="Cambria Math" w:cs="Times New Roman"/>
                    <w:sz w:val="28"/>
                    <w:szCs w:val="28"/>
                    <w:lang w:val="en-US" w:eastAsia="ru-RU"/>
                  </w:rPr>
                  <m:t>t</m:t>
                </m:r>
                <m:r>
                  <w:rPr>
                    <w:rFonts w:ascii="Cambria Math" w:eastAsiaTheme="minorEastAsia" w:hAnsi="Cambria Math" w:cs="Times New Roman"/>
                    <w:sz w:val="28"/>
                    <w:szCs w:val="28"/>
                    <w:lang w:eastAsia="ru-RU"/>
                  </w:rPr>
                  <m:t>-</m:t>
                </m:r>
                <m:r>
                  <w:rPr>
                    <w:rFonts w:ascii="Cambria Math" w:eastAsiaTheme="minorEastAsia" w:hAnsi="Cambria Math" w:cs="Times New Roman"/>
                    <w:sz w:val="28"/>
                    <w:szCs w:val="28"/>
                    <w:lang w:val="en-US" w:eastAsia="ru-RU"/>
                  </w:rPr>
                  <m:t>k</m:t>
                </m:r>
              </m:sub>
            </m:sSub>
          </m:e>
        </m:nary>
      </m:oMath>
      <w:r w:rsidRPr="00F469EF">
        <w:rPr>
          <w:rFonts w:ascii="Times New Roman" w:eastAsiaTheme="minorEastAsia" w:hAnsi="Times New Roman" w:cs="Times New Roman"/>
          <w:i/>
          <w:sz w:val="28"/>
          <w:szCs w:val="28"/>
          <w:lang w:eastAsia="ru-RU"/>
        </w:rPr>
        <w:t>,</w:t>
      </w:r>
    </w:p>
    <w:p w:rsidR="008061B9" w:rsidRPr="00F469EF" w:rsidRDefault="008061B9" w:rsidP="008061B9">
      <w:pPr>
        <w:shd w:val="clear" w:color="auto" w:fill="FFFFFF"/>
        <w:spacing w:after="0" w:line="360" w:lineRule="auto"/>
        <w:rPr>
          <w:rFonts w:ascii="Times New Roman" w:eastAsiaTheme="minorEastAsia" w:hAnsi="Times New Roman" w:cs="Times New Roman"/>
          <w:sz w:val="28"/>
          <w:szCs w:val="28"/>
          <w:lang w:eastAsia="ru-RU"/>
        </w:rPr>
      </w:pPr>
      <w:proofErr w:type="gramStart"/>
      <w:r w:rsidRPr="00F469EF">
        <w:rPr>
          <w:rFonts w:ascii="Times New Roman" w:eastAsiaTheme="minorEastAsia" w:hAnsi="Times New Roman" w:cs="Times New Roman"/>
          <w:sz w:val="28"/>
          <w:szCs w:val="28"/>
          <w:lang w:eastAsia="ru-RU"/>
        </w:rPr>
        <w:t xml:space="preserve">где </w:t>
      </w:r>
      <m:oMath>
        <m:r>
          <w:rPr>
            <w:rFonts w:ascii="Cambria Math" w:eastAsiaTheme="minorEastAsia" w:hAnsi="Cambria Math" w:cs="Times New Roman"/>
            <w:sz w:val="28"/>
            <w:szCs w:val="28"/>
            <w:lang w:eastAsia="ru-RU"/>
          </w:rPr>
          <m:t>{</m:t>
        </m:r>
        <m:sSub>
          <m:sSubPr>
            <m:ctrlPr>
              <w:rPr>
                <w:rFonts w:ascii="Cambria Math" w:eastAsiaTheme="minorEastAsia" w:hAnsi="Cambria Math" w:cs="Times New Roman"/>
                <w:i/>
                <w:sz w:val="28"/>
                <w:szCs w:val="28"/>
                <w:lang w:eastAsia="ru-RU"/>
              </w:rPr>
            </m:ctrlPr>
          </m:sSubPr>
          <m:e>
            <m:r>
              <w:rPr>
                <w:rFonts w:ascii="Cambria Math" w:eastAsiaTheme="minorEastAsia" w:hAnsi="Cambria Math" w:cs="Times New Roman"/>
                <w:sz w:val="28"/>
                <w:szCs w:val="28"/>
                <w:lang w:eastAsia="ru-RU"/>
              </w:rPr>
              <m:t>ω</m:t>
            </m:r>
          </m:e>
          <m:sub>
            <m:r>
              <w:rPr>
                <w:rFonts w:ascii="Cambria Math" w:eastAsiaTheme="minorEastAsia" w:hAnsi="Cambria Math" w:cs="Times New Roman"/>
                <w:sz w:val="28"/>
                <w:szCs w:val="28"/>
                <w:lang w:eastAsia="ru-RU"/>
              </w:rPr>
              <m:t>k</m:t>
            </m:r>
          </m:sub>
        </m:sSub>
        <m:r>
          <w:rPr>
            <w:rFonts w:ascii="Cambria Math" w:eastAsiaTheme="minorEastAsia" w:hAnsi="Cambria Math" w:cs="Times New Roman"/>
            <w:sz w:val="28"/>
            <w:szCs w:val="28"/>
            <w:lang w:eastAsia="ru-RU"/>
          </w:rPr>
          <m:t>}</m:t>
        </m:r>
      </m:oMath>
      <w:r w:rsidRPr="00F469EF">
        <w:rPr>
          <w:rFonts w:ascii="Times New Roman" w:eastAsiaTheme="minorEastAsia" w:hAnsi="Times New Roman" w:cs="Times New Roman"/>
          <w:sz w:val="28"/>
          <w:szCs w:val="28"/>
          <w:lang w:eastAsia="ru-RU"/>
        </w:rPr>
        <w:t xml:space="preserve"> –</w:t>
      </w:r>
      <w:proofErr w:type="gramEnd"/>
      <w:r w:rsidRPr="00F469EF">
        <w:rPr>
          <w:rFonts w:ascii="Times New Roman" w:eastAsiaTheme="minorEastAsia" w:hAnsi="Times New Roman" w:cs="Times New Roman"/>
          <w:sz w:val="28"/>
          <w:szCs w:val="28"/>
          <w:lang w:eastAsia="ru-RU"/>
        </w:rPr>
        <w:t xml:space="preserve"> сходящий ряд весов.</w:t>
      </w:r>
    </w:p>
    <w:p w:rsidR="008061B9" w:rsidRPr="00F469EF" w:rsidRDefault="008061B9" w:rsidP="008061B9">
      <w:pPr>
        <w:shd w:val="clear" w:color="auto" w:fill="FFFFFF"/>
        <w:spacing w:after="0" w:line="360" w:lineRule="auto"/>
        <w:ind w:firstLine="709"/>
        <w:rPr>
          <w:rFonts w:ascii="Times New Roman" w:eastAsiaTheme="minorEastAsia" w:hAnsi="Times New Roman" w:cs="Times New Roman"/>
          <w:sz w:val="28"/>
          <w:szCs w:val="28"/>
          <w:lang w:eastAsia="ru-RU"/>
        </w:rPr>
      </w:pPr>
      <w:r w:rsidRPr="00F469EF">
        <w:rPr>
          <w:rFonts w:ascii="Times New Roman" w:eastAsiaTheme="minorEastAsia" w:hAnsi="Times New Roman" w:cs="Times New Roman"/>
          <w:sz w:val="28"/>
          <w:szCs w:val="28"/>
          <w:lang w:eastAsia="ru-RU"/>
        </w:rPr>
        <w:t xml:space="preserve">В результате минимизации дисперсии ошибки прогноза на один шаг </w:t>
      </w:r>
      <w:proofErr w:type="gramStart"/>
      <w:r w:rsidRPr="00F469EF">
        <w:rPr>
          <w:rFonts w:ascii="Times New Roman" w:eastAsiaTheme="minorEastAsia" w:hAnsi="Times New Roman" w:cs="Times New Roman"/>
          <w:sz w:val="28"/>
          <w:szCs w:val="28"/>
          <w:lang w:eastAsia="ru-RU"/>
        </w:rPr>
        <w:t xml:space="preserve">вперёд </w:t>
      </w:r>
      <m:oMath>
        <m:sSub>
          <m:sSubPr>
            <m:ctrlPr>
              <w:rPr>
                <w:rFonts w:ascii="Cambria Math" w:eastAsiaTheme="minorEastAsia" w:hAnsi="Cambria Math" w:cs="Times New Roman"/>
                <w:i/>
                <w:sz w:val="28"/>
                <w:szCs w:val="28"/>
                <w:lang w:eastAsia="ru-RU"/>
              </w:rPr>
            </m:ctrlPr>
          </m:sSubPr>
          <m:e>
            <m:r>
              <w:rPr>
                <w:rFonts w:ascii="Cambria Math" w:eastAsiaTheme="minorEastAsia" w:hAnsi="Cambria Math" w:cs="Times New Roman"/>
                <w:sz w:val="28"/>
                <w:szCs w:val="28"/>
                <w:lang w:eastAsia="ru-RU"/>
              </w:rPr>
              <m:t>D</m:t>
            </m:r>
          </m:e>
          <m:sub>
            <m:r>
              <w:rPr>
                <w:rFonts w:ascii="Cambria Math" w:eastAsiaTheme="minorEastAsia" w:hAnsi="Cambria Math" w:cs="Times New Roman"/>
                <w:sz w:val="28"/>
                <w:szCs w:val="28"/>
                <w:lang w:eastAsia="ru-RU"/>
              </w:rPr>
              <m:t>e</m:t>
            </m:r>
          </m:sub>
        </m:sSub>
        <m:d>
          <m:dPr>
            <m:ctrlPr>
              <w:rPr>
                <w:rFonts w:ascii="Cambria Math" w:eastAsiaTheme="minorEastAsia" w:hAnsi="Cambria Math" w:cs="Times New Roman"/>
                <w:i/>
                <w:sz w:val="28"/>
                <w:szCs w:val="28"/>
                <w:lang w:eastAsia="ru-RU"/>
              </w:rPr>
            </m:ctrlPr>
          </m:dPr>
          <m:e>
            <m:r>
              <w:rPr>
                <w:rFonts w:ascii="Cambria Math" w:eastAsiaTheme="minorEastAsia" w:hAnsi="Cambria Math" w:cs="Times New Roman"/>
                <w:sz w:val="28"/>
                <w:szCs w:val="28"/>
                <w:lang w:eastAsia="ru-RU"/>
              </w:rPr>
              <m:t>1</m:t>
            </m:r>
          </m:e>
        </m:d>
      </m:oMath>
      <w:r w:rsidRPr="00F469EF">
        <w:rPr>
          <w:rFonts w:ascii="Times New Roman" w:eastAsiaTheme="minorEastAsia" w:hAnsi="Times New Roman" w:cs="Times New Roman"/>
          <w:sz w:val="28"/>
          <w:szCs w:val="28"/>
          <w:lang w:eastAsia="ru-RU"/>
        </w:rPr>
        <w:t xml:space="preserve"> были</w:t>
      </w:r>
      <w:proofErr w:type="gramEnd"/>
      <w:r w:rsidRPr="00F469EF">
        <w:rPr>
          <w:rFonts w:ascii="Times New Roman" w:eastAsiaTheme="minorEastAsia" w:hAnsi="Times New Roman" w:cs="Times New Roman"/>
          <w:sz w:val="28"/>
          <w:szCs w:val="28"/>
          <w:lang w:eastAsia="ru-RU"/>
        </w:rPr>
        <w:t xml:space="preserve"> получены следующие результаты:</w:t>
      </w:r>
    </w:p>
    <w:p w:rsidR="008061B9" w:rsidRPr="00F469EF" w:rsidRDefault="008061B9" w:rsidP="008061B9">
      <w:pPr>
        <w:shd w:val="clear" w:color="auto" w:fill="FFFFFF"/>
        <w:spacing w:after="0" w:line="360" w:lineRule="auto"/>
        <w:rPr>
          <w:rFonts w:ascii="Times New Roman" w:eastAsiaTheme="minorEastAsia" w:hAnsi="Times New Roman" w:cs="Times New Roman"/>
          <w:i/>
          <w:sz w:val="28"/>
          <w:szCs w:val="28"/>
          <w:lang w:eastAsia="ru-RU"/>
        </w:rPr>
      </w:pPr>
      <m:oMath>
        <m:sSub>
          <m:sSubPr>
            <m:ctrlPr>
              <w:rPr>
                <w:rFonts w:ascii="Cambria Math" w:eastAsiaTheme="minorEastAsia" w:hAnsi="Cambria Math" w:cs="Times New Roman"/>
                <w:i/>
                <w:sz w:val="28"/>
                <w:szCs w:val="28"/>
                <w:lang w:eastAsia="ru-RU"/>
              </w:rPr>
            </m:ctrlPr>
          </m:sSubPr>
          <m:e>
            <m:r>
              <w:rPr>
                <w:rFonts w:ascii="Cambria Math" w:eastAsiaTheme="minorEastAsia" w:hAnsi="Cambria Math" w:cs="Times New Roman"/>
                <w:sz w:val="28"/>
                <w:szCs w:val="28"/>
                <w:lang w:eastAsia="ru-RU"/>
              </w:rPr>
              <m:t>α</m:t>
            </m:r>
          </m:e>
          <m:sub>
            <m:r>
              <w:rPr>
                <w:rFonts w:ascii="Cambria Math" w:eastAsiaTheme="minorEastAsia" w:hAnsi="Cambria Math" w:cs="Times New Roman"/>
                <w:sz w:val="28"/>
                <w:szCs w:val="28"/>
                <w:lang w:eastAsia="ru-RU"/>
              </w:rPr>
              <m:t>1</m:t>
            </m:r>
          </m:sub>
        </m:sSub>
        <m:r>
          <w:rPr>
            <w:rFonts w:ascii="Cambria Math" w:eastAsiaTheme="minorEastAsia" w:hAnsi="Cambria Math" w:cs="Times New Roman"/>
            <w:sz w:val="28"/>
            <w:szCs w:val="28"/>
            <w:lang w:eastAsia="ru-RU"/>
          </w:rPr>
          <m:t>=</m:t>
        </m:r>
        <m:f>
          <m:fPr>
            <m:ctrlPr>
              <w:rPr>
                <w:rFonts w:ascii="Cambria Math" w:eastAsiaTheme="minorEastAsia" w:hAnsi="Cambria Math" w:cs="Times New Roman"/>
                <w:i/>
                <w:sz w:val="28"/>
                <w:szCs w:val="28"/>
                <w:lang w:val="en-US" w:eastAsia="ru-RU"/>
              </w:rPr>
            </m:ctrlPr>
          </m:fPr>
          <m:num>
            <m:r>
              <w:rPr>
                <w:rFonts w:ascii="Cambria Math" w:eastAsiaTheme="minorEastAsia" w:hAnsi="Cambria Math" w:cs="Times New Roman"/>
                <w:sz w:val="28"/>
                <w:szCs w:val="28"/>
                <w:lang w:eastAsia="ru-RU"/>
              </w:rPr>
              <m:t>2</m:t>
            </m:r>
            <m:r>
              <w:rPr>
                <w:rFonts w:ascii="Cambria Math" w:eastAsiaTheme="minorEastAsia" w:hAnsi="Cambria Math" w:cs="Times New Roman"/>
                <w:sz w:val="28"/>
                <w:szCs w:val="28"/>
                <w:lang w:eastAsia="ru-RU"/>
              </w:rPr>
              <m:t>h</m:t>
            </m:r>
          </m:num>
          <m:den>
            <m:r>
              <w:rPr>
                <w:rFonts w:ascii="Cambria Math" w:eastAsiaTheme="minorEastAsia" w:hAnsi="Cambria Math" w:cs="Times New Roman"/>
                <w:sz w:val="28"/>
                <w:szCs w:val="28"/>
                <w:lang w:eastAsia="ru-RU"/>
              </w:rPr>
              <m:t>1+</m:t>
            </m:r>
            <m:r>
              <w:rPr>
                <w:rFonts w:ascii="Cambria Math" w:eastAsiaTheme="minorEastAsia" w:hAnsi="Cambria Math" w:cs="Times New Roman"/>
                <w:sz w:val="28"/>
                <w:szCs w:val="28"/>
                <w:lang w:eastAsia="ru-RU"/>
              </w:rPr>
              <m:t>h</m:t>
            </m:r>
          </m:den>
        </m:f>
      </m:oMath>
      <w:r w:rsidRPr="00F469EF">
        <w:rPr>
          <w:rFonts w:ascii="Times New Roman" w:eastAsiaTheme="minorEastAsia" w:hAnsi="Times New Roman" w:cs="Times New Roman"/>
          <w:sz w:val="28"/>
          <w:szCs w:val="28"/>
          <w:lang w:eastAsia="ru-RU"/>
        </w:rPr>
        <w:t>;</w:t>
      </w:r>
      <w:r w:rsidRPr="00F469EF">
        <w:rPr>
          <w:rFonts w:ascii="Times New Roman" w:eastAsiaTheme="minorEastAsia" w:hAnsi="Times New Roman" w:cs="Times New Roman"/>
          <w:i/>
          <w:sz w:val="28"/>
          <w:szCs w:val="28"/>
          <w:lang w:eastAsia="ru-RU"/>
        </w:rPr>
        <w:t xml:space="preserve"> </w:t>
      </w:r>
      <m:oMath>
        <m:sSub>
          <m:sSubPr>
            <m:ctrlPr>
              <w:rPr>
                <w:rFonts w:ascii="Cambria Math" w:eastAsiaTheme="minorEastAsia" w:hAnsi="Cambria Math" w:cs="Times New Roman"/>
                <w:i/>
                <w:sz w:val="28"/>
                <w:szCs w:val="28"/>
                <w:lang w:val="en-US" w:eastAsia="ru-RU"/>
              </w:rPr>
            </m:ctrlPr>
          </m:sSubPr>
          <m:e>
            <m:r>
              <w:rPr>
                <w:rFonts w:ascii="Cambria Math" w:eastAsiaTheme="minorEastAsia" w:hAnsi="Cambria Math" w:cs="Times New Roman"/>
                <w:sz w:val="28"/>
                <w:szCs w:val="28"/>
                <w:lang w:val="en-US" w:eastAsia="ru-RU"/>
              </w:rPr>
              <m:t>α</m:t>
            </m:r>
          </m:e>
          <m:sub>
            <m:r>
              <w:rPr>
                <w:rFonts w:ascii="Cambria Math" w:eastAsiaTheme="minorEastAsia" w:hAnsi="Cambria Math" w:cs="Times New Roman"/>
                <w:sz w:val="28"/>
                <w:szCs w:val="28"/>
                <w:lang w:eastAsia="ru-RU"/>
              </w:rPr>
              <m:t>2</m:t>
            </m:r>
          </m:sub>
        </m:sSub>
        <m:r>
          <w:rPr>
            <w:rFonts w:ascii="Cambria Math" w:eastAsiaTheme="minorEastAsia" w:hAnsi="Cambria Math" w:cs="Times New Roman"/>
            <w:sz w:val="28"/>
            <w:szCs w:val="28"/>
            <w:lang w:eastAsia="ru-RU"/>
          </w:rPr>
          <m:t>=h</m:t>
        </m:r>
      </m:oMath>
      <w:r w:rsidRPr="00F469EF">
        <w:rPr>
          <w:rFonts w:ascii="Times New Roman" w:eastAsiaTheme="minorEastAsia" w:hAnsi="Times New Roman" w:cs="Times New Roman"/>
          <w:sz w:val="28"/>
          <w:szCs w:val="28"/>
          <w:lang w:eastAsia="ru-RU"/>
        </w:rPr>
        <w:t>;</w:t>
      </w:r>
      <w:r w:rsidRPr="00F469EF">
        <w:rPr>
          <w:rFonts w:ascii="Times New Roman" w:eastAsiaTheme="minorEastAsia" w:hAnsi="Times New Roman" w:cs="Times New Roman"/>
          <w:i/>
          <w:sz w:val="28"/>
          <w:szCs w:val="28"/>
          <w:lang w:eastAsia="ru-RU"/>
        </w:rPr>
        <w:t xml:space="preserve"> </w:t>
      </w:r>
      <m:oMath>
        <m:r>
          <w:rPr>
            <w:rFonts w:ascii="Cambria Math" w:eastAsiaTheme="minorEastAsia" w:hAnsi="Cambria Math" w:cs="Times New Roman"/>
            <w:sz w:val="28"/>
            <w:szCs w:val="28"/>
            <w:lang w:val="en-US" w:eastAsia="ru-RU"/>
          </w:rPr>
          <m:t>γ</m:t>
        </m:r>
        <m:r>
          <w:rPr>
            <w:rFonts w:ascii="Cambria Math" w:eastAsiaTheme="minorEastAsia" w:hAnsi="Cambria Math" w:cs="Times New Roman"/>
            <w:sz w:val="28"/>
            <w:szCs w:val="28"/>
            <w:lang w:eastAsia="ru-RU"/>
          </w:rPr>
          <m:t>=</m:t>
        </m:r>
        <m:f>
          <m:fPr>
            <m:ctrlPr>
              <w:rPr>
                <w:rFonts w:ascii="Cambria Math" w:eastAsiaTheme="minorEastAsia" w:hAnsi="Cambria Math" w:cs="Times New Roman"/>
                <w:i/>
                <w:sz w:val="28"/>
                <w:szCs w:val="28"/>
                <w:lang w:val="en-US" w:eastAsia="ru-RU"/>
              </w:rPr>
            </m:ctrlPr>
          </m:fPr>
          <m:num>
            <m:r>
              <w:rPr>
                <w:rFonts w:ascii="Cambria Math" w:eastAsiaTheme="minorEastAsia" w:hAnsi="Cambria Math" w:cs="Times New Roman"/>
                <w:sz w:val="28"/>
                <w:szCs w:val="28"/>
                <w:lang w:eastAsia="ru-RU"/>
              </w:rPr>
              <m:t>2</m:t>
            </m:r>
            <m:sSup>
              <m:sSupPr>
                <m:ctrlPr>
                  <w:rPr>
                    <w:rFonts w:ascii="Cambria Math" w:eastAsiaTheme="minorEastAsia" w:hAnsi="Cambria Math" w:cs="Times New Roman"/>
                    <w:i/>
                    <w:sz w:val="28"/>
                    <w:szCs w:val="28"/>
                    <w:lang w:val="en-US" w:eastAsia="ru-RU"/>
                  </w:rPr>
                </m:ctrlPr>
              </m:sSupPr>
              <m:e>
                <m:r>
                  <w:rPr>
                    <w:rFonts w:ascii="Cambria Math" w:eastAsiaTheme="minorEastAsia" w:hAnsi="Cambria Math" w:cs="Times New Roman"/>
                    <w:sz w:val="28"/>
                    <w:szCs w:val="28"/>
                    <w:lang w:eastAsia="ru-RU"/>
                  </w:rPr>
                  <m:t>h</m:t>
                </m:r>
              </m:e>
              <m:sup>
                <m:r>
                  <w:rPr>
                    <w:rFonts w:ascii="Cambria Math" w:eastAsiaTheme="minorEastAsia" w:hAnsi="Cambria Math" w:cs="Times New Roman"/>
                    <w:sz w:val="28"/>
                    <w:szCs w:val="28"/>
                    <w:lang w:eastAsia="ru-RU"/>
                  </w:rPr>
                  <m:t>2</m:t>
                </m:r>
              </m:sup>
            </m:sSup>
          </m:num>
          <m:den>
            <m:r>
              <w:rPr>
                <w:rFonts w:ascii="Cambria Math" w:eastAsiaTheme="minorEastAsia" w:hAnsi="Cambria Math" w:cs="Times New Roman"/>
                <w:sz w:val="28"/>
                <w:szCs w:val="28"/>
                <w:lang w:eastAsia="ru-RU"/>
              </w:rPr>
              <m:t>1+</m:t>
            </m:r>
            <m:r>
              <w:rPr>
                <w:rFonts w:ascii="Cambria Math" w:eastAsiaTheme="minorEastAsia" w:hAnsi="Cambria Math" w:cs="Times New Roman"/>
                <w:sz w:val="28"/>
                <w:szCs w:val="28"/>
                <w:lang w:eastAsia="ru-RU"/>
              </w:rPr>
              <m:t>h</m:t>
            </m:r>
          </m:den>
        </m:f>
      </m:oMath>
      <w:r w:rsidRPr="00F469EF">
        <w:rPr>
          <w:rFonts w:ascii="Times New Roman" w:eastAsiaTheme="minorEastAsia" w:hAnsi="Times New Roman" w:cs="Times New Roman"/>
          <w:sz w:val="28"/>
          <w:szCs w:val="28"/>
          <w:lang w:eastAsia="ru-RU"/>
        </w:rPr>
        <w:t xml:space="preserve">; </w:t>
      </w:r>
      <m:oMath>
        <m:r>
          <w:rPr>
            <w:rFonts w:ascii="Cambria Math" w:eastAsiaTheme="minorEastAsia" w:hAnsi="Cambria Math" w:cs="Times New Roman"/>
            <w:sz w:val="28"/>
            <w:szCs w:val="28"/>
            <w:lang w:eastAsia="ru-RU"/>
          </w:rPr>
          <m:t>h=</m:t>
        </m:r>
        <m:rad>
          <m:radPr>
            <m:degHide m:val="1"/>
            <m:ctrlPr>
              <w:rPr>
                <w:rFonts w:ascii="Cambria Math" w:eastAsiaTheme="minorEastAsia" w:hAnsi="Cambria Math" w:cs="Times New Roman"/>
                <w:i/>
                <w:sz w:val="28"/>
                <w:szCs w:val="28"/>
                <w:lang w:val="en-US" w:eastAsia="ru-RU"/>
              </w:rPr>
            </m:ctrlPr>
          </m:radPr>
          <m:deg/>
          <m:e>
            <m:d>
              <m:dPr>
                <m:ctrlPr>
                  <w:rPr>
                    <w:rFonts w:ascii="Cambria Math" w:eastAsiaTheme="minorEastAsia" w:hAnsi="Cambria Math" w:cs="Times New Roman"/>
                    <w:i/>
                    <w:sz w:val="28"/>
                    <w:szCs w:val="28"/>
                    <w:lang w:val="en-US" w:eastAsia="ru-RU"/>
                  </w:rPr>
                </m:ctrlPr>
              </m:dPr>
              <m:e>
                <m:r>
                  <w:rPr>
                    <w:rFonts w:ascii="Cambria Math" w:eastAsiaTheme="minorEastAsia" w:hAnsi="Cambria Math" w:cs="Times New Roman"/>
                    <w:sz w:val="28"/>
                    <w:szCs w:val="28"/>
                    <w:lang w:eastAsia="ru-RU"/>
                  </w:rPr>
                  <m:t>-</m:t>
                </m:r>
                <m:f>
                  <m:fPr>
                    <m:ctrlPr>
                      <w:rPr>
                        <w:rFonts w:ascii="Cambria Math" w:eastAsiaTheme="minorEastAsia" w:hAnsi="Cambria Math" w:cs="Times New Roman"/>
                        <w:i/>
                        <w:sz w:val="28"/>
                        <w:szCs w:val="28"/>
                        <w:lang w:val="en-US" w:eastAsia="ru-RU"/>
                      </w:rPr>
                    </m:ctrlPr>
                  </m:fPr>
                  <m:num>
                    <m:r>
                      <w:rPr>
                        <w:rFonts w:ascii="Cambria Math" w:eastAsiaTheme="minorEastAsia" w:hAnsi="Cambria Math" w:cs="Times New Roman"/>
                        <w:sz w:val="28"/>
                        <w:szCs w:val="28"/>
                        <w:lang w:eastAsia="ru-RU"/>
                      </w:rPr>
                      <m:t>1</m:t>
                    </m:r>
                  </m:num>
                  <m:den>
                    <m:r>
                      <w:rPr>
                        <w:rFonts w:ascii="Cambria Math" w:eastAsiaTheme="minorEastAsia" w:hAnsi="Cambria Math" w:cs="Times New Roman"/>
                        <w:sz w:val="28"/>
                        <w:szCs w:val="28"/>
                        <w:lang w:eastAsia="ru-RU"/>
                      </w:rPr>
                      <m:t>8</m:t>
                    </m:r>
                  </m:den>
                </m:f>
                <m:sSup>
                  <m:sSupPr>
                    <m:ctrlPr>
                      <w:rPr>
                        <w:rFonts w:ascii="Cambria Math" w:eastAsiaTheme="minorEastAsia" w:hAnsi="Cambria Math" w:cs="Times New Roman"/>
                        <w:i/>
                        <w:sz w:val="28"/>
                        <w:szCs w:val="28"/>
                        <w:lang w:val="en-US" w:eastAsia="ru-RU"/>
                      </w:rPr>
                    </m:ctrlPr>
                  </m:sSupPr>
                  <m:e>
                    <m:r>
                      <w:rPr>
                        <w:rFonts w:ascii="Cambria Math" w:eastAsiaTheme="minorEastAsia" w:hAnsi="Cambria Math" w:cs="Times New Roman"/>
                        <w:sz w:val="28"/>
                        <w:szCs w:val="28"/>
                        <w:lang w:val="en-US" w:eastAsia="ru-RU"/>
                      </w:rPr>
                      <m:t>g</m:t>
                    </m:r>
                  </m:e>
                  <m:sup>
                    <m:r>
                      <w:rPr>
                        <w:rFonts w:ascii="Cambria Math" w:eastAsiaTheme="minorEastAsia" w:hAnsi="Cambria Math" w:cs="Times New Roman"/>
                        <w:sz w:val="28"/>
                        <w:szCs w:val="28"/>
                        <w:lang w:eastAsia="ru-RU"/>
                      </w:rPr>
                      <m:t>2</m:t>
                    </m:r>
                  </m:sup>
                </m:sSup>
                <m:r>
                  <w:rPr>
                    <w:rFonts w:ascii="Cambria Math" w:eastAsiaTheme="minorEastAsia" w:hAnsi="Cambria Math" w:cs="Times New Roman"/>
                    <w:sz w:val="28"/>
                    <w:szCs w:val="28"/>
                    <w:lang w:eastAsia="ru-RU"/>
                  </w:rPr>
                  <m:t>+</m:t>
                </m:r>
                <m:f>
                  <m:fPr>
                    <m:ctrlPr>
                      <w:rPr>
                        <w:rFonts w:ascii="Cambria Math" w:eastAsiaTheme="minorEastAsia" w:hAnsi="Cambria Math" w:cs="Times New Roman"/>
                        <w:i/>
                        <w:sz w:val="28"/>
                        <w:szCs w:val="28"/>
                        <w:lang w:val="en-US" w:eastAsia="ru-RU"/>
                      </w:rPr>
                    </m:ctrlPr>
                  </m:fPr>
                  <m:num>
                    <m:r>
                      <w:rPr>
                        <w:rFonts w:ascii="Cambria Math" w:eastAsiaTheme="minorEastAsia" w:hAnsi="Cambria Math" w:cs="Times New Roman"/>
                        <w:sz w:val="28"/>
                        <w:szCs w:val="28"/>
                        <w:lang w:eastAsia="ru-RU"/>
                      </w:rPr>
                      <m:t>1</m:t>
                    </m:r>
                  </m:num>
                  <m:den>
                    <m:r>
                      <w:rPr>
                        <w:rFonts w:ascii="Cambria Math" w:eastAsiaTheme="minorEastAsia" w:hAnsi="Cambria Math" w:cs="Times New Roman"/>
                        <w:sz w:val="28"/>
                        <w:szCs w:val="28"/>
                        <w:lang w:eastAsia="ru-RU"/>
                      </w:rPr>
                      <m:t>2</m:t>
                    </m:r>
                  </m:den>
                </m:f>
                <m:r>
                  <w:rPr>
                    <w:rFonts w:ascii="Cambria Math" w:eastAsiaTheme="minorEastAsia" w:hAnsi="Cambria Math" w:cs="Times New Roman"/>
                    <w:sz w:val="28"/>
                    <w:szCs w:val="28"/>
                    <w:lang w:val="en-US" w:eastAsia="ru-RU"/>
                  </w:rPr>
                  <m:t>g</m:t>
                </m:r>
                <m:rad>
                  <m:radPr>
                    <m:degHide m:val="1"/>
                    <m:ctrlPr>
                      <w:rPr>
                        <w:rFonts w:ascii="Cambria Math" w:eastAsiaTheme="minorEastAsia" w:hAnsi="Cambria Math" w:cs="Times New Roman"/>
                        <w:i/>
                        <w:sz w:val="28"/>
                        <w:szCs w:val="28"/>
                        <w:lang w:val="en-US" w:eastAsia="ru-RU"/>
                      </w:rPr>
                    </m:ctrlPr>
                  </m:radPr>
                  <m:deg/>
                  <m:e>
                    <m:r>
                      <w:rPr>
                        <w:rFonts w:ascii="Cambria Math" w:eastAsiaTheme="minorEastAsia" w:hAnsi="Cambria Math" w:cs="Times New Roman"/>
                        <w:sz w:val="28"/>
                        <w:szCs w:val="28"/>
                        <w:lang w:eastAsia="ru-RU"/>
                      </w:rPr>
                      <m:t>1+</m:t>
                    </m:r>
                    <m:f>
                      <m:fPr>
                        <m:ctrlPr>
                          <w:rPr>
                            <w:rFonts w:ascii="Cambria Math" w:eastAsiaTheme="minorEastAsia" w:hAnsi="Cambria Math" w:cs="Times New Roman"/>
                            <w:i/>
                            <w:sz w:val="28"/>
                            <w:szCs w:val="28"/>
                            <w:lang w:val="en-US" w:eastAsia="ru-RU"/>
                          </w:rPr>
                        </m:ctrlPr>
                      </m:fPr>
                      <m:num>
                        <m:r>
                          <w:rPr>
                            <w:rFonts w:ascii="Cambria Math" w:eastAsiaTheme="minorEastAsia" w:hAnsi="Cambria Math" w:cs="Times New Roman"/>
                            <w:sz w:val="28"/>
                            <w:szCs w:val="28"/>
                            <w:lang w:eastAsia="ru-RU"/>
                          </w:rPr>
                          <m:t>1</m:t>
                        </m:r>
                      </m:num>
                      <m:den>
                        <m:r>
                          <w:rPr>
                            <w:rFonts w:ascii="Cambria Math" w:eastAsiaTheme="minorEastAsia" w:hAnsi="Cambria Math" w:cs="Times New Roman"/>
                            <w:sz w:val="28"/>
                            <w:szCs w:val="28"/>
                            <w:lang w:eastAsia="ru-RU"/>
                          </w:rPr>
                          <m:t>16</m:t>
                        </m:r>
                      </m:den>
                    </m:f>
                    <m:sSup>
                      <m:sSupPr>
                        <m:ctrlPr>
                          <w:rPr>
                            <w:rFonts w:ascii="Cambria Math" w:eastAsiaTheme="minorEastAsia" w:hAnsi="Cambria Math" w:cs="Times New Roman"/>
                            <w:i/>
                            <w:sz w:val="28"/>
                            <w:szCs w:val="28"/>
                            <w:lang w:val="en-US" w:eastAsia="ru-RU"/>
                          </w:rPr>
                        </m:ctrlPr>
                      </m:sSupPr>
                      <m:e>
                        <m:r>
                          <w:rPr>
                            <w:rFonts w:ascii="Cambria Math" w:eastAsiaTheme="minorEastAsia" w:hAnsi="Cambria Math" w:cs="Times New Roman"/>
                            <w:sz w:val="28"/>
                            <w:szCs w:val="28"/>
                            <w:lang w:val="en-US" w:eastAsia="ru-RU"/>
                          </w:rPr>
                          <m:t>g</m:t>
                        </m:r>
                      </m:e>
                      <m:sup>
                        <m:r>
                          <w:rPr>
                            <w:rFonts w:ascii="Cambria Math" w:eastAsiaTheme="minorEastAsia" w:hAnsi="Cambria Math" w:cs="Times New Roman"/>
                            <w:sz w:val="28"/>
                            <w:szCs w:val="28"/>
                            <w:lang w:eastAsia="ru-RU"/>
                          </w:rPr>
                          <m:t>2</m:t>
                        </m:r>
                      </m:sup>
                    </m:sSup>
                  </m:e>
                </m:rad>
              </m:e>
            </m:d>
          </m:e>
        </m:rad>
      </m:oMath>
      <w:r w:rsidRPr="00F469EF">
        <w:rPr>
          <w:rFonts w:ascii="Times New Roman" w:eastAsiaTheme="minorEastAsia" w:hAnsi="Times New Roman" w:cs="Times New Roman"/>
          <w:sz w:val="28"/>
          <w:szCs w:val="28"/>
          <w:lang w:eastAsia="ru-RU"/>
        </w:rPr>
        <w:t xml:space="preserve">; </w:t>
      </w:r>
      <m:oMath>
        <m:sSup>
          <m:sSupPr>
            <m:ctrlPr>
              <w:rPr>
                <w:rFonts w:ascii="Cambria Math" w:eastAsiaTheme="minorEastAsia" w:hAnsi="Cambria Math" w:cs="Times New Roman"/>
                <w:i/>
                <w:sz w:val="28"/>
                <w:szCs w:val="28"/>
                <w:lang w:eastAsia="ru-RU"/>
              </w:rPr>
            </m:ctrlPr>
          </m:sSupPr>
          <m:e>
            <m:r>
              <w:rPr>
                <w:rFonts w:ascii="Cambria Math" w:eastAsiaTheme="minorEastAsia" w:hAnsi="Cambria Math" w:cs="Times New Roman"/>
                <w:sz w:val="28"/>
                <w:szCs w:val="28"/>
                <w:lang w:eastAsia="ru-RU"/>
              </w:rPr>
              <m:t>g</m:t>
            </m:r>
          </m:e>
          <m:sup>
            <m:r>
              <w:rPr>
                <w:rFonts w:ascii="Cambria Math" w:eastAsiaTheme="minorEastAsia" w:hAnsi="Cambria Math" w:cs="Times New Roman"/>
                <w:sz w:val="28"/>
                <w:szCs w:val="28"/>
                <w:lang w:eastAsia="ru-RU"/>
              </w:rPr>
              <m:t>2</m:t>
            </m:r>
          </m:sup>
        </m:sSup>
        <m:r>
          <w:rPr>
            <w:rFonts w:ascii="Cambria Math" w:eastAsiaTheme="minorEastAsia" w:hAnsi="Cambria Math" w:cs="Times New Roman"/>
            <w:sz w:val="28"/>
            <w:szCs w:val="28"/>
            <w:lang w:eastAsia="ru-RU"/>
          </w:rPr>
          <m:t>=</m:t>
        </m:r>
        <m:f>
          <m:fPr>
            <m:ctrlPr>
              <w:rPr>
                <w:rFonts w:ascii="Cambria Math" w:eastAsiaTheme="minorEastAsia" w:hAnsi="Cambria Math" w:cs="Times New Roman"/>
                <w:i/>
                <w:sz w:val="28"/>
                <w:szCs w:val="28"/>
                <w:lang w:eastAsia="ru-RU"/>
              </w:rPr>
            </m:ctrlPr>
          </m:fPr>
          <m:num>
            <m:sSubSup>
              <m:sSubSupPr>
                <m:ctrlPr>
                  <w:rPr>
                    <w:rFonts w:ascii="Cambria Math" w:eastAsiaTheme="minorEastAsia" w:hAnsi="Cambria Math" w:cs="Times New Roman"/>
                    <w:i/>
                    <w:sz w:val="28"/>
                    <w:szCs w:val="28"/>
                    <w:lang w:eastAsia="ru-RU"/>
                  </w:rPr>
                </m:ctrlPr>
              </m:sSubSupPr>
              <m:e>
                <m:r>
                  <w:rPr>
                    <w:rFonts w:ascii="Cambria Math" w:eastAsiaTheme="minorEastAsia" w:hAnsi="Cambria Math" w:cs="Times New Roman"/>
                    <w:sz w:val="28"/>
                    <w:szCs w:val="28"/>
                    <w:lang w:eastAsia="ru-RU"/>
                  </w:rPr>
                  <m:t>σ</m:t>
                </m:r>
              </m:e>
              <m:sub>
                <m:r>
                  <w:rPr>
                    <w:rFonts w:ascii="Cambria Math" w:eastAsiaTheme="minorEastAsia" w:hAnsi="Cambria Math" w:cs="Times New Roman"/>
                    <w:sz w:val="28"/>
                    <w:szCs w:val="28"/>
                    <w:lang w:eastAsia="ru-RU"/>
                  </w:rPr>
                  <m:t>v</m:t>
                </m:r>
              </m:sub>
              <m:sup>
                <m:r>
                  <w:rPr>
                    <w:rFonts w:ascii="Cambria Math" w:eastAsiaTheme="minorEastAsia" w:hAnsi="Cambria Math" w:cs="Times New Roman"/>
                    <w:sz w:val="28"/>
                    <w:szCs w:val="28"/>
                    <w:lang w:eastAsia="ru-RU"/>
                  </w:rPr>
                  <m:t>2</m:t>
                </m:r>
              </m:sup>
            </m:sSubSup>
          </m:num>
          <m:den>
            <m:sSubSup>
              <m:sSubSupPr>
                <m:ctrlPr>
                  <w:rPr>
                    <w:rFonts w:ascii="Cambria Math" w:eastAsiaTheme="minorEastAsia" w:hAnsi="Cambria Math" w:cs="Times New Roman"/>
                    <w:i/>
                    <w:sz w:val="28"/>
                    <w:szCs w:val="28"/>
                    <w:lang w:eastAsia="ru-RU"/>
                  </w:rPr>
                </m:ctrlPr>
              </m:sSubSupPr>
              <m:e>
                <m:r>
                  <w:rPr>
                    <w:rFonts w:ascii="Cambria Math" w:eastAsiaTheme="minorEastAsia" w:hAnsi="Cambria Math" w:cs="Times New Roman"/>
                    <w:sz w:val="28"/>
                    <w:szCs w:val="28"/>
                    <w:lang w:eastAsia="ru-RU"/>
                  </w:rPr>
                  <m:t>σ</m:t>
                </m:r>
              </m:e>
              <m:sub>
                <m:r>
                  <w:rPr>
                    <w:rFonts w:ascii="Cambria Math" w:eastAsiaTheme="minorEastAsia" w:hAnsi="Cambria Math" w:cs="Times New Roman"/>
                    <w:sz w:val="28"/>
                    <w:szCs w:val="28"/>
                    <w:lang w:eastAsia="ru-RU"/>
                  </w:rPr>
                  <m:t>ε</m:t>
                </m:r>
              </m:sub>
              <m:sup>
                <m:r>
                  <w:rPr>
                    <w:rFonts w:ascii="Cambria Math" w:eastAsiaTheme="minorEastAsia" w:hAnsi="Cambria Math" w:cs="Times New Roman"/>
                    <w:sz w:val="28"/>
                    <w:szCs w:val="28"/>
                    <w:lang w:eastAsia="ru-RU"/>
                  </w:rPr>
                  <m:t>2</m:t>
                </m:r>
              </m:sup>
            </m:sSubSup>
          </m:den>
        </m:f>
      </m:oMath>
      <w:r w:rsidRPr="00F469EF">
        <w:rPr>
          <w:rFonts w:ascii="Times New Roman" w:eastAsiaTheme="minorEastAsia" w:hAnsi="Times New Roman" w:cs="Times New Roman"/>
          <w:sz w:val="28"/>
          <w:szCs w:val="28"/>
          <w:lang w:eastAsia="ru-RU"/>
        </w:rPr>
        <w:t xml:space="preserve">; </w:t>
      </w:r>
      <m:oMath>
        <m:sSub>
          <m:sSubPr>
            <m:ctrlPr>
              <w:rPr>
                <w:rFonts w:ascii="Cambria Math" w:eastAsiaTheme="minorEastAsia" w:hAnsi="Cambria Math" w:cs="Times New Roman"/>
                <w:i/>
                <w:sz w:val="28"/>
                <w:szCs w:val="28"/>
                <w:lang w:eastAsia="ru-RU"/>
              </w:rPr>
            </m:ctrlPr>
          </m:sSubPr>
          <m:e>
            <m:r>
              <w:rPr>
                <w:rFonts w:ascii="Cambria Math" w:eastAsiaTheme="minorEastAsia" w:hAnsi="Cambria Math" w:cs="Times New Roman"/>
                <w:sz w:val="28"/>
                <w:szCs w:val="28"/>
                <w:lang w:eastAsia="ru-RU"/>
              </w:rPr>
              <m:t>D</m:t>
            </m:r>
          </m:e>
          <m:sub>
            <m:r>
              <w:rPr>
                <w:rFonts w:ascii="Cambria Math" w:eastAsiaTheme="minorEastAsia" w:hAnsi="Cambria Math" w:cs="Times New Roman"/>
                <w:sz w:val="28"/>
                <w:szCs w:val="28"/>
                <w:lang w:eastAsia="ru-RU"/>
              </w:rPr>
              <m:t>e</m:t>
            </m:r>
          </m:sub>
        </m:sSub>
        <m:d>
          <m:dPr>
            <m:ctrlPr>
              <w:rPr>
                <w:rFonts w:ascii="Cambria Math" w:eastAsiaTheme="minorEastAsia" w:hAnsi="Cambria Math" w:cs="Times New Roman"/>
                <w:i/>
                <w:sz w:val="28"/>
                <w:szCs w:val="28"/>
                <w:lang w:eastAsia="ru-RU"/>
              </w:rPr>
            </m:ctrlPr>
          </m:dPr>
          <m:e>
            <m:r>
              <w:rPr>
                <w:rFonts w:ascii="Cambria Math" w:eastAsiaTheme="minorEastAsia" w:hAnsi="Cambria Math" w:cs="Times New Roman"/>
                <w:sz w:val="28"/>
                <w:szCs w:val="28"/>
                <w:lang w:eastAsia="ru-RU"/>
              </w:rPr>
              <m:t>1</m:t>
            </m:r>
          </m:e>
        </m:d>
        <m:r>
          <w:rPr>
            <w:rFonts w:ascii="Cambria Math" w:eastAsiaTheme="minorEastAsia" w:hAnsi="Cambria Math" w:cs="Times New Roman"/>
            <w:sz w:val="28"/>
            <w:szCs w:val="28"/>
            <w:lang w:eastAsia="ru-RU"/>
          </w:rPr>
          <m:t>=</m:t>
        </m:r>
        <m:f>
          <m:fPr>
            <m:ctrlPr>
              <w:rPr>
                <w:rFonts w:ascii="Cambria Math" w:eastAsiaTheme="minorEastAsia" w:hAnsi="Cambria Math" w:cs="Times New Roman"/>
                <w:i/>
                <w:sz w:val="28"/>
                <w:szCs w:val="28"/>
                <w:lang w:eastAsia="ru-RU"/>
              </w:rPr>
            </m:ctrlPr>
          </m:fPr>
          <m:num>
            <m:r>
              <w:rPr>
                <w:rFonts w:ascii="Cambria Math" w:eastAsiaTheme="minorEastAsia" w:hAnsi="Cambria Math" w:cs="Times New Roman"/>
                <w:sz w:val="28"/>
                <w:szCs w:val="28"/>
                <w:lang w:eastAsia="ru-RU"/>
              </w:rPr>
              <m:t>1+</m:t>
            </m:r>
            <m:r>
              <w:rPr>
                <w:rFonts w:ascii="Cambria Math" w:eastAsiaTheme="minorEastAsia" w:hAnsi="Cambria Math" w:cs="Times New Roman"/>
                <w:sz w:val="28"/>
                <w:szCs w:val="28"/>
                <w:lang w:eastAsia="ru-RU"/>
              </w:rPr>
              <m:t>h</m:t>
            </m:r>
          </m:num>
          <m:den>
            <m:r>
              <w:rPr>
                <w:rFonts w:ascii="Cambria Math" w:eastAsiaTheme="minorEastAsia" w:hAnsi="Cambria Math" w:cs="Times New Roman"/>
                <w:sz w:val="28"/>
                <w:szCs w:val="28"/>
                <w:lang w:eastAsia="ru-RU"/>
              </w:rPr>
              <m:t>1-</m:t>
            </m:r>
            <m:r>
              <w:rPr>
                <w:rFonts w:ascii="Cambria Math" w:eastAsiaTheme="minorEastAsia" w:hAnsi="Cambria Math" w:cs="Times New Roman"/>
                <w:sz w:val="28"/>
                <w:szCs w:val="28"/>
                <w:lang w:eastAsia="ru-RU"/>
              </w:rPr>
              <m:t>h</m:t>
            </m:r>
          </m:den>
        </m:f>
        <m:sSubSup>
          <m:sSubSupPr>
            <m:ctrlPr>
              <w:rPr>
                <w:rFonts w:ascii="Cambria Math" w:eastAsiaTheme="minorEastAsia" w:hAnsi="Cambria Math" w:cs="Times New Roman"/>
                <w:i/>
                <w:sz w:val="28"/>
                <w:szCs w:val="28"/>
                <w:lang w:eastAsia="ru-RU"/>
              </w:rPr>
            </m:ctrlPr>
          </m:sSubSupPr>
          <m:e>
            <m:r>
              <w:rPr>
                <w:rFonts w:ascii="Cambria Math" w:eastAsiaTheme="minorEastAsia" w:hAnsi="Cambria Math" w:cs="Times New Roman"/>
                <w:sz w:val="28"/>
                <w:szCs w:val="28"/>
                <w:lang w:eastAsia="ru-RU"/>
              </w:rPr>
              <m:t>σ</m:t>
            </m:r>
          </m:e>
          <m:sub>
            <m:r>
              <w:rPr>
                <w:rFonts w:ascii="Cambria Math" w:eastAsiaTheme="minorEastAsia" w:hAnsi="Cambria Math" w:cs="Times New Roman"/>
                <w:sz w:val="28"/>
                <w:szCs w:val="28"/>
                <w:lang w:eastAsia="ru-RU"/>
              </w:rPr>
              <m:t>ε</m:t>
            </m:r>
          </m:sub>
          <m:sup>
            <m:r>
              <w:rPr>
                <w:rFonts w:ascii="Cambria Math" w:eastAsiaTheme="minorEastAsia" w:hAnsi="Cambria Math" w:cs="Times New Roman"/>
                <w:sz w:val="28"/>
                <w:szCs w:val="28"/>
                <w:lang w:eastAsia="ru-RU"/>
              </w:rPr>
              <m:t>2</m:t>
            </m:r>
          </m:sup>
        </m:sSubSup>
      </m:oMath>
      <w:r w:rsidRPr="00F469EF">
        <w:rPr>
          <w:rFonts w:ascii="Times New Roman" w:eastAsiaTheme="minorEastAsia" w:hAnsi="Times New Roman" w:cs="Times New Roman"/>
          <w:i/>
          <w:sz w:val="28"/>
          <w:szCs w:val="28"/>
          <w:lang w:eastAsia="ru-RU"/>
        </w:rPr>
        <w:t>.</w:t>
      </w:r>
    </w:p>
    <w:p w:rsidR="008061B9" w:rsidRPr="00F469EF" w:rsidRDefault="008061B9" w:rsidP="008061B9">
      <w:pPr>
        <w:shd w:val="clear" w:color="auto" w:fill="FFFFFF"/>
        <w:spacing w:after="0" w:line="360" w:lineRule="auto"/>
        <w:rPr>
          <w:rFonts w:ascii="Times New Roman" w:eastAsiaTheme="minorEastAsia" w:hAnsi="Times New Roman" w:cs="Times New Roman"/>
          <w:sz w:val="28"/>
          <w:szCs w:val="28"/>
          <w:lang w:eastAsia="ru-RU"/>
        </w:rPr>
      </w:pPr>
      <w:r w:rsidRPr="00F469EF">
        <w:rPr>
          <w:rFonts w:ascii="Times New Roman" w:eastAsiaTheme="minorEastAsia" w:hAnsi="Times New Roman" w:cs="Times New Roman"/>
          <w:sz w:val="28"/>
          <w:szCs w:val="28"/>
          <w:lang w:eastAsia="ru-RU"/>
        </w:rPr>
        <w:t>[</w:t>
      </w:r>
      <w:r w:rsidRPr="00F469EF">
        <w:rPr>
          <w:rFonts w:ascii="Arial" w:hAnsi="Arial" w:cs="Arial"/>
          <w:i/>
          <w:iCs/>
          <w:color w:val="000000"/>
          <w:sz w:val="28"/>
          <w:szCs w:val="28"/>
          <w:shd w:val="clear" w:color="auto" w:fill="FFFFFF"/>
        </w:rPr>
        <w:t>Лукашин Ю. П.</w:t>
      </w:r>
      <w:r w:rsidRPr="00F469EF">
        <w:rPr>
          <w:rFonts w:ascii="Arial" w:hAnsi="Arial" w:cs="Arial"/>
          <w:color w:val="000000"/>
          <w:sz w:val="28"/>
          <w:szCs w:val="28"/>
          <w:shd w:val="clear" w:color="auto" w:fill="FFFFFF"/>
        </w:rPr>
        <w:t> Адаптивные методы краткосрочного прогнозирования временных рядов]</w:t>
      </w:r>
    </w:p>
    <w:p w:rsidR="008061B9" w:rsidRPr="001D00FD" w:rsidRDefault="008061B9" w:rsidP="008061B9">
      <w:pPr>
        <w:pStyle w:val="4"/>
        <w:shd w:val="clear" w:color="auto" w:fill="FFFFFF"/>
        <w:spacing w:before="0" w:after="120" w:line="360" w:lineRule="auto"/>
        <w:ind w:firstLine="709"/>
        <w:rPr>
          <w:rFonts w:ascii="Times New Roman" w:hAnsi="Times New Roman" w:cs="Times New Roman"/>
          <w:b w:val="0"/>
          <w:bCs w:val="0"/>
          <w:i w:val="0"/>
          <w:color w:val="222222"/>
          <w:sz w:val="28"/>
          <w:szCs w:val="28"/>
        </w:rPr>
      </w:pPr>
      <w:bookmarkStart w:id="5" w:name="_Toc56941407"/>
      <w:r w:rsidRPr="001D00FD">
        <w:rPr>
          <w:rStyle w:val="10"/>
          <w:rFonts w:ascii="Times New Roman" w:hAnsi="Times New Roman" w:cs="Times New Roman"/>
          <w:b/>
          <w:i w:val="0"/>
          <w:color w:val="000000" w:themeColor="text1"/>
        </w:rPr>
        <w:t>2.3 Авторегрессионные модели прогнозирования</w:t>
      </w:r>
      <w:bookmarkEnd w:id="5"/>
      <w:r w:rsidRPr="001D00FD">
        <w:rPr>
          <w:rFonts w:ascii="Times New Roman" w:hAnsi="Times New Roman" w:cs="Times New Roman"/>
          <w:b w:val="0"/>
          <w:bCs w:val="0"/>
          <w:i w:val="0"/>
          <w:color w:val="222222"/>
          <w:sz w:val="28"/>
          <w:szCs w:val="28"/>
        </w:rPr>
        <w:t xml:space="preserve"> </w:t>
      </w:r>
    </w:p>
    <w:p w:rsidR="008061B9" w:rsidRPr="00F469EF" w:rsidRDefault="008061B9" w:rsidP="008061B9">
      <w:pPr>
        <w:pStyle w:val="4"/>
        <w:shd w:val="clear" w:color="auto" w:fill="FFFFFF"/>
        <w:spacing w:before="0" w:line="360" w:lineRule="auto"/>
        <w:rPr>
          <w:rFonts w:ascii="Times New Roman" w:hAnsi="Times New Roman" w:cs="Times New Roman"/>
          <w:b w:val="0"/>
          <w:bCs w:val="0"/>
          <w:i w:val="0"/>
          <w:color w:val="auto"/>
          <w:sz w:val="28"/>
          <w:szCs w:val="28"/>
        </w:rPr>
      </w:pPr>
      <w:r w:rsidRPr="00F469EF">
        <w:rPr>
          <w:rFonts w:ascii="Times New Roman" w:hAnsi="Times New Roman" w:cs="Times New Roman"/>
          <w:b w:val="0"/>
          <w:i w:val="0"/>
          <w:color w:val="222222"/>
          <w:sz w:val="28"/>
          <w:szCs w:val="28"/>
          <w:shd w:val="clear" w:color="auto" w:fill="FFFFFF"/>
        </w:rPr>
        <w:t>Это широчайший и один из двух наиболее широко применимых классов моделей: </w:t>
      </w:r>
    </w:p>
    <w:p w:rsidR="008061B9" w:rsidRPr="00F469EF" w:rsidRDefault="008061B9" w:rsidP="008061B9">
      <w:pPr>
        <w:numPr>
          <w:ilvl w:val="0"/>
          <w:numId w:val="4"/>
        </w:numPr>
        <w:shd w:val="clear" w:color="auto" w:fill="FFFFFF"/>
        <w:spacing w:after="0" w:line="360" w:lineRule="auto"/>
        <w:ind w:left="0" w:firstLine="709"/>
        <w:rPr>
          <w:rFonts w:ascii="Times New Roman" w:hAnsi="Times New Roman" w:cs="Times New Roman"/>
          <w:color w:val="222222"/>
          <w:sz w:val="28"/>
          <w:szCs w:val="28"/>
          <w:lang w:val="en-US"/>
        </w:rPr>
      </w:pPr>
      <w:r w:rsidRPr="00F469EF">
        <w:rPr>
          <w:rFonts w:ascii="Times New Roman" w:hAnsi="Times New Roman" w:cs="Times New Roman"/>
          <w:color w:val="222222"/>
          <w:sz w:val="28"/>
          <w:szCs w:val="28"/>
          <w:lang w:val="en-US"/>
        </w:rPr>
        <w:t>ARIMAX (autoregression integrated moving average extended</w:t>
      </w:r>
    </w:p>
    <w:p w:rsidR="008061B9" w:rsidRPr="00F469EF" w:rsidRDefault="008061B9" w:rsidP="008061B9">
      <w:pPr>
        <w:numPr>
          <w:ilvl w:val="0"/>
          <w:numId w:val="4"/>
        </w:numPr>
        <w:shd w:val="clear" w:color="auto" w:fill="FFFFFF"/>
        <w:spacing w:after="0" w:line="360" w:lineRule="auto"/>
        <w:ind w:left="0" w:firstLine="709"/>
        <w:rPr>
          <w:rFonts w:ascii="Times New Roman" w:hAnsi="Times New Roman" w:cs="Times New Roman"/>
          <w:color w:val="222222"/>
          <w:sz w:val="28"/>
          <w:szCs w:val="28"/>
          <w:lang w:val="en-US"/>
        </w:rPr>
      </w:pPr>
      <w:r w:rsidRPr="00F469EF">
        <w:rPr>
          <w:rFonts w:ascii="Times New Roman" w:hAnsi="Times New Roman" w:cs="Times New Roman"/>
          <w:color w:val="222222"/>
          <w:sz w:val="28"/>
          <w:szCs w:val="28"/>
          <w:lang w:val="en-US"/>
        </w:rPr>
        <w:t>GARCH (generalized autoregressive conditional heteroskedasticity)</w:t>
      </w:r>
    </w:p>
    <w:p w:rsidR="008061B9" w:rsidRPr="00F469EF" w:rsidRDefault="008061B9" w:rsidP="008061B9">
      <w:pPr>
        <w:numPr>
          <w:ilvl w:val="0"/>
          <w:numId w:val="4"/>
        </w:numPr>
        <w:shd w:val="clear" w:color="auto" w:fill="FFFFFF"/>
        <w:spacing w:after="0" w:line="360" w:lineRule="auto"/>
        <w:ind w:left="0" w:firstLine="709"/>
        <w:rPr>
          <w:rFonts w:ascii="Times New Roman" w:hAnsi="Times New Roman" w:cs="Times New Roman"/>
          <w:color w:val="222222"/>
          <w:sz w:val="28"/>
          <w:szCs w:val="28"/>
          <w:lang w:val="en-US"/>
        </w:rPr>
      </w:pPr>
      <w:r w:rsidRPr="00F469EF">
        <w:rPr>
          <w:rFonts w:ascii="Times New Roman" w:hAnsi="Times New Roman" w:cs="Times New Roman"/>
          <w:color w:val="222222"/>
          <w:sz w:val="28"/>
          <w:szCs w:val="28"/>
          <w:lang w:val="en-US"/>
        </w:rPr>
        <w:t>ARDLM (autoregression distributed lag model)</w:t>
      </w:r>
    </w:p>
    <w:p w:rsidR="008061B9" w:rsidRPr="00F469EF" w:rsidRDefault="008061B9" w:rsidP="008061B9">
      <w:pPr>
        <w:pStyle w:val="a7"/>
        <w:shd w:val="clear" w:color="auto" w:fill="FFFFFF"/>
        <w:spacing w:before="0" w:beforeAutospacing="0" w:after="0" w:afterAutospacing="0" w:line="360" w:lineRule="auto"/>
        <w:ind w:firstLine="709"/>
        <w:rPr>
          <w:color w:val="202122"/>
          <w:sz w:val="28"/>
          <w:szCs w:val="28"/>
        </w:rPr>
      </w:pPr>
      <w:r w:rsidRPr="00F469EF">
        <w:rPr>
          <w:bCs/>
          <w:color w:val="202122"/>
          <w:sz w:val="28"/>
          <w:szCs w:val="28"/>
        </w:rPr>
        <w:t>Авторегрессионная</w:t>
      </w:r>
      <w:r w:rsidRPr="00F469EF">
        <w:rPr>
          <w:color w:val="202122"/>
          <w:sz w:val="28"/>
          <w:szCs w:val="28"/>
        </w:rPr>
        <w:t> (</w:t>
      </w:r>
      <w:r w:rsidRPr="00F469EF">
        <w:rPr>
          <w:bCs/>
          <w:color w:val="202122"/>
          <w:sz w:val="28"/>
          <w:szCs w:val="28"/>
        </w:rPr>
        <w:t>AR</w:t>
      </w:r>
      <w:r w:rsidRPr="00F469EF">
        <w:rPr>
          <w:color w:val="202122"/>
          <w:sz w:val="28"/>
          <w:szCs w:val="28"/>
        </w:rPr>
        <w:t>) </w:t>
      </w:r>
      <w:r w:rsidRPr="00F469EF">
        <w:rPr>
          <w:bCs/>
          <w:color w:val="202122"/>
          <w:sz w:val="28"/>
          <w:szCs w:val="28"/>
        </w:rPr>
        <w:t>модель</w:t>
      </w:r>
      <w:r w:rsidRPr="00F469EF">
        <w:rPr>
          <w:color w:val="202122"/>
          <w:sz w:val="28"/>
          <w:szCs w:val="28"/>
        </w:rPr>
        <w:t> — модель временных рядов, в которой значения временного ряда в данный момент линейно зависят от предыдущих значений этого же ряда. Авторегрессионный процесс порядка </w:t>
      </w:r>
      <w:r w:rsidRPr="00F469EF">
        <w:rPr>
          <w:i/>
          <w:iCs/>
          <w:color w:val="202122"/>
          <w:sz w:val="28"/>
          <w:szCs w:val="28"/>
        </w:rPr>
        <w:t>p</w:t>
      </w:r>
      <w:r w:rsidRPr="00F469EF">
        <w:rPr>
          <w:color w:val="202122"/>
          <w:sz w:val="28"/>
          <w:szCs w:val="28"/>
        </w:rPr>
        <w:t> (AR(</w:t>
      </w:r>
      <w:r w:rsidRPr="00F469EF">
        <w:rPr>
          <w:i/>
          <w:iCs/>
          <w:color w:val="202122"/>
          <w:sz w:val="28"/>
          <w:szCs w:val="28"/>
        </w:rPr>
        <w:t>p</w:t>
      </w:r>
      <w:r w:rsidRPr="00F469EF">
        <w:rPr>
          <w:color w:val="202122"/>
          <w:sz w:val="28"/>
          <w:szCs w:val="28"/>
        </w:rPr>
        <w:t xml:space="preserve">)-процесс) определяется следующим </w:t>
      </w:r>
      <w:proofErr w:type="gramStart"/>
      <w:r w:rsidRPr="00F469EF">
        <w:rPr>
          <w:color w:val="202122"/>
          <w:sz w:val="28"/>
          <w:szCs w:val="28"/>
        </w:rPr>
        <w:t xml:space="preserve">образом </w:t>
      </w:r>
      <m:oMath>
        <m:sSub>
          <m:sSubPr>
            <m:ctrlPr>
              <w:rPr>
                <w:rFonts w:ascii="Cambria Math" w:hAnsi="Cambria Math"/>
                <w:i/>
                <w:color w:val="202122"/>
                <w:sz w:val="28"/>
                <w:szCs w:val="28"/>
              </w:rPr>
            </m:ctrlPr>
          </m:sSubPr>
          <m:e>
            <m:r>
              <w:rPr>
                <w:rFonts w:ascii="Cambria Math" w:hAnsi="Cambria Math"/>
                <w:color w:val="202122"/>
                <w:sz w:val="28"/>
                <w:szCs w:val="28"/>
              </w:rPr>
              <m:t>X</m:t>
            </m:r>
          </m:e>
          <m:sub>
            <m:r>
              <w:rPr>
                <w:rFonts w:ascii="Cambria Math" w:hAnsi="Cambria Math"/>
                <w:color w:val="202122"/>
                <w:sz w:val="28"/>
                <w:szCs w:val="28"/>
              </w:rPr>
              <m:t>t</m:t>
            </m:r>
          </m:sub>
        </m:sSub>
        <m:r>
          <w:rPr>
            <w:rFonts w:ascii="Cambria Math" w:hAnsi="Cambria Math"/>
            <w:color w:val="202122"/>
            <w:sz w:val="28"/>
            <w:szCs w:val="28"/>
          </w:rPr>
          <m:t>=c+</m:t>
        </m:r>
        <m:nary>
          <m:naryPr>
            <m:chr m:val="∑"/>
            <m:limLoc m:val="undOvr"/>
            <m:ctrlPr>
              <w:rPr>
                <w:rFonts w:ascii="Cambria Math" w:hAnsi="Cambria Math"/>
                <w:i/>
                <w:color w:val="202122"/>
                <w:sz w:val="28"/>
                <w:szCs w:val="28"/>
              </w:rPr>
            </m:ctrlPr>
          </m:naryPr>
          <m:sub>
            <m:r>
              <w:rPr>
                <w:rFonts w:ascii="Cambria Math" w:hAnsi="Cambria Math"/>
                <w:color w:val="202122"/>
                <w:sz w:val="28"/>
                <w:szCs w:val="28"/>
              </w:rPr>
              <m:t>i=1</m:t>
            </m:r>
          </m:sub>
          <m:sup>
            <m:r>
              <w:rPr>
                <w:rFonts w:ascii="Cambria Math" w:hAnsi="Cambria Math"/>
                <w:color w:val="202122"/>
                <w:sz w:val="28"/>
                <w:szCs w:val="28"/>
              </w:rPr>
              <m:t>p</m:t>
            </m:r>
          </m:sup>
          <m:e>
            <m:sSub>
              <m:sSubPr>
                <m:ctrlPr>
                  <w:rPr>
                    <w:rFonts w:ascii="Cambria Math" w:hAnsi="Cambria Math"/>
                    <w:i/>
                    <w:color w:val="202122"/>
                    <w:sz w:val="28"/>
                    <w:szCs w:val="28"/>
                  </w:rPr>
                </m:ctrlPr>
              </m:sSubPr>
              <m:e>
                <m:r>
                  <w:rPr>
                    <w:rFonts w:ascii="Cambria Math" w:hAnsi="Cambria Math"/>
                    <w:color w:val="202122"/>
                    <w:sz w:val="28"/>
                    <w:szCs w:val="28"/>
                  </w:rPr>
                  <m:t>a</m:t>
                </m:r>
              </m:e>
              <m:sub>
                <m:r>
                  <w:rPr>
                    <w:rFonts w:ascii="Cambria Math" w:hAnsi="Cambria Math"/>
                    <w:color w:val="202122"/>
                    <w:sz w:val="28"/>
                    <w:szCs w:val="28"/>
                  </w:rPr>
                  <m:t>i</m:t>
                </m:r>
              </m:sub>
            </m:sSub>
            <m:sSub>
              <m:sSubPr>
                <m:ctrlPr>
                  <w:rPr>
                    <w:rFonts w:ascii="Cambria Math" w:hAnsi="Cambria Math"/>
                    <w:i/>
                    <w:color w:val="202122"/>
                    <w:sz w:val="28"/>
                    <w:szCs w:val="28"/>
                  </w:rPr>
                </m:ctrlPr>
              </m:sSubPr>
              <m:e>
                <m:r>
                  <w:rPr>
                    <w:rFonts w:ascii="Cambria Math" w:hAnsi="Cambria Math"/>
                    <w:color w:val="202122"/>
                    <w:sz w:val="28"/>
                    <w:szCs w:val="28"/>
                  </w:rPr>
                  <m:t>X</m:t>
                </m:r>
              </m:e>
              <m:sub>
                <m:r>
                  <w:rPr>
                    <w:rFonts w:ascii="Cambria Math" w:hAnsi="Cambria Math"/>
                    <w:color w:val="202122"/>
                    <w:sz w:val="28"/>
                    <w:szCs w:val="28"/>
                  </w:rPr>
                  <m:t>t-i</m:t>
                </m:r>
              </m:sub>
            </m:sSub>
            <m:r>
              <w:rPr>
                <w:rFonts w:ascii="Cambria Math" w:hAnsi="Cambria Math"/>
                <w:color w:val="202122"/>
                <w:sz w:val="28"/>
                <w:szCs w:val="28"/>
              </w:rPr>
              <m:t>+</m:t>
            </m:r>
            <m:sSub>
              <m:sSubPr>
                <m:ctrlPr>
                  <w:rPr>
                    <w:rFonts w:ascii="Cambria Math" w:hAnsi="Cambria Math"/>
                    <w:i/>
                    <w:color w:val="202122"/>
                    <w:sz w:val="28"/>
                    <w:szCs w:val="28"/>
                  </w:rPr>
                </m:ctrlPr>
              </m:sSubPr>
              <m:e>
                <m:r>
                  <w:rPr>
                    <w:rFonts w:ascii="Cambria Math" w:hAnsi="Cambria Math"/>
                    <w:color w:val="202122"/>
                    <w:sz w:val="28"/>
                    <w:szCs w:val="28"/>
                  </w:rPr>
                  <m:t>ε</m:t>
                </m:r>
              </m:e>
              <m:sub>
                <m:r>
                  <w:rPr>
                    <w:rFonts w:ascii="Cambria Math" w:hAnsi="Cambria Math"/>
                    <w:color w:val="202122"/>
                    <w:sz w:val="28"/>
                    <w:szCs w:val="28"/>
                  </w:rPr>
                  <m:t>t</m:t>
                </m:r>
              </m:sub>
            </m:sSub>
          </m:e>
        </m:nary>
      </m:oMath>
      <w:r w:rsidRPr="00F469EF">
        <w:rPr>
          <w:color w:val="202122"/>
          <w:sz w:val="28"/>
          <w:szCs w:val="28"/>
        </w:rPr>
        <w:t xml:space="preserve"> где</w:t>
      </w:r>
      <w:proofErr w:type="gramEnd"/>
      <w:r w:rsidRPr="00F469EF">
        <w:rPr>
          <w:color w:val="202122"/>
          <w:sz w:val="28"/>
          <w:szCs w:val="28"/>
        </w:rPr>
        <w:t xml:space="preserve"> </w:t>
      </w:r>
      <m:oMath>
        <m:sSub>
          <m:sSubPr>
            <m:ctrlPr>
              <w:rPr>
                <w:rFonts w:ascii="Cambria Math" w:hAnsi="Cambria Math"/>
                <w:i/>
                <w:color w:val="202122"/>
                <w:sz w:val="28"/>
                <w:szCs w:val="28"/>
              </w:rPr>
            </m:ctrlPr>
          </m:sSubPr>
          <m:e>
            <m:r>
              <w:rPr>
                <w:rFonts w:ascii="Cambria Math" w:hAnsi="Cambria Math"/>
                <w:color w:val="202122"/>
                <w:sz w:val="28"/>
                <w:szCs w:val="28"/>
              </w:rPr>
              <m:t>a</m:t>
            </m:r>
          </m:e>
          <m:sub>
            <m:r>
              <w:rPr>
                <w:rFonts w:ascii="Cambria Math" w:hAnsi="Cambria Math"/>
                <w:color w:val="202122"/>
                <w:sz w:val="28"/>
                <w:szCs w:val="28"/>
              </w:rPr>
              <m:t>1</m:t>
            </m:r>
          </m:sub>
        </m:sSub>
        <m:r>
          <w:rPr>
            <w:rFonts w:ascii="Cambria Math" w:hAnsi="Cambria Math"/>
            <w:color w:val="202122"/>
            <w:sz w:val="28"/>
            <w:szCs w:val="28"/>
          </w:rPr>
          <m:t>,</m:t>
        </m:r>
        <m:sSub>
          <m:sSubPr>
            <m:ctrlPr>
              <w:rPr>
                <w:rFonts w:ascii="Cambria Math" w:hAnsi="Cambria Math"/>
                <w:i/>
                <w:color w:val="202122"/>
                <w:sz w:val="28"/>
                <w:szCs w:val="28"/>
              </w:rPr>
            </m:ctrlPr>
          </m:sSubPr>
          <m:e>
            <m:r>
              <w:rPr>
                <w:rFonts w:ascii="Cambria Math" w:hAnsi="Cambria Math"/>
                <w:color w:val="202122"/>
                <w:sz w:val="28"/>
                <w:szCs w:val="28"/>
              </w:rPr>
              <m:t>a</m:t>
            </m:r>
          </m:e>
          <m:sub>
            <m:r>
              <w:rPr>
                <w:rFonts w:ascii="Cambria Math" w:hAnsi="Cambria Math"/>
                <w:color w:val="202122"/>
                <w:sz w:val="28"/>
                <w:szCs w:val="28"/>
              </w:rPr>
              <m:t>2</m:t>
            </m:r>
          </m:sub>
        </m:sSub>
        <m:r>
          <w:rPr>
            <w:rFonts w:ascii="Cambria Math" w:hAnsi="Cambria Math"/>
            <w:color w:val="202122"/>
            <w:sz w:val="28"/>
            <w:szCs w:val="28"/>
          </w:rPr>
          <m:t>,. . .,</m:t>
        </m:r>
        <m:sSub>
          <m:sSubPr>
            <m:ctrlPr>
              <w:rPr>
                <w:rFonts w:ascii="Cambria Math" w:hAnsi="Cambria Math"/>
                <w:i/>
                <w:color w:val="202122"/>
                <w:sz w:val="28"/>
                <w:szCs w:val="28"/>
              </w:rPr>
            </m:ctrlPr>
          </m:sSubPr>
          <m:e>
            <m:r>
              <w:rPr>
                <w:rFonts w:ascii="Cambria Math" w:hAnsi="Cambria Math"/>
                <w:color w:val="202122"/>
                <w:sz w:val="28"/>
                <w:szCs w:val="28"/>
              </w:rPr>
              <m:t>a</m:t>
            </m:r>
          </m:e>
          <m:sub>
            <m:r>
              <w:rPr>
                <w:rFonts w:ascii="Cambria Math" w:hAnsi="Cambria Math"/>
                <w:color w:val="202122"/>
                <w:sz w:val="28"/>
                <w:szCs w:val="28"/>
              </w:rPr>
              <m:t>p</m:t>
            </m:r>
          </m:sub>
        </m:sSub>
      </m:oMath>
      <w:r w:rsidRPr="00F469EF">
        <w:rPr>
          <w:color w:val="202122"/>
          <w:sz w:val="28"/>
          <w:szCs w:val="28"/>
        </w:rPr>
        <w:t> </w:t>
      </w:r>
      <w:r w:rsidRPr="00F469EF">
        <w:rPr>
          <w:rStyle w:val="mwe-math-mathml-inline"/>
          <w:vanish/>
          <w:color w:val="202122"/>
          <w:sz w:val="28"/>
          <w:szCs w:val="28"/>
        </w:rPr>
        <w:t>{\displaystyle a_{1},\ldots ,a_{p}}</w:t>
      </w:r>
      <w:r w:rsidRPr="00F469EF">
        <w:rPr>
          <w:color w:val="202122"/>
          <w:sz w:val="28"/>
          <w:szCs w:val="28"/>
        </w:rPr>
        <w:t> — </w:t>
      </w:r>
      <w:r w:rsidRPr="00F469EF">
        <w:rPr>
          <w:bCs/>
          <w:iCs/>
          <w:color w:val="202122"/>
          <w:sz w:val="28"/>
          <w:szCs w:val="28"/>
        </w:rPr>
        <w:t>параметры</w:t>
      </w:r>
      <w:r w:rsidRPr="00F469EF">
        <w:rPr>
          <w:color w:val="202122"/>
          <w:sz w:val="28"/>
          <w:szCs w:val="28"/>
        </w:rPr>
        <w:t> модели (коэффициенты авторегрессии), </w:t>
      </w:r>
      <m:oMath>
        <m:r>
          <w:rPr>
            <w:rFonts w:ascii="Cambria Math" w:hAnsi="Cambria Math"/>
            <w:color w:val="202122"/>
            <w:sz w:val="28"/>
            <w:szCs w:val="28"/>
          </w:rPr>
          <m:t>c</m:t>
        </m:r>
      </m:oMath>
      <w:r w:rsidRPr="00F469EF">
        <w:rPr>
          <w:rStyle w:val="mwe-math-mathml-inline"/>
          <w:vanish/>
          <w:color w:val="202122"/>
          <w:sz w:val="28"/>
          <w:szCs w:val="28"/>
        </w:rPr>
        <w:t>{\displaystyle c}</w:t>
      </w:r>
      <w:r w:rsidRPr="00F469EF">
        <w:rPr>
          <w:color w:val="202122"/>
          <w:sz w:val="28"/>
          <w:szCs w:val="28"/>
        </w:rPr>
        <w:t xml:space="preserve"> — </w:t>
      </w:r>
      <w:r w:rsidRPr="00F469EF">
        <w:rPr>
          <w:color w:val="202122"/>
          <w:sz w:val="28"/>
          <w:szCs w:val="28"/>
        </w:rPr>
        <w:lastRenderedPageBreak/>
        <w:t>постоянная (часто для упрощения предполагается равной нулю), а </w:t>
      </w:r>
      <w:r w:rsidRPr="00F469EF">
        <w:rPr>
          <w:rStyle w:val="mwe-math-mathml-inline"/>
          <w:vanish/>
          <w:color w:val="202122"/>
          <w:sz w:val="28"/>
          <w:szCs w:val="28"/>
        </w:rPr>
        <w:t>{\displaystyle \varepsilon _{t}}</w:t>
      </w:r>
      <m:oMath>
        <m:sSub>
          <m:sSubPr>
            <m:ctrlPr>
              <w:rPr>
                <w:rFonts w:ascii="Cambria Math" w:hAnsi="Cambria Math"/>
                <w:i/>
                <w:color w:val="202122"/>
                <w:sz w:val="28"/>
                <w:szCs w:val="28"/>
              </w:rPr>
            </m:ctrlPr>
          </m:sSubPr>
          <m:e>
            <m:r>
              <w:rPr>
                <w:rFonts w:ascii="Cambria Math" w:hAnsi="Cambria Math"/>
                <w:color w:val="202122"/>
                <w:sz w:val="28"/>
                <w:szCs w:val="28"/>
              </w:rPr>
              <m:t>ε</m:t>
            </m:r>
          </m:e>
          <m:sub>
            <m:r>
              <w:rPr>
                <w:rFonts w:ascii="Cambria Math" w:hAnsi="Cambria Math"/>
                <w:color w:val="202122"/>
                <w:sz w:val="28"/>
                <w:szCs w:val="28"/>
              </w:rPr>
              <m:t>t</m:t>
            </m:r>
          </m:sub>
        </m:sSub>
      </m:oMath>
      <w:r w:rsidRPr="00F469EF">
        <w:rPr>
          <w:color w:val="202122"/>
          <w:sz w:val="28"/>
          <w:szCs w:val="28"/>
        </w:rPr>
        <w:t> — белый шум.</w:t>
      </w:r>
    </w:p>
    <w:p w:rsidR="008061B9" w:rsidRPr="00F469EF" w:rsidRDefault="008061B9" w:rsidP="008061B9">
      <w:pPr>
        <w:pStyle w:val="a7"/>
        <w:shd w:val="clear" w:color="auto" w:fill="FFFFFF"/>
        <w:spacing w:before="0" w:beforeAutospacing="0" w:after="0" w:afterAutospacing="0" w:line="360" w:lineRule="auto"/>
        <w:ind w:firstLine="709"/>
        <w:rPr>
          <w:color w:val="202122"/>
          <w:sz w:val="28"/>
          <w:szCs w:val="28"/>
        </w:rPr>
      </w:pPr>
      <w:r w:rsidRPr="00F469EF">
        <w:rPr>
          <w:color w:val="202122"/>
          <w:sz w:val="28"/>
          <w:szCs w:val="28"/>
        </w:rPr>
        <w:t>Простейшим примером является авторегрессионный процесс первого порядка AR(</w:t>
      </w:r>
      <w:proofErr w:type="gramStart"/>
      <w:r w:rsidRPr="00F469EF">
        <w:rPr>
          <w:color w:val="202122"/>
          <w:sz w:val="28"/>
          <w:szCs w:val="28"/>
        </w:rPr>
        <w:t>1)-</w:t>
      </w:r>
      <w:proofErr w:type="gramEnd"/>
      <w:r w:rsidRPr="00F469EF">
        <w:rPr>
          <w:color w:val="202122"/>
          <w:sz w:val="28"/>
          <w:szCs w:val="28"/>
        </w:rPr>
        <w:t>процесс:</w:t>
      </w:r>
    </w:p>
    <w:p w:rsidR="008061B9" w:rsidRPr="00F469EF" w:rsidRDefault="008061B9" w:rsidP="008061B9">
      <w:pPr>
        <w:pStyle w:val="a7"/>
        <w:shd w:val="clear" w:color="auto" w:fill="FFFFFF"/>
        <w:spacing w:before="0" w:beforeAutospacing="0" w:after="0" w:afterAutospacing="0" w:line="360" w:lineRule="auto"/>
        <w:ind w:firstLine="709"/>
        <w:jc w:val="center"/>
        <w:rPr>
          <w:color w:val="202122"/>
          <w:sz w:val="28"/>
          <w:szCs w:val="28"/>
        </w:rPr>
      </w:pPr>
      <m:oMath>
        <m:sSub>
          <m:sSubPr>
            <m:ctrlPr>
              <w:rPr>
                <w:rFonts w:ascii="Cambria Math" w:hAnsi="Cambria Math"/>
                <w:i/>
                <w:color w:val="202122"/>
                <w:sz w:val="28"/>
                <w:szCs w:val="28"/>
                <w:lang w:val="en-US"/>
              </w:rPr>
            </m:ctrlPr>
          </m:sSubPr>
          <m:e>
            <m:r>
              <w:rPr>
                <w:rFonts w:ascii="Cambria Math" w:hAnsi="Cambria Math"/>
                <w:color w:val="202122"/>
                <w:sz w:val="28"/>
                <w:szCs w:val="28"/>
                <w:lang w:val="en-US"/>
              </w:rPr>
              <m:t>X</m:t>
            </m:r>
          </m:e>
          <m:sub>
            <m:r>
              <w:rPr>
                <w:rFonts w:ascii="Cambria Math" w:hAnsi="Cambria Math"/>
                <w:color w:val="202122"/>
                <w:sz w:val="28"/>
                <w:szCs w:val="28"/>
                <w:lang w:val="en-US"/>
              </w:rPr>
              <m:t>t</m:t>
            </m:r>
          </m:sub>
        </m:sSub>
        <m:r>
          <w:rPr>
            <w:rFonts w:ascii="Cambria Math" w:hAnsi="Cambria Math"/>
            <w:color w:val="202122"/>
            <w:sz w:val="28"/>
            <w:szCs w:val="28"/>
          </w:rPr>
          <m:t>=</m:t>
        </m:r>
        <m:r>
          <w:rPr>
            <w:rFonts w:ascii="Cambria Math" w:hAnsi="Cambria Math"/>
            <w:color w:val="202122"/>
            <w:sz w:val="28"/>
            <w:szCs w:val="28"/>
            <w:lang w:val="en-US"/>
          </w:rPr>
          <m:t>c</m:t>
        </m:r>
        <m:r>
          <w:rPr>
            <w:rFonts w:ascii="Cambria Math" w:hAnsi="Cambria Math"/>
            <w:color w:val="202122"/>
            <w:sz w:val="28"/>
            <w:szCs w:val="28"/>
          </w:rPr>
          <m:t>+</m:t>
        </m:r>
        <m:r>
          <w:rPr>
            <w:rFonts w:ascii="Cambria Math" w:hAnsi="Cambria Math"/>
            <w:color w:val="202122"/>
            <w:sz w:val="28"/>
            <w:szCs w:val="28"/>
            <w:lang w:val="en-US"/>
          </w:rPr>
          <m:t>r</m:t>
        </m:r>
        <m:sSub>
          <m:sSubPr>
            <m:ctrlPr>
              <w:rPr>
                <w:rFonts w:ascii="Cambria Math" w:hAnsi="Cambria Math"/>
                <w:i/>
                <w:color w:val="202122"/>
                <w:sz w:val="28"/>
                <w:szCs w:val="28"/>
                <w:lang w:val="en-US"/>
              </w:rPr>
            </m:ctrlPr>
          </m:sSubPr>
          <m:e>
            <m:r>
              <w:rPr>
                <w:rFonts w:ascii="Cambria Math" w:hAnsi="Cambria Math"/>
                <w:color w:val="202122"/>
                <w:sz w:val="28"/>
                <w:szCs w:val="28"/>
                <w:lang w:val="en-US"/>
              </w:rPr>
              <m:t>X</m:t>
            </m:r>
          </m:e>
          <m:sub>
            <m:r>
              <w:rPr>
                <w:rFonts w:ascii="Cambria Math" w:hAnsi="Cambria Math"/>
                <w:color w:val="202122"/>
                <w:sz w:val="28"/>
                <w:szCs w:val="28"/>
                <w:lang w:val="en-US"/>
              </w:rPr>
              <m:t>t</m:t>
            </m:r>
            <m:r>
              <w:rPr>
                <w:rFonts w:ascii="Cambria Math" w:hAnsi="Cambria Math"/>
                <w:color w:val="202122"/>
                <w:sz w:val="28"/>
                <w:szCs w:val="28"/>
              </w:rPr>
              <m:t>-1</m:t>
            </m:r>
          </m:sub>
        </m:sSub>
        <m:r>
          <w:rPr>
            <w:rFonts w:ascii="Cambria Math" w:hAnsi="Cambria Math"/>
            <w:color w:val="202122"/>
            <w:sz w:val="28"/>
            <w:szCs w:val="28"/>
          </w:rPr>
          <m:t>+</m:t>
        </m:r>
        <m:sSub>
          <m:sSubPr>
            <m:ctrlPr>
              <w:rPr>
                <w:rFonts w:ascii="Cambria Math" w:hAnsi="Cambria Math"/>
                <w:i/>
                <w:color w:val="202122"/>
                <w:sz w:val="28"/>
                <w:szCs w:val="28"/>
              </w:rPr>
            </m:ctrlPr>
          </m:sSubPr>
          <m:e>
            <m:r>
              <w:rPr>
                <w:rFonts w:ascii="Cambria Math" w:hAnsi="Cambria Math"/>
                <w:color w:val="202122"/>
                <w:sz w:val="28"/>
                <w:szCs w:val="28"/>
              </w:rPr>
              <m:t>ε</m:t>
            </m:r>
          </m:e>
          <m:sub>
            <m:r>
              <w:rPr>
                <w:rFonts w:ascii="Cambria Math" w:hAnsi="Cambria Math"/>
                <w:color w:val="202122"/>
                <w:sz w:val="28"/>
                <w:szCs w:val="28"/>
              </w:rPr>
              <m:t>t</m:t>
            </m:r>
          </m:sub>
        </m:sSub>
      </m:oMath>
      <w:r w:rsidRPr="00F469EF">
        <w:rPr>
          <w:color w:val="202122"/>
          <w:sz w:val="28"/>
          <w:szCs w:val="28"/>
        </w:rPr>
        <w:t>.</w:t>
      </w:r>
    </w:p>
    <w:p w:rsidR="008061B9" w:rsidRPr="00F469EF" w:rsidRDefault="008061B9" w:rsidP="008061B9">
      <w:pPr>
        <w:pStyle w:val="a7"/>
        <w:shd w:val="clear" w:color="auto" w:fill="FFFFFF"/>
        <w:spacing w:before="0" w:beforeAutospacing="0" w:after="0" w:afterAutospacing="0" w:line="360" w:lineRule="auto"/>
        <w:ind w:firstLine="709"/>
        <w:rPr>
          <w:color w:val="202122"/>
          <w:sz w:val="28"/>
          <w:szCs w:val="28"/>
        </w:rPr>
      </w:pPr>
      <w:r w:rsidRPr="00F469EF">
        <w:rPr>
          <w:color w:val="202122"/>
          <w:sz w:val="28"/>
          <w:szCs w:val="28"/>
        </w:rPr>
        <w:t>Для данного процесса коэффициент авторегрессии совпадает с коэффициентом автокорреляции первого порядка.</w:t>
      </w:r>
    </w:p>
    <w:p w:rsidR="008061B9" w:rsidRPr="00F469EF" w:rsidRDefault="008061B9" w:rsidP="008061B9">
      <w:pPr>
        <w:pStyle w:val="a7"/>
        <w:shd w:val="clear" w:color="auto" w:fill="FFFFFF"/>
        <w:spacing w:before="0" w:beforeAutospacing="0" w:after="0" w:afterAutospacing="0" w:line="360" w:lineRule="auto"/>
        <w:ind w:firstLine="709"/>
        <w:rPr>
          <w:color w:val="202122"/>
          <w:sz w:val="28"/>
          <w:szCs w:val="28"/>
        </w:rPr>
      </w:pPr>
      <w:r w:rsidRPr="00F469EF">
        <w:rPr>
          <w:color w:val="202122"/>
          <w:sz w:val="28"/>
          <w:szCs w:val="28"/>
        </w:rPr>
        <w:t>Другой простой процесс — процесс Юла — AR(</w:t>
      </w:r>
      <w:proofErr w:type="gramStart"/>
      <w:r w:rsidRPr="00F469EF">
        <w:rPr>
          <w:color w:val="202122"/>
          <w:sz w:val="28"/>
          <w:szCs w:val="28"/>
        </w:rPr>
        <w:t>2)-</w:t>
      </w:r>
      <w:proofErr w:type="gramEnd"/>
      <w:r w:rsidRPr="00F469EF">
        <w:rPr>
          <w:color w:val="202122"/>
          <w:sz w:val="28"/>
          <w:szCs w:val="28"/>
        </w:rPr>
        <w:t>процесс:</w:t>
      </w:r>
    </w:p>
    <w:p w:rsidR="008061B9" w:rsidRPr="00F469EF" w:rsidRDefault="008061B9" w:rsidP="008061B9">
      <w:pPr>
        <w:pStyle w:val="a7"/>
        <w:shd w:val="clear" w:color="auto" w:fill="FFFFFF"/>
        <w:spacing w:before="0" w:beforeAutospacing="0" w:after="0" w:afterAutospacing="0" w:line="360" w:lineRule="auto"/>
        <w:ind w:firstLine="709"/>
        <w:jc w:val="center"/>
        <w:rPr>
          <w:color w:val="202122"/>
          <w:sz w:val="28"/>
          <w:szCs w:val="28"/>
        </w:rPr>
      </w:pPr>
      <m:oMath>
        <m:sSub>
          <m:sSubPr>
            <m:ctrlPr>
              <w:rPr>
                <w:rFonts w:ascii="Cambria Math" w:hAnsi="Cambria Math"/>
                <w:i/>
                <w:color w:val="202122"/>
                <w:sz w:val="28"/>
                <w:szCs w:val="28"/>
                <w:lang w:val="en-US"/>
              </w:rPr>
            </m:ctrlPr>
          </m:sSubPr>
          <m:e>
            <m:r>
              <w:rPr>
                <w:rFonts w:ascii="Cambria Math" w:hAnsi="Cambria Math"/>
                <w:color w:val="202122"/>
                <w:sz w:val="28"/>
                <w:szCs w:val="28"/>
                <w:lang w:val="en-US"/>
              </w:rPr>
              <m:t>X</m:t>
            </m:r>
          </m:e>
          <m:sub>
            <m:r>
              <w:rPr>
                <w:rFonts w:ascii="Cambria Math" w:hAnsi="Cambria Math"/>
                <w:color w:val="202122"/>
                <w:sz w:val="28"/>
                <w:szCs w:val="28"/>
                <w:lang w:val="en-US"/>
              </w:rPr>
              <m:t>t</m:t>
            </m:r>
          </m:sub>
        </m:sSub>
        <m:r>
          <w:rPr>
            <w:rFonts w:ascii="Cambria Math" w:hAnsi="Cambria Math"/>
            <w:color w:val="202122"/>
            <w:sz w:val="28"/>
            <w:szCs w:val="28"/>
          </w:rPr>
          <m:t>=</m:t>
        </m:r>
        <m:r>
          <w:rPr>
            <w:rFonts w:ascii="Cambria Math" w:hAnsi="Cambria Math"/>
            <w:color w:val="202122"/>
            <w:sz w:val="28"/>
            <w:szCs w:val="28"/>
            <w:lang w:val="en-US"/>
          </w:rPr>
          <m:t>c</m:t>
        </m:r>
        <m:r>
          <w:rPr>
            <w:rFonts w:ascii="Cambria Math" w:hAnsi="Cambria Math"/>
            <w:color w:val="202122"/>
            <w:sz w:val="28"/>
            <w:szCs w:val="28"/>
          </w:rPr>
          <m:t>+</m:t>
        </m:r>
        <m:sSub>
          <m:sSubPr>
            <m:ctrlPr>
              <w:rPr>
                <w:rFonts w:ascii="Cambria Math" w:hAnsi="Cambria Math"/>
                <w:i/>
                <w:color w:val="202122"/>
                <w:sz w:val="28"/>
                <w:szCs w:val="28"/>
                <w:lang w:val="en-US"/>
              </w:rPr>
            </m:ctrlPr>
          </m:sSubPr>
          <m:e>
            <m:r>
              <w:rPr>
                <w:rFonts w:ascii="Cambria Math" w:hAnsi="Cambria Math"/>
                <w:color w:val="202122"/>
                <w:sz w:val="28"/>
                <w:szCs w:val="28"/>
                <w:lang w:val="en-US"/>
              </w:rPr>
              <m:t>a</m:t>
            </m:r>
          </m:e>
          <m:sub>
            <m:r>
              <w:rPr>
                <w:rFonts w:ascii="Cambria Math" w:hAnsi="Cambria Math"/>
                <w:color w:val="202122"/>
                <w:sz w:val="28"/>
                <w:szCs w:val="28"/>
              </w:rPr>
              <m:t>1</m:t>
            </m:r>
          </m:sub>
        </m:sSub>
        <m:sSub>
          <m:sSubPr>
            <m:ctrlPr>
              <w:rPr>
                <w:rFonts w:ascii="Cambria Math" w:hAnsi="Cambria Math"/>
                <w:i/>
                <w:color w:val="202122"/>
                <w:sz w:val="28"/>
                <w:szCs w:val="28"/>
                <w:lang w:val="en-US"/>
              </w:rPr>
            </m:ctrlPr>
          </m:sSubPr>
          <m:e>
            <m:r>
              <w:rPr>
                <w:rFonts w:ascii="Cambria Math" w:hAnsi="Cambria Math"/>
                <w:color w:val="202122"/>
                <w:sz w:val="28"/>
                <w:szCs w:val="28"/>
                <w:lang w:val="en-US"/>
              </w:rPr>
              <m:t>X</m:t>
            </m:r>
          </m:e>
          <m:sub>
            <m:r>
              <w:rPr>
                <w:rFonts w:ascii="Cambria Math" w:hAnsi="Cambria Math"/>
                <w:color w:val="202122"/>
                <w:sz w:val="28"/>
                <w:szCs w:val="28"/>
                <w:lang w:val="en-US"/>
              </w:rPr>
              <m:t>t</m:t>
            </m:r>
            <m:r>
              <w:rPr>
                <w:rFonts w:ascii="Cambria Math" w:hAnsi="Cambria Math"/>
                <w:color w:val="202122"/>
                <w:sz w:val="28"/>
                <w:szCs w:val="28"/>
              </w:rPr>
              <m:t>-1</m:t>
            </m:r>
          </m:sub>
        </m:sSub>
        <m:r>
          <w:rPr>
            <w:rFonts w:ascii="Cambria Math" w:hAnsi="Cambria Math"/>
            <w:color w:val="202122"/>
            <w:sz w:val="28"/>
            <w:szCs w:val="28"/>
          </w:rPr>
          <m:t>+</m:t>
        </m:r>
        <m:sSub>
          <m:sSubPr>
            <m:ctrlPr>
              <w:rPr>
                <w:rFonts w:ascii="Cambria Math" w:hAnsi="Cambria Math"/>
                <w:i/>
                <w:color w:val="202122"/>
                <w:sz w:val="28"/>
                <w:szCs w:val="28"/>
                <w:lang w:val="en-US"/>
              </w:rPr>
            </m:ctrlPr>
          </m:sSubPr>
          <m:e>
            <m:r>
              <w:rPr>
                <w:rFonts w:ascii="Cambria Math" w:hAnsi="Cambria Math"/>
                <w:color w:val="202122"/>
                <w:sz w:val="28"/>
                <w:szCs w:val="28"/>
                <w:lang w:val="en-US"/>
              </w:rPr>
              <m:t>a</m:t>
            </m:r>
          </m:e>
          <m:sub>
            <m:r>
              <w:rPr>
                <w:rFonts w:ascii="Cambria Math" w:hAnsi="Cambria Math"/>
                <w:color w:val="202122"/>
                <w:sz w:val="28"/>
                <w:szCs w:val="28"/>
              </w:rPr>
              <m:t>2</m:t>
            </m:r>
          </m:sub>
        </m:sSub>
        <m:sSub>
          <m:sSubPr>
            <m:ctrlPr>
              <w:rPr>
                <w:rFonts w:ascii="Cambria Math" w:hAnsi="Cambria Math"/>
                <w:i/>
                <w:color w:val="202122"/>
                <w:sz w:val="28"/>
                <w:szCs w:val="28"/>
                <w:lang w:val="en-US"/>
              </w:rPr>
            </m:ctrlPr>
          </m:sSubPr>
          <m:e>
            <m:r>
              <w:rPr>
                <w:rFonts w:ascii="Cambria Math" w:hAnsi="Cambria Math"/>
                <w:color w:val="202122"/>
                <w:sz w:val="28"/>
                <w:szCs w:val="28"/>
                <w:lang w:val="en-US"/>
              </w:rPr>
              <m:t>X</m:t>
            </m:r>
          </m:e>
          <m:sub>
            <m:r>
              <w:rPr>
                <w:rFonts w:ascii="Cambria Math" w:hAnsi="Cambria Math"/>
                <w:color w:val="202122"/>
                <w:sz w:val="28"/>
                <w:szCs w:val="28"/>
                <w:lang w:val="en-US"/>
              </w:rPr>
              <m:t>t</m:t>
            </m:r>
            <m:r>
              <w:rPr>
                <w:rFonts w:ascii="Cambria Math" w:hAnsi="Cambria Math"/>
                <w:color w:val="202122"/>
                <w:sz w:val="28"/>
                <w:szCs w:val="28"/>
              </w:rPr>
              <m:t>-2</m:t>
            </m:r>
          </m:sub>
        </m:sSub>
        <m:r>
          <w:rPr>
            <w:rFonts w:ascii="Cambria Math" w:hAnsi="Cambria Math"/>
            <w:color w:val="202122"/>
            <w:sz w:val="28"/>
            <w:szCs w:val="28"/>
          </w:rPr>
          <m:t>+</m:t>
        </m:r>
        <m:sSub>
          <m:sSubPr>
            <m:ctrlPr>
              <w:rPr>
                <w:rFonts w:ascii="Cambria Math" w:hAnsi="Cambria Math"/>
                <w:i/>
                <w:color w:val="202122"/>
                <w:sz w:val="28"/>
                <w:szCs w:val="28"/>
              </w:rPr>
            </m:ctrlPr>
          </m:sSubPr>
          <m:e>
            <m:r>
              <w:rPr>
                <w:rFonts w:ascii="Cambria Math" w:hAnsi="Cambria Math"/>
                <w:color w:val="202122"/>
                <w:sz w:val="28"/>
                <w:szCs w:val="28"/>
              </w:rPr>
              <m:t>ε</m:t>
            </m:r>
          </m:e>
          <m:sub>
            <m:r>
              <w:rPr>
                <w:rFonts w:ascii="Cambria Math" w:hAnsi="Cambria Math"/>
                <w:color w:val="202122"/>
                <w:sz w:val="28"/>
                <w:szCs w:val="28"/>
              </w:rPr>
              <m:t>t</m:t>
            </m:r>
          </m:sub>
        </m:sSub>
      </m:oMath>
      <w:r w:rsidRPr="00F469EF">
        <w:rPr>
          <w:color w:val="202122"/>
          <w:sz w:val="28"/>
          <w:szCs w:val="28"/>
        </w:rPr>
        <w:t>.</w:t>
      </w:r>
    </w:p>
    <w:p w:rsidR="008061B9" w:rsidRPr="00F469EF" w:rsidRDefault="008061B9" w:rsidP="008061B9">
      <w:pPr>
        <w:pStyle w:val="a7"/>
        <w:shd w:val="clear" w:color="auto" w:fill="FFFFFF"/>
        <w:spacing w:before="0" w:beforeAutospacing="0" w:after="0" w:afterAutospacing="0" w:line="360" w:lineRule="auto"/>
        <w:ind w:firstLine="709"/>
        <w:rPr>
          <w:color w:val="222222"/>
          <w:sz w:val="28"/>
          <w:szCs w:val="28"/>
        </w:rPr>
      </w:pPr>
      <w:r w:rsidRPr="00F469EF">
        <w:rPr>
          <w:color w:val="202122"/>
          <w:sz w:val="28"/>
          <w:szCs w:val="28"/>
        </w:rPr>
        <w:t xml:space="preserve">Под </w:t>
      </w:r>
      <w:r w:rsidRPr="00F469EF">
        <w:rPr>
          <w:color w:val="222222"/>
          <w:sz w:val="28"/>
          <w:szCs w:val="28"/>
          <w:lang w:val="en-US"/>
        </w:rPr>
        <w:t>ARIMAX</w:t>
      </w:r>
      <w:r w:rsidRPr="00F469EF">
        <w:rPr>
          <w:color w:val="222222"/>
          <w:sz w:val="28"/>
          <w:szCs w:val="28"/>
        </w:rPr>
        <w:t xml:space="preserve"> понимают некую математическую модель для анализа временных рядов, которая объединяет в себе интегрированную авторегрессию, скользящее среднее и возможность учёта дополнительных внешних факторов. Также стоит отметить, что модели </w:t>
      </w:r>
      <w:r w:rsidRPr="00F469EF">
        <w:rPr>
          <w:color w:val="222222"/>
          <w:sz w:val="28"/>
          <w:szCs w:val="28"/>
          <w:lang w:val="en-US"/>
        </w:rPr>
        <w:t>ARIMAX</w:t>
      </w:r>
      <w:r w:rsidRPr="00F469EF">
        <w:rPr>
          <w:color w:val="222222"/>
          <w:sz w:val="28"/>
          <w:szCs w:val="28"/>
        </w:rPr>
        <w:t xml:space="preserve"> часто используют при решении задач, в которых требуется построить прогноз на основе имеющихся данных и вычислить соответствующие последующие значения ряда на основе предыдущих. Важным примечанием является тот факт, что для того чтобы получить прогнозируемые данные необходимо предварительное обучение узла.</w:t>
      </w:r>
    </w:p>
    <w:p w:rsidR="008061B9" w:rsidRPr="00F469EF" w:rsidRDefault="008061B9" w:rsidP="008061B9">
      <w:pPr>
        <w:pStyle w:val="a7"/>
        <w:shd w:val="clear" w:color="auto" w:fill="FFFFFF"/>
        <w:spacing w:before="0" w:beforeAutospacing="0" w:after="0" w:afterAutospacing="0" w:line="360" w:lineRule="auto"/>
        <w:ind w:firstLine="709"/>
        <w:jc w:val="both"/>
        <w:rPr>
          <w:spacing w:val="3"/>
          <w:sz w:val="28"/>
          <w:szCs w:val="28"/>
          <w:shd w:val="clear" w:color="auto" w:fill="FFFFFF"/>
        </w:rPr>
      </w:pPr>
      <w:r w:rsidRPr="00F469EF">
        <w:rPr>
          <w:sz w:val="28"/>
          <w:szCs w:val="28"/>
        </w:rPr>
        <w:t xml:space="preserve">Обучение узла может производиться вручную или автоматически. </w:t>
      </w:r>
      <w:r w:rsidRPr="00F469EF">
        <w:rPr>
          <w:spacing w:val="3"/>
          <w:sz w:val="28"/>
          <w:szCs w:val="28"/>
          <w:shd w:val="clear" w:color="auto" w:fill="FFFFFF"/>
        </w:rPr>
        <w:t>В некоторых компонентах используются самообучающиеся алгоритмы. Например, кластеризация, самоорганизующиеся карты, квантование. Такие узлы требуют первоначального обучения. Ручное обучение или переобучение позволяет контролировать параметры переобучения Модели с возможностью просмотра полученных результатов. Автоматический способ, в свою очередь, гораздо быстрее и хорошо подходит при незначительных изменениях в исходных данных.</w:t>
      </w:r>
    </w:p>
    <w:p w:rsidR="008061B9" w:rsidRPr="00F469EF" w:rsidRDefault="008061B9" w:rsidP="008061B9">
      <w:pPr>
        <w:pStyle w:val="a7"/>
        <w:shd w:val="clear" w:color="auto" w:fill="FFFFFF"/>
        <w:spacing w:before="0" w:beforeAutospacing="0" w:after="0" w:afterAutospacing="0" w:line="360" w:lineRule="auto"/>
        <w:ind w:firstLine="709"/>
        <w:jc w:val="both"/>
        <w:rPr>
          <w:color w:val="222222"/>
          <w:sz w:val="28"/>
          <w:szCs w:val="28"/>
        </w:rPr>
      </w:pPr>
      <w:r w:rsidRPr="00F469EF">
        <w:rPr>
          <w:spacing w:val="3"/>
          <w:sz w:val="28"/>
          <w:szCs w:val="28"/>
          <w:shd w:val="clear" w:color="auto" w:fill="FFFFFF"/>
        </w:rPr>
        <w:t xml:space="preserve">Особенности настройки с помощью </w:t>
      </w:r>
      <w:r w:rsidRPr="00F469EF">
        <w:rPr>
          <w:color w:val="222222"/>
          <w:sz w:val="28"/>
          <w:szCs w:val="28"/>
          <w:lang w:val="en-US"/>
        </w:rPr>
        <w:t>ARIMAX</w:t>
      </w:r>
      <w:r w:rsidRPr="00F469EF">
        <w:rPr>
          <w:color w:val="222222"/>
          <w:sz w:val="28"/>
          <w:szCs w:val="28"/>
        </w:rPr>
        <w:t>:</w:t>
      </w:r>
    </w:p>
    <w:p w:rsidR="008061B9" w:rsidRPr="00F469EF" w:rsidRDefault="008061B9" w:rsidP="008061B9">
      <w:pPr>
        <w:pStyle w:val="a7"/>
        <w:shd w:val="clear" w:color="auto" w:fill="FFFFFF"/>
        <w:spacing w:before="0" w:beforeAutospacing="0" w:after="0" w:afterAutospacing="0" w:line="360" w:lineRule="auto"/>
        <w:ind w:firstLine="709"/>
        <w:jc w:val="both"/>
        <w:rPr>
          <w:sz w:val="28"/>
          <w:szCs w:val="28"/>
        </w:rPr>
      </w:pPr>
      <w:r w:rsidRPr="00F469EF">
        <w:rPr>
          <w:color w:val="222222"/>
          <w:sz w:val="28"/>
          <w:szCs w:val="28"/>
        </w:rPr>
        <w:t xml:space="preserve">1. </w:t>
      </w:r>
      <w:r w:rsidRPr="00F469EF">
        <w:rPr>
          <w:sz w:val="28"/>
          <w:szCs w:val="28"/>
        </w:rPr>
        <w:t xml:space="preserve">Настройка входных столбцов – заключается в правильном задании назначений столбцов входного набора данных. Необходимо определить, какой из столбцов является прогнозируемым, какой выступает в качестве </w:t>
      </w:r>
      <w:r w:rsidRPr="00F469EF">
        <w:rPr>
          <w:sz w:val="28"/>
          <w:szCs w:val="28"/>
        </w:rPr>
        <w:lastRenderedPageBreak/>
        <w:t xml:space="preserve">входного, какой отвечает за те данные, которые не участвуют в построении модели. </w:t>
      </w:r>
    </w:p>
    <w:p w:rsidR="008061B9" w:rsidRPr="00F469EF" w:rsidRDefault="008061B9" w:rsidP="008061B9">
      <w:pPr>
        <w:pStyle w:val="a7"/>
        <w:shd w:val="clear" w:color="auto" w:fill="FFFFFF"/>
        <w:spacing w:before="0" w:beforeAutospacing="0" w:after="0" w:afterAutospacing="0" w:line="360" w:lineRule="auto"/>
        <w:ind w:firstLine="709"/>
        <w:jc w:val="both"/>
        <w:rPr>
          <w:color w:val="222222"/>
          <w:sz w:val="28"/>
          <w:szCs w:val="28"/>
        </w:rPr>
      </w:pPr>
      <w:r w:rsidRPr="00F469EF">
        <w:rPr>
          <w:color w:val="222222"/>
          <w:sz w:val="28"/>
          <w:szCs w:val="28"/>
        </w:rPr>
        <w:t xml:space="preserve">2. Нормализация данных </w:t>
      </w:r>
      <w:r w:rsidRPr="00F469EF">
        <w:rPr>
          <w:sz w:val="28"/>
          <w:szCs w:val="28"/>
        </w:rPr>
        <w:t xml:space="preserve">– </w:t>
      </w:r>
      <w:r w:rsidRPr="00F469EF">
        <w:rPr>
          <w:color w:val="222222"/>
          <w:sz w:val="28"/>
          <w:szCs w:val="28"/>
        </w:rPr>
        <w:t>этап, который обычно пропускают для прогнозируемых данных.</w:t>
      </w:r>
    </w:p>
    <w:p w:rsidR="008061B9" w:rsidRPr="00F469EF" w:rsidRDefault="008061B9" w:rsidP="008061B9">
      <w:pPr>
        <w:pStyle w:val="a7"/>
        <w:shd w:val="clear" w:color="auto" w:fill="FFFFFF"/>
        <w:spacing w:before="0" w:beforeAutospacing="0" w:after="0" w:afterAutospacing="0" w:line="360" w:lineRule="auto"/>
        <w:ind w:firstLine="709"/>
        <w:jc w:val="both"/>
        <w:rPr>
          <w:color w:val="222222"/>
          <w:sz w:val="28"/>
          <w:szCs w:val="28"/>
        </w:rPr>
      </w:pPr>
      <w:r w:rsidRPr="00F469EF">
        <w:rPr>
          <w:color w:val="222222"/>
          <w:sz w:val="28"/>
          <w:szCs w:val="28"/>
        </w:rPr>
        <w:t xml:space="preserve">3. При настройке </w:t>
      </w:r>
      <w:r w:rsidRPr="00F469EF">
        <w:rPr>
          <w:color w:val="222222"/>
          <w:sz w:val="28"/>
          <w:szCs w:val="28"/>
          <w:lang w:val="en-US"/>
        </w:rPr>
        <w:t>ARIMAX</w:t>
      </w:r>
      <w:r w:rsidRPr="00F469EF">
        <w:rPr>
          <w:color w:val="222222"/>
          <w:sz w:val="28"/>
          <w:szCs w:val="28"/>
        </w:rPr>
        <w:t xml:space="preserve"> структура определение структуры модели происходит автоматически. Параметры в процессе вычисления подбираются таким образом, чтобы минимизировать значение </w:t>
      </w:r>
      <w:r w:rsidRPr="00F469EF">
        <w:rPr>
          <w:iCs/>
          <w:color w:val="222222"/>
          <w:sz w:val="28"/>
          <w:szCs w:val="28"/>
        </w:rPr>
        <w:t>AIC</w:t>
      </w:r>
      <w:r w:rsidRPr="00F469EF">
        <w:rPr>
          <w:color w:val="222222"/>
          <w:sz w:val="28"/>
          <w:szCs w:val="28"/>
        </w:rPr>
        <w:t>.</w:t>
      </w:r>
    </w:p>
    <w:p w:rsidR="008061B9" w:rsidRPr="00F469EF" w:rsidRDefault="008061B9" w:rsidP="008061B9">
      <w:pPr>
        <w:pStyle w:val="a7"/>
        <w:shd w:val="clear" w:color="auto" w:fill="FFFFFF"/>
        <w:spacing w:before="0" w:beforeAutospacing="0" w:after="0" w:afterAutospacing="0" w:line="360" w:lineRule="auto"/>
        <w:ind w:firstLine="709"/>
        <w:jc w:val="both"/>
        <w:rPr>
          <w:color w:val="222222"/>
          <w:sz w:val="28"/>
          <w:szCs w:val="28"/>
        </w:rPr>
      </w:pPr>
      <w:r w:rsidRPr="00F469EF">
        <w:rPr>
          <w:color w:val="222222"/>
          <w:sz w:val="28"/>
          <w:szCs w:val="28"/>
        </w:rPr>
        <w:t xml:space="preserve">Порядок </w:t>
      </w:r>
      <w:r w:rsidRPr="00F469EF">
        <w:rPr>
          <w:color w:val="222222"/>
          <w:sz w:val="28"/>
          <w:szCs w:val="28"/>
          <w:lang w:val="en-US"/>
        </w:rPr>
        <w:t>p</w:t>
      </w:r>
      <w:r w:rsidRPr="00F469EF">
        <w:rPr>
          <w:color w:val="222222"/>
          <w:sz w:val="28"/>
          <w:szCs w:val="28"/>
        </w:rPr>
        <w:t xml:space="preserve"> авторегрессионной части </w:t>
      </w:r>
      <w:r w:rsidRPr="00F469EF">
        <w:rPr>
          <w:color w:val="222222"/>
          <w:sz w:val="28"/>
          <w:szCs w:val="28"/>
          <w:lang w:val="en-US"/>
        </w:rPr>
        <w:t>AR</w:t>
      </w:r>
      <w:r w:rsidRPr="00F469EF">
        <w:rPr>
          <w:color w:val="222222"/>
          <w:sz w:val="28"/>
          <w:szCs w:val="28"/>
        </w:rPr>
        <w:t xml:space="preserve"> определяет число предыдущих значений ряда, учитываемых при построении модели.</w:t>
      </w:r>
    </w:p>
    <w:p w:rsidR="008061B9" w:rsidRPr="00F469EF" w:rsidRDefault="008061B9" w:rsidP="008061B9">
      <w:pPr>
        <w:pStyle w:val="a7"/>
        <w:shd w:val="clear" w:color="auto" w:fill="FFFFFF"/>
        <w:spacing w:before="0" w:beforeAutospacing="0" w:after="0" w:afterAutospacing="0" w:line="360" w:lineRule="auto"/>
        <w:ind w:firstLine="709"/>
        <w:jc w:val="both"/>
        <w:rPr>
          <w:color w:val="222222"/>
          <w:sz w:val="28"/>
          <w:szCs w:val="28"/>
        </w:rPr>
      </w:pPr>
      <w:r w:rsidRPr="00F469EF">
        <w:rPr>
          <w:bCs/>
          <w:color w:val="222222"/>
          <w:sz w:val="28"/>
          <w:szCs w:val="28"/>
        </w:rPr>
        <w:t xml:space="preserve">Порядок </w:t>
      </w:r>
      <w:r w:rsidRPr="00F469EF">
        <w:rPr>
          <w:color w:val="222222"/>
          <w:sz w:val="28"/>
          <w:szCs w:val="28"/>
        </w:rPr>
        <w:t xml:space="preserve">d разностей ряда, порядок </w:t>
      </w:r>
      <w:r w:rsidRPr="00F469EF">
        <w:rPr>
          <w:bCs/>
          <w:color w:val="222222"/>
          <w:sz w:val="28"/>
          <w:szCs w:val="28"/>
        </w:rPr>
        <w:t xml:space="preserve">интегрирования, </w:t>
      </w:r>
      <w:r w:rsidRPr="00F469EF">
        <w:rPr>
          <w:color w:val="222222"/>
          <w:sz w:val="28"/>
          <w:szCs w:val="28"/>
        </w:rPr>
        <w:t>задает порядок при необходимости привести исходный ряд к </w:t>
      </w:r>
      <w:hyperlink r:id="rId7" w:tgtFrame="_blank" w:history="1">
        <w:r w:rsidRPr="00F469EF">
          <w:rPr>
            <w:color w:val="222222"/>
            <w:sz w:val="28"/>
            <w:szCs w:val="28"/>
          </w:rPr>
          <w:t>стационарному</w:t>
        </w:r>
      </w:hyperlink>
      <w:r w:rsidRPr="00F469EF">
        <w:rPr>
          <w:color w:val="222222"/>
          <w:sz w:val="28"/>
          <w:szCs w:val="28"/>
        </w:rPr>
        <w:t>.</w:t>
      </w:r>
    </w:p>
    <w:p w:rsidR="008061B9" w:rsidRPr="00F469EF" w:rsidRDefault="008061B9" w:rsidP="008061B9">
      <w:pPr>
        <w:pStyle w:val="a7"/>
        <w:shd w:val="clear" w:color="auto" w:fill="FFFFFF"/>
        <w:spacing w:before="0" w:beforeAutospacing="0" w:after="0" w:afterAutospacing="0" w:line="360" w:lineRule="auto"/>
        <w:ind w:firstLine="709"/>
        <w:jc w:val="both"/>
        <w:rPr>
          <w:color w:val="222222"/>
          <w:sz w:val="28"/>
          <w:szCs w:val="28"/>
        </w:rPr>
      </w:pPr>
      <w:r w:rsidRPr="00F469EF">
        <w:rPr>
          <w:color w:val="222222"/>
          <w:sz w:val="28"/>
          <w:szCs w:val="28"/>
        </w:rPr>
        <w:t xml:space="preserve">Порядок </w:t>
      </w:r>
      <w:r w:rsidRPr="00F469EF">
        <w:rPr>
          <w:color w:val="222222"/>
          <w:sz w:val="28"/>
          <w:szCs w:val="28"/>
          <w:lang w:val="en-US"/>
        </w:rPr>
        <w:t>q</w:t>
      </w:r>
      <w:r w:rsidRPr="00F469EF">
        <w:rPr>
          <w:color w:val="222222"/>
          <w:sz w:val="28"/>
          <w:szCs w:val="28"/>
        </w:rPr>
        <w:t xml:space="preserve"> части скользящего среднего, части </w:t>
      </w:r>
      <w:r w:rsidRPr="00F469EF">
        <w:rPr>
          <w:color w:val="222222"/>
          <w:sz w:val="28"/>
          <w:szCs w:val="28"/>
          <w:lang w:val="en-US"/>
        </w:rPr>
        <w:t>MA</w:t>
      </w:r>
      <w:r w:rsidRPr="00F469EF">
        <w:rPr>
          <w:color w:val="222222"/>
          <w:sz w:val="28"/>
          <w:szCs w:val="28"/>
        </w:rPr>
        <w:t>, определяет размер скользящего окна для сглаживания исходного ряда. Для все трёх порядков верно, что устанавливается значение целого типа, при чём это значение больше 0.</w:t>
      </w:r>
    </w:p>
    <w:p w:rsidR="008061B9" w:rsidRPr="00F469EF" w:rsidRDefault="008061B9" w:rsidP="008061B9">
      <w:pPr>
        <w:pStyle w:val="a7"/>
        <w:shd w:val="clear" w:color="auto" w:fill="FFFFFF"/>
        <w:spacing w:before="0" w:beforeAutospacing="0" w:after="0" w:afterAutospacing="0" w:line="360" w:lineRule="auto"/>
        <w:ind w:firstLine="709"/>
        <w:jc w:val="both"/>
        <w:rPr>
          <w:color w:val="222222"/>
          <w:sz w:val="28"/>
          <w:szCs w:val="28"/>
        </w:rPr>
      </w:pPr>
      <w:r w:rsidRPr="00F469EF">
        <w:rPr>
          <w:color w:val="222222"/>
          <w:sz w:val="28"/>
          <w:szCs w:val="28"/>
        </w:rPr>
        <w:t>4. Есть возможности включения расчёта сезонности. Это позволит задать параметры для сезонной составляющей.</w:t>
      </w:r>
    </w:p>
    <w:p w:rsidR="008061B9" w:rsidRPr="00F469EF" w:rsidRDefault="008061B9" w:rsidP="008061B9">
      <w:pPr>
        <w:pStyle w:val="a7"/>
        <w:shd w:val="clear" w:color="auto" w:fill="FFFFFF"/>
        <w:spacing w:before="0" w:beforeAutospacing="0" w:after="0" w:afterAutospacing="0" w:line="360" w:lineRule="auto"/>
        <w:ind w:firstLine="709"/>
        <w:jc w:val="both"/>
        <w:rPr>
          <w:color w:val="222222"/>
          <w:sz w:val="28"/>
          <w:szCs w:val="28"/>
        </w:rPr>
      </w:pPr>
      <w:r w:rsidRPr="00F469EF">
        <w:rPr>
          <w:color w:val="222222"/>
          <w:sz w:val="28"/>
          <w:szCs w:val="28"/>
        </w:rPr>
        <w:t>Горизонтом прогнозирования можно назвать временной интервал, в пределах которого прогноз выполняется с заданной точностью. Кроме этого, под горизонтом прогнозирования понимают параметр модели прогнозирования на основе метода скользящего окна. Выделяют три уровня горизонта прогнозирования:</w:t>
      </w:r>
    </w:p>
    <w:p w:rsidR="008061B9" w:rsidRPr="00F469EF" w:rsidRDefault="008061B9" w:rsidP="008061B9">
      <w:pPr>
        <w:numPr>
          <w:ilvl w:val="0"/>
          <w:numId w:val="8"/>
        </w:numPr>
        <w:shd w:val="clear" w:color="auto" w:fill="FFFFFF"/>
        <w:spacing w:after="0" w:line="360" w:lineRule="auto"/>
        <w:ind w:left="0" w:firstLine="709"/>
        <w:rPr>
          <w:rFonts w:ascii="Times New Roman" w:eastAsia="Times New Roman" w:hAnsi="Times New Roman" w:cs="Times New Roman"/>
          <w:color w:val="222222"/>
          <w:sz w:val="28"/>
          <w:szCs w:val="28"/>
          <w:lang w:eastAsia="ru-RU"/>
        </w:rPr>
      </w:pPr>
      <w:r w:rsidRPr="00F469EF">
        <w:rPr>
          <w:rFonts w:ascii="Times New Roman" w:eastAsia="Times New Roman" w:hAnsi="Times New Roman" w:cs="Times New Roman"/>
          <w:color w:val="222222"/>
          <w:sz w:val="28"/>
          <w:szCs w:val="28"/>
          <w:lang w:eastAsia="ru-RU"/>
        </w:rPr>
        <w:t>долгосрочный</w:t>
      </w:r>
      <w:r w:rsidRPr="00F469EF">
        <w:rPr>
          <w:rFonts w:ascii="Times New Roman" w:eastAsia="Times New Roman" w:hAnsi="Times New Roman" w:cs="Times New Roman"/>
          <w:color w:val="222222"/>
          <w:sz w:val="28"/>
          <w:szCs w:val="28"/>
          <w:lang w:val="en-US" w:eastAsia="ru-RU"/>
        </w:rPr>
        <w:t>;</w:t>
      </w:r>
    </w:p>
    <w:p w:rsidR="008061B9" w:rsidRPr="00F469EF" w:rsidRDefault="008061B9" w:rsidP="008061B9">
      <w:pPr>
        <w:numPr>
          <w:ilvl w:val="0"/>
          <w:numId w:val="8"/>
        </w:numPr>
        <w:shd w:val="clear" w:color="auto" w:fill="FFFFFF"/>
        <w:spacing w:after="0" w:line="360" w:lineRule="auto"/>
        <w:ind w:left="0" w:firstLine="709"/>
        <w:rPr>
          <w:rFonts w:ascii="Times New Roman" w:eastAsia="Times New Roman" w:hAnsi="Times New Roman" w:cs="Times New Roman"/>
          <w:color w:val="222222"/>
          <w:sz w:val="28"/>
          <w:szCs w:val="28"/>
          <w:lang w:eastAsia="ru-RU"/>
        </w:rPr>
      </w:pPr>
      <w:r w:rsidRPr="00F469EF">
        <w:rPr>
          <w:rFonts w:ascii="Times New Roman" w:eastAsia="Times New Roman" w:hAnsi="Times New Roman" w:cs="Times New Roman"/>
          <w:color w:val="222222"/>
          <w:sz w:val="28"/>
          <w:szCs w:val="28"/>
          <w:lang w:eastAsia="ru-RU"/>
        </w:rPr>
        <w:t>среднесрочный</w:t>
      </w:r>
      <w:r w:rsidRPr="00F469EF">
        <w:rPr>
          <w:rFonts w:ascii="Times New Roman" w:eastAsia="Times New Roman" w:hAnsi="Times New Roman" w:cs="Times New Roman"/>
          <w:color w:val="222222"/>
          <w:sz w:val="28"/>
          <w:szCs w:val="28"/>
          <w:lang w:val="en-US" w:eastAsia="ru-RU"/>
        </w:rPr>
        <w:t>;</w:t>
      </w:r>
    </w:p>
    <w:p w:rsidR="008061B9" w:rsidRPr="00F469EF" w:rsidRDefault="008061B9" w:rsidP="008061B9">
      <w:pPr>
        <w:numPr>
          <w:ilvl w:val="0"/>
          <w:numId w:val="8"/>
        </w:numPr>
        <w:shd w:val="clear" w:color="auto" w:fill="FFFFFF"/>
        <w:spacing w:after="0" w:line="360" w:lineRule="auto"/>
        <w:ind w:left="0" w:firstLine="709"/>
        <w:rPr>
          <w:rFonts w:ascii="Times New Roman" w:eastAsia="Times New Roman" w:hAnsi="Times New Roman" w:cs="Times New Roman"/>
          <w:color w:val="222222"/>
          <w:sz w:val="28"/>
          <w:szCs w:val="28"/>
          <w:lang w:eastAsia="ru-RU"/>
        </w:rPr>
      </w:pPr>
      <w:r w:rsidRPr="00F469EF">
        <w:rPr>
          <w:rFonts w:ascii="Times New Roman" w:eastAsia="Times New Roman" w:hAnsi="Times New Roman" w:cs="Times New Roman"/>
          <w:color w:val="222222"/>
          <w:sz w:val="28"/>
          <w:szCs w:val="28"/>
          <w:lang w:eastAsia="ru-RU"/>
        </w:rPr>
        <w:t xml:space="preserve">краткосрочный. </w:t>
      </w:r>
    </w:p>
    <w:p w:rsidR="008061B9" w:rsidRPr="00F469EF" w:rsidRDefault="008061B9" w:rsidP="008061B9">
      <w:pPr>
        <w:pStyle w:val="a7"/>
        <w:shd w:val="clear" w:color="auto" w:fill="FFFFFF"/>
        <w:spacing w:before="0" w:beforeAutospacing="0" w:after="0" w:afterAutospacing="0" w:line="360" w:lineRule="auto"/>
        <w:ind w:firstLine="709"/>
        <w:jc w:val="both"/>
        <w:rPr>
          <w:color w:val="222222"/>
          <w:sz w:val="28"/>
          <w:szCs w:val="28"/>
        </w:rPr>
      </w:pPr>
      <w:r w:rsidRPr="00F469EF">
        <w:rPr>
          <w:color w:val="222222"/>
          <w:sz w:val="28"/>
          <w:szCs w:val="28"/>
        </w:rPr>
        <w:t xml:space="preserve">Особенности прогнозирования временных рядов по средствам </w:t>
      </w:r>
      <w:r w:rsidRPr="00F469EF">
        <w:rPr>
          <w:color w:val="222222"/>
          <w:sz w:val="28"/>
          <w:szCs w:val="28"/>
          <w:lang w:val="en-US"/>
        </w:rPr>
        <w:t>ARIMAX</w:t>
      </w:r>
      <w:r w:rsidRPr="00F469EF">
        <w:rPr>
          <w:color w:val="222222"/>
          <w:sz w:val="28"/>
          <w:szCs w:val="28"/>
        </w:rPr>
        <w:t>:</w:t>
      </w:r>
    </w:p>
    <w:p w:rsidR="008061B9" w:rsidRPr="00F469EF" w:rsidRDefault="008061B9" w:rsidP="008061B9">
      <w:pPr>
        <w:pStyle w:val="a7"/>
        <w:shd w:val="clear" w:color="auto" w:fill="FFFFFF"/>
        <w:spacing w:before="0" w:beforeAutospacing="0" w:after="0" w:afterAutospacing="0" w:line="360" w:lineRule="auto"/>
        <w:ind w:firstLine="709"/>
        <w:jc w:val="both"/>
        <w:rPr>
          <w:color w:val="222222"/>
          <w:sz w:val="28"/>
          <w:szCs w:val="28"/>
        </w:rPr>
      </w:pPr>
      <w:r w:rsidRPr="00F469EF">
        <w:rPr>
          <w:color w:val="222222"/>
          <w:sz w:val="28"/>
          <w:szCs w:val="28"/>
        </w:rPr>
        <w:t>1. Горизонт прогноза задает количество значений, которые будут спрогнозированы и добавлены в выходной набор в конце исходного временного ряда. </w:t>
      </w:r>
    </w:p>
    <w:p w:rsidR="008061B9" w:rsidRPr="00F469EF" w:rsidRDefault="008061B9" w:rsidP="008061B9">
      <w:pPr>
        <w:pStyle w:val="a7"/>
        <w:shd w:val="clear" w:color="auto" w:fill="FFFFFF"/>
        <w:spacing w:before="0" w:beforeAutospacing="0" w:after="0" w:afterAutospacing="0" w:line="360" w:lineRule="auto"/>
        <w:ind w:firstLine="709"/>
        <w:jc w:val="both"/>
        <w:rPr>
          <w:color w:val="222222"/>
          <w:sz w:val="28"/>
          <w:szCs w:val="28"/>
        </w:rPr>
      </w:pPr>
      <w:r w:rsidRPr="00F469EF">
        <w:rPr>
          <w:color w:val="222222"/>
          <w:sz w:val="28"/>
          <w:szCs w:val="28"/>
        </w:rPr>
        <w:lastRenderedPageBreak/>
        <w:t>2. Важно рассчитать ошибку аппроксимации. Будет добавлен в выходной набор столбец со средними отклонениями прогнозируемых значений от фактических.</w:t>
      </w:r>
    </w:p>
    <w:p w:rsidR="008061B9" w:rsidRPr="00F469EF" w:rsidRDefault="008061B9" w:rsidP="008061B9">
      <w:pPr>
        <w:pStyle w:val="a7"/>
        <w:shd w:val="clear" w:color="auto" w:fill="FFFFFF"/>
        <w:spacing w:before="0" w:beforeAutospacing="0" w:after="0" w:afterAutospacing="0" w:line="360" w:lineRule="auto"/>
        <w:ind w:firstLine="709"/>
        <w:jc w:val="both"/>
        <w:rPr>
          <w:color w:val="222222"/>
          <w:sz w:val="28"/>
          <w:szCs w:val="28"/>
        </w:rPr>
      </w:pPr>
      <w:r w:rsidRPr="00F469EF">
        <w:rPr>
          <w:color w:val="222222"/>
          <w:sz w:val="28"/>
          <w:szCs w:val="28"/>
        </w:rPr>
        <w:t>3. Доверительный интервал прогноза указывается в процентах от 0 до 100, имеет вещественный тип, обычно равен 95.</w:t>
      </w:r>
    </w:p>
    <w:p w:rsidR="008061B9" w:rsidRPr="00F469EF" w:rsidRDefault="008061B9" w:rsidP="008061B9">
      <w:pPr>
        <w:pStyle w:val="a7"/>
        <w:shd w:val="clear" w:color="auto" w:fill="FFFFFF"/>
        <w:spacing w:before="0" w:beforeAutospacing="0" w:after="0" w:afterAutospacing="0" w:line="360" w:lineRule="auto"/>
        <w:ind w:firstLine="709"/>
        <w:jc w:val="both"/>
        <w:rPr>
          <w:color w:val="222222"/>
          <w:sz w:val="28"/>
          <w:szCs w:val="28"/>
        </w:rPr>
      </w:pPr>
      <w:r w:rsidRPr="00F469EF">
        <w:rPr>
          <w:color w:val="222222"/>
          <w:sz w:val="28"/>
          <w:szCs w:val="28"/>
        </w:rPr>
        <w:t xml:space="preserve">Процесс авторегрессии </w:t>
      </w:r>
      <w:proofErr w:type="gramStart"/>
      <w:r w:rsidRPr="00F469EF">
        <w:rPr>
          <w:color w:val="222222"/>
          <w:sz w:val="28"/>
          <w:szCs w:val="28"/>
        </w:rPr>
        <w:t xml:space="preserve">порядка </w:t>
      </w:r>
      <m:oMath>
        <m:r>
          <w:rPr>
            <w:rFonts w:ascii="Cambria Math" w:hAnsi="Cambria Math"/>
            <w:color w:val="222222"/>
            <w:sz w:val="28"/>
            <w:szCs w:val="28"/>
          </w:rPr>
          <m:t>p</m:t>
        </m:r>
      </m:oMath>
      <w:r w:rsidRPr="00F469EF">
        <w:rPr>
          <w:color w:val="222222"/>
          <w:sz w:val="28"/>
          <w:szCs w:val="28"/>
        </w:rPr>
        <w:t>,</w:t>
      </w:r>
      <w:proofErr w:type="gramEnd"/>
      <w:r w:rsidRPr="00F469EF">
        <w:rPr>
          <w:color w:val="222222"/>
          <w:sz w:val="28"/>
          <w:szCs w:val="28"/>
        </w:rPr>
        <w:t xml:space="preserve"> который обозначается </w:t>
      </w:r>
      <w:r w:rsidRPr="00F469EF">
        <w:rPr>
          <w:color w:val="222222"/>
          <w:sz w:val="28"/>
          <w:szCs w:val="28"/>
          <w:lang w:val="en-US"/>
        </w:rPr>
        <w:t>AR</w:t>
      </w:r>
      <w:r w:rsidRPr="00F469EF">
        <w:rPr>
          <w:color w:val="222222"/>
          <w:sz w:val="28"/>
          <w:szCs w:val="28"/>
        </w:rPr>
        <w:t>(</w:t>
      </w:r>
      <w:r w:rsidRPr="00F469EF">
        <w:rPr>
          <w:color w:val="222222"/>
          <w:sz w:val="28"/>
          <w:szCs w:val="28"/>
          <w:lang w:val="en-US"/>
        </w:rPr>
        <w:t>p</w:t>
      </w:r>
      <w:r w:rsidRPr="00F469EF">
        <w:rPr>
          <w:color w:val="222222"/>
          <w:sz w:val="28"/>
          <w:szCs w:val="28"/>
        </w:rPr>
        <w:t>), описывается формулой:</w:t>
      </w:r>
    </w:p>
    <w:p w:rsidR="008061B9" w:rsidRPr="00F469EF" w:rsidRDefault="008061B9" w:rsidP="008061B9">
      <w:pPr>
        <w:pStyle w:val="a7"/>
        <w:shd w:val="clear" w:color="auto" w:fill="FFFFFF"/>
        <w:spacing w:before="0" w:beforeAutospacing="0" w:after="0" w:afterAutospacing="0" w:line="360" w:lineRule="auto"/>
        <w:ind w:firstLine="709"/>
        <w:jc w:val="center"/>
        <w:rPr>
          <w:i/>
          <w:color w:val="222222"/>
          <w:sz w:val="28"/>
          <w:szCs w:val="28"/>
        </w:rPr>
      </w:pPr>
      <m:oMath>
        <m:r>
          <w:rPr>
            <w:rFonts w:ascii="Cambria Math" w:hAnsi="Cambria Math"/>
            <w:color w:val="222222"/>
            <w:sz w:val="28"/>
            <w:szCs w:val="28"/>
          </w:rPr>
          <m:t>Z</m:t>
        </m:r>
        <m:d>
          <m:dPr>
            <m:ctrlPr>
              <w:rPr>
                <w:rFonts w:ascii="Cambria Math" w:hAnsi="Cambria Math"/>
                <w:i/>
                <w:color w:val="222222"/>
                <w:sz w:val="28"/>
                <w:szCs w:val="28"/>
              </w:rPr>
            </m:ctrlPr>
          </m:dPr>
          <m:e>
            <m:r>
              <w:rPr>
                <w:rFonts w:ascii="Cambria Math" w:hAnsi="Cambria Math"/>
                <w:color w:val="222222"/>
                <w:sz w:val="28"/>
                <w:szCs w:val="28"/>
              </w:rPr>
              <m:t>t</m:t>
            </m:r>
          </m:e>
        </m:d>
        <m:r>
          <w:rPr>
            <w:rFonts w:ascii="Cambria Math" w:hAnsi="Cambria Math"/>
            <w:color w:val="222222"/>
            <w:sz w:val="28"/>
            <w:szCs w:val="28"/>
          </w:rPr>
          <m:t>=C+</m:t>
        </m:r>
        <m:sSub>
          <m:sSubPr>
            <m:ctrlPr>
              <w:rPr>
                <w:rFonts w:ascii="Cambria Math" w:hAnsi="Cambria Math"/>
                <w:i/>
                <w:color w:val="222222"/>
                <w:sz w:val="28"/>
                <w:szCs w:val="28"/>
              </w:rPr>
            </m:ctrlPr>
          </m:sSubPr>
          <m:e>
            <m:r>
              <w:rPr>
                <w:rFonts w:ascii="Cambria Math" w:hAnsi="Cambria Math"/>
                <w:color w:val="222222"/>
                <w:sz w:val="28"/>
                <w:szCs w:val="28"/>
              </w:rPr>
              <m:t>ϕ</m:t>
            </m:r>
          </m:e>
          <m:sub>
            <m:r>
              <w:rPr>
                <w:rFonts w:ascii="Cambria Math" w:hAnsi="Cambria Math"/>
                <w:color w:val="222222"/>
                <w:sz w:val="28"/>
                <w:szCs w:val="28"/>
              </w:rPr>
              <m:t>1</m:t>
            </m:r>
          </m:sub>
        </m:sSub>
        <m:r>
          <w:rPr>
            <w:rFonts w:ascii="Cambria Math" w:hAnsi="Cambria Math"/>
            <w:color w:val="222222"/>
            <w:sz w:val="28"/>
            <w:szCs w:val="28"/>
          </w:rPr>
          <m:t>Z</m:t>
        </m:r>
        <m:d>
          <m:dPr>
            <m:ctrlPr>
              <w:rPr>
                <w:rFonts w:ascii="Cambria Math" w:hAnsi="Cambria Math"/>
                <w:i/>
                <w:color w:val="222222"/>
                <w:sz w:val="28"/>
                <w:szCs w:val="28"/>
              </w:rPr>
            </m:ctrlPr>
          </m:dPr>
          <m:e>
            <m:r>
              <w:rPr>
                <w:rFonts w:ascii="Cambria Math" w:hAnsi="Cambria Math"/>
                <w:color w:val="222222"/>
                <w:sz w:val="28"/>
                <w:szCs w:val="28"/>
              </w:rPr>
              <m:t>t-1</m:t>
            </m:r>
          </m:e>
        </m:d>
        <m:r>
          <w:rPr>
            <w:rFonts w:ascii="Cambria Math" w:hAnsi="Cambria Math"/>
            <w:color w:val="222222"/>
            <w:sz w:val="28"/>
            <w:szCs w:val="28"/>
          </w:rPr>
          <m:t>+. . .+</m:t>
        </m:r>
        <m:sSub>
          <m:sSubPr>
            <m:ctrlPr>
              <w:rPr>
                <w:rFonts w:ascii="Cambria Math" w:hAnsi="Cambria Math"/>
                <w:i/>
                <w:color w:val="222222"/>
                <w:sz w:val="28"/>
                <w:szCs w:val="28"/>
              </w:rPr>
            </m:ctrlPr>
          </m:sSubPr>
          <m:e>
            <m:r>
              <w:rPr>
                <w:rFonts w:ascii="Cambria Math" w:hAnsi="Cambria Math"/>
                <w:color w:val="222222"/>
                <w:sz w:val="28"/>
                <w:szCs w:val="28"/>
              </w:rPr>
              <m:t>ϕ</m:t>
            </m:r>
          </m:e>
          <m:sub>
            <m:r>
              <w:rPr>
                <w:rFonts w:ascii="Cambria Math" w:hAnsi="Cambria Math"/>
                <w:color w:val="222222"/>
                <w:sz w:val="28"/>
                <w:szCs w:val="28"/>
              </w:rPr>
              <m:t>p</m:t>
            </m:r>
          </m:sub>
        </m:sSub>
        <m:r>
          <w:rPr>
            <w:rFonts w:ascii="Cambria Math" w:hAnsi="Cambria Math"/>
            <w:color w:val="222222"/>
            <w:sz w:val="28"/>
            <w:szCs w:val="28"/>
          </w:rPr>
          <m:t>Z</m:t>
        </m:r>
        <m:d>
          <m:dPr>
            <m:ctrlPr>
              <w:rPr>
                <w:rFonts w:ascii="Cambria Math" w:hAnsi="Cambria Math"/>
                <w:i/>
                <w:color w:val="222222"/>
                <w:sz w:val="28"/>
                <w:szCs w:val="28"/>
              </w:rPr>
            </m:ctrlPr>
          </m:dPr>
          <m:e>
            <m:r>
              <w:rPr>
                <w:rFonts w:ascii="Cambria Math" w:hAnsi="Cambria Math"/>
                <w:color w:val="222222"/>
                <w:sz w:val="28"/>
                <w:szCs w:val="28"/>
              </w:rPr>
              <m:t>t-p</m:t>
            </m:r>
          </m:e>
        </m:d>
        <m:r>
          <w:rPr>
            <w:rFonts w:ascii="Cambria Math" w:hAnsi="Cambria Math"/>
            <w:color w:val="222222"/>
            <w:sz w:val="28"/>
            <w:szCs w:val="28"/>
          </w:rPr>
          <m:t>+</m:t>
        </m:r>
        <m:sSub>
          <m:sSubPr>
            <m:ctrlPr>
              <w:rPr>
                <w:rFonts w:ascii="Cambria Math" w:hAnsi="Cambria Math"/>
                <w:i/>
                <w:color w:val="222222"/>
                <w:sz w:val="28"/>
                <w:szCs w:val="28"/>
              </w:rPr>
            </m:ctrlPr>
          </m:sSubPr>
          <m:e>
            <m:r>
              <w:rPr>
                <w:rFonts w:ascii="Cambria Math" w:hAnsi="Cambria Math"/>
                <w:color w:val="222222"/>
                <w:sz w:val="28"/>
                <w:szCs w:val="28"/>
              </w:rPr>
              <m:t>ε</m:t>
            </m:r>
          </m:e>
          <m:sub>
            <m:r>
              <w:rPr>
                <w:rFonts w:ascii="Cambria Math" w:hAnsi="Cambria Math"/>
                <w:color w:val="222222"/>
                <w:sz w:val="28"/>
                <w:szCs w:val="28"/>
              </w:rPr>
              <m:t>t</m:t>
            </m:r>
          </m:sub>
        </m:sSub>
      </m:oMath>
      <w:r w:rsidRPr="00F469EF">
        <w:rPr>
          <w:i/>
          <w:color w:val="222222"/>
          <w:sz w:val="28"/>
          <w:szCs w:val="28"/>
        </w:rPr>
        <w:t>,</w:t>
      </w:r>
    </w:p>
    <w:p w:rsidR="008061B9" w:rsidRPr="00F469EF" w:rsidRDefault="008061B9" w:rsidP="008061B9">
      <w:pPr>
        <w:pStyle w:val="a7"/>
        <w:shd w:val="clear" w:color="auto" w:fill="FFFFFF"/>
        <w:spacing w:before="0" w:beforeAutospacing="0" w:after="0" w:afterAutospacing="0" w:line="360" w:lineRule="auto"/>
        <w:jc w:val="both"/>
        <w:rPr>
          <w:rFonts w:eastAsiaTheme="minorEastAsia"/>
          <w:color w:val="222222"/>
          <w:sz w:val="28"/>
          <w:szCs w:val="28"/>
        </w:rPr>
      </w:pPr>
      <w:proofErr w:type="gramStart"/>
      <w:r w:rsidRPr="00F469EF">
        <w:rPr>
          <w:color w:val="222222"/>
          <w:sz w:val="28"/>
          <w:szCs w:val="28"/>
        </w:rPr>
        <w:t xml:space="preserve">где </w:t>
      </w:r>
      <m:oMath>
        <m:r>
          <w:rPr>
            <w:rFonts w:ascii="Cambria Math" w:hAnsi="Cambria Math"/>
            <w:color w:val="222222"/>
            <w:sz w:val="28"/>
            <w:szCs w:val="28"/>
          </w:rPr>
          <m:t>C</m:t>
        </m:r>
      </m:oMath>
      <w:r w:rsidRPr="00F469EF">
        <w:rPr>
          <w:color w:val="222222"/>
          <w:sz w:val="28"/>
          <w:szCs w:val="28"/>
        </w:rPr>
        <w:t xml:space="preserve"> –</w:t>
      </w:r>
      <w:proofErr w:type="gramEnd"/>
      <w:r w:rsidRPr="00F469EF">
        <w:rPr>
          <w:color w:val="222222"/>
          <w:sz w:val="28"/>
          <w:szCs w:val="28"/>
        </w:rPr>
        <w:t xml:space="preserve"> вещественная константа, </w:t>
      </w:r>
      <m:oMath>
        <m:sSub>
          <m:sSubPr>
            <m:ctrlPr>
              <w:rPr>
                <w:rFonts w:ascii="Cambria Math" w:hAnsi="Cambria Math"/>
                <w:i/>
                <w:color w:val="222222"/>
                <w:sz w:val="28"/>
                <w:szCs w:val="28"/>
                <w:lang w:val="en-US"/>
              </w:rPr>
            </m:ctrlPr>
          </m:sSubPr>
          <m:e>
            <m:r>
              <w:rPr>
                <w:rFonts w:ascii="Cambria Math" w:hAnsi="Cambria Math"/>
                <w:color w:val="222222"/>
                <w:sz w:val="28"/>
                <w:szCs w:val="28"/>
                <w:lang w:val="en-US"/>
              </w:rPr>
              <m:t>ϕ</m:t>
            </m:r>
          </m:e>
          <m:sub>
            <m:r>
              <w:rPr>
                <w:rFonts w:ascii="Cambria Math" w:hAnsi="Cambria Math"/>
                <w:color w:val="222222"/>
                <w:sz w:val="28"/>
                <w:szCs w:val="28"/>
              </w:rPr>
              <m:t>0</m:t>
            </m:r>
          </m:sub>
        </m:sSub>
        <m:r>
          <w:rPr>
            <w:rFonts w:ascii="Cambria Math" w:eastAsiaTheme="minorEastAsia" w:hAnsi="Cambria Math"/>
            <w:color w:val="222222"/>
            <w:sz w:val="28"/>
            <w:szCs w:val="28"/>
          </w:rPr>
          <m:t xml:space="preserve">, . . ., </m:t>
        </m:r>
        <m:sSub>
          <m:sSubPr>
            <m:ctrlPr>
              <w:rPr>
                <w:rFonts w:ascii="Cambria Math" w:hAnsi="Cambria Math"/>
                <w:i/>
                <w:color w:val="222222"/>
                <w:sz w:val="28"/>
                <w:szCs w:val="28"/>
                <w:lang w:val="en-US"/>
              </w:rPr>
            </m:ctrlPr>
          </m:sSubPr>
          <m:e>
            <m:r>
              <w:rPr>
                <w:rFonts w:ascii="Cambria Math" w:hAnsi="Cambria Math"/>
                <w:color w:val="222222"/>
                <w:sz w:val="28"/>
                <w:szCs w:val="28"/>
                <w:lang w:val="en-US"/>
              </w:rPr>
              <m:t>ϕ</m:t>
            </m:r>
          </m:e>
          <m:sub>
            <m:r>
              <w:rPr>
                <w:rFonts w:ascii="Cambria Math" w:hAnsi="Cambria Math"/>
                <w:color w:val="222222"/>
                <w:sz w:val="28"/>
                <w:szCs w:val="28"/>
              </w:rPr>
              <m:t>p</m:t>
            </m:r>
          </m:sub>
        </m:sSub>
      </m:oMath>
      <w:r w:rsidRPr="00F469EF">
        <w:rPr>
          <w:rFonts w:eastAsiaTheme="minorEastAsia"/>
          <w:color w:val="222222"/>
          <w:sz w:val="28"/>
          <w:szCs w:val="28"/>
        </w:rPr>
        <w:t xml:space="preserve"> – коэффициенты,  </w:t>
      </w:r>
      <m:oMath>
        <m:sSub>
          <m:sSubPr>
            <m:ctrlPr>
              <w:rPr>
                <w:rFonts w:ascii="Cambria Math" w:hAnsi="Cambria Math"/>
                <w:i/>
                <w:color w:val="222222"/>
                <w:sz w:val="28"/>
                <w:szCs w:val="28"/>
              </w:rPr>
            </m:ctrlPr>
          </m:sSubPr>
          <m:e>
            <m:r>
              <w:rPr>
                <w:rFonts w:ascii="Cambria Math" w:hAnsi="Cambria Math"/>
                <w:color w:val="222222"/>
                <w:sz w:val="28"/>
                <w:szCs w:val="28"/>
              </w:rPr>
              <m:t>ε</m:t>
            </m:r>
          </m:e>
          <m:sub>
            <m:r>
              <w:rPr>
                <w:rFonts w:ascii="Cambria Math" w:hAnsi="Cambria Math"/>
                <w:color w:val="222222"/>
                <w:sz w:val="28"/>
                <w:szCs w:val="28"/>
              </w:rPr>
              <m:t>t</m:t>
            </m:r>
          </m:sub>
        </m:sSub>
      </m:oMath>
      <w:r w:rsidRPr="00F469EF">
        <w:rPr>
          <w:rFonts w:eastAsiaTheme="minorEastAsia"/>
          <w:color w:val="222222"/>
          <w:sz w:val="28"/>
          <w:szCs w:val="28"/>
        </w:rPr>
        <w:t xml:space="preserve"> – ошибка прогнозирования. Для </w:t>
      </w:r>
      <w:proofErr w:type="gramStart"/>
      <w:r w:rsidRPr="00F469EF">
        <w:rPr>
          <w:rFonts w:eastAsiaTheme="minorEastAsia"/>
          <w:color w:val="222222"/>
          <w:sz w:val="28"/>
          <w:szCs w:val="28"/>
        </w:rPr>
        <w:t xml:space="preserve">определения </w:t>
      </w:r>
      <m:oMath>
        <m:sSub>
          <m:sSubPr>
            <m:ctrlPr>
              <w:rPr>
                <w:rFonts w:ascii="Cambria Math" w:hAnsi="Cambria Math"/>
                <w:i/>
                <w:color w:val="222222"/>
                <w:sz w:val="28"/>
                <w:szCs w:val="28"/>
                <w:lang w:val="en-US"/>
              </w:rPr>
            </m:ctrlPr>
          </m:sSubPr>
          <m:e>
            <m:r>
              <w:rPr>
                <w:rFonts w:ascii="Cambria Math" w:hAnsi="Cambria Math"/>
                <w:color w:val="222222"/>
                <w:sz w:val="28"/>
                <w:szCs w:val="28"/>
                <w:lang w:val="en-US"/>
              </w:rPr>
              <m:t>ϕ</m:t>
            </m:r>
          </m:e>
          <m:sub>
            <m:r>
              <w:rPr>
                <w:rFonts w:ascii="Cambria Math" w:hAnsi="Cambria Math"/>
                <w:color w:val="222222"/>
                <w:sz w:val="28"/>
                <w:szCs w:val="28"/>
              </w:rPr>
              <m:t>i</m:t>
            </m:r>
          </m:sub>
        </m:sSub>
      </m:oMath>
      <w:r w:rsidRPr="00F469EF">
        <w:rPr>
          <w:rFonts w:eastAsiaTheme="minorEastAsia"/>
          <w:color w:val="222222"/>
          <w:sz w:val="28"/>
          <w:szCs w:val="28"/>
        </w:rPr>
        <w:t>,</w:t>
      </w:r>
      <w:proofErr w:type="gramEnd"/>
      <w:r w:rsidRPr="00F469EF">
        <w:rPr>
          <w:rFonts w:eastAsiaTheme="minorEastAsia"/>
          <w:color w:val="222222"/>
          <w:sz w:val="28"/>
          <w:szCs w:val="28"/>
        </w:rPr>
        <w:t xml:space="preserve"> </w:t>
      </w:r>
      <m:oMath>
        <m:r>
          <w:rPr>
            <w:rFonts w:ascii="Cambria Math" w:eastAsiaTheme="minorEastAsia" w:hAnsi="Cambria Math"/>
            <w:color w:val="222222"/>
            <w:sz w:val="28"/>
            <w:szCs w:val="28"/>
            <w:lang w:val="en-US"/>
          </w:rPr>
          <m:t>C</m:t>
        </m:r>
      </m:oMath>
      <w:r w:rsidRPr="00F469EF">
        <w:rPr>
          <w:rFonts w:eastAsiaTheme="minorEastAsia"/>
          <w:color w:val="222222"/>
          <w:sz w:val="28"/>
          <w:szCs w:val="28"/>
        </w:rPr>
        <w:t xml:space="preserve"> используют метод наименьших квадратов или метод максимального правдоподобия.</w:t>
      </w:r>
    </w:p>
    <w:p w:rsidR="008061B9" w:rsidRPr="00F469EF" w:rsidRDefault="008061B9" w:rsidP="008061B9">
      <w:pPr>
        <w:pStyle w:val="a7"/>
        <w:shd w:val="clear" w:color="auto" w:fill="FFFFFF"/>
        <w:spacing w:before="0" w:beforeAutospacing="0" w:after="0" w:afterAutospacing="0" w:line="360" w:lineRule="auto"/>
        <w:ind w:firstLine="709"/>
        <w:jc w:val="both"/>
        <w:rPr>
          <w:rFonts w:eastAsiaTheme="minorEastAsia"/>
          <w:color w:val="222222"/>
          <w:sz w:val="28"/>
          <w:szCs w:val="28"/>
        </w:rPr>
      </w:pPr>
      <w:r w:rsidRPr="00F469EF">
        <w:rPr>
          <w:rFonts w:eastAsiaTheme="minorEastAsia"/>
          <w:color w:val="222222"/>
          <w:sz w:val="28"/>
          <w:szCs w:val="28"/>
        </w:rPr>
        <w:t xml:space="preserve">Также используется другой тип модели и часто применяется совместно с авторегрессией. Эта модель скользящего среднего </w:t>
      </w:r>
      <w:proofErr w:type="gramStart"/>
      <w:r w:rsidRPr="00F469EF">
        <w:rPr>
          <w:rFonts w:eastAsiaTheme="minorEastAsia"/>
          <w:color w:val="222222"/>
          <w:sz w:val="28"/>
          <w:szCs w:val="28"/>
        </w:rPr>
        <w:t xml:space="preserve">порядка </w:t>
      </w:r>
      <m:oMath>
        <m:r>
          <w:rPr>
            <w:rFonts w:ascii="Cambria Math" w:eastAsiaTheme="minorEastAsia" w:hAnsi="Cambria Math"/>
            <w:color w:val="222222"/>
            <w:sz w:val="28"/>
            <w:szCs w:val="28"/>
          </w:rPr>
          <m:t>q</m:t>
        </m:r>
      </m:oMath>
      <w:r w:rsidRPr="00F469EF">
        <w:rPr>
          <w:rFonts w:eastAsiaTheme="minorEastAsia"/>
          <w:color w:val="222222"/>
          <w:sz w:val="28"/>
          <w:szCs w:val="28"/>
        </w:rPr>
        <w:t xml:space="preserve"> и</w:t>
      </w:r>
      <w:proofErr w:type="gramEnd"/>
      <w:r w:rsidRPr="00F469EF">
        <w:rPr>
          <w:rFonts w:eastAsiaTheme="minorEastAsia"/>
          <w:color w:val="222222"/>
          <w:sz w:val="28"/>
          <w:szCs w:val="28"/>
        </w:rPr>
        <w:t xml:space="preserve"> описывается формулой:</w:t>
      </w:r>
    </w:p>
    <w:p w:rsidR="008061B9" w:rsidRPr="00F469EF" w:rsidRDefault="008061B9" w:rsidP="008061B9">
      <w:pPr>
        <w:pStyle w:val="a7"/>
        <w:shd w:val="clear" w:color="auto" w:fill="FFFFFF"/>
        <w:spacing w:before="0" w:beforeAutospacing="0" w:after="0" w:afterAutospacing="0" w:line="360" w:lineRule="auto"/>
        <w:ind w:firstLine="709"/>
        <w:jc w:val="center"/>
        <w:rPr>
          <w:rFonts w:eastAsiaTheme="minorEastAsia"/>
          <w:i/>
          <w:color w:val="222222"/>
          <w:sz w:val="28"/>
          <w:szCs w:val="28"/>
        </w:rPr>
      </w:pPr>
      <m:oMath>
        <m:r>
          <w:rPr>
            <w:rFonts w:ascii="Cambria Math" w:eastAsiaTheme="minorEastAsia" w:hAnsi="Cambria Math"/>
            <w:color w:val="222222"/>
            <w:sz w:val="28"/>
            <w:szCs w:val="28"/>
            <w:lang w:val="en-US"/>
          </w:rPr>
          <m:t>Z</m:t>
        </m:r>
        <m:d>
          <m:dPr>
            <m:ctrlPr>
              <w:rPr>
                <w:rFonts w:ascii="Cambria Math" w:eastAsiaTheme="minorEastAsia" w:hAnsi="Cambria Math"/>
                <w:i/>
                <w:color w:val="222222"/>
                <w:sz w:val="28"/>
                <w:szCs w:val="28"/>
                <w:lang w:val="en-US"/>
              </w:rPr>
            </m:ctrlPr>
          </m:dPr>
          <m:e>
            <m:r>
              <w:rPr>
                <w:rFonts w:ascii="Cambria Math" w:eastAsiaTheme="minorEastAsia" w:hAnsi="Cambria Math"/>
                <w:color w:val="222222"/>
                <w:sz w:val="28"/>
                <w:szCs w:val="28"/>
                <w:lang w:val="en-US"/>
              </w:rPr>
              <m:t>t</m:t>
            </m:r>
          </m:e>
        </m:d>
        <m:r>
          <w:rPr>
            <w:rFonts w:ascii="Cambria Math" w:eastAsiaTheme="minorEastAsia" w:hAnsi="Cambria Math"/>
            <w:color w:val="222222"/>
            <w:sz w:val="28"/>
            <w:szCs w:val="28"/>
          </w:rPr>
          <m:t>=</m:t>
        </m:r>
        <m:f>
          <m:fPr>
            <m:ctrlPr>
              <w:rPr>
                <w:rFonts w:ascii="Cambria Math" w:eastAsiaTheme="minorEastAsia" w:hAnsi="Cambria Math"/>
                <w:i/>
                <w:color w:val="222222"/>
                <w:sz w:val="28"/>
                <w:szCs w:val="28"/>
                <w:lang w:val="en-US"/>
              </w:rPr>
            </m:ctrlPr>
          </m:fPr>
          <m:num>
            <m:r>
              <w:rPr>
                <w:rFonts w:ascii="Cambria Math" w:eastAsiaTheme="minorEastAsia" w:hAnsi="Cambria Math"/>
                <w:color w:val="222222"/>
                <w:sz w:val="28"/>
                <w:szCs w:val="28"/>
              </w:rPr>
              <m:t>1</m:t>
            </m:r>
          </m:num>
          <m:den>
            <m:r>
              <w:rPr>
                <w:rFonts w:ascii="Cambria Math" w:eastAsiaTheme="minorEastAsia" w:hAnsi="Cambria Math"/>
                <w:color w:val="222222"/>
                <w:sz w:val="28"/>
                <w:szCs w:val="28"/>
                <w:lang w:val="en-US"/>
              </w:rPr>
              <m:t>q</m:t>
            </m:r>
          </m:den>
        </m:f>
        <m:d>
          <m:dPr>
            <m:ctrlPr>
              <w:rPr>
                <w:rFonts w:ascii="Cambria Math" w:eastAsiaTheme="minorEastAsia" w:hAnsi="Cambria Math"/>
                <w:i/>
                <w:color w:val="222222"/>
                <w:sz w:val="28"/>
                <w:szCs w:val="28"/>
                <w:lang w:val="en-US"/>
              </w:rPr>
            </m:ctrlPr>
          </m:dPr>
          <m:e>
            <m:r>
              <w:rPr>
                <w:rFonts w:ascii="Cambria Math" w:eastAsiaTheme="minorEastAsia" w:hAnsi="Cambria Math"/>
                <w:color w:val="222222"/>
                <w:sz w:val="28"/>
                <w:szCs w:val="28"/>
                <w:lang w:val="en-US"/>
              </w:rPr>
              <m:t>Z</m:t>
            </m:r>
            <m:d>
              <m:dPr>
                <m:ctrlPr>
                  <w:rPr>
                    <w:rFonts w:ascii="Cambria Math" w:eastAsiaTheme="minorEastAsia" w:hAnsi="Cambria Math"/>
                    <w:i/>
                    <w:color w:val="222222"/>
                    <w:sz w:val="28"/>
                    <w:szCs w:val="28"/>
                    <w:lang w:val="en-US"/>
                  </w:rPr>
                </m:ctrlPr>
              </m:dPr>
              <m:e>
                <m:r>
                  <w:rPr>
                    <w:rFonts w:ascii="Cambria Math" w:eastAsiaTheme="minorEastAsia" w:hAnsi="Cambria Math"/>
                    <w:color w:val="222222"/>
                    <w:sz w:val="28"/>
                    <w:szCs w:val="28"/>
                    <w:lang w:val="en-US"/>
                  </w:rPr>
                  <m:t>t</m:t>
                </m:r>
                <m:r>
                  <w:rPr>
                    <w:rFonts w:ascii="Cambria Math" w:eastAsiaTheme="minorEastAsia" w:hAnsi="Cambria Math"/>
                    <w:color w:val="222222"/>
                    <w:sz w:val="28"/>
                    <w:szCs w:val="28"/>
                  </w:rPr>
                  <m:t>-1</m:t>
                </m:r>
              </m:e>
            </m:d>
            <m:r>
              <w:rPr>
                <w:rFonts w:ascii="Cambria Math" w:eastAsiaTheme="minorEastAsia" w:hAnsi="Cambria Math"/>
                <w:color w:val="222222"/>
                <w:sz w:val="28"/>
                <w:szCs w:val="28"/>
              </w:rPr>
              <m:t>+</m:t>
            </m:r>
            <m:r>
              <w:rPr>
                <w:rFonts w:ascii="Cambria Math" w:eastAsiaTheme="minorEastAsia" w:hAnsi="Cambria Math"/>
                <w:color w:val="222222"/>
                <w:sz w:val="28"/>
                <w:szCs w:val="28"/>
                <w:lang w:val="en-US"/>
              </w:rPr>
              <m:t>Z</m:t>
            </m:r>
            <m:d>
              <m:dPr>
                <m:ctrlPr>
                  <w:rPr>
                    <w:rFonts w:ascii="Cambria Math" w:eastAsiaTheme="minorEastAsia" w:hAnsi="Cambria Math"/>
                    <w:i/>
                    <w:color w:val="222222"/>
                    <w:sz w:val="28"/>
                    <w:szCs w:val="28"/>
                    <w:lang w:val="en-US"/>
                  </w:rPr>
                </m:ctrlPr>
              </m:dPr>
              <m:e>
                <m:r>
                  <w:rPr>
                    <w:rFonts w:ascii="Cambria Math" w:eastAsiaTheme="minorEastAsia" w:hAnsi="Cambria Math"/>
                    <w:color w:val="222222"/>
                    <w:sz w:val="28"/>
                    <w:szCs w:val="28"/>
                    <w:lang w:val="en-US"/>
                  </w:rPr>
                  <m:t>t</m:t>
                </m:r>
                <m:r>
                  <w:rPr>
                    <w:rFonts w:ascii="Cambria Math" w:eastAsiaTheme="minorEastAsia" w:hAnsi="Cambria Math"/>
                    <w:color w:val="222222"/>
                    <w:sz w:val="28"/>
                    <w:szCs w:val="28"/>
                  </w:rPr>
                  <m:t>-2</m:t>
                </m:r>
              </m:e>
            </m:d>
            <m:r>
              <w:rPr>
                <w:rFonts w:ascii="Cambria Math" w:eastAsiaTheme="minorEastAsia" w:hAnsi="Cambria Math"/>
                <w:color w:val="222222"/>
                <w:sz w:val="28"/>
                <w:szCs w:val="28"/>
              </w:rPr>
              <m:t>+. . .+</m:t>
            </m:r>
            <m:r>
              <w:rPr>
                <w:rFonts w:ascii="Cambria Math" w:eastAsiaTheme="minorEastAsia" w:hAnsi="Cambria Math"/>
                <w:color w:val="222222"/>
                <w:sz w:val="28"/>
                <w:szCs w:val="28"/>
                <w:lang w:val="en-US"/>
              </w:rPr>
              <m:t>Z</m:t>
            </m:r>
            <m:d>
              <m:dPr>
                <m:ctrlPr>
                  <w:rPr>
                    <w:rFonts w:ascii="Cambria Math" w:eastAsiaTheme="minorEastAsia" w:hAnsi="Cambria Math"/>
                    <w:i/>
                    <w:color w:val="222222"/>
                    <w:sz w:val="28"/>
                    <w:szCs w:val="28"/>
                    <w:lang w:val="en-US"/>
                  </w:rPr>
                </m:ctrlPr>
              </m:dPr>
              <m:e>
                <m:r>
                  <w:rPr>
                    <w:rFonts w:ascii="Cambria Math" w:eastAsiaTheme="minorEastAsia" w:hAnsi="Cambria Math"/>
                    <w:color w:val="222222"/>
                    <w:sz w:val="28"/>
                    <w:szCs w:val="28"/>
                    <w:lang w:val="en-US"/>
                  </w:rPr>
                  <m:t>t</m:t>
                </m:r>
                <m:r>
                  <w:rPr>
                    <w:rFonts w:ascii="Cambria Math" w:eastAsiaTheme="minorEastAsia" w:hAnsi="Cambria Math"/>
                    <w:color w:val="222222"/>
                    <w:sz w:val="28"/>
                    <w:szCs w:val="28"/>
                  </w:rPr>
                  <m:t>-</m:t>
                </m:r>
                <m:r>
                  <w:rPr>
                    <w:rFonts w:ascii="Cambria Math" w:eastAsiaTheme="minorEastAsia" w:hAnsi="Cambria Math"/>
                    <w:color w:val="222222"/>
                    <w:sz w:val="28"/>
                    <w:szCs w:val="28"/>
                    <w:lang w:val="en-US"/>
                  </w:rPr>
                  <m:t>q</m:t>
                </m:r>
              </m:e>
            </m:d>
          </m:e>
        </m:d>
        <m:r>
          <w:rPr>
            <w:rFonts w:ascii="Cambria Math" w:eastAsiaTheme="minorEastAsia" w:hAnsi="Cambria Math"/>
            <w:color w:val="222222"/>
            <w:sz w:val="28"/>
            <w:szCs w:val="28"/>
          </w:rPr>
          <m:t>+</m:t>
        </m:r>
        <m:sSub>
          <m:sSubPr>
            <m:ctrlPr>
              <w:rPr>
                <w:rFonts w:ascii="Cambria Math" w:eastAsiaTheme="minorEastAsia" w:hAnsi="Cambria Math"/>
                <w:i/>
                <w:color w:val="222222"/>
                <w:sz w:val="28"/>
                <w:szCs w:val="28"/>
                <w:lang w:val="en-US"/>
              </w:rPr>
            </m:ctrlPr>
          </m:sSubPr>
          <m:e>
            <m:r>
              <w:rPr>
                <w:rFonts w:ascii="Cambria Math" w:eastAsiaTheme="minorEastAsia" w:hAnsi="Cambria Math"/>
                <w:color w:val="222222"/>
                <w:sz w:val="28"/>
                <w:szCs w:val="28"/>
                <w:lang w:val="en-US"/>
              </w:rPr>
              <m:t>ε</m:t>
            </m:r>
          </m:e>
          <m:sub>
            <m:r>
              <w:rPr>
                <w:rFonts w:ascii="Cambria Math" w:eastAsiaTheme="minorEastAsia" w:hAnsi="Cambria Math"/>
                <w:color w:val="222222"/>
                <w:sz w:val="28"/>
                <w:szCs w:val="28"/>
                <w:lang w:val="en-US"/>
              </w:rPr>
              <m:t>t</m:t>
            </m:r>
          </m:sub>
        </m:sSub>
      </m:oMath>
      <w:r w:rsidRPr="00F469EF">
        <w:rPr>
          <w:rFonts w:eastAsiaTheme="minorEastAsia"/>
          <w:i/>
          <w:color w:val="222222"/>
          <w:sz w:val="28"/>
          <w:szCs w:val="28"/>
        </w:rPr>
        <w:t>,</w:t>
      </w:r>
    </w:p>
    <w:p w:rsidR="008061B9" w:rsidRPr="00F469EF" w:rsidRDefault="008061B9" w:rsidP="008061B9">
      <w:pPr>
        <w:pStyle w:val="a7"/>
        <w:shd w:val="clear" w:color="auto" w:fill="FFFFFF"/>
        <w:spacing w:before="0" w:beforeAutospacing="0" w:after="0" w:afterAutospacing="0" w:line="360" w:lineRule="auto"/>
        <w:jc w:val="both"/>
        <w:rPr>
          <w:rFonts w:eastAsiaTheme="minorEastAsia"/>
          <w:color w:val="222222"/>
          <w:sz w:val="28"/>
          <w:szCs w:val="28"/>
        </w:rPr>
      </w:pPr>
      <w:r w:rsidRPr="00F469EF">
        <w:rPr>
          <w:rFonts w:eastAsiaTheme="minorEastAsia"/>
          <w:color w:val="222222"/>
          <w:sz w:val="28"/>
          <w:szCs w:val="28"/>
        </w:rPr>
        <w:t xml:space="preserve">где  </w:t>
      </w:r>
      <m:oMath>
        <m:r>
          <w:rPr>
            <w:rFonts w:ascii="Cambria Math" w:eastAsiaTheme="minorEastAsia" w:hAnsi="Cambria Math"/>
            <w:color w:val="222222"/>
            <w:sz w:val="28"/>
            <w:szCs w:val="28"/>
          </w:rPr>
          <m:t>q</m:t>
        </m:r>
      </m:oMath>
      <w:r w:rsidRPr="00F469EF">
        <w:rPr>
          <w:rFonts w:eastAsiaTheme="minorEastAsia"/>
          <w:color w:val="222222"/>
          <w:sz w:val="28"/>
          <w:szCs w:val="28"/>
        </w:rPr>
        <w:t xml:space="preserve"> – порядок скользящего </w:t>
      </w:r>
      <w:proofErr w:type="gramStart"/>
      <w:r w:rsidRPr="00F469EF">
        <w:rPr>
          <w:rFonts w:eastAsiaTheme="minorEastAsia"/>
          <w:color w:val="222222"/>
          <w:sz w:val="28"/>
          <w:szCs w:val="28"/>
        </w:rPr>
        <w:t xml:space="preserve">среднего, </w:t>
      </w:r>
      <m:oMath>
        <m:sSub>
          <m:sSubPr>
            <m:ctrlPr>
              <w:rPr>
                <w:rFonts w:ascii="Cambria Math" w:hAnsi="Cambria Math"/>
                <w:i/>
                <w:color w:val="222222"/>
                <w:sz w:val="28"/>
                <w:szCs w:val="28"/>
              </w:rPr>
            </m:ctrlPr>
          </m:sSubPr>
          <m:e>
            <m:r>
              <w:rPr>
                <w:rFonts w:ascii="Cambria Math" w:hAnsi="Cambria Math"/>
                <w:color w:val="222222"/>
                <w:sz w:val="28"/>
                <w:szCs w:val="28"/>
              </w:rPr>
              <m:t>ε</m:t>
            </m:r>
          </m:e>
          <m:sub>
            <m:r>
              <w:rPr>
                <w:rFonts w:ascii="Cambria Math" w:hAnsi="Cambria Math"/>
                <w:color w:val="222222"/>
                <w:sz w:val="28"/>
                <w:szCs w:val="28"/>
              </w:rPr>
              <m:t>t</m:t>
            </m:r>
          </m:sub>
        </m:sSub>
      </m:oMath>
      <w:r w:rsidRPr="00F469EF">
        <w:rPr>
          <w:rFonts w:eastAsiaTheme="minorEastAsia"/>
          <w:color w:val="222222"/>
          <w:sz w:val="28"/>
          <w:szCs w:val="28"/>
        </w:rPr>
        <w:t xml:space="preserve"> –</w:t>
      </w:r>
      <w:proofErr w:type="gramEnd"/>
      <w:r w:rsidRPr="00F469EF">
        <w:rPr>
          <w:rFonts w:eastAsiaTheme="minorEastAsia"/>
          <w:color w:val="222222"/>
          <w:sz w:val="28"/>
          <w:szCs w:val="28"/>
        </w:rPr>
        <w:t xml:space="preserve"> ошибка прогнозирования.</w:t>
      </w:r>
    </w:p>
    <w:p w:rsidR="008061B9" w:rsidRPr="00F469EF" w:rsidRDefault="008061B9" w:rsidP="008061B9">
      <w:pPr>
        <w:pStyle w:val="a7"/>
        <w:shd w:val="clear" w:color="auto" w:fill="FFFFFF"/>
        <w:spacing w:before="0" w:beforeAutospacing="0" w:after="0" w:afterAutospacing="0" w:line="360" w:lineRule="auto"/>
        <w:ind w:firstLine="709"/>
        <w:jc w:val="both"/>
        <w:rPr>
          <w:rFonts w:eastAsiaTheme="minorEastAsia"/>
          <w:color w:val="222222"/>
          <w:sz w:val="28"/>
          <w:szCs w:val="28"/>
        </w:rPr>
      </w:pPr>
      <w:r w:rsidRPr="00F469EF">
        <w:rPr>
          <w:rFonts w:eastAsiaTheme="minorEastAsia"/>
          <w:color w:val="222222"/>
          <w:sz w:val="28"/>
          <w:szCs w:val="28"/>
        </w:rPr>
        <w:t xml:space="preserve">Целесообразно объединить в одной модели авторегрессию и скользящее среднее. Общая модель обозначается </w:t>
      </w:r>
      <w:r w:rsidRPr="00F469EF">
        <w:rPr>
          <w:rFonts w:eastAsiaTheme="minorEastAsia"/>
          <w:color w:val="222222"/>
          <w:sz w:val="28"/>
          <w:szCs w:val="28"/>
          <w:lang w:val="en-US"/>
        </w:rPr>
        <w:t>ARMA</w:t>
      </w:r>
      <w:r w:rsidRPr="00F469EF">
        <w:rPr>
          <w:rFonts w:eastAsiaTheme="minorEastAsia"/>
          <w:color w:val="222222"/>
          <w:sz w:val="28"/>
          <w:szCs w:val="28"/>
        </w:rPr>
        <w:t>(</w:t>
      </w:r>
      <w:proofErr w:type="gramStart"/>
      <w:r w:rsidRPr="00F469EF">
        <w:rPr>
          <w:rFonts w:eastAsiaTheme="minorEastAsia"/>
          <w:color w:val="222222"/>
          <w:sz w:val="28"/>
          <w:szCs w:val="28"/>
          <w:lang w:val="en-US"/>
        </w:rPr>
        <w:t>p</w:t>
      </w:r>
      <w:r w:rsidRPr="00F469EF">
        <w:rPr>
          <w:rFonts w:eastAsiaTheme="minorEastAsia"/>
          <w:color w:val="222222"/>
          <w:sz w:val="28"/>
          <w:szCs w:val="28"/>
        </w:rPr>
        <w:t>,</w:t>
      </w:r>
      <w:r w:rsidRPr="00F469EF">
        <w:rPr>
          <w:rFonts w:eastAsiaTheme="minorEastAsia"/>
          <w:color w:val="222222"/>
          <w:sz w:val="28"/>
          <w:szCs w:val="28"/>
          <w:lang w:val="en-US"/>
        </w:rPr>
        <w:t>q</w:t>
      </w:r>
      <w:proofErr w:type="gramEnd"/>
      <w:r w:rsidRPr="00F469EF">
        <w:rPr>
          <w:rFonts w:eastAsiaTheme="minorEastAsia"/>
          <w:color w:val="222222"/>
          <w:sz w:val="28"/>
          <w:szCs w:val="28"/>
        </w:rPr>
        <w:t xml:space="preserve">). Если в качестве входных данных используется не сами значения временного ряда, а их разность -того порядка, то модель носит название авторегрессии проинтегрированного скользящего среднего. Такую модель называют </w:t>
      </w:r>
      <w:r w:rsidRPr="00F469EF">
        <w:rPr>
          <w:rFonts w:eastAsiaTheme="minorEastAsia"/>
          <w:color w:val="222222"/>
          <w:sz w:val="28"/>
          <w:szCs w:val="28"/>
          <w:lang w:val="en-US"/>
        </w:rPr>
        <w:t>ARIMA</w:t>
      </w:r>
      <w:r w:rsidRPr="00F469EF">
        <w:rPr>
          <w:rFonts w:eastAsiaTheme="minorEastAsia"/>
          <w:color w:val="222222"/>
          <w:sz w:val="28"/>
          <w:szCs w:val="28"/>
        </w:rPr>
        <w:t>(</w:t>
      </w:r>
      <w:proofErr w:type="gramStart"/>
      <w:r w:rsidRPr="00F469EF">
        <w:rPr>
          <w:rFonts w:eastAsiaTheme="minorEastAsia"/>
          <w:color w:val="222222"/>
          <w:sz w:val="28"/>
          <w:szCs w:val="28"/>
          <w:lang w:val="en-US"/>
        </w:rPr>
        <w:t>p</w:t>
      </w:r>
      <w:r w:rsidRPr="00F469EF">
        <w:rPr>
          <w:rFonts w:eastAsiaTheme="minorEastAsia"/>
          <w:color w:val="222222"/>
          <w:sz w:val="28"/>
          <w:szCs w:val="28"/>
        </w:rPr>
        <w:t>,</w:t>
      </w:r>
      <w:r w:rsidRPr="00F469EF">
        <w:rPr>
          <w:rFonts w:eastAsiaTheme="minorEastAsia"/>
          <w:color w:val="222222"/>
          <w:sz w:val="28"/>
          <w:szCs w:val="28"/>
          <w:lang w:val="en-US"/>
        </w:rPr>
        <w:t>d</w:t>
      </w:r>
      <w:proofErr w:type="gramEnd"/>
      <w:r w:rsidRPr="00F469EF">
        <w:rPr>
          <w:rFonts w:eastAsiaTheme="minorEastAsia"/>
          <w:color w:val="222222"/>
          <w:sz w:val="28"/>
          <w:szCs w:val="28"/>
        </w:rPr>
        <w:t>,</w:t>
      </w:r>
      <w:r w:rsidRPr="00F469EF">
        <w:rPr>
          <w:rFonts w:eastAsiaTheme="minorEastAsia"/>
          <w:color w:val="222222"/>
          <w:sz w:val="28"/>
          <w:szCs w:val="28"/>
          <w:lang w:val="en-US"/>
        </w:rPr>
        <w:t>q</w:t>
      </w:r>
      <w:r w:rsidRPr="00F469EF">
        <w:rPr>
          <w:rFonts w:eastAsiaTheme="minorEastAsia"/>
          <w:color w:val="222222"/>
          <w:sz w:val="28"/>
          <w:szCs w:val="28"/>
        </w:rPr>
        <w:t xml:space="preserve">). Развитием модели </w:t>
      </w:r>
      <w:r w:rsidRPr="00F469EF">
        <w:rPr>
          <w:rFonts w:eastAsiaTheme="minorEastAsia"/>
          <w:color w:val="222222"/>
          <w:sz w:val="28"/>
          <w:szCs w:val="28"/>
          <w:lang w:val="en-US"/>
        </w:rPr>
        <w:t>ARIMA</w:t>
      </w:r>
      <w:r w:rsidRPr="00F469EF">
        <w:rPr>
          <w:rFonts w:eastAsiaTheme="minorEastAsia"/>
          <w:color w:val="222222"/>
          <w:sz w:val="28"/>
          <w:szCs w:val="28"/>
        </w:rPr>
        <w:t>(</w:t>
      </w:r>
      <w:proofErr w:type="gramStart"/>
      <w:r w:rsidRPr="00F469EF">
        <w:rPr>
          <w:rFonts w:eastAsiaTheme="minorEastAsia"/>
          <w:color w:val="222222"/>
          <w:sz w:val="28"/>
          <w:szCs w:val="28"/>
          <w:lang w:val="en-US"/>
        </w:rPr>
        <w:t>p</w:t>
      </w:r>
      <w:r w:rsidRPr="00F469EF">
        <w:rPr>
          <w:rFonts w:eastAsiaTheme="minorEastAsia"/>
          <w:color w:val="222222"/>
          <w:sz w:val="28"/>
          <w:szCs w:val="28"/>
        </w:rPr>
        <w:t>,</w:t>
      </w:r>
      <w:r w:rsidRPr="00F469EF">
        <w:rPr>
          <w:rFonts w:eastAsiaTheme="minorEastAsia"/>
          <w:color w:val="222222"/>
          <w:sz w:val="28"/>
          <w:szCs w:val="28"/>
          <w:lang w:val="en-US"/>
        </w:rPr>
        <w:t>d</w:t>
      </w:r>
      <w:proofErr w:type="gramEnd"/>
      <w:r w:rsidRPr="00F469EF">
        <w:rPr>
          <w:rFonts w:eastAsiaTheme="minorEastAsia"/>
          <w:color w:val="222222"/>
          <w:sz w:val="28"/>
          <w:szCs w:val="28"/>
        </w:rPr>
        <w:t>,</w:t>
      </w:r>
      <w:r w:rsidRPr="00F469EF">
        <w:rPr>
          <w:rFonts w:eastAsiaTheme="minorEastAsia"/>
          <w:color w:val="222222"/>
          <w:sz w:val="28"/>
          <w:szCs w:val="28"/>
          <w:lang w:val="en-US"/>
        </w:rPr>
        <w:t>q</w:t>
      </w:r>
      <w:r w:rsidRPr="00F469EF">
        <w:rPr>
          <w:rFonts w:eastAsiaTheme="minorEastAsia"/>
          <w:color w:val="222222"/>
          <w:sz w:val="28"/>
          <w:szCs w:val="28"/>
        </w:rPr>
        <w:t xml:space="preserve">) является модель </w:t>
      </w:r>
      <w:r w:rsidRPr="00F469EF">
        <w:rPr>
          <w:rFonts w:eastAsiaTheme="minorEastAsia"/>
          <w:color w:val="222222"/>
          <w:sz w:val="28"/>
          <w:szCs w:val="28"/>
          <w:lang w:val="en-US"/>
        </w:rPr>
        <w:t>ARIMAX</w:t>
      </w:r>
      <w:r w:rsidRPr="00F469EF">
        <w:rPr>
          <w:rFonts w:eastAsiaTheme="minorEastAsia"/>
          <w:color w:val="222222"/>
          <w:sz w:val="28"/>
          <w:szCs w:val="28"/>
        </w:rPr>
        <w:t>(</w:t>
      </w:r>
      <w:r w:rsidRPr="00F469EF">
        <w:rPr>
          <w:rFonts w:eastAsiaTheme="minorEastAsia"/>
          <w:color w:val="222222"/>
          <w:sz w:val="28"/>
          <w:szCs w:val="28"/>
          <w:lang w:val="en-US"/>
        </w:rPr>
        <w:t>p</w:t>
      </w:r>
      <w:r w:rsidRPr="00F469EF">
        <w:rPr>
          <w:rFonts w:eastAsiaTheme="minorEastAsia"/>
          <w:color w:val="222222"/>
          <w:sz w:val="28"/>
          <w:szCs w:val="28"/>
        </w:rPr>
        <w:t>,</w:t>
      </w:r>
      <w:r w:rsidRPr="00F469EF">
        <w:rPr>
          <w:rFonts w:eastAsiaTheme="minorEastAsia"/>
          <w:color w:val="222222"/>
          <w:sz w:val="28"/>
          <w:szCs w:val="28"/>
          <w:lang w:val="en-US"/>
        </w:rPr>
        <w:t>d</w:t>
      </w:r>
      <w:r w:rsidRPr="00F469EF">
        <w:rPr>
          <w:rFonts w:eastAsiaTheme="minorEastAsia"/>
          <w:color w:val="222222"/>
          <w:sz w:val="28"/>
          <w:szCs w:val="28"/>
        </w:rPr>
        <w:t>,</w:t>
      </w:r>
      <w:r w:rsidRPr="00F469EF">
        <w:rPr>
          <w:rFonts w:eastAsiaTheme="minorEastAsia"/>
          <w:color w:val="222222"/>
          <w:sz w:val="28"/>
          <w:szCs w:val="28"/>
          <w:lang w:val="en-US"/>
        </w:rPr>
        <w:t>q</w:t>
      </w:r>
      <w:r w:rsidRPr="00F469EF">
        <w:rPr>
          <w:rFonts w:eastAsiaTheme="minorEastAsia"/>
          <w:color w:val="222222"/>
          <w:sz w:val="28"/>
          <w:szCs w:val="28"/>
        </w:rPr>
        <w:t>), которая записывается уравнением:</w:t>
      </w:r>
    </w:p>
    <w:p w:rsidR="008061B9" w:rsidRPr="00F469EF" w:rsidRDefault="008061B9" w:rsidP="008061B9">
      <w:pPr>
        <w:pStyle w:val="a7"/>
        <w:shd w:val="clear" w:color="auto" w:fill="FFFFFF"/>
        <w:spacing w:before="0" w:beforeAutospacing="0" w:after="0" w:afterAutospacing="0" w:line="360" w:lineRule="auto"/>
        <w:ind w:firstLine="709"/>
        <w:jc w:val="center"/>
        <w:rPr>
          <w:rFonts w:eastAsiaTheme="minorEastAsia"/>
          <w:i/>
          <w:color w:val="222222"/>
          <w:sz w:val="28"/>
          <w:szCs w:val="28"/>
        </w:rPr>
      </w:pPr>
      <m:oMath>
        <m:r>
          <w:rPr>
            <w:rFonts w:ascii="Cambria Math" w:eastAsiaTheme="minorEastAsia" w:hAnsi="Cambria Math"/>
            <w:color w:val="222222"/>
            <w:sz w:val="28"/>
            <w:szCs w:val="28"/>
          </w:rPr>
          <m:t>Z</m:t>
        </m:r>
        <m:d>
          <m:dPr>
            <m:ctrlPr>
              <w:rPr>
                <w:rFonts w:ascii="Cambria Math" w:eastAsiaTheme="minorEastAsia" w:hAnsi="Cambria Math"/>
                <w:i/>
                <w:color w:val="222222"/>
                <w:sz w:val="28"/>
                <w:szCs w:val="28"/>
              </w:rPr>
            </m:ctrlPr>
          </m:dPr>
          <m:e>
            <m:r>
              <w:rPr>
                <w:rFonts w:ascii="Cambria Math" w:eastAsiaTheme="minorEastAsia" w:hAnsi="Cambria Math"/>
                <w:color w:val="222222"/>
                <w:sz w:val="28"/>
                <w:szCs w:val="28"/>
              </w:rPr>
              <m:t>t</m:t>
            </m:r>
          </m:e>
        </m:d>
        <m:r>
          <w:rPr>
            <w:rFonts w:ascii="Cambria Math" w:eastAsiaTheme="minorEastAsia" w:hAnsi="Cambria Math"/>
            <w:color w:val="222222"/>
            <w:sz w:val="28"/>
            <w:szCs w:val="28"/>
          </w:rPr>
          <m:t>=AR</m:t>
        </m:r>
        <m:d>
          <m:dPr>
            <m:ctrlPr>
              <w:rPr>
                <w:rFonts w:ascii="Cambria Math" w:eastAsiaTheme="minorEastAsia" w:hAnsi="Cambria Math"/>
                <w:i/>
                <w:color w:val="222222"/>
                <w:sz w:val="28"/>
                <w:szCs w:val="28"/>
              </w:rPr>
            </m:ctrlPr>
          </m:dPr>
          <m:e>
            <m:r>
              <w:rPr>
                <w:rFonts w:ascii="Cambria Math" w:eastAsiaTheme="minorEastAsia" w:hAnsi="Cambria Math"/>
                <w:color w:val="222222"/>
                <w:sz w:val="28"/>
                <w:szCs w:val="28"/>
              </w:rPr>
              <m:t>p</m:t>
            </m:r>
          </m:e>
        </m:d>
        <m:r>
          <w:rPr>
            <w:rFonts w:ascii="Cambria Math" w:eastAsiaTheme="minorEastAsia" w:hAnsi="Cambria Math"/>
            <w:color w:val="222222"/>
            <w:sz w:val="28"/>
            <w:szCs w:val="28"/>
          </w:rPr>
          <m:t>+</m:t>
        </m:r>
        <m:sSub>
          <m:sSubPr>
            <m:ctrlPr>
              <w:rPr>
                <w:rFonts w:ascii="Cambria Math" w:eastAsiaTheme="minorEastAsia" w:hAnsi="Cambria Math"/>
                <w:i/>
                <w:color w:val="222222"/>
                <w:sz w:val="28"/>
                <w:szCs w:val="28"/>
              </w:rPr>
            </m:ctrlPr>
          </m:sSubPr>
          <m:e>
            <m:r>
              <w:rPr>
                <w:rFonts w:ascii="Cambria Math" w:eastAsiaTheme="minorEastAsia" w:hAnsi="Cambria Math"/>
                <w:color w:val="222222"/>
                <w:sz w:val="28"/>
                <w:szCs w:val="28"/>
              </w:rPr>
              <m:t>α</m:t>
            </m:r>
          </m:e>
          <m:sub>
            <m:r>
              <w:rPr>
                <w:rFonts w:ascii="Cambria Math" w:eastAsiaTheme="minorEastAsia" w:hAnsi="Cambria Math"/>
                <w:color w:val="222222"/>
                <w:sz w:val="28"/>
                <w:szCs w:val="28"/>
              </w:rPr>
              <m:t>1</m:t>
            </m:r>
          </m:sub>
        </m:sSub>
        <m:sSub>
          <m:sSubPr>
            <m:ctrlPr>
              <w:rPr>
                <w:rFonts w:ascii="Cambria Math" w:eastAsiaTheme="minorEastAsia" w:hAnsi="Cambria Math"/>
                <w:i/>
                <w:color w:val="222222"/>
                <w:sz w:val="28"/>
                <w:szCs w:val="28"/>
              </w:rPr>
            </m:ctrlPr>
          </m:sSubPr>
          <m:e>
            <m:r>
              <w:rPr>
                <w:rFonts w:ascii="Cambria Math" w:eastAsiaTheme="minorEastAsia" w:hAnsi="Cambria Math"/>
                <w:color w:val="222222"/>
                <w:sz w:val="28"/>
                <w:szCs w:val="28"/>
              </w:rPr>
              <m:t>X</m:t>
            </m:r>
          </m:e>
          <m:sub>
            <m:r>
              <w:rPr>
                <w:rFonts w:ascii="Cambria Math" w:eastAsiaTheme="minorEastAsia" w:hAnsi="Cambria Math"/>
                <w:color w:val="222222"/>
                <w:sz w:val="28"/>
                <w:szCs w:val="28"/>
              </w:rPr>
              <m:t>1</m:t>
            </m:r>
          </m:sub>
        </m:sSub>
        <m:d>
          <m:dPr>
            <m:ctrlPr>
              <w:rPr>
                <w:rFonts w:ascii="Cambria Math" w:eastAsiaTheme="minorEastAsia" w:hAnsi="Cambria Math"/>
                <w:i/>
                <w:color w:val="222222"/>
                <w:sz w:val="28"/>
                <w:szCs w:val="28"/>
              </w:rPr>
            </m:ctrlPr>
          </m:dPr>
          <m:e>
            <m:r>
              <w:rPr>
                <w:rFonts w:ascii="Cambria Math" w:eastAsiaTheme="minorEastAsia" w:hAnsi="Cambria Math"/>
                <w:color w:val="222222"/>
                <w:sz w:val="28"/>
                <w:szCs w:val="28"/>
              </w:rPr>
              <m:t>t</m:t>
            </m:r>
          </m:e>
        </m:d>
        <m:r>
          <w:rPr>
            <w:rFonts w:ascii="Cambria Math" w:eastAsiaTheme="minorEastAsia" w:hAnsi="Cambria Math"/>
            <w:color w:val="222222"/>
            <w:sz w:val="28"/>
            <w:szCs w:val="28"/>
          </w:rPr>
          <m:t>+. . .+</m:t>
        </m:r>
        <m:sSub>
          <m:sSubPr>
            <m:ctrlPr>
              <w:rPr>
                <w:rFonts w:ascii="Cambria Math" w:eastAsiaTheme="minorEastAsia" w:hAnsi="Cambria Math"/>
                <w:i/>
                <w:color w:val="222222"/>
                <w:sz w:val="28"/>
                <w:szCs w:val="28"/>
              </w:rPr>
            </m:ctrlPr>
          </m:sSubPr>
          <m:e>
            <m:r>
              <w:rPr>
                <w:rFonts w:ascii="Cambria Math" w:eastAsiaTheme="minorEastAsia" w:hAnsi="Cambria Math"/>
                <w:color w:val="222222"/>
                <w:sz w:val="28"/>
                <w:szCs w:val="28"/>
              </w:rPr>
              <m:t>α</m:t>
            </m:r>
          </m:e>
          <m:sub>
            <m:r>
              <w:rPr>
                <w:rFonts w:ascii="Cambria Math" w:eastAsiaTheme="minorEastAsia" w:hAnsi="Cambria Math"/>
                <w:color w:val="222222"/>
                <w:sz w:val="28"/>
                <w:szCs w:val="28"/>
              </w:rPr>
              <m:t>s</m:t>
            </m:r>
          </m:sub>
        </m:sSub>
        <m:sSub>
          <m:sSubPr>
            <m:ctrlPr>
              <w:rPr>
                <w:rFonts w:ascii="Cambria Math" w:eastAsiaTheme="minorEastAsia" w:hAnsi="Cambria Math"/>
                <w:i/>
                <w:color w:val="222222"/>
                <w:sz w:val="28"/>
                <w:szCs w:val="28"/>
              </w:rPr>
            </m:ctrlPr>
          </m:sSubPr>
          <m:e>
            <m:r>
              <w:rPr>
                <w:rFonts w:ascii="Cambria Math" w:eastAsiaTheme="minorEastAsia" w:hAnsi="Cambria Math"/>
                <w:color w:val="222222"/>
                <w:sz w:val="28"/>
                <w:szCs w:val="28"/>
              </w:rPr>
              <m:t>X</m:t>
            </m:r>
          </m:e>
          <m:sub>
            <m:r>
              <w:rPr>
                <w:rFonts w:ascii="Cambria Math" w:eastAsiaTheme="minorEastAsia" w:hAnsi="Cambria Math"/>
                <w:color w:val="222222"/>
                <w:sz w:val="28"/>
                <w:szCs w:val="28"/>
              </w:rPr>
              <m:t>s</m:t>
            </m:r>
          </m:sub>
        </m:sSub>
        <m:r>
          <w:rPr>
            <w:rFonts w:ascii="Cambria Math" w:eastAsiaTheme="minorEastAsia" w:hAnsi="Cambria Math"/>
            <w:color w:val="222222"/>
            <w:sz w:val="28"/>
            <w:szCs w:val="28"/>
          </w:rPr>
          <m:t>(t)</m:t>
        </m:r>
      </m:oMath>
      <w:r w:rsidRPr="00F469EF">
        <w:rPr>
          <w:rFonts w:eastAsiaTheme="minorEastAsia"/>
          <w:i/>
          <w:color w:val="222222"/>
          <w:sz w:val="28"/>
          <w:szCs w:val="28"/>
        </w:rPr>
        <w:t>,</w:t>
      </w:r>
    </w:p>
    <w:p w:rsidR="008061B9" w:rsidRPr="00F469EF" w:rsidRDefault="008061B9" w:rsidP="008061B9">
      <w:pPr>
        <w:pStyle w:val="a7"/>
        <w:shd w:val="clear" w:color="auto" w:fill="FFFFFF"/>
        <w:spacing w:before="0" w:beforeAutospacing="0" w:after="0" w:afterAutospacing="0" w:line="360" w:lineRule="auto"/>
        <w:jc w:val="both"/>
        <w:rPr>
          <w:rFonts w:eastAsiaTheme="minorEastAsia"/>
          <w:color w:val="222222"/>
          <w:sz w:val="28"/>
          <w:szCs w:val="28"/>
        </w:rPr>
      </w:pPr>
      <w:proofErr w:type="gramStart"/>
      <w:r w:rsidRPr="00F469EF">
        <w:rPr>
          <w:rFonts w:eastAsiaTheme="minorEastAsia"/>
          <w:color w:val="222222"/>
          <w:sz w:val="28"/>
          <w:szCs w:val="28"/>
        </w:rPr>
        <w:t xml:space="preserve">где </w:t>
      </w:r>
      <m:oMath>
        <m:sSub>
          <m:sSubPr>
            <m:ctrlPr>
              <w:rPr>
                <w:rFonts w:ascii="Cambria Math" w:eastAsiaTheme="minorEastAsia" w:hAnsi="Cambria Math"/>
                <w:i/>
                <w:color w:val="222222"/>
                <w:sz w:val="28"/>
                <w:szCs w:val="28"/>
              </w:rPr>
            </m:ctrlPr>
          </m:sSubPr>
          <m:e>
            <m:r>
              <w:rPr>
                <w:rFonts w:ascii="Cambria Math" w:eastAsiaTheme="minorEastAsia" w:hAnsi="Cambria Math"/>
                <w:color w:val="222222"/>
                <w:sz w:val="28"/>
                <w:szCs w:val="28"/>
              </w:rPr>
              <m:t>α</m:t>
            </m:r>
          </m:e>
          <m:sub>
            <m:r>
              <w:rPr>
                <w:rFonts w:ascii="Cambria Math" w:eastAsiaTheme="minorEastAsia" w:hAnsi="Cambria Math"/>
                <w:color w:val="222222"/>
                <w:sz w:val="28"/>
                <w:szCs w:val="28"/>
              </w:rPr>
              <m:t>1</m:t>
            </m:r>
          </m:sub>
        </m:sSub>
        <m:r>
          <w:rPr>
            <w:rFonts w:ascii="Cambria Math" w:eastAsiaTheme="minorEastAsia" w:hAnsi="Cambria Math"/>
            <w:color w:val="222222"/>
            <w:sz w:val="28"/>
            <w:szCs w:val="28"/>
          </w:rPr>
          <m:t>, . . .,</m:t>
        </m:r>
        <m:sSub>
          <m:sSubPr>
            <m:ctrlPr>
              <w:rPr>
                <w:rFonts w:ascii="Cambria Math" w:eastAsiaTheme="minorEastAsia" w:hAnsi="Cambria Math"/>
                <w:i/>
                <w:color w:val="222222"/>
                <w:sz w:val="28"/>
                <w:szCs w:val="28"/>
              </w:rPr>
            </m:ctrlPr>
          </m:sSubPr>
          <m:e>
            <m:r>
              <w:rPr>
                <w:rFonts w:ascii="Cambria Math" w:eastAsiaTheme="minorEastAsia" w:hAnsi="Cambria Math"/>
                <w:color w:val="222222"/>
                <w:sz w:val="28"/>
                <w:szCs w:val="28"/>
              </w:rPr>
              <m:t>α</m:t>
            </m:r>
          </m:e>
          <m:sub>
            <m:r>
              <w:rPr>
                <w:rFonts w:ascii="Cambria Math" w:eastAsiaTheme="minorEastAsia" w:hAnsi="Cambria Math"/>
                <w:color w:val="222222"/>
                <w:sz w:val="28"/>
                <w:szCs w:val="28"/>
              </w:rPr>
              <m:t>s</m:t>
            </m:r>
          </m:sub>
        </m:sSub>
      </m:oMath>
      <w:r w:rsidRPr="00F469EF">
        <w:rPr>
          <w:rFonts w:eastAsiaTheme="minorEastAsia"/>
          <w:color w:val="222222"/>
          <w:sz w:val="28"/>
          <w:szCs w:val="28"/>
        </w:rPr>
        <w:t xml:space="preserve"> –</w:t>
      </w:r>
      <w:proofErr w:type="gramEnd"/>
      <w:r w:rsidRPr="00F469EF">
        <w:rPr>
          <w:rFonts w:eastAsiaTheme="minorEastAsia"/>
          <w:color w:val="222222"/>
          <w:sz w:val="28"/>
          <w:szCs w:val="28"/>
        </w:rPr>
        <w:t xml:space="preserve"> коэффициенты внешних факторов </w:t>
      </w:r>
      <m:oMath>
        <m:sSub>
          <m:sSubPr>
            <m:ctrlPr>
              <w:rPr>
                <w:rFonts w:ascii="Cambria Math" w:eastAsiaTheme="minorEastAsia" w:hAnsi="Cambria Math"/>
                <w:i/>
                <w:color w:val="222222"/>
                <w:sz w:val="28"/>
                <w:szCs w:val="28"/>
                <w:lang w:val="en-US"/>
              </w:rPr>
            </m:ctrlPr>
          </m:sSubPr>
          <m:e>
            <m:r>
              <w:rPr>
                <w:rFonts w:ascii="Cambria Math" w:eastAsiaTheme="minorEastAsia" w:hAnsi="Cambria Math"/>
                <w:color w:val="222222"/>
                <w:sz w:val="28"/>
                <w:szCs w:val="28"/>
                <w:lang w:val="en-US"/>
              </w:rPr>
              <m:t>X</m:t>
            </m:r>
          </m:e>
          <m:sub>
            <m:r>
              <w:rPr>
                <w:rFonts w:ascii="Cambria Math" w:eastAsiaTheme="minorEastAsia" w:hAnsi="Cambria Math"/>
                <w:color w:val="222222"/>
                <w:sz w:val="28"/>
                <w:szCs w:val="28"/>
              </w:rPr>
              <m:t>1</m:t>
            </m:r>
          </m:sub>
        </m:sSub>
        <m:d>
          <m:dPr>
            <m:ctrlPr>
              <w:rPr>
                <w:rFonts w:ascii="Cambria Math" w:eastAsiaTheme="minorEastAsia" w:hAnsi="Cambria Math"/>
                <w:i/>
                <w:color w:val="222222"/>
                <w:sz w:val="28"/>
                <w:szCs w:val="28"/>
                <w:lang w:val="en-US"/>
              </w:rPr>
            </m:ctrlPr>
          </m:dPr>
          <m:e>
            <m:r>
              <w:rPr>
                <w:rFonts w:ascii="Cambria Math" w:eastAsiaTheme="minorEastAsia" w:hAnsi="Cambria Math"/>
                <w:color w:val="222222"/>
                <w:sz w:val="28"/>
                <w:szCs w:val="28"/>
                <w:lang w:val="en-US"/>
              </w:rPr>
              <m:t>t</m:t>
            </m:r>
          </m:e>
        </m:d>
        <m:r>
          <w:rPr>
            <w:rFonts w:ascii="Cambria Math" w:eastAsiaTheme="minorEastAsia" w:hAnsi="Cambria Math"/>
            <w:color w:val="222222"/>
            <w:sz w:val="28"/>
            <w:szCs w:val="28"/>
          </w:rPr>
          <m:t xml:space="preserve">,. . ., </m:t>
        </m:r>
        <m:sSub>
          <m:sSubPr>
            <m:ctrlPr>
              <w:rPr>
                <w:rFonts w:ascii="Cambria Math" w:eastAsiaTheme="minorEastAsia" w:hAnsi="Cambria Math"/>
                <w:i/>
                <w:color w:val="222222"/>
                <w:sz w:val="28"/>
                <w:szCs w:val="28"/>
              </w:rPr>
            </m:ctrlPr>
          </m:sSubPr>
          <m:e>
            <m:r>
              <w:rPr>
                <w:rFonts w:ascii="Cambria Math" w:eastAsiaTheme="minorEastAsia" w:hAnsi="Cambria Math"/>
                <w:color w:val="222222"/>
                <w:sz w:val="28"/>
                <w:szCs w:val="28"/>
              </w:rPr>
              <m:t>X</m:t>
            </m:r>
          </m:e>
          <m:sub>
            <m:r>
              <w:rPr>
                <w:rFonts w:ascii="Cambria Math" w:eastAsiaTheme="minorEastAsia" w:hAnsi="Cambria Math"/>
                <w:color w:val="222222"/>
                <w:sz w:val="28"/>
                <w:szCs w:val="28"/>
              </w:rPr>
              <m:t>s</m:t>
            </m:r>
          </m:sub>
        </m:sSub>
        <m:r>
          <w:rPr>
            <w:rFonts w:ascii="Cambria Math" w:eastAsiaTheme="minorEastAsia" w:hAnsi="Cambria Math"/>
            <w:color w:val="222222"/>
            <w:sz w:val="28"/>
            <w:szCs w:val="28"/>
          </w:rPr>
          <m:t>(t)</m:t>
        </m:r>
      </m:oMath>
      <w:r w:rsidRPr="00F469EF">
        <w:rPr>
          <w:rFonts w:eastAsiaTheme="minorEastAsia"/>
          <w:color w:val="222222"/>
          <w:sz w:val="28"/>
          <w:szCs w:val="28"/>
        </w:rPr>
        <w:t>.</w:t>
      </w:r>
    </w:p>
    <w:p w:rsidR="008061B9" w:rsidRPr="00F469EF" w:rsidRDefault="008061B9" w:rsidP="008061B9">
      <w:pPr>
        <w:pStyle w:val="a7"/>
        <w:shd w:val="clear" w:color="auto" w:fill="FFFFFF"/>
        <w:spacing w:before="0" w:beforeAutospacing="0" w:after="0" w:afterAutospacing="0" w:line="360" w:lineRule="auto"/>
        <w:ind w:firstLine="709"/>
        <w:jc w:val="both"/>
        <w:rPr>
          <w:color w:val="222222"/>
          <w:sz w:val="28"/>
          <w:szCs w:val="28"/>
        </w:rPr>
      </w:pPr>
      <w:proofErr w:type="gramStart"/>
      <w:r w:rsidRPr="00F469EF">
        <w:rPr>
          <w:color w:val="222222"/>
          <w:sz w:val="28"/>
          <w:szCs w:val="28"/>
        </w:rPr>
        <w:t>[</w:t>
      </w:r>
      <w:r w:rsidRPr="00F469EF">
        <w:rPr>
          <w:sz w:val="28"/>
          <w:szCs w:val="28"/>
        </w:rPr>
        <w:t xml:space="preserve"> </w:t>
      </w:r>
      <w:hyperlink r:id="rId8" w:history="1">
        <w:r w:rsidRPr="00F469EF">
          <w:rPr>
            <w:rStyle w:val="a6"/>
            <w:sz w:val="28"/>
            <w:szCs w:val="28"/>
            <w:lang w:val="en-US"/>
          </w:rPr>
          <w:t>https</w:t>
        </w:r>
        <w:r w:rsidRPr="00F469EF">
          <w:rPr>
            <w:rStyle w:val="a6"/>
            <w:sz w:val="28"/>
            <w:szCs w:val="28"/>
          </w:rPr>
          <w:t>://</w:t>
        </w:r>
        <w:r w:rsidRPr="00F469EF">
          <w:rPr>
            <w:rStyle w:val="a6"/>
            <w:sz w:val="28"/>
            <w:szCs w:val="28"/>
            <w:lang w:val="en-US"/>
          </w:rPr>
          <w:t>help</w:t>
        </w:r>
        <w:r w:rsidRPr="00F469EF">
          <w:rPr>
            <w:rStyle w:val="a6"/>
            <w:sz w:val="28"/>
            <w:szCs w:val="28"/>
          </w:rPr>
          <w:t>.</w:t>
        </w:r>
        <w:r w:rsidRPr="00F469EF">
          <w:rPr>
            <w:rStyle w:val="a6"/>
            <w:sz w:val="28"/>
            <w:szCs w:val="28"/>
            <w:lang w:val="en-US"/>
          </w:rPr>
          <w:t>loginom</w:t>
        </w:r>
        <w:r w:rsidRPr="00F469EF">
          <w:rPr>
            <w:rStyle w:val="a6"/>
            <w:sz w:val="28"/>
            <w:szCs w:val="28"/>
          </w:rPr>
          <w:t>.</w:t>
        </w:r>
        <w:r w:rsidRPr="00F469EF">
          <w:rPr>
            <w:rStyle w:val="a6"/>
            <w:sz w:val="28"/>
            <w:szCs w:val="28"/>
            <w:lang w:val="en-US"/>
          </w:rPr>
          <w:t>ru</w:t>
        </w:r>
        <w:r w:rsidRPr="00F469EF">
          <w:rPr>
            <w:rStyle w:val="a6"/>
            <w:sz w:val="28"/>
            <w:szCs w:val="28"/>
          </w:rPr>
          <w:t>/</w:t>
        </w:r>
        <w:r w:rsidRPr="00F469EF">
          <w:rPr>
            <w:rStyle w:val="a6"/>
            <w:sz w:val="28"/>
            <w:szCs w:val="28"/>
            <w:lang w:val="en-US"/>
          </w:rPr>
          <w:t>userguide</w:t>
        </w:r>
        <w:r w:rsidRPr="00F469EF">
          <w:rPr>
            <w:rStyle w:val="a6"/>
            <w:sz w:val="28"/>
            <w:szCs w:val="28"/>
          </w:rPr>
          <w:t>/</w:t>
        </w:r>
        <w:r w:rsidRPr="00F469EF">
          <w:rPr>
            <w:rStyle w:val="a6"/>
            <w:sz w:val="28"/>
            <w:szCs w:val="28"/>
            <w:lang w:val="en-US"/>
          </w:rPr>
          <w:t>processors</w:t>
        </w:r>
        <w:r w:rsidRPr="00F469EF">
          <w:rPr>
            <w:rStyle w:val="a6"/>
            <w:sz w:val="28"/>
            <w:szCs w:val="28"/>
          </w:rPr>
          <w:t>/</w:t>
        </w:r>
        <w:r w:rsidRPr="00F469EF">
          <w:rPr>
            <w:rStyle w:val="a6"/>
            <w:sz w:val="28"/>
            <w:szCs w:val="28"/>
            <w:lang w:val="en-US"/>
          </w:rPr>
          <w:t>datamining</w:t>
        </w:r>
        <w:r w:rsidRPr="00F469EF">
          <w:rPr>
            <w:rStyle w:val="a6"/>
            <w:sz w:val="28"/>
            <w:szCs w:val="28"/>
          </w:rPr>
          <w:t>/</w:t>
        </w:r>
        <w:r w:rsidRPr="00F469EF">
          <w:rPr>
            <w:rStyle w:val="a6"/>
            <w:sz w:val="28"/>
            <w:szCs w:val="28"/>
            <w:lang w:val="en-US"/>
          </w:rPr>
          <w:t>arimax</w:t>
        </w:r>
        <w:r w:rsidRPr="00F469EF">
          <w:rPr>
            <w:rStyle w:val="a6"/>
            <w:sz w:val="28"/>
            <w:szCs w:val="28"/>
          </w:rPr>
          <w:t>.</w:t>
        </w:r>
        <w:r w:rsidRPr="00F469EF">
          <w:rPr>
            <w:rStyle w:val="a6"/>
            <w:sz w:val="28"/>
            <w:szCs w:val="28"/>
            <w:lang w:val="en-US"/>
          </w:rPr>
          <w:t>html</w:t>
        </w:r>
        <w:proofErr w:type="gramEnd"/>
      </w:hyperlink>
      <w:r w:rsidRPr="00F469EF">
        <w:rPr>
          <w:color w:val="222222"/>
          <w:sz w:val="28"/>
          <w:szCs w:val="28"/>
        </w:rPr>
        <w:t xml:space="preserve">] </w:t>
      </w:r>
    </w:p>
    <w:p w:rsidR="008061B9" w:rsidRPr="00F469EF" w:rsidRDefault="008061B9" w:rsidP="008061B9">
      <w:pPr>
        <w:shd w:val="clear" w:color="auto" w:fill="FFFFFF"/>
        <w:spacing w:after="0" w:line="360" w:lineRule="auto"/>
        <w:ind w:firstLine="709"/>
        <w:jc w:val="both"/>
        <w:rPr>
          <w:rFonts w:ascii="Times New Roman" w:hAnsi="Times New Roman" w:cs="Times New Roman"/>
          <w:color w:val="222222"/>
          <w:sz w:val="28"/>
          <w:szCs w:val="28"/>
        </w:rPr>
      </w:pPr>
      <w:r w:rsidRPr="00F469EF">
        <w:rPr>
          <w:rFonts w:ascii="Times New Roman" w:hAnsi="Times New Roman" w:cs="Times New Roman"/>
          <w:color w:val="222222"/>
          <w:sz w:val="28"/>
          <w:szCs w:val="28"/>
          <w:lang w:val="en-US"/>
        </w:rPr>
        <w:t>GARCH</w:t>
      </w:r>
      <w:r w:rsidRPr="00F469EF">
        <w:rPr>
          <w:rFonts w:ascii="Times New Roman" w:hAnsi="Times New Roman" w:cs="Times New Roman"/>
          <w:color w:val="222222"/>
          <w:sz w:val="28"/>
          <w:szCs w:val="28"/>
        </w:rPr>
        <w:t xml:space="preserve">-модель – модель, которая чаще всего используется для прогнозирования ситуации на финансовых рынках в условиях нестабильности. Для таких ситуаций характерно такое понятие, как </w:t>
      </w:r>
      <w:r w:rsidRPr="00F469EF">
        <w:rPr>
          <w:rFonts w:ascii="Times New Roman" w:hAnsi="Times New Roman" w:cs="Times New Roman"/>
          <w:color w:val="222222"/>
          <w:sz w:val="28"/>
          <w:szCs w:val="28"/>
        </w:rPr>
        <w:lastRenderedPageBreak/>
        <w:t>дисперсия на различных интервалах наблюдения, которую также называют гетероскедастичностью. Линейную регрессионную модель в таких случаях не применяют.</w:t>
      </w:r>
    </w:p>
    <w:p w:rsidR="008061B9" w:rsidRPr="00F469EF" w:rsidRDefault="008061B9" w:rsidP="008061B9">
      <w:pPr>
        <w:shd w:val="clear" w:color="auto" w:fill="FFFFFF"/>
        <w:spacing w:after="0" w:line="360" w:lineRule="auto"/>
        <w:ind w:firstLine="709"/>
        <w:jc w:val="both"/>
        <w:rPr>
          <w:rFonts w:ascii="Times New Roman" w:hAnsi="Times New Roman" w:cs="Times New Roman"/>
          <w:color w:val="222222"/>
          <w:sz w:val="28"/>
          <w:szCs w:val="28"/>
        </w:rPr>
      </w:pPr>
      <w:r w:rsidRPr="00F469EF">
        <w:rPr>
          <w:rFonts w:ascii="Times New Roman" w:hAnsi="Times New Roman" w:cs="Times New Roman"/>
          <w:color w:val="222222"/>
          <w:sz w:val="28"/>
          <w:szCs w:val="28"/>
        </w:rPr>
        <w:t xml:space="preserve">Говоря о модели </w:t>
      </w:r>
      <w:r w:rsidRPr="00F469EF">
        <w:rPr>
          <w:rFonts w:ascii="Times New Roman" w:hAnsi="Times New Roman" w:cs="Times New Roman"/>
          <w:color w:val="222222"/>
          <w:sz w:val="28"/>
          <w:szCs w:val="28"/>
          <w:lang w:val="en-US"/>
        </w:rPr>
        <w:t>GARCH</w:t>
      </w:r>
      <w:r w:rsidRPr="00F469EF">
        <w:rPr>
          <w:rFonts w:ascii="Times New Roman" w:hAnsi="Times New Roman" w:cs="Times New Roman"/>
          <w:color w:val="222222"/>
          <w:sz w:val="28"/>
          <w:szCs w:val="28"/>
        </w:rPr>
        <w:t xml:space="preserve">, нельзя не вспомнить о </w:t>
      </w:r>
      <w:r w:rsidRPr="00F469EF">
        <w:rPr>
          <w:rFonts w:ascii="Times New Roman" w:hAnsi="Times New Roman" w:cs="Times New Roman"/>
          <w:color w:val="222222"/>
          <w:sz w:val="28"/>
          <w:szCs w:val="28"/>
          <w:lang w:val="en-US"/>
        </w:rPr>
        <w:t>ARCH</w:t>
      </w:r>
      <w:r w:rsidRPr="00F469EF">
        <w:rPr>
          <w:rFonts w:ascii="Times New Roman" w:hAnsi="Times New Roman" w:cs="Times New Roman"/>
          <w:color w:val="222222"/>
          <w:sz w:val="28"/>
          <w:szCs w:val="28"/>
        </w:rPr>
        <w:t xml:space="preserve">-модели, в которой используется условная, зависимая от времени дисперсия, выражаемая через квадрат значений показателей прошлых периодов. Для </w:t>
      </w:r>
      <w:r w:rsidRPr="00F469EF">
        <w:rPr>
          <w:rFonts w:ascii="Times New Roman" w:hAnsi="Times New Roman" w:cs="Times New Roman"/>
          <w:color w:val="222222"/>
          <w:sz w:val="28"/>
          <w:szCs w:val="28"/>
          <w:lang w:val="en-US"/>
        </w:rPr>
        <w:t>ARCH</w:t>
      </w:r>
      <w:r w:rsidRPr="00F469EF">
        <w:rPr>
          <w:rFonts w:ascii="Times New Roman" w:hAnsi="Times New Roman" w:cs="Times New Roman"/>
          <w:color w:val="222222"/>
          <w:sz w:val="28"/>
          <w:szCs w:val="28"/>
        </w:rPr>
        <w:t>-модели верно:</w:t>
      </w:r>
    </w:p>
    <w:p w:rsidR="008061B9" w:rsidRPr="00F469EF" w:rsidRDefault="008061B9" w:rsidP="008061B9">
      <w:pPr>
        <w:shd w:val="clear" w:color="auto" w:fill="FFFFFF"/>
        <w:spacing w:after="0" w:line="360" w:lineRule="auto"/>
        <w:ind w:firstLine="709"/>
        <w:jc w:val="center"/>
        <w:rPr>
          <w:rFonts w:ascii="Times New Roman" w:eastAsia="Times New Roman" w:hAnsi="Times New Roman" w:cs="Times New Roman"/>
          <w:i/>
          <w:color w:val="222222"/>
          <w:sz w:val="28"/>
          <w:szCs w:val="28"/>
          <w:lang w:eastAsia="ru-RU"/>
        </w:rPr>
      </w:pPr>
      <m:oMath>
        <m:sSup>
          <m:sSupPr>
            <m:ctrlPr>
              <w:rPr>
                <w:rFonts w:ascii="Cambria Math" w:eastAsia="Times New Roman" w:hAnsi="Cambria Math" w:cs="Times New Roman"/>
                <w:i/>
                <w:color w:val="222222"/>
                <w:sz w:val="28"/>
                <w:szCs w:val="28"/>
                <w:lang w:val="en-US" w:eastAsia="ru-RU"/>
              </w:rPr>
            </m:ctrlPr>
          </m:sSupPr>
          <m:e>
            <m:r>
              <w:rPr>
                <w:rFonts w:ascii="Cambria Math" w:eastAsia="Times New Roman" w:hAnsi="Cambria Math" w:cs="Times New Roman"/>
                <w:color w:val="222222"/>
                <w:sz w:val="28"/>
                <w:szCs w:val="28"/>
                <w:lang w:eastAsia="ru-RU"/>
              </w:rPr>
              <m:t>σ</m:t>
            </m:r>
            <m:ctrlPr>
              <w:rPr>
                <w:rFonts w:ascii="Cambria Math" w:eastAsia="Times New Roman" w:hAnsi="Cambria Math" w:cs="Times New Roman"/>
                <w:i/>
                <w:color w:val="222222"/>
                <w:sz w:val="28"/>
                <w:szCs w:val="28"/>
                <w:lang w:eastAsia="ru-RU"/>
              </w:rPr>
            </m:ctrlPr>
          </m:e>
          <m:sup>
            <m:r>
              <w:rPr>
                <w:rFonts w:ascii="Cambria Math" w:eastAsia="Times New Roman" w:hAnsi="Cambria Math" w:cs="Times New Roman"/>
                <w:color w:val="222222"/>
                <w:sz w:val="28"/>
                <w:szCs w:val="28"/>
                <w:lang w:eastAsia="ru-RU"/>
              </w:rPr>
              <m:t>2</m:t>
            </m:r>
          </m:sup>
        </m:sSup>
        <m:d>
          <m:dPr>
            <m:ctrlPr>
              <w:rPr>
                <w:rFonts w:ascii="Cambria Math" w:eastAsia="Times New Roman" w:hAnsi="Cambria Math" w:cs="Times New Roman"/>
                <w:i/>
                <w:color w:val="222222"/>
                <w:sz w:val="28"/>
                <w:szCs w:val="28"/>
                <w:lang w:val="en-US" w:eastAsia="ru-RU"/>
              </w:rPr>
            </m:ctrlPr>
          </m:dPr>
          <m:e>
            <m:r>
              <w:rPr>
                <w:rFonts w:ascii="Cambria Math" w:eastAsia="Times New Roman" w:hAnsi="Cambria Math" w:cs="Times New Roman"/>
                <w:color w:val="222222"/>
                <w:sz w:val="28"/>
                <w:szCs w:val="28"/>
                <w:lang w:val="en-US" w:eastAsia="ru-RU"/>
              </w:rPr>
              <m:t>t</m:t>
            </m:r>
          </m:e>
        </m:d>
        <m:r>
          <w:rPr>
            <w:rFonts w:ascii="Cambria Math" w:eastAsia="Times New Roman" w:hAnsi="Cambria Math" w:cs="Times New Roman"/>
            <w:color w:val="222222"/>
            <w:sz w:val="28"/>
            <w:szCs w:val="28"/>
            <w:lang w:eastAsia="ru-RU"/>
          </w:rPr>
          <m:t>=</m:t>
        </m:r>
        <m:r>
          <w:rPr>
            <w:rFonts w:ascii="Cambria Math" w:eastAsia="Times New Roman" w:hAnsi="Cambria Math" w:cs="Times New Roman"/>
            <w:color w:val="222222"/>
            <w:sz w:val="28"/>
            <w:szCs w:val="28"/>
            <w:lang w:val="en-US" w:eastAsia="ru-RU"/>
          </w:rPr>
          <m:t>a</m:t>
        </m:r>
        <m:r>
          <w:rPr>
            <w:rFonts w:ascii="Cambria Math" w:eastAsia="Times New Roman" w:hAnsi="Cambria Math" w:cs="Times New Roman"/>
            <w:color w:val="222222"/>
            <w:sz w:val="28"/>
            <w:szCs w:val="28"/>
            <w:lang w:eastAsia="ru-RU"/>
          </w:rPr>
          <m:t>+</m:t>
        </m:r>
        <m:nary>
          <m:naryPr>
            <m:chr m:val="∑"/>
            <m:limLoc m:val="undOvr"/>
            <m:ctrlPr>
              <w:rPr>
                <w:rFonts w:ascii="Cambria Math" w:eastAsia="Times New Roman" w:hAnsi="Cambria Math" w:cs="Times New Roman"/>
                <w:i/>
                <w:color w:val="222222"/>
                <w:sz w:val="28"/>
                <w:szCs w:val="28"/>
                <w:lang w:val="en-US" w:eastAsia="ru-RU"/>
              </w:rPr>
            </m:ctrlPr>
          </m:naryPr>
          <m:sub>
            <m:r>
              <w:rPr>
                <w:rFonts w:ascii="Cambria Math" w:eastAsia="Times New Roman" w:hAnsi="Cambria Math" w:cs="Times New Roman"/>
                <w:color w:val="222222"/>
                <w:sz w:val="28"/>
                <w:szCs w:val="28"/>
                <w:lang w:val="en-US" w:eastAsia="ru-RU"/>
              </w:rPr>
              <m:t>i</m:t>
            </m:r>
            <m:r>
              <w:rPr>
                <w:rFonts w:ascii="Cambria Math" w:eastAsia="Times New Roman" w:hAnsi="Cambria Math" w:cs="Times New Roman"/>
                <w:color w:val="222222"/>
                <w:sz w:val="28"/>
                <w:szCs w:val="28"/>
                <w:lang w:eastAsia="ru-RU"/>
              </w:rPr>
              <m:t>=1</m:t>
            </m:r>
          </m:sub>
          <m:sup>
            <m:r>
              <w:rPr>
                <w:rFonts w:ascii="Cambria Math" w:eastAsia="Times New Roman" w:hAnsi="Cambria Math" w:cs="Times New Roman"/>
                <w:color w:val="222222"/>
                <w:sz w:val="28"/>
                <w:szCs w:val="28"/>
                <w:lang w:val="en-US" w:eastAsia="ru-RU"/>
              </w:rPr>
              <m:t>a</m:t>
            </m:r>
          </m:sup>
          <m:e>
            <m:sSub>
              <m:sSubPr>
                <m:ctrlPr>
                  <w:rPr>
                    <w:rFonts w:ascii="Cambria Math" w:eastAsia="Times New Roman" w:hAnsi="Cambria Math" w:cs="Times New Roman"/>
                    <w:i/>
                    <w:color w:val="222222"/>
                    <w:sz w:val="28"/>
                    <w:szCs w:val="28"/>
                    <w:lang w:val="en-US" w:eastAsia="ru-RU"/>
                  </w:rPr>
                </m:ctrlPr>
              </m:sSubPr>
              <m:e>
                <m:r>
                  <w:rPr>
                    <w:rFonts w:ascii="Cambria Math" w:eastAsia="Times New Roman" w:hAnsi="Cambria Math" w:cs="Times New Roman"/>
                    <w:color w:val="222222"/>
                    <w:sz w:val="28"/>
                    <w:szCs w:val="28"/>
                    <w:lang w:val="en-US" w:eastAsia="ru-RU"/>
                  </w:rPr>
                  <m:t>b</m:t>
                </m:r>
              </m:e>
              <m:sub>
                <m:r>
                  <w:rPr>
                    <w:rFonts w:ascii="Cambria Math" w:eastAsia="Times New Roman" w:hAnsi="Cambria Math" w:cs="Times New Roman"/>
                    <w:color w:val="222222"/>
                    <w:sz w:val="28"/>
                    <w:szCs w:val="28"/>
                    <w:lang w:val="en-US" w:eastAsia="ru-RU"/>
                  </w:rPr>
                  <m:t>i</m:t>
                </m:r>
              </m:sub>
            </m:sSub>
            <m:sSubSup>
              <m:sSubSupPr>
                <m:ctrlPr>
                  <w:rPr>
                    <w:rFonts w:ascii="Cambria Math" w:eastAsia="Times New Roman" w:hAnsi="Cambria Math" w:cs="Times New Roman"/>
                    <w:i/>
                    <w:color w:val="222222"/>
                    <w:sz w:val="28"/>
                    <w:szCs w:val="28"/>
                    <w:lang w:val="en-US" w:eastAsia="ru-RU"/>
                  </w:rPr>
                </m:ctrlPr>
              </m:sSubSupPr>
              <m:e>
                <m:r>
                  <w:rPr>
                    <w:rFonts w:ascii="Cambria Math" w:eastAsia="Times New Roman" w:hAnsi="Cambria Math" w:cs="Times New Roman"/>
                    <w:color w:val="222222"/>
                    <w:sz w:val="28"/>
                    <w:szCs w:val="28"/>
                    <w:lang w:val="en-US" w:eastAsia="ru-RU"/>
                  </w:rPr>
                  <m:t>r</m:t>
                </m:r>
              </m:e>
              <m:sub>
                <m:r>
                  <w:rPr>
                    <w:rFonts w:ascii="Cambria Math" w:eastAsia="Times New Roman" w:hAnsi="Cambria Math" w:cs="Times New Roman"/>
                    <w:color w:val="222222"/>
                    <w:sz w:val="28"/>
                    <w:szCs w:val="28"/>
                    <w:lang w:val="en-US" w:eastAsia="ru-RU"/>
                  </w:rPr>
                  <m:t>t</m:t>
                </m:r>
                <m:r>
                  <w:rPr>
                    <w:rFonts w:ascii="Cambria Math" w:eastAsia="Times New Roman" w:hAnsi="Cambria Math" w:cs="Times New Roman"/>
                    <w:color w:val="222222"/>
                    <w:sz w:val="28"/>
                    <w:szCs w:val="28"/>
                    <w:lang w:eastAsia="ru-RU"/>
                  </w:rPr>
                  <m:t>-1</m:t>
                </m:r>
              </m:sub>
              <m:sup>
                <m:r>
                  <w:rPr>
                    <w:rFonts w:ascii="Cambria Math" w:eastAsia="Times New Roman" w:hAnsi="Cambria Math" w:cs="Times New Roman"/>
                    <w:color w:val="222222"/>
                    <w:sz w:val="28"/>
                    <w:szCs w:val="28"/>
                    <w:lang w:eastAsia="ru-RU"/>
                  </w:rPr>
                  <m:t>2</m:t>
                </m:r>
              </m:sup>
            </m:sSubSup>
          </m:e>
        </m:nary>
      </m:oMath>
      <w:r w:rsidRPr="00F469EF">
        <w:rPr>
          <w:rFonts w:ascii="Times New Roman" w:eastAsia="Times New Roman" w:hAnsi="Times New Roman" w:cs="Times New Roman"/>
          <w:i/>
          <w:color w:val="222222"/>
          <w:sz w:val="28"/>
          <w:szCs w:val="28"/>
          <w:lang w:eastAsia="ru-RU"/>
        </w:rPr>
        <w:t>,</w:t>
      </w:r>
    </w:p>
    <w:p w:rsidR="008061B9" w:rsidRPr="00F469EF" w:rsidRDefault="008061B9" w:rsidP="008061B9">
      <w:pPr>
        <w:shd w:val="clear" w:color="auto" w:fill="FFFFFF"/>
        <w:spacing w:after="0" w:line="360" w:lineRule="auto"/>
        <w:jc w:val="both"/>
        <w:rPr>
          <w:rFonts w:ascii="Times New Roman" w:eastAsia="Times New Roman" w:hAnsi="Times New Roman" w:cs="Times New Roman"/>
          <w:color w:val="222222"/>
          <w:sz w:val="28"/>
          <w:szCs w:val="28"/>
          <w:lang w:eastAsia="ru-RU"/>
        </w:rPr>
      </w:pPr>
      <w:r w:rsidRPr="00F469EF">
        <w:rPr>
          <w:rFonts w:ascii="Times New Roman" w:eastAsia="Times New Roman" w:hAnsi="Times New Roman" w:cs="Times New Roman"/>
          <w:color w:val="222222"/>
          <w:sz w:val="28"/>
          <w:szCs w:val="28"/>
          <w:lang w:eastAsia="ru-RU"/>
        </w:rPr>
        <w:t xml:space="preserve">где  </w:t>
      </w:r>
      <m:oMath>
        <m:r>
          <w:rPr>
            <w:rFonts w:ascii="Cambria Math" w:eastAsia="Times New Roman" w:hAnsi="Cambria Math" w:cs="Times New Roman"/>
            <w:color w:val="222222"/>
            <w:sz w:val="28"/>
            <w:szCs w:val="28"/>
            <w:lang w:eastAsia="ru-RU"/>
          </w:rPr>
          <m:t>a</m:t>
        </m:r>
      </m:oMath>
      <w:r w:rsidRPr="00F469EF">
        <w:rPr>
          <w:rFonts w:ascii="Times New Roman" w:eastAsia="Times New Roman" w:hAnsi="Times New Roman" w:cs="Times New Roman"/>
          <w:color w:val="222222"/>
          <w:sz w:val="28"/>
          <w:szCs w:val="28"/>
          <w:lang w:eastAsia="ru-RU"/>
        </w:rPr>
        <w:t xml:space="preserve"> – коэффициент задержки.</w:t>
      </w:r>
    </w:p>
    <w:p w:rsidR="008061B9" w:rsidRPr="00F469EF" w:rsidRDefault="008061B9" w:rsidP="008061B9">
      <w:pPr>
        <w:shd w:val="clear" w:color="auto" w:fill="FFFFFF"/>
        <w:spacing w:after="0" w:line="360" w:lineRule="auto"/>
        <w:ind w:firstLine="709"/>
        <w:jc w:val="both"/>
        <w:rPr>
          <w:rFonts w:ascii="Times New Roman" w:hAnsi="Times New Roman" w:cs="Times New Roman"/>
          <w:color w:val="222222"/>
          <w:sz w:val="28"/>
          <w:szCs w:val="28"/>
        </w:rPr>
      </w:pPr>
      <w:r w:rsidRPr="00F469EF">
        <w:rPr>
          <w:rFonts w:ascii="Times New Roman" w:eastAsia="Times New Roman" w:hAnsi="Times New Roman" w:cs="Times New Roman"/>
          <w:color w:val="222222"/>
          <w:sz w:val="28"/>
          <w:szCs w:val="28"/>
          <w:lang w:eastAsia="ru-RU"/>
        </w:rPr>
        <w:t xml:space="preserve">Позднее была предложена </w:t>
      </w:r>
      <w:r w:rsidRPr="00F469EF">
        <w:rPr>
          <w:rFonts w:ascii="Times New Roman" w:hAnsi="Times New Roman" w:cs="Times New Roman"/>
          <w:color w:val="222222"/>
          <w:sz w:val="28"/>
          <w:szCs w:val="28"/>
          <w:lang w:val="en-US"/>
        </w:rPr>
        <w:t>GARCH</w:t>
      </w:r>
      <w:r w:rsidRPr="00F469EF">
        <w:rPr>
          <w:rFonts w:ascii="Times New Roman" w:hAnsi="Times New Roman" w:cs="Times New Roman"/>
          <w:color w:val="222222"/>
          <w:sz w:val="28"/>
          <w:szCs w:val="28"/>
        </w:rPr>
        <w:t xml:space="preserve">-модель. Она является обобщенной авторегрессионной моделью гетероскедастичности. </w:t>
      </w:r>
      <w:r w:rsidRPr="00F469EF">
        <w:rPr>
          <w:rFonts w:ascii="Times New Roman" w:hAnsi="Times New Roman" w:cs="Times New Roman"/>
          <w:color w:val="222222"/>
          <w:sz w:val="28"/>
          <w:szCs w:val="28"/>
          <w:lang w:val="en-US"/>
        </w:rPr>
        <w:t>GARCH</w:t>
      </w:r>
      <w:r w:rsidRPr="00F469EF">
        <w:rPr>
          <w:rFonts w:ascii="Times New Roman" w:hAnsi="Times New Roman" w:cs="Times New Roman"/>
          <w:color w:val="222222"/>
          <w:sz w:val="28"/>
          <w:szCs w:val="28"/>
        </w:rPr>
        <w:t xml:space="preserve">-модель предполагает, что на текущую изменчивость дисперсии влияют предыдущие изменения показателей и предыдущие оценки дисперсии. Расчёт дисперсии для </w:t>
      </w:r>
      <w:r w:rsidRPr="00F469EF">
        <w:rPr>
          <w:rFonts w:ascii="Times New Roman" w:hAnsi="Times New Roman" w:cs="Times New Roman"/>
          <w:color w:val="222222"/>
          <w:sz w:val="28"/>
          <w:szCs w:val="28"/>
          <w:lang w:val="en-US"/>
        </w:rPr>
        <w:t>GARCH</w:t>
      </w:r>
      <w:r w:rsidRPr="00F469EF">
        <w:rPr>
          <w:rFonts w:ascii="Times New Roman" w:hAnsi="Times New Roman" w:cs="Times New Roman"/>
          <w:color w:val="222222"/>
          <w:sz w:val="28"/>
          <w:szCs w:val="28"/>
        </w:rPr>
        <w:t>-модели:</w:t>
      </w:r>
    </w:p>
    <w:p w:rsidR="008061B9" w:rsidRPr="00F469EF" w:rsidRDefault="008061B9" w:rsidP="008061B9">
      <w:pPr>
        <w:shd w:val="clear" w:color="auto" w:fill="FFFFFF"/>
        <w:spacing w:after="0" w:line="360" w:lineRule="auto"/>
        <w:ind w:firstLine="709"/>
        <w:jc w:val="center"/>
        <w:rPr>
          <w:rFonts w:ascii="Times New Roman" w:eastAsia="Times New Roman" w:hAnsi="Times New Roman" w:cs="Times New Roman"/>
          <w:color w:val="222222"/>
          <w:sz w:val="28"/>
          <w:szCs w:val="28"/>
          <w:lang w:eastAsia="ru-RU"/>
        </w:rPr>
      </w:pPr>
      <m:oMath>
        <m:sSup>
          <m:sSupPr>
            <m:ctrlPr>
              <w:rPr>
                <w:rFonts w:ascii="Cambria Math" w:eastAsia="Times New Roman" w:hAnsi="Cambria Math" w:cs="Times New Roman"/>
                <w:i/>
                <w:color w:val="222222"/>
                <w:sz w:val="28"/>
                <w:szCs w:val="28"/>
                <w:lang w:val="en-US" w:eastAsia="ru-RU"/>
              </w:rPr>
            </m:ctrlPr>
          </m:sSupPr>
          <m:e>
            <m:r>
              <w:rPr>
                <w:rFonts w:ascii="Cambria Math" w:eastAsia="Times New Roman" w:hAnsi="Cambria Math" w:cs="Times New Roman"/>
                <w:color w:val="222222"/>
                <w:sz w:val="28"/>
                <w:szCs w:val="28"/>
                <w:lang w:eastAsia="ru-RU"/>
              </w:rPr>
              <m:t>σ</m:t>
            </m:r>
            <m:ctrlPr>
              <w:rPr>
                <w:rFonts w:ascii="Cambria Math" w:eastAsia="Times New Roman" w:hAnsi="Cambria Math" w:cs="Times New Roman"/>
                <w:i/>
                <w:color w:val="222222"/>
                <w:sz w:val="28"/>
                <w:szCs w:val="28"/>
                <w:lang w:eastAsia="ru-RU"/>
              </w:rPr>
            </m:ctrlPr>
          </m:e>
          <m:sup>
            <m:r>
              <w:rPr>
                <w:rFonts w:ascii="Cambria Math" w:eastAsia="Times New Roman" w:hAnsi="Cambria Math" w:cs="Times New Roman"/>
                <w:color w:val="222222"/>
                <w:sz w:val="28"/>
                <w:szCs w:val="28"/>
                <w:lang w:eastAsia="ru-RU"/>
              </w:rPr>
              <m:t>2</m:t>
            </m:r>
          </m:sup>
        </m:sSup>
        <m:d>
          <m:dPr>
            <m:ctrlPr>
              <w:rPr>
                <w:rFonts w:ascii="Cambria Math" w:eastAsia="Times New Roman" w:hAnsi="Cambria Math" w:cs="Times New Roman"/>
                <w:i/>
                <w:color w:val="222222"/>
                <w:sz w:val="28"/>
                <w:szCs w:val="28"/>
                <w:lang w:val="en-US" w:eastAsia="ru-RU"/>
              </w:rPr>
            </m:ctrlPr>
          </m:dPr>
          <m:e>
            <m:r>
              <w:rPr>
                <w:rFonts w:ascii="Cambria Math" w:eastAsia="Times New Roman" w:hAnsi="Cambria Math" w:cs="Times New Roman"/>
                <w:color w:val="222222"/>
                <w:sz w:val="28"/>
                <w:szCs w:val="28"/>
                <w:lang w:val="en-US" w:eastAsia="ru-RU"/>
              </w:rPr>
              <m:t>t</m:t>
            </m:r>
          </m:e>
        </m:d>
        <m:r>
          <w:rPr>
            <w:rFonts w:ascii="Cambria Math" w:eastAsia="Times New Roman" w:hAnsi="Cambria Math" w:cs="Times New Roman"/>
            <w:color w:val="222222"/>
            <w:sz w:val="28"/>
            <w:szCs w:val="28"/>
            <w:lang w:eastAsia="ru-RU"/>
          </w:rPr>
          <m:t>=</m:t>
        </m:r>
        <m:r>
          <w:rPr>
            <w:rFonts w:ascii="Cambria Math" w:eastAsia="Times New Roman" w:hAnsi="Cambria Math" w:cs="Times New Roman"/>
            <w:color w:val="222222"/>
            <w:sz w:val="28"/>
            <w:szCs w:val="28"/>
            <w:lang w:val="en-US" w:eastAsia="ru-RU"/>
          </w:rPr>
          <m:t>a</m:t>
        </m:r>
        <m:r>
          <w:rPr>
            <w:rFonts w:ascii="Cambria Math" w:eastAsia="Times New Roman" w:hAnsi="Cambria Math" w:cs="Times New Roman"/>
            <w:color w:val="222222"/>
            <w:sz w:val="28"/>
            <w:szCs w:val="28"/>
            <w:lang w:eastAsia="ru-RU"/>
          </w:rPr>
          <m:t>+</m:t>
        </m:r>
        <m:nary>
          <m:naryPr>
            <m:chr m:val="∑"/>
            <m:limLoc m:val="undOvr"/>
            <m:ctrlPr>
              <w:rPr>
                <w:rFonts w:ascii="Cambria Math" w:eastAsia="Times New Roman" w:hAnsi="Cambria Math" w:cs="Times New Roman"/>
                <w:i/>
                <w:color w:val="222222"/>
                <w:sz w:val="28"/>
                <w:szCs w:val="28"/>
                <w:lang w:val="en-US" w:eastAsia="ru-RU"/>
              </w:rPr>
            </m:ctrlPr>
          </m:naryPr>
          <m:sub>
            <m:r>
              <w:rPr>
                <w:rFonts w:ascii="Cambria Math" w:eastAsia="Times New Roman" w:hAnsi="Cambria Math" w:cs="Times New Roman"/>
                <w:color w:val="222222"/>
                <w:sz w:val="28"/>
                <w:szCs w:val="28"/>
                <w:lang w:val="en-US" w:eastAsia="ru-RU"/>
              </w:rPr>
              <m:t>i</m:t>
            </m:r>
            <m:r>
              <w:rPr>
                <w:rFonts w:ascii="Cambria Math" w:eastAsia="Times New Roman" w:hAnsi="Cambria Math" w:cs="Times New Roman"/>
                <w:color w:val="222222"/>
                <w:sz w:val="28"/>
                <w:szCs w:val="28"/>
                <w:lang w:eastAsia="ru-RU"/>
              </w:rPr>
              <m:t>=1</m:t>
            </m:r>
          </m:sub>
          <m:sup>
            <m:r>
              <w:rPr>
                <w:rFonts w:ascii="Cambria Math" w:eastAsia="Times New Roman" w:hAnsi="Cambria Math" w:cs="Times New Roman"/>
                <w:color w:val="222222"/>
                <w:sz w:val="28"/>
                <w:szCs w:val="28"/>
                <w:lang w:val="en-US" w:eastAsia="ru-RU"/>
              </w:rPr>
              <m:t>a</m:t>
            </m:r>
          </m:sup>
          <m:e>
            <m:sSub>
              <m:sSubPr>
                <m:ctrlPr>
                  <w:rPr>
                    <w:rFonts w:ascii="Cambria Math" w:eastAsia="Times New Roman" w:hAnsi="Cambria Math" w:cs="Times New Roman"/>
                    <w:i/>
                    <w:color w:val="222222"/>
                    <w:sz w:val="28"/>
                    <w:szCs w:val="28"/>
                    <w:lang w:val="en-US" w:eastAsia="ru-RU"/>
                  </w:rPr>
                </m:ctrlPr>
              </m:sSubPr>
              <m:e>
                <m:r>
                  <w:rPr>
                    <w:rFonts w:ascii="Cambria Math" w:eastAsia="Times New Roman" w:hAnsi="Cambria Math" w:cs="Times New Roman"/>
                    <w:color w:val="222222"/>
                    <w:sz w:val="28"/>
                    <w:szCs w:val="28"/>
                    <w:lang w:val="en-US" w:eastAsia="ru-RU"/>
                  </w:rPr>
                  <m:t>b</m:t>
                </m:r>
              </m:e>
              <m:sub>
                <m:r>
                  <w:rPr>
                    <w:rFonts w:ascii="Cambria Math" w:eastAsia="Times New Roman" w:hAnsi="Cambria Math" w:cs="Times New Roman"/>
                    <w:color w:val="222222"/>
                    <w:sz w:val="28"/>
                    <w:szCs w:val="28"/>
                    <w:lang w:val="en-US" w:eastAsia="ru-RU"/>
                  </w:rPr>
                  <m:t>i</m:t>
                </m:r>
              </m:sub>
            </m:sSub>
            <m:sSubSup>
              <m:sSubSupPr>
                <m:ctrlPr>
                  <w:rPr>
                    <w:rFonts w:ascii="Cambria Math" w:eastAsia="Times New Roman" w:hAnsi="Cambria Math" w:cs="Times New Roman"/>
                    <w:i/>
                    <w:color w:val="222222"/>
                    <w:sz w:val="28"/>
                    <w:szCs w:val="28"/>
                    <w:lang w:val="en-US" w:eastAsia="ru-RU"/>
                  </w:rPr>
                </m:ctrlPr>
              </m:sSubSupPr>
              <m:e>
                <m:r>
                  <w:rPr>
                    <w:rFonts w:ascii="Cambria Math" w:eastAsia="Times New Roman" w:hAnsi="Cambria Math" w:cs="Times New Roman"/>
                    <w:color w:val="222222"/>
                    <w:sz w:val="28"/>
                    <w:szCs w:val="28"/>
                    <w:lang w:val="en-US" w:eastAsia="ru-RU"/>
                  </w:rPr>
                  <m:t>r</m:t>
                </m:r>
              </m:e>
              <m:sub>
                <m:r>
                  <w:rPr>
                    <w:rFonts w:ascii="Cambria Math" w:eastAsia="Times New Roman" w:hAnsi="Cambria Math" w:cs="Times New Roman"/>
                    <w:color w:val="222222"/>
                    <w:sz w:val="28"/>
                    <w:szCs w:val="28"/>
                    <w:lang w:val="en-US" w:eastAsia="ru-RU"/>
                  </w:rPr>
                  <m:t>t</m:t>
                </m:r>
                <m:r>
                  <w:rPr>
                    <w:rFonts w:ascii="Cambria Math" w:eastAsia="Times New Roman" w:hAnsi="Cambria Math" w:cs="Times New Roman"/>
                    <w:color w:val="222222"/>
                    <w:sz w:val="28"/>
                    <w:szCs w:val="28"/>
                    <w:lang w:eastAsia="ru-RU"/>
                  </w:rPr>
                  <m:t>-1</m:t>
                </m:r>
              </m:sub>
              <m:sup>
                <m:r>
                  <w:rPr>
                    <w:rFonts w:ascii="Cambria Math" w:eastAsia="Times New Roman" w:hAnsi="Cambria Math" w:cs="Times New Roman"/>
                    <w:color w:val="222222"/>
                    <w:sz w:val="28"/>
                    <w:szCs w:val="28"/>
                    <w:lang w:eastAsia="ru-RU"/>
                  </w:rPr>
                  <m:t>2</m:t>
                </m:r>
              </m:sup>
            </m:sSubSup>
          </m:e>
        </m:nary>
        <m:r>
          <w:rPr>
            <w:rFonts w:ascii="Cambria Math" w:eastAsia="Times New Roman" w:hAnsi="Cambria Math" w:cs="Times New Roman"/>
            <w:color w:val="222222"/>
            <w:sz w:val="28"/>
            <w:szCs w:val="28"/>
            <w:lang w:eastAsia="ru-RU"/>
          </w:rPr>
          <m:t>+</m:t>
        </m:r>
        <m:nary>
          <m:naryPr>
            <m:chr m:val="∑"/>
            <m:limLoc m:val="undOvr"/>
            <m:ctrlPr>
              <w:rPr>
                <w:rFonts w:ascii="Cambria Math" w:eastAsia="Times New Roman" w:hAnsi="Cambria Math" w:cs="Times New Roman"/>
                <w:i/>
                <w:color w:val="222222"/>
                <w:sz w:val="28"/>
                <w:szCs w:val="28"/>
                <w:lang w:val="en-US" w:eastAsia="ru-RU"/>
              </w:rPr>
            </m:ctrlPr>
          </m:naryPr>
          <m:sub>
            <m:r>
              <w:rPr>
                <w:rFonts w:ascii="Cambria Math" w:eastAsia="Times New Roman" w:hAnsi="Cambria Math" w:cs="Times New Roman"/>
                <w:color w:val="222222"/>
                <w:sz w:val="28"/>
                <w:szCs w:val="28"/>
                <w:lang w:val="en-US" w:eastAsia="ru-RU"/>
              </w:rPr>
              <m:t>i</m:t>
            </m:r>
            <m:r>
              <w:rPr>
                <w:rFonts w:ascii="Cambria Math" w:eastAsia="Times New Roman" w:hAnsi="Cambria Math" w:cs="Times New Roman"/>
                <w:color w:val="222222"/>
                <w:sz w:val="28"/>
                <w:szCs w:val="28"/>
                <w:lang w:eastAsia="ru-RU"/>
              </w:rPr>
              <m:t>=1</m:t>
            </m:r>
          </m:sub>
          <m:sup>
            <m:r>
              <w:rPr>
                <w:rFonts w:ascii="Cambria Math" w:eastAsia="Times New Roman" w:hAnsi="Cambria Math" w:cs="Times New Roman"/>
                <w:color w:val="222222"/>
                <w:sz w:val="28"/>
                <w:szCs w:val="28"/>
                <w:lang w:val="en-US" w:eastAsia="ru-RU"/>
              </w:rPr>
              <m:t>p</m:t>
            </m:r>
          </m:sup>
          <m:e>
            <m:r>
              <w:rPr>
                <w:rFonts w:ascii="Cambria Math" w:eastAsia="Times New Roman" w:hAnsi="Cambria Math" w:cs="Times New Roman"/>
                <w:color w:val="222222"/>
                <w:sz w:val="28"/>
                <w:szCs w:val="28"/>
                <w:lang w:val="en-US" w:eastAsia="ru-RU"/>
              </w:rPr>
              <m:t>c</m:t>
            </m:r>
            <m:sSubSup>
              <m:sSubSupPr>
                <m:ctrlPr>
                  <w:rPr>
                    <w:rFonts w:ascii="Cambria Math" w:eastAsia="Times New Roman" w:hAnsi="Cambria Math" w:cs="Times New Roman"/>
                    <w:i/>
                    <w:color w:val="222222"/>
                    <w:sz w:val="28"/>
                    <w:szCs w:val="28"/>
                    <w:lang w:val="en-US" w:eastAsia="ru-RU"/>
                  </w:rPr>
                </m:ctrlPr>
              </m:sSubSupPr>
              <m:e>
                <m:r>
                  <w:rPr>
                    <w:rFonts w:ascii="Cambria Math" w:eastAsia="Times New Roman" w:hAnsi="Cambria Math" w:cs="Times New Roman"/>
                    <w:color w:val="222222"/>
                    <w:sz w:val="28"/>
                    <w:szCs w:val="28"/>
                    <w:lang w:val="en-US" w:eastAsia="ru-RU"/>
                  </w:rPr>
                  <m:t>σ</m:t>
                </m:r>
              </m:e>
              <m:sub>
                <m:r>
                  <w:rPr>
                    <w:rFonts w:ascii="Cambria Math" w:eastAsia="Times New Roman" w:hAnsi="Cambria Math" w:cs="Times New Roman"/>
                    <w:color w:val="222222"/>
                    <w:sz w:val="28"/>
                    <w:szCs w:val="28"/>
                    <w:lang w:val="en-US" w:eastAsia="ru-RU"/>
                  </w:rPr>
                  <m:t>t</m:t>
                </m:r>
                <m:r>
                  <w:rPr>
                    <w:rFonts w:ascii="Cambria Math" w:eastAsia="Times New Roman" w:hAnsi="Cambria Math" w:cs="Times New Roman"/>
                    <w:color w:val="222222"/>
                    <w:sz w:val="28"/>
                    <w:szCs w:val="28"/>
                    <w:lang w:eastAsia="ru-RU"/>
                  </w:rPr>
                  <m:t>-1</m:t>
                </m:r>
              </m:sub>
              <m:sup>
                <m:r>
                  <w:rPr>
                    <w:rFonts w:ascii="Cambria Math" w:eastAsia="Times New Roman" w:hAnsi="Cambria Math" w:cs="Times New Roman"/>
                    <w:color w:val="222222"/>
                    <w:sz w:val="28"/>
                    <w:szCs w:val="28"/>
                    <w:lang w:eastAsia="ru-RU"/>
                  </w:rPr>
                  <m:t>2</m:t>
                </m:r>
              </m:sup>
            </m:sSubSup>
          </m:e>
        </m:nary>
      </m:oMath>
      <w:r w:rsidRPr="00F469EF">
        <w:rPr>
          <w:rFonts w:ascii="Times New Roman" w:eastAsia="Times New Roman" w:hAnsi="Times New Roman" w:cs="Times New Roman"/>
          <w:color w:val="222222"/>
          <w:sz w:val="28"/>
          <w:szCs w:val="28"/>
          <w:lang w:eastAsia="ru-RU"/>
        </w:rPr>
        <w:t>,</w:t>
      </w:r>
    </w:p>
    <w:p w:rsidR="008061B9" w:rsidRPr="00F469EF" w:rsidRDefault="008061B9" w:rsidP="008061B9">
      <w:pPr>
        <w:shd w:val="clear" w:color="auto" w:fill="FFFFFF"/>
        <w:spacing w:after="0" w:line="360" w:lineRule="auto"/>
        <w:jc w:val="both"/>
        <w:rPr>
          <w:rFonts w:ascii="Times New Roman" w:eastAsia="Times New Roman" w:hAnsi="Times New Roman" w:cs="Times New Roman"/>
          <w:color w:val="222222"/>
          <w:sz w:val="28"/>
          <w:szCs w:val="28"/>
          <w:lang w:eastAsia="ru-RU"/>
        </w:rPr>
      </w:pPr>
      <w:proofErr w:type="gramStart"/>
      <w:r w:rsidRPr="00F469EF">
        <w:rPr>
          <w:rFonts w:ascii="Times New Roman" w:eastAsia="Times New Roman" w:hAnsi="Times New Roman" w:cs="Times New Roman"/>
          <w:color w:val="222222"/>
          <w:sz w:val="28"/>
          <w:szCs w:val="28"/>
          <w:lang w:eastAsia="ru-RU"/>
        </w:rPr>
        <w:t xml:space="preserve">где </w:t>
      </w:r>
      <m:oMath>
        <m:r>
          <w:rPr>
            <w:rFonts w:ascii="Cambria Math" w:eastAsia="Times New Roman" w:hAnsi="Cambria Math" w:cs="Times New Roman"/>
            <w:color w:val="222222"/>
            <w:sz w:val="28"/>
            <w:szCs w:val="28"/>
            <w:lang w:eastAsia="ru-RU"/>
          </w:rPr>
          <m:t>p</m:t>
        </m:r>
      </m:oMath>
      <w:r w:rsidRPr="00F469EF">
        <w:rPr>
          <w:rFonts w:ascii="Times New Roman" w:eastAsia="Times New Roman" w:hAnsi="Times New Roman" w:cs="Times New Roman"/>
          <w:color w:val="222222"/>
          <w:sz w:val="28"/>
          <w:szCs w:val="28"/>
          <w:lang w:eastAsia="ru-RU"/>
        </w:rPr>
        <w:t xml:space="preserve"> –</w:t>
      </w:r>
      <w:proofErr w:type="gramEnd"/>
      <w:r w:rsidRPr="00F469EF">
        <w:rPr>
          <w:rFonts w:ascii="Times New Roman" w:eastAsia="Times New Roman" w:hAnsi="Times New Roman" w:cs="Times New Roman"/>
          <w:color w:val="222222"/>
          <w:sz w:val="28"/>
          <w:szCs w:val="28"/>
          <w:lang w:eastAsia="ru-RU"/>
        </w:rPr>
        <w:t xml:space="preserve"> количество предшествующих оценок, которые влияют на текущее значение, </w:t>
      </w:r>
      <m:oMath>
        <m:r>
          <w:rPr>
            <w:rFonts w:ascii="Cambria Math" w:eastAsia="Times New Roman" w:hAnsi="Cambria Math" w:cs="Times New Roman"/>
            <w:color w:val="222222"/>
            <w:sz w:val="28"/>
            <w:szCs w:val="28"/>
            <w:lang w:eastAsia="ru-RU"/>
          </w:rPr>
          <m:t>c</m:t>
        </m:r>
      </m:oMath>
      <w:r w:rsidRPr="00F469EF">
        <w:rPr>
          <w:rFonts w:ascii="Times New Roman" w:eastAsia="Times New Roman" w:hAnsi="Times New Roman" w:cs="Times New Roman"/>
          <w:color w:val="222222"/>
          <w:sz w:val="28"/>
          <w:szCs w:val="28"/>
          <w:lang w:eastAsia="ru-RU"/>
        </w:rPr>
        <w:t xml:space="preserve"> – весовые коэффициенты,  отражающие степень влияния предыдущих оценок на текущее значения. Модель </w:t>
      </w:r>
      <w:r w:rsidRPr="00F469EF">
        <w:rPr>
          <w:rFonts w:ascii="Times New Roman" w:hAnsi="Times New Roman" w:cs="Times New Roman"/>
          <w:color w:val="222222"/>
          <w:sz w:val="28"/>
          <w:szCs w:val="28"/>
        </w:rPr>
        <w:t xml:space="preserve">обозначают </w:t>
      </w:r>
      <w:r w:rsidRPr="00F469EF">
        <w:rPr>
          <w:rFonts w:ascii="Times New Roman" w:hAnsi="Times New Roman" w:cs="Times New Roman"/>
          <w:color w:val="222222"/>
          <w:sz w:val="28"/>
          <w:szCs w:val="28"/>
          <w:lang w:val="en-US"/>
        </w:rPr>
        <w:t>GARCH</w:t>
      </w:r>
      <m:oMath>
        <m:r>
          <w:rPr>
            <w:rFonts w:ascii="Cambria Math" w:hAnsi="Cambria Math" w:cs="Times New Roman"/>
            <w:color w:val="222222"/>
            <w:sz w:val="28"/>
            <w:szCs w:val="28"/>
          </w:rPr>
          <m:t>(</m:t>
        </m:r>
        <m:r>
          <w:rPr>
            <w:rFonts w:ascii="Cambria Math" w:eastAsia="Times New Roman" w:hAnsi="Cambria Math" w:cs="Times New Roman"/>
            <w:color w:val="222222"/>
            <w:sz w:val="28"/>
            <w:szCs w:val="28"/>
            <w:lang w:eastAsia="ru-RU"/>
          </w:rPr>
          <m:t>p,q)</m:t>
        </m:r>
      </m:oMath>
      <w:r w:rsidRPr="00F469EF">
        <w:rPr>
          <w:rFonts w:ascii="Times New Roman" w:eastAsiaTheme="minorEastAsia" w:hAnsi="Times New Roman" w:cs="Times New Roman"/>
          <w:color w:val="222222"/>
          <w:sz w:val="28"/>
          <w:szCs w:val="28"/>
          <w:lang w:eastAsia="ru-RU"/>
        </w:rPr>
        <w:t>.</w:t>
      </w:r>
      <w:r w:rsidRPr="00F469EF">
        <w:rPr>
          <w:rFonts w:ascii="Times New Roman" w:eastAsia="Times New Roman" w:hAnsi="Times New Roman" w:cs="Times New Roman"/>
          <w:color w:val="222222"/>
          <w:sz w:val="28"/>
          <w:szCs w:val="28"/>
          <w:lang w:eastAsia="ru-RU"/>
        </w:rPr>
        <w:t xml:space="preserve"> [</w:t>
      </w:r>
      <w:r w:rsidRPr="00F469EF">
        <w:rPr>
          <w:rFonts w:ascii="Times New Roman" w:eastAsia="Times New Roman" w:hAnsi="Times New Roman" w:cs="Times New Roman"/>
          <w:color w:val="222222"/>
          <w:sz w:val="28"/>
          <w:szCs w:val="28"/>
          <w:lang w:val="en-US" w:eastAsia="ru-RU"/>
        </w:rPr>
        <w:t>https</w:t>
      </w:r>
      <w:r w:rsidRPr="00F469EF">
        <w:rPr>
          <w:rFonts w:ascii="Times New Roman" w:eastAsia="Times New Roman" w:hAnsi="Times New Roman" w:cs="Times New Roman"/>
          <w:color w:val="222222"/>
          <w:sz w:val="28"/>
          <w:szCs w:val="28"/>
          <w:lang w:eastAsia="ru-RU"/>
        </w:rPr>
        <w:t>://</w:t>
      </w:r>
      <w:r w:rsidRPr="00F469EF">
        <w:rPr>
          <w:rFonts w:ascii="Times New Roman" w:eastAsia="Times New Roman" w:hAnsi="Times New Roman" w:cs="Times New Roman"/>
          <w:color w:val="222222"/>
          <w:sz w:val="28"/>
          <w:szCs w:val="28"/>
          <w:lang w:val="en-US" w:eastAsia="ru-RU"/>
        </w:rPr>
        <w:t>wiki</w:t>
      </w:r>
      <w:r w:rsidRPr="00F469EF">
        <w:rPr>
          <w:rFonts w:ascii="Times New Roman" w:eastAsia="Times New Roman" w:hAnsi="Times New Roman" w:cs="Times New Roman"/>
          <w:color w:val="222222"/>
          <w:sz w:val="28"/>
          <w:szCs w:val="28"/>
          <w:lang w:eastAsia="ru-RU"/>
        </w:rPr>
        <w:t>.</w:t>
      </w:r>
      <w:r w:rsidRPr="00F469EF">
        <w:rPr>
          <w:rFonts w:ascii="Times New Roman" w:eastAsia="Times New Roman" w:hAnsi="Times New Roman" w:cs="Times New Roman"/>
          <w:color w:val="222222"/>
          <w:sz w:val="28"/>
          <w:szCs w:val="28"/>
          <w:lang w:val="en-US" w:eastAsia="ru-RU"/>
        </w:rPr>
        <w:t>loginom</w:t>
      </w:r>
      <w:r w:rsidRPr="00F469EF">
        <w:rPr>
          <w:rFonts w:ascii="Times New Roman" w:eastAsia="Times New Roman" w:hAnsi="Times New Roman" w:cs="Times New Roman"/>
          <w:color w:val="222222"/>
          <w:sz w:val="28"/>
          <w:szCs w:val="28"/>
          <w:lang w:eastAsia="ru-RU"/>
        </w:rPr>
        <w:t>.</w:t>
      </w:r>
      <w:r w:rsidRPr="00F469EF">
        <w:rPr>
          <w:rFonts w:ascii="Times New Roman" w:eastAsia="Times New Roman" w:hAnsi="Times New Roman" w:cs="Times New Roman"/>
          <w:color w:val="222222"/>
          <w:sz w:val="28"/>
          <w:szCs w:val="28"/>
          <w:lang w:val="en-US" w:eastAsia="ru-RU"/>
        </w:rPr>
        <w:t>ru</w:t>
      </w:r>
      <w:r w:rsidRPr="00F469EF">
        <w:rPr>
          <w:rFonts w:ascii="Times New Roman" w:eastAsia="Times New Roman" w:hAnsi="Times New Roman" w:cs="Times New Roman"/>
          <w:color w:val="222222"/>
          <w:sz w:val="28"/>
          <w:szCs w:val="28"/>
          <w:lang w:eastAsia="ru-RU"/>
        </w:rPr>
        <w:t>/</w:t>
      </w:r>
      <w:r w:rsidRPr="00F469EF">
        <w:rPr>
          <w:rFonts w:ascii="Times New Roman" w:eastAsia="Times New Roman" w:hAnsi="Times New Roman" w:cs="Times New Roman"/>
          <w:color w:val="222222"/>
          <w:sz w:val="28"/>
          <w:szCs w:val="28"/>
          <w:lang w:val="en-US" w:eastAsia="ru-RU"/>
        </w:rPr>
        <w:t>articles</w:t>
      </w:r>
      <w:r w:rsidRPr="00F469EF">
        <w:rPr>
          <w:rFonts w:ascii="Times New Roman" w:eastAsia="Times New Roman" w:hAnsi="Times New Roman" w:cs="Times New Roman"/>
          <w:color w:val="222222"/>
          <w:sz w:val="28"/>
          <w:szCs w:val="28"/>
          <w:lang w:eastAsia="ru-RU"/>
        </w:rPr>
        <w:t>/</w:t>
      </w:r>
      <w:r w:rsidRPr="00F469EF">
        <w:rPr>
          <w:rFonts w:ascii="Times New Roman" w:eastAsia="Times New Roman" w:hAnsi="Times New Roman" w:cs="Times New Roman"/>
          <w:color w:val="222222"/>
          <w:sz w:val="28"/>
          <w:szCs w:val="28"/>
          <w:lang w:val="en-US" w:eastAsia="ru-RU"/>
        </w:rPr>
        <w:t>garch</w:t>
      </w:r>
      <w:r w:rsidRPr="00F469EF">
        <w:rPr>
          <w:rFonts w:ascii="Times New Roman" w:eastAsia="Times New Roman" w:hAnsi="Times New Roman" w:cs="Times New Roman"/>
          <w:color w:val="222222"/>
          <w:sz w:val="28"/>
          <w:szCs w:val="28"/>
          <w:lang w:eastAsia="ru-RU"/>
        </w:rPr>
        <w:t>-</w:t>
      </w:r>
      <w:r w:rsidRPr="00F469EF">
        <w:rPr>
          <w:rFonts w:ascii="Times New Roman" w:eastAsia="Times New Roman" w:hAnsi="Times New Roman" w:cs="Times New Roman"/>
          <w:color w:val="222222"/>
          <w:sz w:val="28"/>
          <w:szCs w:val="28"/>
          <w:lang w:val="en-US" w:eastAsia="ru-RU"/>
        </w:rPr>
        <w:t>model</w:t>
      </w:r>
      <w:r w:rsidRPr="00F469EF">
        <w:rPr>
          <w:rFonts w:ascii="Times New Roman" w:eastAsia="Times New Roman" w:hAnsi="Times New Roman" w:cs="Times New Roman"/>
          <w:color w:val="222222"/>
          <w:sz w:val="28"/>
          <w:szCs w:val="28"/>
          <w:lang w:eastAsia="ru-RU"/>
        </w:rPr>
        <w:t>.</w:t>
      </w:r>
      <w:r w:rsidRPr="00F469EF">
        <w:rPr>
          <w:rFonts w:ascii="Times New Roman" w:eastAsia="Times New Roman" w:hAnsi="Times New Roman" w:cs="Times New Roman"/>
          <w:color w:val="222222"/>
          <w:sz w:val="28"/>
          <w:szCs w:val="28"/>
          <w:lang w:val="en-US" w:eastAsia="ru-RU"/>
        </w:rPr>
        <w:t>html</w:t>
      </w:r>
      <w:r w:rsidRPr="00F469EF">
        <w:rPr>
          <w:rFonts w:ascii="Times New Roman" w:eastAsia="Times New Roman" w:hAnsi="Times New Roman" w:cs="Times New Roman"/>
          <w:color w:val="222222"/>
          <w:sz w:val="28"/>
          <w:szCs w:val="28"/>
          <w:lang w:eastAsia="ru-RU"/>
        </w:rPr>
        <w:t xml:space="preserve">] </w:t>
      </w:r>
    </w:p>
    <w:p w:rsidR="008061B9" w:rsidRPr="00F469EF" w:rsidRDefault="008061B9" w:rsidP="008061B9">
      <w:pPr>
        <w:shd w:val="clear" w:color="auto" w:fill="FFFFFF"/>
        <w:spacing w:after="0" w:line="360" w:lineRule="auto"/>
        <w:ind w:firstLine="709"/>
        <w:jc w:val="both"/>
        <w:rPr>
          <w:rFonts w:ascii="Times New Roman" w:hAnsi="Times New Roman" w:cs="Times New Roman"/>
          <w:color w:val="222222"/>
          <w:sz w:val="28"/>
          <w:szCs w:val="28"/>
        </w:rPr>
      </w:pPr>
      <w:r w:rsidRPr="00F469EF">
        <w:rPr>
          <w:rFonts w:ascii="Times New Roman" w:hAnsi="Times New Roman" w:cs="Times New Roman"/>
          <w:color w:val="222222"/>
          <w:sz w:val="28"/>
          <w:szCs w:val="28"/>
          <w:lang w:val="en-US"/>
        </w:rPr>
        <w:t>ALRDM</w:t>
      </w:r>
      <w:r w:rsidRPr="00F469EF">
        <w:rPr>
          <w:rFonts w:ascii="Times New Roman" w:hAnsi="Times New Roman" w:cs="Times New Roman"/>
          <w:color w:val="222222"/>
          <w:sz w:val="28"/>
          <w:szCs w:val="28"/>
        </w:rPr>
        <w:t xml:space="preserve">-модель – авторегрессионная модель с распределённым лагом. Часто при моделировании процессов на изучаемую переменную влияют и текущие значения процесса, и его лаги, то есть значения временного ряда, предшествующие изучаемому моменту времени. </w:t>
      </w:r>
      <w:r w:rsidRPr="00F469EF">
        <w:rPr>
          <w:rFonts w:ascii="Times New Roman" w:hAnsi="Times New Roman" w:cs="Times New Roman"/>
          <w:color w:val="222222"/>
          <w:sz w:val="28"/>
          <w:szCs w:val="28"/>
          <w:lang w:val="en-US"/>
        </w:rPr>
        <w:t>ALRDM</w:t>
      </w:r>
      <w:r w:rsidRPr="00F469EF">
        <w:rPr>
          <w:rFonts w:ascii="Times New Roman" w:hAnsi="Times New Roman" w:cs="Times New Roman"/>
          <w:color w:val="222222"/>
          <w:sz w:val="28"/>
          <w:szCs w:val="28"/>
        </w:rPr>
        <w:t>-модель описывается уравнением:</w:t>
      </w:r>
    </w:p>
    <w:p w:rsidR="008061B9" w:rsidRPr="00F469EF" w:rsidRDefault="008061B9" w:rsidP="008061B9">
      <w:pPr>
        <w:shd w:val="clear" w:color="auto" w:fill="FFFFFF"/>
        <w:spacing w:after="0" w:line="360" w:lineRule="auto"/>
        <w:ind w:firstLine="709"/>
        <w:jc w:val="both"/>
        <w:rPr>
          <w:rFonts w:ascii="Times New Roman" w:eastAsiaTheme="minorEastAsia" w:hAnsi="Times New Roman" w:cs="Times New Roman"/>
          <w:i/>
          <w:color w:val="222222"/>
          <w:sz w:val="28"/>
          <w:szCs w:val="28"/>
        </w:rPr>
      </w:pPr>
      <m:oMath>
        <m:r>
          <w:rPr>
            <w:rFonts w:ascii="Cambria Math" w:hAnsi="Cambria Math" w:cs="Times New Roman"/>
            <w:color w:val="222222"/>
            <w:sz w:val="28"/>
            <w:szCs w:val="28"/>
            <w:lang w:val="en-US"/>
          </w:rPr>
          <m:t>Z</m:t>
        </m:r>
        <m:d>
          <m:dPr>
            <m:ctrlPr>
              <w:rPr>
                <w:rFonts w:ascii="Cambria Math" w:hAnsi="Cambria Math" w:cs="Times New Roman"/>
                <w:i/>
                <w:color w:val="222222"/>
                <w:sz w:val="28"/>
                <w:szCs w:val="28"/>
                <w:lang w:val="en-US"/>
              </w:rPr>
            </m:ctrlPr>
          </m:dPr>
          <m:e>
            <m:r>
              <w:rPr>
                <w:rFonts w:ascii="Cambria Math" w:hAnsi="Cambria Math" w:cs="Times New Roman"/>
                <w:color w:val="222222"/>
                <w:sz w:val="28"/>
                <w:szCs w:val="28"/>
                <w:lang w:val="en-US"/>
              </w:rPr>
              <m:t>t</m:t>
            </m:r>
          </m:e>
        </m:d>
        <m:r>
          <w:rPr>
            <w:rFonts w:ascii="Cambria Math" w:hAnsi="Cambria Math" w:cs="Times New Roman"/>
            <w:color w:val="222222"/>
            <w:sz w:val="28"/>
            <w:szCs w:val="28"/>
          </w:rPr>
          <m:t>=</m:t>
        </m:r>
        <m:sSub>
          <m:sSubPr>
            <m:ctrlPr>
              <w:rPr>
                <w:rFonts w:ascii="Cambria Math" w:hAnsi="Cambria Math" w:cs="Times New Roman"/>
                <w:i/>
                <w:color w:val="222222"/>
                <w:sz w:val="28"/>
                <w:szCs w:val="28"/>
                <w:lang w:val="en-US"/>
              </w:rPr>
            </m:ctrlPr>
          </m:sSubPr>
          <m:e>
            <m:r>
              <w:rPr>
                <w:rFonts w:ascii="Cambria Math" w:hAnsi="Cambria Math" w:cs="Times New Roman"/>
                <w:color w:val="222222"/>
                <w:sz w:val="28"/>
                <w:szCs w:val="28"/>
                <w:lang w:val="en-US"/>
              </w:rPr>
              <m:t>ϕ</m:t>
            </m:r>
          </m:e>
          <m:sub>
            <m:r>
              <w:rPr>
                <w:rFonts w:ascii="Cambria Math" w:hAnsi="Cambria Math" w:cs="Times New Roman"/>
                <w:color w:val="222222"/>
                <w:sz w:val="28"/>
                <w:szCs w:val="28"/>
              </w:rPr>
              <m:t>0</m:t>
            </m:r>
          </m:sub>
        </m:sSub>
        <m:r>
          <w:rPr>
            <w:rFonts w:ascii="Cambria Math" w:hAnsi="Cambria Math" w:cs="Times New Roman"/>
            <w:color w:val="222222"/>
            <w:sz w:val="28"/>
            <w:szCs w:val="28"/>
          </w:rPr>
          <m:t>+</m:t>
        </m:r>
        <m:sSub>
          <m:sSubPr>
            <m:ctrlPr>
              <w:rPr>
                <w:rFonts w:ascii="Cambria Math" w:hAnsi="Cambria Math" w:cs="Times New Roman"/>
                <w:i/>
                <w:color w:val="222222"/>
                <w:sz w:val="28"/>
                <w:szCs w:val="28"/>
                <w:lang w:val="en-US"/>
              </w:rPr>
            </m:ctrlPr>
          </m:sSubPr>
          <m:e>
            <m:r>
              <w:rPr>
                <w:rFonts w:ascii="Cambria Math" w:hAnsi="Cambria Math" w:cs="Times New Roman"/>
                <w:color w:val="222222"/>
                <w:sz w:val="28"/>
                <w:szCs w:val="28"/>
                <w:lang w:val="en-US"/>
              </w:rPr>
              <m:t>ϕ</m:t>
            </m:r>
          </m:e>
          <m:sub>
            <m:r>
              <w:rPr>
                <w:rFonts w:ascii="Cambria Math" w:hAnsi="Cambria Math" w:cs="Times New Roman"/>
                <w:color w:val="222222"/>
                <w:sz w:val="28"/>
                <w:szCs w:val="28"/>
              </w:rPr>
              <m:t>1</m:t>
            </m:r>
          </m:sub>
        </m:sSub>
        <m:r>
          <w:rPr>
            <w:rFonts w:ascii="Cambria Math" w:hAnsi="Cambria Math" w:cs="Times New Roman"/>
            <w:color w:val="222222"/>
            <w:sz w:val="28"/>
            <w:szCs w:val="28"/>
            <w:lang w:val="en-US"/>
          </w:rPr>
          <m:t>Z</m:t>
        </m:r>
        <m:d>
          <m:dPr>
            <m:ctrlPr>
              <w:rPr>
                <w:rFonts w:ascii="Cambria Math" w:hAnsi="Cambria Math" w:cs="Times New Roman"/>
                <w:i/>
                <w:color w:val="222222"/>
                <w:sz w:val="28"/>
                <w:szCs w:val="28"/>
                <w:lang w:val="en-US"/>
              </w:rPr>
            </m:ctrlPr>
          </m:dPr>
          <m:e>
            <m:r>
              <w:rPr>
                <w:rFonts w:ascii="Cambria Math" w:hAnsi="Cambria Math" w:cs="Times New Roman"/>
                <w:color w:val="222222"/>
                <w:sz w:val="28"/>
                <w:szCs w:val="28"/>
                <w:lang w:val="en-US"/>
              </w:rPr>
              <m:t>t</m:t>
            </m:r>
            <m:r>
              <w:rPr>
                <w:rFonts w:ascii="Cambria Math" w:hAnsi="Cambria Math" w:cs="Times New Roman"/>
                <w:color w:val="222222"/>
                <w:sz w:val="28"/>
                <w:szCs w:val="28"/>
              </w:rPr>
              <m:t>-</m:t>
            </m:r>
            <m:r>
              <w:rPr>
                <w:rFonts w:ascii="Cambria Math" w:hAnsi="Cambria Math" w:cs="Times New Roman"/>
                <w:color w:val="222222"/>
                <w:sz w:val="28"/>
                <w:szCs w:val="28"/>
                <w:lang w:val="en-US"/>
              </w:rPr>
              <m:t>l</m:t>
            </m:r>
            <m:r>
              <w:rPr>
                <w:rFonts w:ascii="Cambria Math" w:hAnsi="Cambria Math" w:cs="Times New Roman"/>
                <w:color w:val="222222"/>
                <w:sz w:val="28"/>
                <w:szCs w:val="28"/>
              </w:rPr>
              <m:t>-1</m:t>
            </m:r>
          </m:e>
        </m:d>
        <m:r>
          <w:rPr>
            <w:rFonts w:ascii="Cambria Math" w:hAnsi="Cambria Math" w:cs="Times New Roman"/>
            <w:color w:val="222222"/>
            <w:sz w:val="28"/>
            <w:szCs w:val="28"/>
          </w:rPr>
          <m:t>+. . .+</m:t>
        </m:r>
        <m:sSub>
          <m:sSubPr>
            <m:ctrlPr>
              <w:rPr>
                <w:rFonts w:ascii="Cambria Math" w:hAnsi="Cambria Math" w:cs="Times New Roman"/>
                <w:i/>
                <w:color w:val="222222"/>
                <w:sz w:val="28"/>
                <w:szCs w:val="28"/>
                <w:lang w:val="en-US"/>
              </w:rPr>
            </m:ctrlPr>
          </m:sSubPr>
          <m:e>
            <m:r>
              <w:rPr>
                <w:rFonts w:ascii="Cambria Math" w:hAnsi="Cambria Math" w:cs="Times New Roman"/>
                <w:color w:val="222222"/>
                <w:sz w:val="28"/>
                <w:szCs w:val="28"/>
                <w:lang w:val="en-US"/>
              </w:rPr>
              <m:t>ϕ</m:t>
            </m:r>
          </m:e>
          <m:sub>
            <m:r>
              <w:rPr>
                <w:rFonts w:ascii="Cambria Math" w:hAnsi="Cambria Math" w:cs="Times New Roman"/>
                <w:color w:val="222222"/>
                <w:sz w:val="28"/>
                <w:szCs w:val="28"/>
                <w:lang w:val="en-US"/>
              </w:rPr>
              <m:t>p</m:t>
            </m:r>
          </m:sub>
        </m:sSub>
        <m:r>
          <w:rPr>
            <w:rFonts w:ascii="Cambria Math" w:hAnsi="Cambria Math" w:cs="Times New Roman"/>
            <w:color w:val="222222"/>
            <w:sz w:val="28"/>
            <w:szCs w:val="28"/>
            <w:lang w:val="en-US"/>
          </w:rPr>
          <m:t>Z</m:t>
        </m:r>
        <m:d>
          <m:dPr>
            <m:ctrlPr>
              <w:rPr>
                <w:rFonts w:ascii="Cambria Math" w:hAnsi="Cambria Math" w:cs="Times New Roman"/>
                <w:i/>
                <w:color w:val="222222"/>
                <w:sz w:val="28"/>
                <w:szCs w:val="28"/>
                <w:lang w:val="en-US"/>
              </w:rPr>
            </m:ctrlPr>
          </m:dPr>
          <m:e>
            <m:r>
              <w:rPr>
                <w:rFonts w:ascii="Cambria Math" w:hAnsi="Cambria Math" w:cs="Times New Roman"/>
                <w:color w:val="222222"/>
                <w:sz w:val="28"/>
                <w:szCs w:val="28"/>
                <w:lang w:val="en-US"/>
              </w:rPr>
              <m:t>t</m:t>
            </m:r>
            <m:r>
              <w:rPr>
                <w:rFonts w:ascii="Cambria Math" w:hAnsi="Cambria Math" w:cs="Times New Roman"/>
                <w:color w:val="222222"/>
                <w:sz w:val="28"/>
                <w:szCs w:val="28"/>
              </w:rPr>
              <m:t>-</m:t>
            </m:r>
            <m:r>
              <w:rPr>
                <w:rFonts w:ascii="Cambria Math" w:hAnsi="Cambria Math" w:cs="Times New Roman"/>
                <w:color w:val="222222"/>
                <w:sz w:val="28"/>
                <w:szCs w:val="28"/>
                <w:lang w:val="en-US"/>
              </w:rPr>
              <m:t>l</m:t>
            </m:r>
            <m:r>
              <w:rPr>
                <w:rFonts w:ascii="Cambria Math" w:hAnsi="Cambria Math" w:cs="Times New Roman"/>
                <w:color w:val="222222"/>
                <w:sz w:val="28"/>
                <w:szCs w:val="28"/>
              </w:rPr>
              <m:t>-</m:t>
            </m:r>
            <m:r>
              <w:rPr>
                <w:rFonts w:ascii="Cambria Math" w:hAnsi="Cambria Math" w:cs="Times New Roman"/>
                <w:color w:val="222222"/>
                <w:sz w:val="28"/>
                <w:szCs w:val="28"/>
                <w:lang w:val="en-US"/>
              </w:rPr>
              <m:t>p</m:t>
            </m:r>
          </m:e>
        </m:d>
        <m:r>
          <w:rPr>
            <w:rFonts w:ascii="Cambria Math" w:eastAsiaTheme="minorEastAsia" w:hAnsi="Cambria Math" w:cs="Times New Roman"/>
            <w:color w:val="222222"/>
            <w:sz w:val="28"/>
            <w:szCs w:val="28"/>
          </w:rPr>
          <m:t>+</m:t>
        </m:r>
        <m:sSub>
          <m:sSubPr>
            <m:ctrlPr>
              <w:rPr>
                <w:rFonts w:ascii="Cambria Math" w:eastAsiaTheme="minorEastAsia" w:hAnsi="Cambria Math" w:cs="Times New Roman"/>
                <w:i/>
                <w:color w:val="222222"/>
                <w:sz w:val="28"/>
                <w:szCs w:val="28"/>
                <w:lang w:val="en-US"/>
              </w:rPr>
            </m:ctrlPr>
          </m:sSubPr>
          <m:e>
            <m:r>
              <w:rPr>
                <w:rFonts w:ascii="Cambria Math" w:eastAsiaTheme="minorEastAsia" w:hAnsi="Cambria Math" w:cs="Times New Roman"/>
                <w:color w:val="222222"/>
                <w:sz w:val="28"/>
                <w:szCs w:val="28"/>
                <w:lang w:val="en-US"/>
              </w:rPr>
              <m:t>ε</m:t>
            </m:r>
          </m:e>
          <m:sub>
            <m:r>
              <w:rPr>
                <w:rFonts w:ascii="Cambria Math" w:eastAsiaTheme="minorEastAsia" w:hAnsi="Cambria Math" w:cs="Times New Roman"/>
                <w:color w:val="222222"/>
                <w:sz w:val="28"/>
                <w:szCs w:val="28"/>
                <w:lang w:val="en-US"/>
              </w:rPr>
              <m:t>t</m:t>
            </m:r>
          </m:sub>
        </m:sSub>
      </m:oMath>
      <w:r w:rsidRPr="00F469EF">
        <w:rPr>
          <w:rFonts w:ascii="Times New Roman" w:eastAsiaTheme="minorEastAsia" w:hAnsi="Times New Roman" w:cs="Times New Roman"/>
          <w:i/>
          <w:color w:val="222222"/>
          <w:sz w:val="28"/>
          <w:szCs w:val="28"/>
        </w:rPr>
        <w:t>,</w:t>
      </w:r>
    </w:p>
    <w:p w:rsidR="008061B9" w:rsidRPr="00F469EF" w:rsidRDefault="008061B9" w:rsidP="008061B9">
      <w:pPr>
        <w:shd w:val="clear" w:color="auto" w:fill="FFFFFF"/>
        <w:spacing w:after="0" w:line="360" w:lineRule="auto"/>
        <w:rPr>
          <w:rFonts w:ascii="Times New Roman" w:hAnsi="Times New Roman" w:cs="Times New Roman"/>
          <w:color w:val="222222"/>
          <w:sz w:val="28"/>
          <w:szCs w:val="28"/>
        </w:rPr>
      </w:pPr>
      <w:proofErr w:type="gramStart"/>
      <w:r w:rsidRPr="00F469EF">
        <w:rPr>
          <w:rFonts w:ascii="Times New Roman" w:eastAsiaTheme="minorEastAsia" w:hAnsi="Times New Roman" w:cs="Times New Roman"/>
          <w:color w:val="222222"/>
          <w:sz w:val="28"/>
          <w:szCs w:val="28"/>
        </w:rPr>
        <w:t xml:space="preserve">где </w:t>
      </w:r>
      <m:oMath>
        <m:sSub>
          <m:sSubPr>
            <m:ctrlPr>
              <w:rPr>
                <w:rFonts w:ascii="Cambria Math" w:hAnsi="Cambria Math" w:cs="Times New Roman"/>
                <w:i/>
                <w:color w:val="222222"/>
                <w:sz w:val="28"/>
                <w:szCs w:val="28"/>
                <w:lang w:val="en-US"/>
              </w:rPr>
            </m:ctrlPr>
          </m:sSubPr>
          <m:e>
            <m:r>
              <w:rPr>
                <w:rFonts w:ascii="Cambria Math" w:hAnsi="Cambria Math" w:cs="Times New Roman"/>
                <w:color w:val="222222"/>
                <w:sz w:val="28"/>
                <w:szCs w:val="28"/>
                <w:lang w:val="en-US"/>
              </w:rPr>
              <m:t>ϕ</m:t>
            </m:r>
          </m:e>
          <m:sub>
            <m:r>
              <w:rPr>
                <w:rFonts w:ascii="Cambria Math" w:hAnsi="Cambria Math" w:cs="Times New Roman"/>
                <w:color w:val="222222"/>
                <w:sz w:val="28"/>
                <w:szCs w:val="28"/>
              </w:rPr>
              <m:t>0</m:t>
            </m:r>
          </m:sub>
        </m:sSub>
        <m:r>
          <w:rPr>
            <w:rFonts w:ascii="Cambria Math" w:eastAsiaTheme="minorEastAsia" w:hAnsi="Cambria Math" w:cs="Times New Roman"/>
            <w:color w:val="222222"/>
            <w:sz w:val="28"/>
            <w:szCs w:val="28"/>
          </w:rPr>
          <m:t xml:space="preserve">, . . ., </m:t>
        </m:r>
        <m:sSub>
          <m:sSubPr>
            <m:ctrlPr>
              <w:rPr>
                <w:rFonts w:ascii="Cambria Math" w:hAnsi="Cambria Math" w:cs="Times New Roman"/>
                <w:i/>
                <w:color w:val="222222"/>
                <w:sz w:val="28"/>
                <w:szCs w:val="28"/>
                <w:lang w:val="en-US"/>
              </w:rPr>
            </m:ctrlPr>
          </m:sSubPr>
          <m:e>
            <m:r>
              <w:rPr>
                <w:rFonts w:ascii="Cambria Math" w:hAnsi="Cambria Math" w:cs="Times New Roman"/>
                <w:color w:val="222222"/>
                <w:sz w:val="28"/>
                <w:szCs w:val="28"/>
                <w:lang w:val="en-US"/>
              </w:rPr>
              <m:t>ϕ</m:t>
            </m:r>
          </m:e>
          <m:sub>
            <m:r>
              <w:rPr>
                <w:rFonts w:ascii="Cambria Math" w:hAnsi="Cambria Math" w:cs="Times New Roman"/>
                <w:color w:val="222222"/>
                <w:sz w:val="28"/>
                <w:szCs w:val="28"/>
              </w:rPr>
              <m:t>p</m:t>
            </m:r>
          </m:sub>
        </m:sSub>
      </m:oMath>
      <w:r w:rsidRPr="00F469EF">
        <w:rPr>
          <w:rFonts w:ascii="Times New Roman" w:eastAsiaTheme="minorEastAsia" w:hAnsi="Times New Roman" w:cs="Times New Roman"/>
          <w:color w:val="222222"/>
          <w:sz w:val="28"/>
          <w:szCs w:val="28"/>
        </w:rPr>
        <w:t xml:space="preserve"> –</w:t>
      </w:r>
      <w:proofErr w:type="gramEnd"/>
      <w:r w:rsidRPr="00F469EF">
        <w:rPr>
          <w:rFonts w:ascii="Times New Roman" w:eastAsiaTheme="minorEastAsia" w:hAnsi="Times New Roman" w:cs="Times New Roman"/>
          <w:color w:val="222222"/>
          <w:sz w:val="28"/>
          <w:szCs w:val="28"/>
        </w:rPr>
        <w:t xml:space="preserve"> коэффициенты, </w:t>
      </w:r>
      <m:oMath>
        <m:r>
          <w:rPr>
            <w:rFonts w:ascii="Cambria Math" w:eastAsiaTheme="minorEastAsia" w:hAnsi="Cambria Math" w:cs="Times New Roman"/>
            <w:color w:val="222222"/>
            <w:sz w:val="28"/>
            <w:szCs w:val="28"/>
          </w:rPr>
          <m:t>l</m:t>
        </m:r>
      </m:oMath>
      <w:r w:rsidRPr="00F469EF">
        <w:rPr>
          <w:rFonts w:ascii="Times New Roman" w:eastAsiaTheme="minorEastAsia" w:hAnsi="Times New Roman" w:cs="Times New Roman"/>
          <w:color w:val="222222"/>
          <w:sz w:val="28"/>
          <w:szCs w:val="28"/>
        </w:rPr>
        <w:t xml:space="preserve"> – величина лага. Модель обозначают </w:t>
      </w:r>
      <w:proofErr w:type="gramStart"/>
      <w:r w:rsidRPr="00F469EF">
        <w:rPr>
          <w:rFonts w:ascii="Times New Roman" w:hAnsi="Times New Roman" w:cs="Times New Roman"/>
          <w:color w:val="222222"/>
          <w:sz w:val="28"/>
          <w:szCs w:val="28"/>
          <w:lang w:val="en-US"/>
        </w:rPr>
        <w:t>ALRDM</w:t>
      </w:r>
      <m:oMath>
        <m:r>
          <w:rPr>
            <w:rFonts w:ascii="Cambria Math" w:hAnsi="Cambria Math" w:cs="Times New Roman"/>
            <w:color w:val="222222"/>
            <w:sz w:val="28"/>
            <w:szCs w:val="28"/>
          </w:rPr>
          <m:t>(</m:t>
        </m:r>
        <m:r>
          <w:rPr>
            <w:rFonts w:ascii="Cambria Math" w:hAnsi="Cambria Math" w:cs="Times New Roman"/>
            <w:color w:val="222222"/>
            <w:sz w:val="28"/>
            <w:szCs w:val="28"/>
            <w:lang w:val="en-US"/>
          </w:rPr>
          <m:t>p</m:t>
        </m:r>
        <m:r>
          <w:rPr>
            <w:rFonts w:ascii="Cambria Math" w:hAnsi="Cambria Math" w:cs="Times New Roman"/>
            <w:color w:val="222222"/>
            <w:sz w:val="28"/>
            <w:szCs w:val="28"/>
          </w:rPr>
          <m:t>,</m:t>
        </m:r>
        <m:r>
          <w:rPr>
            <w:rFonts w:ascii="Cambria Math" w:hAnsi="Cambria Math" w:cs="Times New Roman"/>
            <w:color w:val="222222"/>
            <w:sz w:val="28"/>
            <w:szCs w:val="28"/>
            <w:lang w:val="en-US"/>
          </w:rPr>
          <m:t>l</m:t>
        </m:r>
        <m:r>
          <w:rPr>
            <w:rFonts w:ascii="Cambria Math" w:hAnsi="Cambria Math" w:cs="Times New Roman"/>
            <w:color w:val="222222"/>
            <w:sz w:val="28"/>
            <w:szCs w:val="28"/>
          </w:rPr>
          <m:t>)</m:t>
        </m:r>
      </m:oMath>
      <w:r w:rsidRPr="00F469EF">
        <w:rPr>
          <w:rFonts w:ascii="Times New Roman" w:eastAsiaTheme="minorEastAsia" w:hAnsi="Times New Roman" w:cs="Times New Roman"/>
          <w:color w:val="222222"/>
          <w:sz w:val="28"/>
          <w:szCs w:val="28"/>
        </w:rPr>
        <w:t>,  чаще</w:t>
      </w:r>
      <w:proofErr w:type="gramEnd"/>
      <w:r w:rsidRPr="00F469EF">
        <w:rPr>
          <w:rFonts w:ascii="Times New Roman" w:eastAsiaTheme="minorEastAsia" w:hAnsi="Times New Roman" w:cs="Times New Roman"/>
          <w:color w:val="222222"/>
          <w:sz w:val="28"/>
          <w:szCs w:val="28"/>
        </w:rPr>
        <w:t xml:space="preserve"> всего применяют при экономических процессах. [https://www.mbureau.ru/articles/dissertaciya-model-prognozirovaniya-vremennyh-ryadov-glava-1]</w:t>
      </w:r>
    </w:p>
    <w:p w:rsidR="008061B9" w:rsidRDefault="008061B9" w:rsidP="008061B9">
      <w:pPr>
        <w:rPr>
          <w:rFonts w:ascii="Times New Roman" w:eastAsia="Times New Roman" w:hAnsi="Times New Roman" w:cs="Times New Roman"/>
          <w:b/>
          <w:color w:val="222222"/>
          <w:sz w:val="28"/>
          <w:szCs w:val="28"/>
          <w:lang w:eastAsia="ru-RU"/>
        </w:rPr>
      </w:pPr>
      <w:r>
        <w:rPr>
          <w:rFonts w:ascii="Times New Roman" w:eastAsia="Times New Roman" w:hAnsi="Times New Roman" w:cs="Times New Roman"/>
          <w:b/>
          <w:color w:val="222222"/>
          <w:sz w:val="28"/>
          <w:szCs w:val="28"/>
          <w:lang w:eastAsia="ru-RU"/>
        </w:rPr>
        <w:br w:type="page"/>
      </w:r>
    </w:p>
    <w:p w:rsidR="008061B9" w:rsidRPr="001D00FD" w:rsidRDefault="008061B9" w:rsidP="008061B9">
      <w:pPr>
        <w:pStyle w:val="1"/>
        <w:spacing w:before="0" w:after="120" w:line="360" w:lineRule="auto"/>
        <w:ind w:firstLine="709"/>
        <w:rPr>
          <w:rFonts w:ascii="Times New Roman" w:hAnsi="Times New Roman" w:cs="Times New Roman"/>
          <w:color w:val="000000" w:themeColor="text1"/>
        </w:rPr>
      </w:pPr>
      <w:bookmarkStart w:id="6" w:name="_Toc56941408"/>
      <w:r w:rsidRPr="001D00FD">
        <w:rPr>
          <w:rFonts w:ascii="Times New Roman" w:hAnsi="Times New Roman" w:cs="Times New Roman"/>
          <w:color w:val="000000" w:themeColor="text1"/>
        </w:rPr>
        <w:lastRenderedPageBreak/>
        <w:t>2.4 Нейросетевые модели</w:t>
      </w:r>
      <w:bookmarkEnd w:id="6"/>
    </w:p>
    <w:p w:rsidR="008061B9" w:rsidRPr="00F469EF" w:rsidRDefault="008061B9" w:rsidP="008061B9">
      <w:pPr>
        <w:spacing w:after="0" w:line="360" w:lineRule="auto"/>
        <w:ind w:firstLine="709"/>
        <w:jc w:val="both"/>
        <w:rPr>
          <w:rFonts w:ascii="Times New Roman" w:hAnsi="Times New Roman" w:cs="Times New Roman"/>
          <w:sz w:val="28"/>
          <w:szCs w:val="28"/>
        </w:rPr>
      </w:pPr>
      <w:r w:rsidRPr="00F469EF">
        <w:rPr>
          <w:rFonts w:ascii="Times New Roman" w:hAnsi="Times New Roman" w:cs="Times New Roman"/>
          <w:sz w:val="28"/>
          <w:szCs w:val="28"/>
        </w:rPr>
        <w:t>Нейронная сеть – это математическая модель, а также её программное или аппаратное воплощение, которая построена по принципу организации и функционирования биологических нейронных сете, которые, в свою очередь определяются как сети нервных клеток живого организма. [</w:t>
      </w:r>
      <w:r w:rsidRPr="00F469EF">
        <w:rPr>
          <w:rFonts w:ascii="Times New Roman" w:hAnsi="Times New Roman" w:cs="Times New Roman"/>
          <w:sz w:val="28"/>
          <w:szCs w:val="28"/>
          <w:lang w:val="en-US"/>
        </w:rPr>
        <w:t>https</w:t>
      </w:r>
      <w:r w:rsidRPr="00F469EF">
        <w:rPr>
          <w:rFonts w:ascii="Times New Roman" w:hAnsi="Times New Roman" w:cs="Times New Roman"/>
          <w:sz w:val="28"/>
          <w:szCs w:val="28"/>
        </w:rPr>
        <w:t>://</w:t>
      </w:r>
      <w:r w:rsidRPr="00F469EF">
        <w:rPr>
          <w:rFonts w:ascii="Times New Roman" w:hAnsi="Times New Roman" w:cs="Times New Roman"/>
          <w:sz w:val="28"/>
          <w:szCs w:val="28"/>
          <w:lang w:val="en-US"/>
        </w:rPr>
        <w:t>ru</w:t>
      </w:r>
      <w:r w:rsidRPr="00F469EF">
        <w:rPr>
          <w:rFonts w:ascii="Times New Roman" w:hAnsi="Times New Roman" w:cs="Times New Roman"/>
          <w:sz w:val="28"/>
          <w:szCs w:val="28"/>
        </w:rPr>
        <w:t>.</w:t>
      </w:r>
      <w:r w:rsidRPr="00F469EF">
        <w:rPr>
          <w:rFonts w:ascii="Times New Roman" w:hAnsi="Times New Roman" w:cs="Times New Roman"/>
          <w:sz w:val="28"/>
          <w:szCs w:val="28"/>
          <w:lang w:val="en-US"/>
        </w:rPr>
        <w:t>wikipedia</w:t>
      </w:r>
      <w:r w:rsidRPr="00F469EF">
        <w:rPr>
          <w:rFonts w:ascii="Times New Roman" w:hAnsi="Times New Roman" w:cs="Times New Roman"/>
          <w:sz w:val="28"/>
          <w:szCs w:val="28"/>
        </w:rPr>
        <w:t>.</w:t>
      </w:r>
      <w:r w:rsidRPr="00F469EF">
        <w:rPr>
          <w:rFonts w:ascii="Times New Roman" w:hAnsi="Times New Roman" w:cs="Times New Roman"/>
          <w:sz w:val="28"/>
          <w:szCs w:val="28"/>
          <w:lang w:val="en-US"/>
        </w:rPr>
        <w:t>org</w:t>
      </w:r>
      <w:r w:rsidRPr="00F469EF">
        <w:rPr>
          <w:rFonts w:ascii="Times New Roman" w:hAnsi="Times New Roman" w:cs="Times New Roman"/>
          <w:sz w:val="28"/>
          <w:szCs w:val="28"/>
        </w:rPr>
        <w:t>/</w:t>
      </w:r>
      <w:r w:rsidRPr="00F469EF">
        <w:rPr>
          <w:rFonts w:ascii="Times New Roman" w:hAnsi="Times New Roman" w:cs="Times New Roman"/>
          <w:sz w:val="28"/>
          <w:szCs w:val="28"/>
          <w:lang w:val="en-US"/>
        </w:rPr>
        <w:t>wiki</w:t>
      </w:r>
      <w:r w:rsidRPr="00F469EF">
        <w:rPr>
          <w:rFonts w:ascii="Times New Roman" w:hAnsi="Times New Roman" w:cs="Times New Roman"/>
          <w:sz w:val="28"/>
          <w:szCs w:val="28"/>
        </w:rPr>
        <w:t>/%</w:t>
      </w:r>
      <w:r w:rsidRPr="00F469EF">
        <w:rPr>
          <w:rFonts w:ascii="Times New Roman" w:hAnsi="Times New Roman" w:cs="Times New Roman"/>
          <w:sz w:val="28"/>
          <w:szCs w:val="28"/>
          <w:lang w:val="en-US"/>
        </w:rPr>
        <w:t>D</w:t>
      </w:r>
      <w:r w:rsidRPr="00F469EF">
        <w:rPr>
          <w:rFonts w:ascii="Times New Roman" w:hAnsi="Times New Roman" w:cs="Times New Roman"/>
          <w:sz w:val="28"/>
          <w:szCs w:val="28"/>
        </w:rPr>
        <w:t>0%9</w:t>
      </w:r>
      <w:r w:rsidRPr="00F469EF">
        <w:rPr>
          <w:rFonts w:ascii="Times New Roman" w:hAnsi="Times New Roman" w:cs="Times New Roman"/>
          <w:sz w:val="28"/>
          <w:szCs w:val="28"/>
          <w:lang w:val="en-US"/>
        </w:rPr>
        <w:t>D</w:t>
      </w:r>
      <w:r w:rsidRPr="00F469EF">
        <w:rPr>
          <w:rFonts w:ascii="Times New Roman" w:hAnsi="Times New Roman" w:cs="Times New Roman"/>
          <w:sz w:val="28"/>
          <w:szCs w:val="28"/>
        </w:rPr>
        <w:t>%</w:t>
      </w:r>
      <w:r w:rsidRPr="00F469EF">
        <w:rPr>
          <w:rFonts w:ascii="Times New Roman" w:hAnsi="Times New Roman" w:cs="Times New Roman"/>
          <w:sz w:val="28"/>
          <w:szCs w:val="28"/>
          <w:lang w:val="en-US"/>
        </w:rPr>
        <w:t>D</w:t>
      </w:r>
      <w:r w:rsidRPr="00F469EF">
        <w:rPr>
          <w:rFonts w:ascii="Times New Roman" w:hAnsi="Times New Roman" w:cs="Times New Roman"/>
          <w:sz w:val="28"/>
          <w:szCs w:val="28"/>
        </w:rPr>
        <w:t>0%</w:t>
      </w:r>
      <w:r w:rsidRPr="00F469EF">
        <w:rPr>
          <w:rFonts w:ascii="Times New Roman" w:hAnsi="Times New Roman" w:cs="Times New Roman"/>
          <w:sz w:val="28"/>
          <w:szCs w:val="28"/>
          <w:lang w:val="en-US"/>
        </w:rPr>
        <w:t>B</w:t>
      </w:r>
      <w:r w:rsidRPr="00F469EF">
        <w:rPr>
          <w:rFonts w:ascii="Times New Roman" w:hAnsi="Times New Roman" w:cs="Times New Roman"/>
          <w:sz w:val="28"/>
          <w:szCs w:val="28"/>
        </w:rPr>
        <w:t>5%</w:t>
      </w:r>
      <w:r w:rsidRPr="00F469EF">
        <w:rPr>
          <w:rFonts w:ascii="Times New Roman" w:hAnsi="Times New Roman" w:cs="Times New Roman"/>
          <w:sz w:val="28"/>
          <w:szCs w:val="28"/>
          <w:lang w:val="en-US"/>
        </w:rPr>
        <w:t>D</w:t>
      </w:r>
      <w:r w:rsidRPr="00F469EF">
        <w:rPr>
          <w:rFonts w:ascii="Times New Roman" w:hAnsi="Times New Roman" w:cs="Times New Roman"/>
          <w:sz w:val="28"/>
          <w:szCs w:val="28"/>
        </w:rPr>
        <w:t>0%</w:t>
      </w:r>
      <w:r w:rsidRPr="00F469EF">
        <w:rPr>
          <w:rFonts w:ascii="Times New Roman" w:hAnsi="Times New Roman" w:cs="Times New Roman"/>
          <w:sz w:val="28"/>
          <w:szCs w:val="28"/>
          <w:lang w:val="en-US"/>
        </w:rPr>
        <w:t>B</w:t>
      </w:r>
      <w:r w:rsidRPr="00F469EF">
        <w:rPr>
          <w:rFonts w:ascii="Times New Roman" w:hAnsi="Times New Roman" w:cs="Times New Roman"/>
          <w:sz w:val="28"/>
          <w:szCs w:val="28"/>
        </w:rPr>
        <w:t>9%</w:t>
      </w:r>
      <w:r w:rsidRPr="00F469EF">
        <w:rPr>
          <w:rFonts w:ascii="Times New Roman" w:hAnsi="Times New Roman" w:cs="Times New Roman"/>
          <w:sz w:val="28"/>
          <w:szCs w:val="28"/>
          <w:lang w:val="en-US"/>
        </w:rPr>
        <w:t>D</w:t>
      </w:r>
      <w:r w:rsidRPr="00F469EF">
        <w:rPr>
          <w:rFonts w:ascii="Times New Roman" w:hAnsi="Times New Roman" w:cs="Times New Roman"/>
          <w:sz w:val="28"/>
          <w:szCs w:val="28"/>
        </w:rPr>
        <w:t>1%80%</w:t>
      </w:r>
      <w:r w:rsidRPr="00F469EF">
        <w:rPr>
          <w:rFonts w:ascii="Times New Roman" w:hAnsi="Times New Roman" w:cs="Times New Roman"/>
          <w:sz w:val="28"/>
          <w:szCs w:val="28"/>
          <w:lang w:val="en-US"/>
        </w:rPr>
        <w:t>D</w:t>
      </w:r>
      <w:r w:rsidRPr="00F469EF">
        <w:rPr>
          <w:rFonts w:ascii="Times New Roman" w:hAnsi="Times New Roman" w:cs="Times New Roman"/>
          <w:sz w:val="28"/>
          <w:szCs w:val="28"/>
        </w:rPr>
        <w:t>0%</w:t>
      </w:r>
      <w:r w:rsidRPr="00F469EF">
        <w:rPr>
          <w:rFonts w:ascii="Times New Roman" w:hAnsi="Times New Roman" w:cs="Times New Roman"/>
          <w:sz w:val="28"/>
          <w:szCs w:val="28"/>
          <w:lang w:val="en-US"/>
        </w:rPr>
        <w:t>BE</w:t>
      </w:r>
      <w:r w:rsidRPr="00F469EF">
        <w:rPr>
          <w:rFonts w:ascii="Times New Roman" w:hAnsi="Times New Roman" w:cs="Times New Roman"/>
          <w:sz w:val="28"/>
          <w:szCs w:val="28"/>
        </w:rPr>
        <w:t>%</w:t>
      </w:r>
      <w:r w:rsidRPr="00F469EF">
        <w:rPr>
          <w:rFonts w:ascii="Times New Roman" w:hAnsi="Times New Roman" w:cs="Times New Roman"/>
          <w:sz w:val="28"/>
          <w:szCs w:val="28"/>
          <w:lang w:val="en-US"/>
        </w:rPr>
        <w:t>D</w:t>
      </w:r>
      <w:r w:rsidRPr="00F469EF">
        <w:rPr>
          <w:rFonts w:ascii="Times New Roman" w:hAnsi="Times New Roman" w:cs="Times New Roman"/>
          <w:sz w:val="28"/>
          <w:szCs w:val="28"/>
        </w:rPr>
        <w:t>0%</w:t>
      </w:r>
      <w:r w:rsidRPr="00F469EF">
        <w:rPr>
          <w:rFonts w:ascii="Times New Roman" w:hAnsi="Times New Roman" w:cs="Times New Roman"/>
          <w:sz w:val="28"/>
          <w:szCs w:val="28"/>
          <w:lang w:val="en-US"/>
        </w:rPr>
        <w:t>BD</w:t>
      </w:r>
      <w:r w:rsidRPr="00F469EF">
        <w:rPr>
          <w:rFonts w:ascii="Times New Roman" w:hAnsi="Times New Roman" w:cs="Times New Roman"/>
          <w:sz w:val="28"/>
          <w:szCs w:val="28"/>
        </w:rPr>
        <w:t>%</w:t>
      </w:r>
      <w:r w:rsidRPr="00F469EF">
        <w:rPr>
          <w:rFonts w:ascii="Times New Roman" w:hAnsi="Times New Roman" w:cs="Times New Roman"/>
          <w:sz w:val="28"/>
          <w:szCs w:val="28"/>
          <w:lang w:val="en-US"/>
        </w:rPr>
        <w:t>D</w:t>
      </w:r>
      <w:r w:rsidRPr="00F469EF">
        <w:rPr>
          <w:rFonts w:ascii="Times New Roman" w:hAnsi="Times New Roman" w:cs="Times New Roman"/>
          <w:sz w:val="28"/>
          <w:szCs w:val="28"/>
        </w:rPr>
        <w:t>0%</w:t>
      </w:r>
      <w:r w:rsidRPr="00F469EF">
        <w:rPr>
          <w:rFonts w:ascii="Times New Roman" w:hAnsi="Times New Roman" w:cs="Times New Roman"/>
          <w:sz w:val="28"/>
          <w:szCs w:val="28"/>
          <w:lang w:val="en-US"/>
        </w:rPr>
        <w:t>BD</w:t>
      </w:r>
      <w:r w:rsidRPr="00F469EF">
        <w:rPr>
          <w:rFonts w:ascii="Times New Roman" w:hAnsi="Times New Roman" w:cs="Times New Roman"/>
          <w:sz w:val="28"/>
          <w:szCs w:val="28"/>
        </w:rPr>
        <w:t>%</w:t>
      </w:r>
      <w:r w:rsidRPr="00F469EF">
        <w:rPr>
          <w:rFonts w:ascii="Times New Roman" w:hAnsi="Times New Roman" w:cs="Times New Roman"/>
          <w:sz w:val="28"/>
          <w:szCs w:val="28"/>
          <w:lang w:val="en-US"/>
        </w:rPr>
        <w:t>D</w:t>
      </w:r>
      <w:r w:rsidRPr="00F469EF">
        <w:rPr>
          <w:rFonts w:ascii="Times New Roman" w:hAnsi="Times New Roman" w:cs="Times New Roman"/>
          <w:sz w:val="28"/>
          <w:szCs w:val="28"/>
        </w:rPr>
        <w:t>0%</w:t>
      </w:r>
      <w:r w:rsidRPr="00F469EF">
        <w:rPr>
          <w:rFonts w:ascii="Times New Roman" w:hAnsi="Times New Roman" w:cs="Times New Roman"/>
          <w:sz w:val="28"/>
          <w:szCs w:val="28"/>
          <w:lang w:val="en-US"/>
        </w:rPr>
        <w:t>B</w:t>
      </w:r>
      <w:r w:rsidRPr="00F469EF">
        <w:rPr>
          <w:rFonts w:ascii="Times New Roman" w:hAnsi="Times New Roman" w:cs="Times New Roman"/>
          <w:sz w:val="28"/>
          <w:szCs w:val="28"/>
        </w:rPr>
        <w:t>0%</w:t>
      </w:r>
      <w:r w:rsidRPr="00F469EF">
        <w:rPr>
          <w:rFonts w:ascii="Times New Roman" w:hAnsi="Times New Roman" w:cs="Times New Roman"/>
          <w:sz w:val="28"/>
          <w:szCs w:val="28"/>
          <w:lang w:val="en-US"/>
        </w:rPr>
        <w:t>D</w:t>
      </w:r>
      <w:r w:rsidRPr="00F469EF">
        <w:rPr>
          <w:rFonts w:ascii="Times New Roman" w:hAnsi="Times New Roman" w:cs="Times New Roman"/>
          <w:sz w:val="28"/>
          <w:szCs w:val="28"/>
        </w:rPr>
        <w:t>1%8</w:t>
      </w:r>
      <w:r w:rsidRPr="00F469EF">
        <w:rPr>
          <w:rFonts w:ascii="Times New Roman" w:hAnsi="Times New Roman" w:cs="Times New Roman"/>
          <w:sz w:val="28"/>
          <w:szCs w:val="28"/>
          <w:lang w:val="en-US"/>
        </w:rPr>
        <w:t>F</w:t>
      </w:r>
      <w:r w:rsidRPr="00F469EF">
        <w:rPr>
          <w:rFonts w:ascii="Times New Roman" w:hAnsi="Times New Roman" w:cs="Times New Roman"/>
          <w:sz w:val="28"/>
          <w:szCs w:val="28"/>
        </w:rPr>
        <w:t>_%</w:t>
      </w:r>
      <w:r w:rsidRPr="00F469EF">
        <w:rPr>
          <w:rFonts w:ascii="Times New Roman" w:hAnsi="Times New Roman" w:cs="Times New Roman"/>
          <w:sz w:val="28"/>
          <w:szCs w:val="28"/>
          <w:lang w:val="en-US"/>
        </w:rPr>
        <w:t>D</w:t>
      </w:r>
      <w:r w:rsidRPr="00F469EF">
        <w:rPr>
          <w:rFonts w:ascii="Times New Roman" w:hAnsi="Times New Roman" w:cs="Times New Roman"/>
          <w:sz w:val="28"/>
          <w:szCs w:val="28"/>
        </w:rPr>
        <w:t>1%81%</w:t>
      </w:r>
      <w:r w:rsidRPr="00F469EF">
        <w:rPr>
          <w:rFonts w:ascii="Times New Roman" w:hAnsi="Times New Roman" w:cs="Times New Roman"/>
          <w:sz w:val="28"/>
          <w:szCs w:val="28"/>
          <w:lang w:val="en-US"/>
        </w:rPr>
        <w:t>D</w:t>
      </w:r>
      <w:r w:rsidRPr="00F469EF">
        <w:rPr>
          <w:rFonts w:ascii="Times New Roman" w:hAnsi="Times New Roman" w:cs="Times New Roman"/>
          <w:sz w:val="28"/>
          <w:szCs w:val="28"/>
        </w:rPr>
        <w:t>0%</w:t>
      </w:r>
      <w:r w:rsidRPr="00F469EF">
        <w:rPr>
          <w:rFonts w:ascii="Times New Roman" w:hAnsi="Times New Roman" w:cs="Times New Roman"/>
          <w:sz w:val="28"/>
          <w:szCs w:val="28"/>
          <w:lang w:val="en-US"/>
        </w:rPr>
        <w:t>B</w:t>
      </w:r>
      <w:r w:rsidRPr="00F469EF">
        <w:rPr>
          <w:rFonts w:ascii="Times New Roman" w:hAnsi="Times New Roman" w:cs="Times New Roman"/>
          <w:sz w:val="28"/>
          <w:szCs w:val="28"/>
        </w:rPr>
        <w:t>5%</w:t>
      </w:r>
      <w:r w:rsidRPr="00F469EF">
        <w:rPr>
          <w:rFonts w:ascii="Times New Roman" w:hAnsi="Times New Roman" w:cs="Times New Roman"/>
          <w:sz w:val="28"/>
          <w:szCs w:val="28"/>
          <w:lang w:val="en-US"/>
        </w:rPr>
        <w:t>D</w:t>
      </w:r>
      <w:r w:rsidRPr="00F469EF">
        <w:rPr>
          <w:rFonts w:ascii="Times New Roman" w:hAnsi="Times New Roman" w:cs="Times New Roman"/>
          <w:sz w:val="28"/>
          <w:szCs w:val="28"/>
        </w:rPr>
        <w:t>1%82%</w:t>
      </w:r>
      <w:r w:rsidRPr="00F469EF">
        <w:rPr>
          <w:rFonts w:ascii="Times New Roman" w:hAnsi="Times New Roman" w:cs="Times New Roman"/>
          <w:sz w:val="28"/>
          <w:szCs w:val="28"/>
          <w:lang w:val="en-US"/>
        </w:rPr>
        <w:t>D</w:t>
      </w:r>
      <w:r w:rsidRPr="00F469EF">
        <w:rPr>
          <w:rFonts w:ascii="Times New Roman" w:hAnsi="Times New Roman" w:cs="Times New Roman"/>
          <w:sz w:val="28"/>
          <w:szCs w:val="28"/>
        </w:rPr>
        <w:t>1%8</w:t>
      </w:r>
      <w:r w:rsidRPr="00F469EF">
        <w:rPr>
          <w:rFonts w:ascii="Times New Roman" w:hAnsi="Times New Roman" w:cs="Times New Roman"/>
          <w:sz w:val="28"/>
          <w:szCs w:val="28"/>
          <w:lang w:val="en-US"/>
        </w:rPr>
        <w:t>C</w:t>
      </w:r>
      <w:r w:rsidRPr="00F469EF">
        <w:rPr>
          <w:rFonts w:ascii="Times New Roman" w:hAnsi="Times New Roman" w:cs="Times New Roman"/>
          <w:sz w:val="28"/>
          <w:szCs w:val="28"/>
        </w:rPr>
        <w:t xml:space="preserve">] </w:t>
      </w:r>
    </w:p>
    <w:p w:rsidR="008061B9" w:rsidRPr="00F469EF" w:rsidRDefault="008061B9" w:rsidP="008061B9">
      <w:pPr>
        <w:spacing w:after="0" w:line="360" w:lineRule="auto"/>
        <w:ind w:firstLine="709"/>
        <w:jc w:val="both"/>
        <w:rPr>
          <w:rFonts w:ascii="Times New Roman" w:hAnsi="Times New Roman" w:cs="Times New Roman"/>
          <w:sz w:val="28"/>
          <w:szCs w:val="28"/>
        </w:rPr>
      </w:pPr>
      <w:r w:rsidRPr="00F469EF">
        <w:rPr>
          <w:rFonts w:ascii="Times New Roman" w:hAnsi="Times New Roman" w:cs="Times New Roman"/>
          <w:sz w:val="28"/>
          <w:szCs w:val="28"/>
        </w:rPr>
        <w:t xml:space="preserve">Другими словами, под понятием нейронных сетей подразумевают компьютерные системы, которые собраны из сотен, тысяч или миллионов клеток мозга, способные обучаться и действовать по принципу чрезвычайно похожему на то, как работает мозг человека. Обычная искусственная нейронная сеть состоит из сотен, тысяч или миллионов нейронов, названных блоками, которые выстроены в слои, где каждый блок соединён с </w:t>
      </w:r>
      <w:proofErr w:type="gramStart"/>
      <w:r w:rsidRPr="00F469EF">
        <w:rPr>
          <w:rFonts w:ascii="Times New Roman" w:hAnsi="Times New Roman" w:cs="Times New Roman"/>
          <w:sz w:val="28"/>
          <w:szCs w:val="28"/>
        </w:rPr>
        <w:t>соседним  как</w:t>
      </w:r>
      <w:proofErr w:type="gramEnd"/>
      <w:r w:rsidRPr="00F469EF">
        <w:rPr>
          <w:rFonts w:ascii="Times New Roman" w:hAnsi="Times New Roman" w:cs="Times New Roman"/>
          <w:sz w:val="28"/>
          <w:szCs w:val="28"/>
        </w:rPr>
        <w:t xml:space="preserve"> в собственном слое, так и в ближайшем. Некоторые из блоков выступают в качестве блоков ввода и призваны получать из внешнего мира информацию. Эти блоки соединяются со скрытыми блоками, которые обрабатывают полученные данные и занимают большую часть искусственного мозга. Также существует блок вывода, который, в свою очередь, занимается извлечением полученной и обработанной информации. Соединение между блоками характеризуется числом, которое называется весом, которое </w:t>
      </w:r>
      <w:proofErr w:type="gramStart"/>
      <w:r w:rsidRPr="00F469EF">
        <w:rPr>
          <w:rFonts w:ascii="Times New Roman" w:hAnsi="Times New Roman" w:cs="Times New Roman"/>
          <w:sz w:val="28"/>
          <w:szCs w:val="28"/>
        </w:rPr>
        <w:t>может быть</w:t>
      </w:r>
      <w:proofErr w:type="gramEnd"/>
      <w:r w:rsidRPr="00F469EF">
        <w:rPr>
          <w:rFonts w:ascii="Times New Roman" w:hAnsi="Times New Roman" w:cs="Times New Roman"/>
          <w:sz w:val="28"/>
          <w:szCs w:val="28"/>
        </w:rPr>
        <w:t xml:space="preserve"> как положительным, так и отрицательным. Чем больше вес связи, тем сильнее один блок влияет на другой. [</w:t>
      </w:r>
      <w:r w:rsidRPr="00F469EF">
        <w:rPr>
          <w:rFonts w:ascii="Times New Roman" w:hAnsi="Times New Roman" w:cs="Times New Roman"/>
          <w:sz w:val="28"/>
          <w:szCs w:val="28"/>
          <w:lang w:val="en-US"/>
        </w:rPr>
        <w:t>https</w:t>
      </w:r>
      <w:r w:rsidRPr="00F469EF">
        <w:rPr>
          <w:rFonts w:ascii="Times New Roman" w:hAnsi="Times New Roman" w:cs="Times New Roman"/>
          <w:sz w:val="28"/>
          <w:szCs w:val="28"/>
        </w:rPr>
        <w:t>://</w:t>
      </w:r>
      <w:r w:rsidRPr="00F469EF">
        <w:rPr>
          <w:rFonts w:ascii="Times New Roman" w:hAnsi="Times New Roman" w:cs="Times New Roman"/>
          <w:sz w:val="28"/>
          <w:szCs w:val="28"/>
          <w:lang w:val="en-US"/>
        </w:rPr>
        <w:t>www</w:t>
      </w:r>
      <w:r w:rsidRPr="00F469EF">
        <w:rPr>
          <w:rFonts w:ascii="Times New Roman" w:hAnsi="Times New Roman" w:cs="Times New Roman"/>
          <w:sz w:val="28"/>
          <w:szCs w:val="28"/>
        </w:rPr>
        <w:t>.</w:t>
      </w:r>
      <w:r w:rsidRPr="00F469EF">
        <w:rPr>
          <w:rFonts w:ascii="Times New Roman" w:hAnsi="Times New Roman" w:cs="Times New Roman"/>
          <w:sz w:val="28"/>
          <w:szCs w:val="28"/>
          <w:lang w:val="en-US"/>
        </w:rPr>
        <w:t>youtube</w:t>
      </w:r>
      <w:r w:rsidRPr="00F469EF">
        <w:rPr>
          <w:rFonts w:ascii="Times New Roman" w:hAnsi="Times New Roman" w:cs="Times New Roman"/>
          <w:sz w:val="28"/>
          <w:szCs w:val="28"/>
        </w:rPr>
        <w:t>.</w:t>
      </w:r>
      <w:r w:rsidRPr="00F469EF">
        <w:rPr>
          <w:rFonts w:ascii="Times New Roman" w:hAnsi="Times New Roman" w:cs="Times New Roman"/>
          <w:sz w:val="28"/>
          <w:szCs w:val="28"/>
          <w:lang w:val="en-US"/>
        </w:rPr>
        <w:t>com</w:t>
      </w:r>
      <w:r w:rsidRPr="00F469EF">
        <w:rPr>
          <w:rFonts w:ascii="Times New Roman" w:hAnsi="Times New Roman" w:cs="Times New Roman"/>
          <w:sz w:val="28"/>
          <w:szCs w:val="28"/>
        </w:rPr>
        <w:t>/</w:t>
      </w:r>
      <w:r w:rsidRPr="00F469EF">
        <w:rPr>
          <w:rFonts w:ascii="Times New Roman" w:hAnsi="Times New Roman" w:cs="Times New Roman"/>
          <w:sz w:val="28"/>
          <w:szCs w:val="28"/>
          <w:lang w:val="en-US"/>
        </w:rPr>
        <w:t>watch</w:t>
      </w:r>
      <w:r w:rsidRPr="00F469EF">
        <w:rPr>
          <w:rFonts w:ascii="Times New Roman" w:hAnsi="Times New Roman" w:cs="Times New Roman"/>
          <w:sz w:val="28"/>
          <w:szCs w:val="28"/>
        </w:rPr>
        <w:t>?</w:t>
      </w:r>
      <w:r w:rsidRPr="00F469EF">
        <w:rPr>
          <w:rFonts w:ascii="Times New Roman" w:hAnsi="Times New Roman" w:cs="Times New Roman"/>
          <w:sz w:val="28"/>
          <w:szCs w:val="28"/>
          <w:lang w:val="en-US"/>
        </w:rPr>
        <w:t>v</w:t>
      </w:r>
      <w:r w:rsidRPr="00F469EF">
        <w:rPr>
          <w:rFonts w:ascii="Times New Roman" w:hAnsi="Times New Roman" w:cs="Times New Roman"/>
          <w:sz w:val="28"/>
          <w:szCs w:val="28"/>
        </w:rPr>
        <w:t>=</w:t>
      </w:r>
      <w:r w:rsidRPr="00F469EF">
        <w:rPr>
          <w:rFonts w:ascii="Times New Roman" w:hAnsi="Times New Roman" w:cs="Times New Roman"/>
          <w:sz w:val="28"/>
          <w:szCs w:val="28"/>
          <w:lang w:val="en-US"/>
        </w:rPr>
        <w:t>L</w:t>
      </w:r>
      <w:r w:rsidRPr="00F469EF">
        <w:rPr>
          <w:rFonts w:ascii="Times New Roman" w:hAnsi="Times New Roman" w:cs="Times New Roman"/>
          <w:sz w:val="28"/>
          <w:szCs w:val="28"/>
        </w:rPr>
        <w:t>1</w:t>
      </w:r>
      <w:r w:rsidRPr="00F469EF">
        <w:rPr>
          <w:rFonts w:ascii="Times New Roman" w:hAnsi="Times New Roman" w:cs="Times New Roman"/>
          <w:sz w:val="28"/>
          <w:szCs w:val="28"/>
          <w:lang w:val="en-US"/>
        </w:rPr>
        <w:t>tsgJ</w:t>
      </w:r>
      <w:r w:rsidRPr="00F469EF">
        <w:rPr>
          <w:rFonts w:ascii="Times New Roman" w:hAnsi="Times New Roman" w:cs="Times New Roman"/>
          <w:sz w:val="28"/>
          <w:szCs w:val="28"/>
        </w:rPr>
        <w:t>9</w:t>
      </w:r>
      <w:r w:rsidRPr="00F469EF">
        <w:rPr>
          <w:rFonts w:ascii="Times New Roman" w:hAnsi="Times New Roman" w:cs="Times New Roman"/>
          <w:sz w:val="28"/>
          <w:szCs w:val="28"/>
          <w:lang w:val="en-US"/>
        </w:rPr>
        <w:t>m</w:t>
      </w:r>
      <w:r w:rsidRPr="00F469EF">
        <w:rPr>
          <w:rFonts w:ascii="Times New Roman" w:hAnsi="Times New Roman" w:cs="Times New Roman"/>
          <w:sz w:val="28"/>
          <w:szCs w:val="28"/>
        </w:rPr>
        <w:t>1</w:t>
      </w:r>
      <w:r w:rsidRPr="00F469EF">
        <w:rPr>
          <w:rFonts w:ascii="Times New Roman" w:hAnsi="Times New Roman" w:cs="Times New Roman"/>
          <w:sz w:val="28"/>
          <w:szCs w:val="28"/>
          <w:lang w:val="en-US"/>
        </w:rPr>
        <w:t>zM</w:t>
      </w:r>
      <w:r w:rsidRPr="00F469EF">
        <w:rPr>
          <w:rFonts w:ascii="Times New Roman" w:hAnsi="Times New Roman" w:cs="Times New Roman"/>
          <w:sz w:val="28"/>
          <w:szCs w:val="28"/>
        </w:rPr>
        <w:t>]</w:t>
      </w:r>
    </w:p>
    <w:p w:rsidR="008061B9" w:rsidRPr="00F469EF" w:rsidRDefault="008061B9" w:rsidP="008061B9">
      <w:pPr>
        <w:spacing w:after="0" w:line="360" w:lineRule="auto"/>
        <w:ind w:firstLine="709"/>
        <w:jc w:val="both"/>
        <w:rPr>
          <w:color w:val="202124"/>
          <w:sz w:val="28"/>
          <w:szCs w:val="28"/>
        </w:rPr>
      </w:pPr>
      <w:r w:rsidRPr="00F469EF">
        <w:rPr>
          <w:rFonts w:ascii="Times New Roman" w:hAnsi="Times New Roman" w:cs="Times New Roman"/>
          <w:sz w:val="28"/>
          <w:szCs w:val="28"/>
        </w:rPr>
        <w:t>Нейросети часто стали применяться в практических целях: задачи прогнозирования, задачи распознавания образов, задачи управления и другие. Рассмотрим первую задачу и определим основные понятия в задаче прогнозирования. Стоит также отметить, что нейросети не программируются в привычном смысле этого слова, они обучаются.</w:t>
      </w:r>
      <w:r w:rsidRPr="00F469EF">
        <w:rPr>
          <w:color w:val="202124"/>
          <w:sz w:val="28"/>
          <w:szCs w:val="28"/>
        </w:rPr>
        <w:t xml:space="preserve"> </w:t>
      </w:r>
    </w:p>
    <w:p w:rsidR="008061B9" w:rsidRPr="00F469EF" w:rsidRDefault="008061B9" w:rsidP="008061B9">
      <w:pPr>
        <w:pStyle w:val="a7"/>
        <w:shd w:val="clear" w:color="auto" w:fill="FFFFFF"/>
        <w:spacing w:before="0" w:beforeAutospacing="0" w:after="0" w:afterAutospacing="0" w:line="360" w:lineRule="auto"/>
        <w:ind w:firstLine="709"/>
        <w:rPr>
          <w:sz w:val="28"/>
          <w:szCs w:val="28"/>
        </w:rPr>
      </w:pPr>
      <w:r w:rsidRPr="00F469EF">
        <w:rPr>
          <w:sz w:val="28"/>
          <w:szCs w:val="28"/>
        </w:rPr>
        <w:t>В общем случае выделяют три фундаментальных класса нейросетевых архитектур:</w:t>
      </w:r>
    </w:p>
    <w:p w:rsidR="008061B9" w:rsidRPr="00F469EF" w:rsidRDefault="008061B9" w:rsidP="008061B9">
      <w:pPr>
        <w:pStyle w:val="a7"/>
        <w:shd w:val="clear" w:color="auto" w:fill="FFFFFF"/>
        <w:spacing w:before="0" w:beforeAutospacing="0" w:after="0" w:afterAutospacing="0" w:line="360" w:lineRule="auto"/>
        <w:ind w:firstLine="709"/>
        <w:rPr>
          <w:sz w:val="28"/>
          <w:szCs w:val="28"/>
        </w:rPr>
      </w:pPr>
      <w:r w:rsidRPr="00F469EF">
        <w:rPr>
          <w:sz w:val="28"/>
          <w:szCs w:val="28"/>
        </w:rPr>
        <w:lastRenderedPageBreak/>
        <w:t>1) однослойные сети прямого распространения;</w:t>
      </w:r>
    </w:p>
    <w:p w:rsidR="008061B9" w:rsidRPr="00F469EF" w:rsidRDefault="008061B9" w:rsidP="008061B9">
      <w:pPr>
        <w:pStyle w:val="a7"/>
        <w:shd w:val="clear" w:color="auto" w:fill="FFFFFF"/>
        <w:spacing w:before="0" w:beforeAutospacing="0" w:after="0" w:afterAutospacing="0" w:line="360" w:lineRule="auto"/>
        <w:ind w:firstLine="709"/>
        <w:rPr>
          <w:sz w:val="28"/>
          <w:szCs w:val="28"/>
        </w:rPr>
      </w:pPr>
      <w:r w:rsidRPr="00F469EF">
        <w:rPr>
          <w:sz w:val="28"/>
          <w:szCs w:val="28"/>
        </w:rPr>
        <w:t>2) многослойные сети прямого распространения;</w:t>
      </w:r>
    </w:p>
    <w:p w:rsidR="008061B9" w:rsidRPr="00F469EF" w:rsidRDefault="008061B9" w:rsidP="008061B9">
      <w:pPr>
        <w:pStyle w:val="a7"/>
        <w:shd w:val="clear" w:color="auto" w:fill="FFFFFF"/>
        <w:spacing w:before="0" w:beforeAutospacing="0" w:after="0" w:afterAutospacing="0" w:line="360" w:lineRule="auto"/>
        <w:ind w:firstLine="709"/>
        <w:rPr>
          <w:sz w:val="28"/>
          <w:szCs w:val="28"/>
        </w:rPr>
      </w:pPr>
      <w:r w:rsidRPr="00F469EF">
        <w:rPr>
          <w:sz w:val="28"/>
          <w:szCs w:val="28"/>
        </w:rPr>
        <w:t xml:space="preserve">3) </w:t>
      </w:r>
      <w:proofErr w:type="gramStart"/>
      <w:r w:rsidRPr="00F469EF">
        <w:rPr>
          <w:sz w:val="28"/>
          <w:szCs w:val="28"/>
        </w:rPr>
        <w:t>рекуррентные  сети</w:t>
      </w:r>
      <w:proofErr w:type="gramEnd"/>
      <w:r w:rsidRPr="00F469EF">
        <w:rPr>
          <w:sz w:val="28"/>
          <w:szCs w:val="28"/>
        </w:rPr>
        <w:t>.</w:t>
      </w:r>
    </w:p>
    <w:p w:rsidR="008061B9" w:rsidRPr="00F469EF" w:rsidRDefault="008061B9" w:rsidP="008061B9">
      <w:pPr>
        <w:pStyle w:val="a7"/>
        <w:shd w:val="clear" w:color="auto" w:fill="FFFFFF"/>
        <w:spacing w:before="0" w:beforeAutospacing="0" w:after="0" w:afterAutospacing="0" w:line="360" w:lineRule="auto"/>
        <w:ind w:firstLine="709"/>
        <w:rPr>
          <w:sz w:val="28"/>
          <w:szCs w:val="28"/>
        </w:rPr>
      </w:pPr>
      <w:r w:rsidRPr="00F469EF">
        <w:rPr>
          <w:sz w:val="28"/>
          <w:szCs w:val="28"/>
        </w:rPr>
        <w:t>Дадим общее описание для каждой архитектуры.</w:t>
      </w:r>
    </w:p>
    <w:p w:rsidR="008061B9" w:rsidRPr="00F469EF" w:rsidRDefault="008061B9" w:rsidP="008061B9">
      <w:pPr>
        <w:pStyle w:val="a7"/>
        <w:shd w:val="clear" w:color="auto" w:fill="FFFFFF"/>
        <w:spacing w:before="0" w:beforeAutospacing="0" w:after="0" w:afterAutospacing="0" w:line="360" w:lineRule="auto"/>
        <w:ind w:firstLine="709"/>
        <w:rPr>
          <w:sz w:val="28"/>
          <w:szCs w:val="28"/>
        </w:rPr>
      </w:pPr>
      <w:r w:rsidRPr="00F469EF">
        <w:rPr>
          <w:sz w:val="28"/>
          <w:szCs w:val="28"/>
        </w:rPr>
        <w:t xml:space="preserve">В многослойной нейронной сети нейроны располагаются по слоям. В самом простом случае в такой сети существует входной слой узлов источника, информация от которого передаётся на выходной слой нейронов. Такая сеть носит название сеть прямого распространения (ацикличная сеть). Так на рисунке </w:t>
      </w:r>
      <w:r>
        <w:rPr>
          <w:sz w:val="28"/>
          <w:szCs w:val="28"/>
        </w:rPr>
        <w:t>2</w:t>
      </w:r>
      <w:r w:rsidRPr="00F469EF">
        <w:rPr>
          <w:sz w:val="28"/>
          <w:szCs w:val="28"/>
        </w:rPr>
        <w:t xml:space="preserve"> показана структура ацикличной сети для случая четырёх узлов в каждом из слоёв. Эта нейронная сеть называется однослойной, при этом слой вычислительных элементов есть единственный слой, существующий в этой сети. </w:t>
      </w:r>
    </w:p>
    <w:p w:rsidR="008061B9" w:rsidRPr="00F469EF" w:rsidRDefault="008061B9" w:rsidP="008061B9">
      <w:pPr>
        <w:pStyle w:val="a7"/>
        <w:shd w:val="clear" w:color="auto" w:fill="FFFFFF"/>
        <w:spacing w:before="0" w:beforeAutospacing="0" w:after="0" w:afterAutospacing="0" w:line="360" w:lineRule="auto"/>
        <w:ind w:firstLine="709"/>
        <w:jc w:val="center"/>
        <w:rPr>
          <w:sz w:val="28"/>
          <w:szCs w:val="28"/>
        </w:rPr>
      </w:pPr>
      <w:r w:rsidRPr="00F469EF">
        <w:rPr>
          <w:noProof/>
          <w:sz w:val="28"/>
          <w:szCs w:val="28"/>
        </w:rPr>
        <w:drawing>
          <wp:inline distT="0" distB="0" distL="0" distR="0" wp14:anchorId="718A415B" wp14:editId="5FFA3000">
            <wp:extent cx="1265530" cy="185767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5637" cy="1857835"/>
                    </a:xfrm>
                    <a:prstGeom prst="rect">
                      <a:avLst/>
                    </a:prstGeom>
                    <a:noFill/>
                    <a:ln>
                      <a:noFill/>
                    </a:ln>
                  </pic:spPr>
                </pic:pic>
              </a:graphicData>
            </a:graphic>
          </wp:inline>
        </w:drawing>
      </w:r>
    </w:p>
    <w:p w:rsidR="008061B9" w:rsidRPr="00F469EF" w:rsidRDefault="008061B9" w:rsidP="008061B9">
      <w:pPr>
        <w:pStyle w:val="a7"/>
        <w:shd w:val="clear" w:color="auto" w:fill="FFFFFF"/>
        <w:spacing w:before="0" w:beforeAutospacing="0" w:after="0" w:afterAutospacing="0" w:line="360" w:lineRule="auto"/>
        <w:ind w:firstLine="709"/>
        <w:jc w:val="center"/>
        <w:rPr>
          <w:sz w:val="28"/>
          <w:szCs w:val="28"/>
        </w:rPr>
      </w:pPr>
      <w:r w:rsidRPr="00F469EF">
        <w:rPr>
          <w:sz w:val="28"/>
          <w:szCs w:val="28"/>
        </w:rPr>
        <w:t xml:space="preserve">Рисунок </w:t>
      </w:r>
      <w:r>
        <w:rPr>
          <w:sz w:val="28"/>
          <w:szCs w:val="28"/>
        </w:rPr>
        <w:t>2</w:t>
      </w:r>
      <w:r w:rsidRPr="00F469EF">
        <w:rPr>
          <w:sz w:val="28"/>
          <w:szCs w:val="28"/>
        </w:rPr>
        <w:t xml:space="preserve"> – Ацикличная </w:t>
      </w:r>
      <w:proofErr w:type="gramStart"/>
      <w:r w:rsidRPr="00F469EF">
        <w:rPr>
          <w:sz w:val="28"/>
          <w:szCs w:val="28"/>
        </w:rPr>
        <w:t>сеть  с</w:t>
      </w:r>
      <w:proofErr w:type="gramEnd"/>
      <w:r w:rsidRPr="00F469EF">
        <w:rPr>
          <w:sz w:val="28"/>
          <w:szCs w:val="28"/>
        </w:rPr>
        <w:t xml:space="preserve"> 1 слоем нейронов.</w:t>
      </w:r>
    </w:p>
    <w:p w:rsidR="008061B9" w:rsidRPr="00F469EF" w:rsidRDefault="008061B9" w:rsidP="008061B9">
      <w:pPr>
        <w:pStyle w:val="a7"/>
        <w:shd w:val="clear" w:color="auto" w:fill="FFFFFF"/>
        <w:spacing w:before="0" w:beforeAutospacing="0" w:after="0" w:afterAutospacing="0" w:line="360" w:lineRule="auto"/>
        <w:ind w:firstLine="709"/>
        <w:rPr>
          <w:sz w:val="28"/>
          <w:szCs w:val="28"/>
        </w:rPr>
      </w:pPr>
      <w:r w:rsidRPr="00F469EF">
        <w:rPr>
          <w:sz w:val="28"/>
          <w:szCs w:val="28"/>
        </w:rPr>
        <w:t xml:space="preserve">Следующий класс нейронных сетей прямого распространения характеризуется существованием одного или нескольких скрытых слоёв, узлы которого называют скрытыми нейронами. Добавляя один или несколько скрытых слоёв, можно выделить статистики высокого порядка. Такая сеть позволяет выделять </w:t>
      </w:r>
      <w:proofErr w:type="gramStart"/>
      <w:r w:rsidRPr="00F469EF">
        <w:rPr>
          <w:sz w:val="28"/>
          <w:szCs w:val="28"/>
        </w:rPr>
        <w:t>глобальные  свойства</w:t>
      </w:r>
      <w:proofErr w:type="gramEnd"/>
      <w:r w:rsidRPr="00F469EF">
        <w:rPr>
          <w:sz w:val="28"/>
          <w:szCs w:val="28"/>
        </w:rPr>
        <w:t xml:space="preserve"> данных с помощью локальных соединений за счёт наличия дополнительных синаптических связей и повышения уровня взаимодействия нейронов.</w:t>
      </w:r>
    </w:p>
    <w:p w:rsidR="008061B9" w:rsidRPr="00F469EF" w:rsidRDefault="008061B9" w:rsidP="008061B9">
      <w:pPr>
        <w:pStyle w:val="a7"/>
        <w:shd w:val="clear" w:color="auto" w:fill="FFFFFF"/>
        <w:spacing w:before="0" w:beforeAutospacing="0" w:after="0" w:afterAutospacing="0" w:line="360" w:lineRule="auto"/>
        <w:ind w:firstLine="709"/>
        <w:rPr>
          <w:sz w:val="28"/>
          <w:szCs w:val="28"/>
        </w:rPr>
      </w:pPr>
      <w:r w:rsidRPr="00F469EF">
        <w:rPr>
          <w:sz w:val="28"/>
          <w:szCs w:val="28"/>
        </w:rPr>
        <w:t xml:space="preserve">Нейронная сеть, в которой все узлы каждого конкретного слоя соединены со всеми узлами смежных слоёв, считается полносвязной. Так на рисунке </w:t>
      </w:r>
      <w:r>
        <w:rPr>
          <w:sz w:val="28"/>
          <w:szCs w:val="28"/>
        </w:rPr>
        <w:t>3</w:t>
      </w:r>
      <w:r w:rsidRPr="00F469EF">
        <w:rPr>
          <w:sz w:val="28"/>
          <w:szCs w:val="28"/>
        </w:rPr>
        <w:t xml:space="preserve"> показана полносвязная нейронная сеть. Если некоторые из синаптических связей отсутствуют, такая связь называется неполносвязной.</w:t>
      </w:r>
    </w:p>
    <w:p w:rsidR="008061B9" w:rsidRPr="00F469EF" w:rsidRDefault="008061B9" w:rsidP="008061B9">
      <w:pPr>
        <w:pStyle w:val="a7"/>
        <w:shd w:val="clear" w:color="auto" w:fill="FFFFFF"/>
        <w:spacing w:before="0" w:beforeAutospacing="0" w:after="0" w:afterAutospacing="0" w:line="360" w:lineRule="auto"/>
        <w:ind w:firstLine="709"/>
        <w:jc w:val="center"/>
        <w:rPr>
          <w:sz w:val="28"/>
          <w:szCs w:val="28"/>
          <w:lang w:val="en-US"/>
        </w:rPr>
      </w:pPr>
      <w:r w:rsidRPr="00F469EF">
        <w:rPr>
          <w:noProof/>
          <w:sz w:val="28"/>
          <w:szCs w:val="28"/>
        </w:rPr>
        <w:lastRenderedPageBreak/>
        <w:drawing>
          <wp:inline distT="0" distB="0" distL="0" distR="0" wp14:anchorId="1C10583A" wp14:editId="3A1575F3">
            <wp:extent cx="1687974" cy="2157984"/>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1041" cy="2161905"/>
                    </a:xfrm>
                    <a:prstGeom prst="rect">
                      <a:avLst/>
                    </a:prstGeom>
                    <a:noFill/>
                    <a:ln>
                      <a:noFill/>
                    </a:ln>
                  </pic:spPr>
                </pic:pic>
              </a:graphicData>
            </a:graphic>
          </wp:inline>
        </w:drawing>
      </w:r>
    </w:p>
    <w:p w:rsidR="008061B9" w:rsidRPr="00F469EF" w:rsidRDefault="008061B9" w:rsidP="008061B9">
      <w:pPr>
        <w:pStyle w:val="a7"/>
        <w:shd w:val="clear" w:color="auto" w:fill="FFFFFF"/>
        <w:spacing w:before="0" w:beforeAutospacing="0" w:after="0" w:afterAutospacing="0" w:line="360" w:lineRule="auto"/>
        <w:ind w:firstLine="709"/>
        <w:jc w:val="center"/>
        <w:rPr>
          <w:sz w:val="28"/>
          <w:szCs w:val="28"/>
        </w:rPr>
      </w:pPr>
      <w:r w:rsidRPr="00F469EF">
        <w:rPr>
          <w:sz w:val="28"/>
          <w:szCs w:val="28"/>
        </w:rPr>
        <w:t>Рисунок 3 – Полносвязная сеть прямого распространения с 1 скрытым и 1 выходным слоем.</w:t>
      </w:r>
    </w:p>
    <w:p w:rsidR="008061B9" w:rsidRPr="00F469EF" w:rsidRDefault="008061B9" w:rsidP="008061B9">
      <w:pPr>
        <w:pStyle w:val="a7"/>
        <w:shd w:val="clear" w:color="auto" w:fill="FFFFFF"/>
        <w:spacing w:before="0" w:beforeAutospacing="0" w:after="0" w:afterAutospacing="0" w:line="360" w:lineRule="auto"/>
        <w:ind w:firstLine="709"/>
        <w:jc w:val="both"/>
        <w:rPr>
          <w:sz w:val="28"/>
          <w:szCs w:val="28"/>
        </w:rPr>
      </w:pPr>
      <w:r w:rsidRPr="00F469EF">
        <w:rPr>
          <w:sz w:val="28"/>
          <w:szCs w:val="28"/>
        </w:rPr>
        <w:t>Рекуррентная нейронная сеть (</w:t>
      </w:r>
      <w:proofErr w:type="gramStart"/>
      <w:r w:rsidRPr="00F469EF">
        <w:rPr>
          <w:sz w:val="28"/>
          <w:szCs w:val="28"/>
        </w:rPr>
        <w:t>RNN)  отличается</w:t>
      </w:r>
      <w:proofErr w:type="gramEnd"/>
      <w:r w:rsidRPr="00F469EF">
        <w:rPr>
          <w:sz w:val="28"/>
          <w:szCs w:val="28"/>
        </w:rPr>
        <w:t xml:space="preserve"> от сети прямого распространения наличием, по крайней мере, одной обратной связи. Так рекуррентная сеть может состоять из единственного слоя нейронов, каждый из которых направляет свой выходной сигнал на входы остальных нейронов слоя.</w:t>
      </w:r>
    </w:p>
    <w:p w:rsidR="008061B9" w:rsidRPr="00F469EF" w:rsidRDefault="008061B9" w:rsidP="008061B9">
      <w:pPr>
        <w:pStyle w:val="a7"/>
        <w:shd w:val="clear" w:color="auto" w:fill="FFFFFF"/>
        <w:spacing w:before="0" w:beforeAutospacing="0" w:after="0" w:afterAutospacing="0" w:line="360" w:lineRule="auto"/>
        <w:ind w:firstLine="709"/>
        <w:jc w:val="both"/>
        <w:rPr>
          <w:sz w:val="28"/>
          <w:szCs w:val="28"/>
        </w:rPr>
      </w:pPr>
      <w:r w:rsidRPr="00F469EF">
        <w:rPr>
          <w:sz w:val="28"/>
          <w:szCs w:val="28"/>
        </w:rPr>
        <w:t>Такой тип нейронной сети хорошо подходит для временных рядов. RNN обрабатывают временной ряд шаг за шагом, поддерживая внутреннее состояние от временного шага к временному шагу.</w:t>
      </w:r>
    </w:p>
    <w:p w:rsidR="008061B9" w:rsidRDefault="008061B9" w:rsidP="008061B9">
      <w:pPr>
        <w:pStyle w:val="a7"/>
        <w:shd w:val="clear" w:color="auto" w:fill="FFFFFF"/>
        <w:spacing w:before="0" w:beforeAutospacing="0" w:after="0" w:afterAutospacing="0" w:line="360" w:lineRule="auto"/>
        <w:ind w:firstLine="709"/>
        <w:jc w:val="both"/>
        <w:rPr>
          <w:sz w:val="28"/>
          <w:szCs w:val="28"/>
        </w:rPr>
      </w:pPr>
      <w:r w:rsidRPr="00F469EF">
        <w:rPr>
          <w:sz w:val="28"/>
          <w:szCs w:val="28"/>
        </w:rPr>
        <w:t xml:space="preserve">Архитектура RNN представлена на рисунке </w:t>
      </w:r>
      <w:r>
        <w:rPr>
          <w:sz w:val="28"/>
          <w:szCs w:val="28"/>
        </w:rPr>
        <w:t>4</w:t>
      </w:r>
      <w:r w:rsidRPr="00F469EF">
        <w:rPr>
          <w:sz w:val="28"/>
          <w:szCs w:val="28"/>
        </w:rPr>
        <w:t xml:space="preserve">. Как можно заметить в приведённой структуре отсутствуют обратные связи нейронов с самими собой. </w:t>
      </w:r>
      <w:r w:rsidRPr="00F469EF">
        <w:rPr>
          <w:sz w:val="28"/>
          <w:szCs w:val="28"/>
          <w:lang w:val="en-US"/>
        </w:rPr>
        <w:t>RNN</w:t>
      </w:r>
      <w:r w:rsidRPr="00F469EF">
        <w:rPr>
          <w:sz w:val="28"/>
          <w:szCs w:val="28"/>
        </w:rPr>
        <w:t xml:space="preserve"> на рисунке </w:t>
      </w:r>
      <w:r>
        <w:rPr>
          <w:sz w:val="28"/>
          <w:szCs w:val="28"/>
        </w:rPr>
        <w:t>4</w:t>
      </w:r>
      <w:r w:rsidRPr="00F469EF">
        <w:rPr>
          <w:sz w:val="28"/>
          <w:szCs w:val="28"/>
        </w:rPr>
        <w:t xml:space="preserve"> также не имеет скрытых нейронов. На рисунке </w:t>
      </w:r>
      <w:r>
        <w:rPr>
          <w:sz w:val="28"/>
          <w:szCs w:val="28"/>
        </w:rPr>
        <w:t>5</w:t>
      </w:r>
      <w:r w:rsidRPr="00F469EF">
        <w:rPr>
          <w:sz w:val="28"/>
          <w:szCs w:val="28"/>
        </w:rPr>
        <w:t xml:space="preserve"> показан другой класс </w:t>
      </w:r>
      <w:r w:rsidRPr="00F469EF">
        <w:rPr>
          <w:sz w:val="28"/>
          <w:szCs w:val="28"/>
          <w:lang w:val="en-US"/>
        </w:rPr>
        <w:t>RNN</w:t>
      </w:r>
      <w:r w:rsidRPr="00F469EF">
        <w:rPr>
          <w:sz w:val="28"/>
          <w:szCs w:val="28"/>
        </w:rPr>
        <w:t>, который включает скрытые нейроны. Обратные связи для данного классе исходят из скрытых и из выходных нейронов.</w:t>
      </w:r>
    </w:p>
    <w:p w:rsidR="008061B9" w:rsidRDefault="008061B9" w:rsidP="008061B9">
      <w:pPr>
        <w:pStyle w:val="a7"/>
        <w:shd w:val="clear" w:color="auto" w:fill="FFFFFF"/>
        <w:spacing w:before="0" w:beforeAutospacing="0" w:after="0" w:afterAutospacing="0" w:line="360" w:lineRule="auto"/>
        <w:ind w:firstLine="709"/>
        <w:jc w:val="both"/>
        <w:rPr>
          <w:sz w:val="28"/>
          <w:szCs w:val="28"/>
        </w:rPr>
      </w:pPr>
    </w:p>
    <w:p w:rsidR="008061B9" w:rsidRPr="00F469EF" w:rsidRDefault="008061B9" w:rsidP="008061B9">
      <w:pPr>
        <w:pStyle w:val="a7"/>
        <w:shd w:val="clear" w:color="auto" w:fill="FFFFFF"/>
        <w:spacing w:before="0" w:beforeAutospacing="0" w:after="0" w:afterAutospacing="0" w:line="360" w:lineRule="auto"/>
        <w:ind w:firstLine="709"/>
        <w:jc w:val="both"/>
        <w:rPr>
          <w:sz w:val="28"/>
          <w:szCs w:val="28"/>
        </w:rPr>
      </w:pPr>
    </w:p>
    <w:p w:rsidR="008061B9" w:rsidRPr="00F469EF" w:rsidRDefault="008061B9" w:rsidP="008061B9">
      <w:pPr>
        <w:pStyle w:val="a7"/>
        <w:shd w:val="clear" w:color="auto" w:fill="FFFFFF"/>
        <w:spacing w:before="0" w:beforeAutospacing="0" w:after="0" w:afterAutospacing="0" w:line="360" w:lineRule="auto"/>
        <w:ind w:firstLine="709"/>
        <w:jc w:val="center"/>
        <w:rPr>
          <w:noProof/>
          <w:sz w:val="28"/>
          <w:szCs w:val="28"/>
        </w:rPr>
      </w:pPr>
      <w:r w:rsidRPr="00F469EF">
        <w:rPr>
          <w:noProof/>
          <w:sz w:val="28"/>
          <w:szCs w:val="28"/>
        </w:rPr>
        <w:lastRenderedPageBreak/>
        <w:drawing>
          <wp:inline distT="0" distB="0" distL="0" distR="0" wp14:anchorId="645AACB0" wp14:editId="059FCBBC">
            <wp:extent cx="1667866" cy="1993132"/>
            <wp:effectExtent l="0" t="0" r="889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0289" cy="1996027"/>
                    </a:xfrm>
                    <a:prstGeom prst="rect">
                      <a:avLst/>
                    </a:prstGeom>
                    <a:noFill/>
                    <a:ln>
                      <a:noFill/>
                    </a:ln>
                  </pic:spPr>
                </pic:pic>
              </a:graphicData>
            </a:graphic>
          </wp:inline>
        </w:drawing>
      </w:r>
    </w:p>
    <w:p w:rsidR="008061B9" w:rsidRPr="00F469EF" w:rsidRDefault="008061B9" w:rsidP="008061B9">
      <w:pPr>
        <w:pStyle w:val="a7"/>
        <w:shd w:val="clear" w:color="auto" w:fill="FFFFFF"/>
        <w:spacing w:before="0" w:beforeAutospacing="0" w:after="0" w:afterAutospacing="0" w:line="360" w:lineRule="auto"/>
        <w:ind w:firstLine="709"/>
        <w:jc w:val="center"/>
        <w:rPr>
          <w:noProof/>
          <w:sz w:val="28"/>
          <w:szCs w:val="28"/>
        </w:rPr>
      </w:pPr>
      <w:r w:rsidRPr="00F469EF">
        <w:rPr>
          <w:noProof/>
          <w:sz w:val="28"/>
          <w:szCs w:val="28"/>
        </w:rPr>
        <w:t xml:space="preserve">Рисунок </w:t>
      </w:r>
      <w:r>
        <w:rPr>
          <w:noProof/>
          <w:sz w:val="28"/>
          <w:szCs w:val="28"/>
        </w:rPr>
        <w:t>4</w:t>
      </w:r>
      <w:r w:rsidRPr="00F469EF">
        <w:rPr>
          <w:noProof/>
          <w:sz w:val="28"/>
          <w:szCs w:val="28"/>
        </w:rPr>
        <w:t xml:space="preserve"> – </w:t>
      </w:r>
      <w:r w:rsidRPr="00F469EF">
        <w:rPr>
          <w:noProof/>
          <w:sz w:val="28"/>
          <w:szCs w:val="28"/>
          <w:lang w:val="en-US"/>
        </w:rPr>
        <w:t>RNN</w:t>
      </w:r>
      <w:r w:rsidRPr="00F469EF">
        <w:rPr>
          <w:noProof/>
          <w:sz w:val="28"/>
          <w:szCs w:val="28"/>
        </w:rPr>
        <w:t xml:space="preserve"> без скрытых нейронов и обратных свзяей нейронов с самими собой.</w:t>
      </w:r>
    </w:p>
    <w:p w:rsidR="008061B9" w:rsidRPr="00F469EF" w:rsidRDefault="008061B9" w:rsidP="008061B9">
      <w:pPr>
        <w:pStyle w:val="a7"/>
        <w:shd w:val="clear" w:color="auto" w:fill="FFFFFF"/>
        <w:spacing w:before="0" w:beforeAutospacing="0" w:after="0" w:afterAutospacing="0" w:line="360" w:lineRule="auto"/>
        <w:ind w:firstLine="709"/>
        <w:jc w:val="center"/>
        <w:rPr>
          <w:noProof/>
          <w:sz w:val="28"/>
          <w:szCs w:val="28"/>
        </w:rPr>
      </w:pPr>
      <w:r w:rsidRPr="00F469EF">
        <w:rPr>
          <w:noProof/>
          <w:sz w:val="28"/>
          <w:szCs w:val="28"/>
        </w:rPr>
        <w:drawing>
          <wp:inline distT="0" distB="0" distL="0" distR="0" wp14:anchorId="5E579F12" wp14:editId="627E6315">
            <wp:extent cx="3108960" cy="23471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887" cy="2351650"/>
                    </a:xfrm>
                    <a:prstGeom prst="rect">
                      <a:avLst/>
                    </a:prstGeom>
                    <a:noFill/>
                    <a:ln>
                      <a:noFill/>
                    </a:ln>
                  </pic:spPr>
                </pic:pic>
              </a:graphicData>
            </a:graphic>
          </wp:inline>
        </w:drawing>
      </w:r>
    </w:p>
    <w:p w:rsidR="008061B9" w:rsidRPr="00F469EF" w:rsidRDefault="008061B9" w:rsidP="008061B9">
      <w:pPr>
        <w:pStyle w:val="a7"/>
        <w:shd w:val="clear" w:color="auto" w:fill="FFFFFF"/>
        <w:spacing w:before="0" w:beforeAutospacing="0" w:after="0" w:afterAutospacing="0" w:line="360" w:lineRule="auto"/>
        <w:ind w:firstLine="709"/>
        <w:jc w:val="center"/>
        <w:rPr>
          <w:noProof/>
          <w:sz w:val="28"/>
          <w:szCs w:val="28"/>
        </w:rPr>
      </w:pPr>
      <w:r w:rsidRPr="00F469EF">
        <w:rPr>
          <w:noProof/>
          <w:sz w:val="28"/>
          <w:szCs w:val="28"/>
        </w:rPr>
        <w:t xml:space="preserve">Рисунок </w:t>
      </w:r>
      <w:r>
        <w:rPr>
          <w:noProof/>
          <w:sz w:val="28"/>
          <w:szCs w:val="28"/>
        </w:rPr>
        <w:t>5</w:t>
      </w:r>
      <w:r w:rsidRPr="00F469EF">
        <w:rPr>
          <w:noProof/>
          <w:sz w:val="28"/>
          <w:szCs w:val="28"/>
        </w:rPr>
        <w:t xml:space="preserve"> – </w:t>
      </w:r>
      <w:r w:rsidRPr="00F469EF">
        <w:rPr>
          <w:noProof/>
          <w:sz w:val="28"/>
          <w:szCs w:val="28"/>
          <w:lang w:val="en-US"/>
        </w:rPr>
        <w:t>RNN</w:t>
      </w:r>
      <w:r w:rsidRPr="00F469EF">
        <w:rPr>
          <w:noProof/>
          <w:sz w:val="28"/>
          <w:szCs w:val="28"/>
        </w:rPr>
        <w:t xml:space="preserve"> со скрытыми нейронами.</w:t>
      </w:r>
    </w:p>
    <w:p w:rsidR="008061B9" w:rsidRPr="00F469EF" w:rsidRDefault="008061B9" w:rsidP="008061B9">
      <w:pPr>
        <w:pStyle w:val="a7"/>
        <w:shd w:val="clear" w:color="auto" w:fill="FFFFFF"/>
        <w:spacing w:before="0" w:beforeAutospacing="0" w:after="0" w:afterAutospacing="0" w:line="360" w:lineRule="auto"/>
        <w:ind w:firstLine="709"/>
        <w:rPr>
          <w:noProof/>
          <w:sz w:val="28"/>
          <w:szCs w:val="28"/>
        </w:rPr>
      </w:pPr>
      <w:r w:rsidRPr="00F469EF">
        <w:rPr>
          <w:noProof/>
          <w:sz w:val="28"/>
          <w:szCs w:val="28"/>
        </w:rPr>
        <w:t xml:space="preserve">Присутсвие обратных связей в сетях, которые представлены на рисунке </w:t>
      </w:r>
      <w:r>
        <w:rPr>
          <w:noProof/>
          <w:sz w:val="28"/>
          <w:szCs w:val="28"/>
        </w:rPr>
        <w:t>2</w:t>
      </w:r>
      <w:r w:rsidRPr="00F469EF">
        <w:rPr>
          <w:noProof/>
          <w:sz w:val="28"/>
          <w:szCs w:val="28"/>
        </w:rPr>
        <w:t xml:space="preserve"> и </w:t>
      </w:r>
      <w:r>
        <w:rPr>
          <w:noProof/>
          <w:sz w:val="28"/>
          <w:szCs w:val="28"/>
        </w:rPr>
        <w:t>3</w:t>
      </w:r>
      <w:r w:rsidRPr="00F469EF">
        <w:rPr>
          <w:noProof/>
          <w:sz w:val="28"/>
          <w:szCs w:val="28"/>
        </w:rPr>
        <w:t>, показывает на способность таких сетей к обучению и на их высокую производительность. Обычно обратная связь подразумевает использование элементов еденичной задержки, это приводит к нелинейному динамеческому поведению при существовании в сети нелиненых нейронов. [Нейронные сети. Полный курс Автор: Саймон Хайкин]</w:t>
      </w:r>
    </w:p>
    <w:p w:rsidR="008061B9" w:rsidRPr="00F469EF" w:rsidRDefault="008061B9" w:rsidP="008061B9">
      <w:pPr>
        <w:pStyle w:val="a7"/>
        <w:shd w:val="clear" w:color="auto" w:fill="FFFFFF"/>
        <w:spacing w:before="0" w:beforeAutospacing="0" w:after="0" w:afterAutospacing="0" w:line="360" w:lineRule="auto"/>
        <w:ind w:firstLine="709"/>
        <w:rPr>
          <w:noProof/>
          <w:sz w:val="28"/>
          <w:szCs w:val="28"/>
        </w:rPr>
      </w:pPr>
      <w:r w:rsidRPr="00F469EF">
        <w:rPr>
          <w:noProof/>
          <w:sz w:val="28"/>
          <w:szCs w:val="28"/>
        </w:rPr>
        <w:t xml:space="preserve">Можно сделать вывод о том, что рекуррентные сети отлично помогают в тех случаях, когда необходим эффект накопления. То есть, например, читая какую-то статью, есть возможность понимать смысл каждого слова на основе значений предыдущих слов. С этим не могут справиться простые нейронные сети. А принцип того, что мысли имеют свойство накапливться и влиять  на друг друга используется в сетях </w:t>
      </w:r>
      <w:r w:rsidRPr="00F469EF">
        <w:rPr>
          <w:noProof/>
          <w:sz w:val="28"/>
          <w:szCs w:val="28"/>
          <w:lang w:val="en-US"/>
        </w:rPr>
        <w:t>LSTM</w:t>
      </w:r>
      <w:r w:rsidRPr="00F469EF">
        <w:rPr>
          <w:noProof/>
          <w:sz w:val="28"/>
          <w:szCs w:val="28"/>
        </w:rPr>
        <w:t>.</w:t>
      </w:r>
    </w:p>
    <w:p w:rsidR="008061B9" w:rsidRDefault="008061B9" w:rsidP="008061B9">
      <w:pPr>
        <w:pStyle w:val="a7"/>
        <w:shd w:val="clear" w:color="auto" w:fill="FFFFFF"/>
        <w:spacing w:before="0" w:beforeAutospacing="0" w:after="0" w:afterAutospacing="0" w:line="360" w:lineRule="auto"/>
        <w:ind w:firstLine="709"/>
        <w:rPr>
          <w:noProof/>
          <w:sz w:val="28"/>
          <w:szCs w:val="28"/>
        </w:rPr>
      </w:pPr>
      <w:r w:rsidRPr="00F469EF">
        <w:rPr>
          <w:noProof/>
          <w:sz w:val="28"/>
          <w:szCs w:val="28"/>
          <w:lang w:val="en-US"/>
        </w:rPr>
        <w:lastRenderedPageBreak/>
        <w:t>RNN</w:t>
      </w:r>
      <w:r w:rsidRPr="00F469EF">
        <w:rPr>
          <w:noProof/>
          <w:sz w:val="28"/>
          <w:szCs w:val="28"/>
        </w:rPr>
        <w:t xml:space="preserve"> использует информацию, которую получила ранее, для решения последующих задач. Иногда для решения задач есть необходимость посмотреть только последнюю информацию. В тех случаях, когда разрыв между предыдущей информацией и местом, в котором она будет нужна, невелик. </w:t>
      </w:r>
      <w:r w:rsidRPr="00F469EF">
        <w:rPr>
          <w:noProof/>
          <w:sz w:val="28"/>
          <w:szCs w:val="28"/>
          <w:lang w:val="en-US"/>
        </w:rPr>
        <w:t>RNN</w:t>
      </w:r>
      <w:r w:rsidRPr="00F469EF">
        <w:rPr>
          <w:noProof/>
          <w:sz w:val="28"/>
          <w:szCs w:val="28"/>
        </w:rPr>
        <w:t xml:space="preserve"> справится с этой задачей. Однако, по мере увеличения этого разрыва </w:t>
      </w:r>
      <w:r w:rsidRPr="00F469EF">
        <w:rPr>
          <w:noProof/>
          <w:sz w:val="28"/>
          <w:szCs w:val="28"/>
          <w:lang w:val="en-US"/>
        </w:rPr>
        <w:t>RNN</w:t>
      </w:r>
      <w:r w:rsidRPr="00F469EF">
        <w:rPr>
          <w:noProof/>
          <w:sz w:val="28"/>
          <w:szCs w:val="28"/>
        </w:rPr>
        <w:t xml:space="preserve"> теряют связь между информацией. </w:t>
      </w:r>
      <w:r w:rsidRPr="00F469EF">
        <w:rPr>
          <w:noProof/>
          <w:sz w:val="28"/>
          <w:szCs w:val="28"/>
          <w:lang w:val="en-US"/>
        </w:rPr>
        <w:t>LSTM</w:t>
      </w:r>
      <w:r w:rsidRPr="00F469EF">
        <w:rPr>
          <w:noProof/>
          <w:sz w:val="28"/>
          <w:szCs w:val="28"/>
        </w:rPr>
        <w:t xml:space="preserve"> способен решить проблему «долгосрочных связей» не только в теории, но и на практике.</w:t>
      </w:r>
    </w:p>
    <w:p w:rsidR="008061B9" w:rsidRPr="001D00FD" w:rsidRDefault="008061B9" w:rsidP="008061B9">
      <w:pPr>
        <w:pStyle w:val="1"/>
        <w:spacing w:before="0" w:after="120" w:line="360" w:lineRule="auto"/>
        <w:ind w:firstLine="709"/>
        <w:rPr>
          <w:rFonts w:ascii="Times New Roman" w:hAnsi="Times New Roman" w:cs="Times New Roman"/>
          <w:noProof/>
          <w:color w:val="auto"/>
        </w:rPr>
      </w:pPr>
      <w:bookmarkStart w:id="7" w:name="_Toc56941409"/>
      <w:r w:rsidRPr="001D00FD">
        <w:rPr>
          <w:rFonts w:ascii="Times New Roman" w:hAnsi="Times New Roman" w:cs="Times New Roman"/>
          <w:noProof/>
          <w:color w:val="000000" w:themeColor="text1"/>
        </w:rPr>
        <w:t xml:space="preserve">2.5 </w:t>
      </w:r>
      <w:r w:rsidRPr="001D00FD">
        <w:rPr>
          <w:rFonts w:ascii="Times New Roman" w:hAnsi="Times New Roman" w:cs="Times New Roman"/>
          <w:color w:val="000000" w:themeColor="text1"/>
        </w:rPr>
        <w:t>LSTM</w:t>
      </w:r>
      <w:bookmarkEnd w:id="7"/>
    </w:p>
    <w:p w:rsidR="008061B9" w:rsidRPr="00F469EF" w:rsidRDefault="008061B9" w:rsidP="008061B9">
      <w:pPr>
        <w:pStyle w:val="a7"/>
        <w:shd w:val="clear" w:color="auto" w:fill="FFFFFF"/>
        <w:spacing w:before="0" w:beforeAutospacing="0" w:after="0" w:afterAutospacing="0" w:line="360" w:lineRule="auto"/>
        <w:ind w:firstLine="709"/>
        <w:jc w:val="both"/>
        <w:rPr>
          <w:color w:val="000000"/>
          <w:sz w:val="28"/>
          <w:szCs w:val="28"/>
          <w:shd w:val="clear" w:color="auto" w:fill="FFFFFF"/>
        </w:rPr>
      </w:pPr>
      <w:r w:rsidRPr="00F469EF">
        <w:rPr>
          <w:color w:val="000000"/>
          <w:sz w:val="28"/>
          <w:szCs w:val="28"/>
          <w:shd w:val="clear" w:color="auto" w:fill="FFFFFF"/>
        </w:rPr>
        <w:t>LSTM RNN (Long Short-Term Memory Recurrent Neural Network)</w:t>
      </w:r>
      <w:r w:rsidRPr="00F469EF">
        <w:rPr>
          <w:noProof/>
          <w:sz w:val="28"/>
          <w:szCs w:val="28"/>
        </w:rPr>
        <w:t xml:space="preserve"> – </w:t>
      </w:r>
      <w:proofErr w:type="gramStart"/>
      <w:r w:rsidRPr="00F469EF">
        <w:rPr>
          <w:color w:val="000000"/>
          <w:sz w:val="28"/>
          <w:szCs w:val="28"/>
          <w:shd w:val="clear" w:color="auto" w:fill="FFFFFF"/>
        </w:rPr>
        <w:t>рекуррентная  нейронная</w:t>
      </w:r>
      <w:proofErr w:type="gramEnd"/>
      <w:r w:rsidRPr="00F469EF">
        <w:rPr>
          <w:color w:val="000000"/>
          <w:sz w:val="28"/>
          <w:szCs w:val="28"/>
          <w:shd w:val="clear" w:color="auto" w:fill="FFFFFF"/>
        </w:rPr>
        <w:t xml:space="preserve"> сеть с долгой краткосрочной памятью. LSTM была изобретена в 1977 году З.  Хохрайтером и Ю. Шмидхубером. Как и все другие модификации нейронных сетей, LSTM является универсальной моделью, которая способна решать большой круг различных проблем. </w:t>
      </w:r>
    </w:p>
    <w:p w:rsidR="008061B9" w:rsidRPr="00F469EF" w:rsidRDefault="008061B9" w:rsidP="008061B9">
      <w:pPr>
        <w:pStyle w:val="a7"/>
        <w:shd w:val="clear" w:color="auto" w:fill="FFFFFF"/>
        <w:spacing w:before="0" w:beforeAutospacing="0" w:after="0" w:afterAutospacing="0" w:line="360" w:lineRule="auto"/>
        <w:ind w:firstLine="709"/>
        <w:jc w:val="both"/>
        <w:rPr>
          <w:color w:val="000000"/>
          <w:sz w:val="28"/>
          <w:szCs w:val="28"/>
          <w:shd w:val="clear" w:color="auto" w:fill="FFFFFF"/>
        </w:rPr>
      </w:pPr>
      <w:r w:rsidRPr="00F469EF">
        <w:rPr>
          <w:color w:val="000000"/>
          <w:sz w:val="28"/>
          <w:szCs w:val="28"/>
          <w:shd w:val="clear" w:color="auto" w:fill="FFFFFF"/>
        </w:rPr>
        <w:t xml:space="preserve">В отличие от традиционных </w:t>
      </w:r>
      <w:r w:rsidRPr="00F469EF">
        <w:rPr>
          <w:color w:val="000000"/>
          <w:sz w:val="28"/>
          <w:szCs w:val="28"/>
          <w:shd w:val="clear" w:color="auto" w:fill="FFFFFF"/>
          <w:lang w:val="en-US"/>
        </w:rPr>
        <w:t>RNN</w:t>
      </w:r>
      <w:r w:rsidRPr="00F469EF">
        <w:rPr>
          <w:color w:val="000000"/>
          <w:sz w:val="28"/>
          <w:szCs w:val="28"/>
          <w:shd w:val="clear" w:color="auto" w:fill="FFFFFF"/>
        </w:rPr>
        <w:t xml:space="preserve">, LSTM специально разработаны для устранения проблемы долгосрочной зависимости. Основная особенность </w:t>
      </w:r>
      <w:r w:rsidRPr="00F469EF">
        <w:rPr>
          <w:color w:val="000000"/>
          <w:sz w:val="28"/>
          <w:szCs w:val="28"/>
          <w:shd w:val="clear" w:color="auto" w:fill="FFFFFF"/>
          <w:lang w:val="en-US"/>
        </w:rPr>
        <w:t>LSTM</w:t>
      </w:r>
      <w:r w:rsidRPr="00F469EF">
        <w:rPr>
          <w:color w:val="000000"/>
          <w:sz w:val="28"/>
          <w:szCs w:val="28"/>
          <w:shd w:val="clear" w:color="auto" w:fill="FFFFFF"/>
        </w:rPr>
        <w:t xml:space="preserve"> – запоминание информации в течение </w:t>
      </w:r>
      <w:proofErr w:type="gramStart"/>
      <w:r w:rsidRPr="00F469EF">
        <w:rPr>
          <w:color w:val="000000"/>
          <w:sz w:val="28"/>
          <w:szCs w:val="28"/>
          <w:shd w:val="clear" w:color="auto" w:fill="FFFFFF"/>
        </w:rPr>
        <w:t>длительных  периодов</w:t>
      </w:r>
      <w:proofErr w:type="gramEnd"/>
      <w:r w:rsidRPr="00F469EF">
        <w:rPr>
          <w:color w:val="000000"/>
          <w:sz w:val="28"/>
          <w:szCs w:val="28"/>
          <w:shd w:val="clear" w:color="auto" w:fill="FFFFFF"/>
        </w:rPr>
        <w:t xml:space="preserve"> времени, отсюда следует, что они практически не требуют обучения.</w:t>
      </w:r>
      <w:r w:rsidRPr="00F469EF">
        <w:rPr>
          <w:color w:val="000000"/>
          <w:sz w:val="28"/>
          <w:szCs w:val="28"/>
        </w:rPr>
        <w:t xml:space="preserve"> Это достигается за счет того, что повторяющийся модуль модели имеет комбинацию четырех слоев, взаимодействующих друг с другом.</w:t>
      </w:r>
    </w:p>
    <w:p w:rsidR="008061B9" w:rsidRPr="00F469EF" w:rsidRDefault="008061B9" w:rsidP="008061B9">
      <w:pPr>
        <w:pStyle w:val="a7"/>
        <w:shd w:val="clear" w:color="auto" w:fill="FFFFFF"/>
        <w:spacing w:before="0" w:beforeAutospacing="0" w:after="0" w:afterAutospacing="0" w:line="360" w:lineRule="auto"/>
        <w:ind w:firstLine="709"/>
        <w:jc w:val="both"/>
        <w:rPr>
          <w:color w:val="000000"/>
          <w:sz w:val="28"/>
          <w:szCs w:val="28"/>
          <w:shd w:val="clear" w:color="auto" w:fill="FFFFFF"/>
        </w:rPr>
      </w:pPr>
      <w:r w:rsidRPr="00F469EF">
        <w:rPr>
          <w:color w:val="000000"/>
          <w:sz w:val="28"/>
          <w:szCs w:val="28"/>
          <w:shd w:val="clear" w:color="auto" w:fill="FFFFFF"/>
        </w:rPr>
        <w:t xml:space="preserve">Другими словами, </w:t>
      </w:r>
      <w:r w:rsidRPr="00F469EF">
        <w:rPr>
          <w:color w:val="000000"/>
          <w:sz w:val="28"/>
          <w:szCs w:val="28"/>
          <w:shd w:val="clear" w:color="auto" w:fill="FFFFFF"/>
          <w:lang w:val="en-US"/>
        </w:rPr>
        <w:t>LSTM</w:t>
      </w:r>
      <w:r w:rsidRPr="00F469EF">
        <w:rPr>
          <w:color w:val="000000"/>
          <w:sz w:val="28"/>
          <w:szCs w:val="28"/>
          <w:shd w:val="clear" w:color="auto" w:fill="FFFFFF"/>
        </w:rPr>
        <w:t xml:space="preserve"> отлично походит для задач, когда необходимо с течением времени накапливать знания об успешности прошлых предсказаний. </w:t>
      </w:r>
      <w:r w:rsidRPr="00F469EF">
        <w:rPr>
          <w:color w:val="000000"/>
          <w:sz w:val="28"/>
          <w:szCs w:val="28"/>
          <w:shd w:val="clear" w:color="auto" w:fill="FFFFFF"/>
          <w:lang w:val="en-US"/>
        </w:rPr>
        <w:t>LSTM</w:t>
      </w:r>
      <w:r w:rsidRPr="00F469EF">
        <w:rPr>
          <w:color w:val="000000"/>
          <w:sz w:val="28"/>
          <w:szCs w:val="28"/>
          <w:shd w:val="clear" w:color="auto" w:fill="FFFFFF"/>
        </w:rPr>
        <w:t xml:space="preserve"> применяется, когда существует сильная зависимость текущих значений временного ряда от предыдущих, но величина лага, имеющий наибольшее влияние на показатель, динамична, то есть коэффициенты, стоящие перед лаговыми переменными постоянного изменяются.</w:t>
      </w:r>
    </w:p>
    <w:p w:rsidR="008061B9" w:rsidRPr="00F469EF" w:rsidRDefault="008061B9" w:rsidP="008061B9">
      <w:pPr>
        <w:pStyle w:val="a7"/>
        <w:shd w:val="clear" w:color="auto" w:fill="FFFFFF"/>
        <w:spacing w:before="0" w:beforeAutospacing="0" w:after="0" w:afterAutospacing="0" w:line="360" w:lineRule="auto"/>
        <w:ind w:firstLine="709"/>
        <w:jc w:val="both"/>
        <w:rPr>
          <w:color w:val="000000"/>
          <w:sz w:val="28"/>
          <w:szCs w:val="28"/>
          <w:shd w:val="clear" w:color="auto" w:fill="FFFFFF"/>
        </w:rPr>
      </w:pPr>
      <w:r w:rsidRPr="00F469EF">
        <w:rPr>
          <w:color w:val="000000"/>
          <w:sz w:val="28"/>
          <w:szCs w:val="28"/>
          <w:shd w:val="clear" w:color="auto" w:fill="FFFFFF"/>
        </w:rPr>
        <w:t xml:space="preserve">Далее опишем принцип работы сети </w:t>
      </w:r>
      <w:r w:rsidRPr="00F469EF">
        <w:rPr>
          <w:color w:val="000000"/>
          <w:sz w:val="28"/>
          <w:szCs w:val="28"/>
          <w:shd w:val="clear" w:color="auto" w:fill="FFFFFF"/>
          <w:lang w:val="en-US"/>
        </w:rPr>
        <w:t>LSTM</w:t>
      </w:r>
      <w:r w:rsidRPr="00F469EF">
        <w:rPr>
          <w:color w:val="000000"/>
          <w:sz w:val="28"/>
          <w:szCs w:val="28"/>
          <w:shd w:val="clear" w:color="auto" w:fill="FFFFFF"/>
        </w:rPr>
        <w:t>.</w:t>
      </w:r>
    </w:p>
    <w:p w:rsidR="008061B9" w:rsidRPr="00F469EF" w:rsidRDefault="008061B9" w:rsidP="008061B9">
      <w:pPr>
        <w:pStyle w:val="a7"/>
        <w:shd w:val="clear" w:color="auto" w:fill="FFFFFF"/>
        <w:spacing w:before="0" w:beforeAutospacing="0" w:after="0" w:afterAutospacing="0" w:line="360" w:lineRule="auto"/>
        <w:ind w:firstLine="709"/>
        <w:jc w:val="both"/>
        <w:rPr>
          <w:color w:val="000000"/>
          <w:sz w:val="28"/>
          <w:szCs w:val="28"/>
          <w:shd w:val="clear" w:color="auto" w:fill="FFFFFF"/>
        </w:rPr>
      </w:pPr>
      <w:r w:rsidRPr="00F469EF">
        <w:rPr>
          <w:color w:val="000000"/>
          <w:sz w:val="28"/>
          <w:szCs w:val="28"/>
          <w:shd w:val="clear" w:color="auto" w:fill="FFFFFF"/>
        </w:rPr>
        <w:t>Важным и ключевым понятием является состояние ячейки, которая напоминает конвейерную ленту. Оно проходит сквозь всю цепочку, подвергается при этом незначительным линейным преобразованиям.</w:t>
      </w:r>
    </w:p>
    <w:p w:rsidR="008061B9" w:rsidRPr="00F469EF" w:rsidRDefault="008061B9" w:rsidP="008061B9">
      <w:pPr>
        <w:pStyle w:val="a7"/>
        <w:shd w:val="clear" w:color="auto" w:fill="FFFFFF"/>
        <w:spacing w:before="0" w:beforeAutospacing="0" w:after="0" w:afterAutospacing="0" w:line="360" w:lineRule="auto"/>
        <w:ind w:firstLine="709"/>
        <w:jc w:val="both"/>
        <w:rPr>
          <w:color w:val="000000"/>
          <w:sz w:val="28"/>
          <w:szCs w:val="28"/>
          <w:shd w:val="clear" w:color="auto" w:fill="FFFFFF"/>
        </w:rPr>
      </w:pPr>
      <w:r w:rsidRPr="00F469EF">
        <w:rPr>
          <w:color w:val="000000"/>
          <w:sz w:val="28"/>
          <w:szCs w:val="28"/>
          <w:shd w:val="clear" w:color="auto" w:fill="FFFFFF"/>
        </w:rPr>
        <w:lastRenderedPageBreak/>
        <w:t xml:space="preserve">Гейты, выступая в качестве структуры, предназначены для изменения количества информации в состояниях этих ячеек. Гейты состоят из сигмовидного слоя нейронной сети, на выходе которого выдаются «0» и «1», и операции поточечного умножения. </w:t>
      </w:r>
    </w:p>
    <w:p w:rsidR="008061B9" w:rsidRPr="00F469EF" w:rsidRDefault="008061B9" w:rsidP="008061B9">
      <w:pPr>
        <w:pStyle w:val="a7"/>
        <w:shd w:val="clear" w:color="auto" w:fill="FFFFFF"/>
        <w:spacing w:before="0" w:beforeAutospacing="0" w:after="0" w:afterAutospacing="0" w:line="360" w:lineRule="auto"/>
        <w:ind w:firstLine="709"/>
        <w:jc w:val="both"/>
        <w:rPr>
          <w:color w:val="000000"/>
          <w:sz w:val="28"/>
          <w:szCs w:val="28"/>
          <w:shd w:val="clear" w:color="auto" w:fill="FFFFFF"/>
        </w:rPr>
      </w:pPr>
      <w:r w:rsidRPr="00F469EF">
        <w:rPr>
          <w:color w:val="000000"/>
          <w:sz w:val="28"/>
          <w:szCs w:val="28"/>
          <w:shd w:val="clear" w:color="auto" w:fill="FFFFFF"/>
          <w:lang w:val="en-US"/>
        </w:rPr>
        <w:t>LSTM</w:t>
      </w:r>
      <w:r w:rsidRPr="00F469EF">
        <w:rPr>
          <w:color w:val="000000"/>
          <w:sz w:val="28"/>
          <w:szCs w:val="28"/>
          <w:shd w:val="clear" w:color="auto" w:fill="FFFFFF"/>
        </w:rPr>
        <w:t xml:space="preserve"> содержит три таких гейта для контроля состояния ячеек.</w:t>
      </w:r>
    </w:p>
    <w:p w:rsidR="008061B9" w:rsidRPr="00F469EF" w:rsidRDefault="008061B9" w:rsidP="008061B9">
      <w:pPr>
        <w:pStyle w:val="a7"/>
        <w:shd w:val="clear" w:color="auto" w:fill="FFFFFF"/>
        <w:spacing w:before="0" w:beforeAutospacing="0" w:after="0" w:afterAutospacing="0" w:line="360" w:lineRule="auto"/>
        <w:ind w:firstLine="709"/>
        <w:jc w:val="both"/>
        <w:rPr>
          <w:color w:val="000000"/>
          <w:sz w:val="28"/>
          <w:szCs w:val="28"/>
          <w:shd w:val="clear" w:color="auto" w:fill="FFFFFF"/>
        </w:rPr>
      </w:pPr>
      <w:r w:rsidRPr="00F469EF">
        <w:rPr>
          <w:color w:val="000000"/>
          <w:sz w:val="28"/>
          <w:szCs w:val="28"/>
          <w:shd w:val="clear" w:color="auto" w:fill="FFFFFF"/>
        </w:rPr>
        <w:t xml:space="preserve">Во-первых, слой утраты. Здесь решается вопрос о том, какую информацию необходимо удалить из состояния ячейки, сигмовидный слой принимает решение. Слой получает на </w:t>
      </w:r>
      <w:proofErr w:type="gramStart"/>
      <w:r w:rsidRPr="00F469EF">
        <w:rPr>
          <w:color w:val="000000"/>
          <w:sz w:val="28"/>
          <w:szCs w:val="28"/>
          <w:shd w:val="clear" w:color="auto" w:fill="FFFFFF"/>
        </w:rPr>
        <w:t xml:space="preserve">вход </w:t>
      </w:r>
      <m:oMath>
        <m:r>
          <w:rPr>
            <w:rFonts w:ascii="Cambria Math" w:hAnsi="Cambria Math"/>
            <w:color w:val="000000"/>
            <w:sz w:val="28"/>
            <w:szCs w:val="28"/>
            <w:shd w:val="clear" w:color="auto" w:fill="FFFFFF"/>
          </w:rPr>
          <m:t>h</m:t>
        </m:r>
      </m:oMath>
      <w:r w:rsidRPr="00F469EF">
        <w:rPr>
          <w:color w:val="000000"/>
          <w:sz w:val="28"/>
          <w:szCs w:val="28"/>
          <w:shd w:val="clear" w:color="auto" w:fill="FFFFFF"/>
        </w:rPr>
        <w:t>,</w:t>
      </w:r>
      <w:proofErr w:type="gramEnd"/>
      <w:r w:rsidRPr="00F469EF">
        <w:rPr>
          <w:color w:val="000000"/>
          <w:sz w:val="28"/>
          <w:szCs w:val="28"/>
          <w:shd w:val="clear" w:color="auto" w:fill="FFFFFF"/>
        </w:rPr>
        <w:t xml:space="preserve"> </w:t>
      </w:r>
      <m:oMath>
        <m:r>
          <w:rPr>
            <w:rFonts w:ascii="Cambria Math" w:hAnsi="Cambria Math"/>
            <w:color w:val="000000"/>
            <w:sz w:val="28"/>
            <w:szCs w:val="28"/>
            <w:shd w:val="clear" w:color="auto" w:fill="FFFFFF"/>
            <w:lang w:val="en-US"/>
          </w:rPr>
          <m:t>x</m:t>
        </m:r>
      </m:oMath>
      <w:r w:rsidRPr="00F469EF">
        <w:rPr>
          <w:color w:val="000000"/>
          <w:sz w:val="28"/>
          <w:szCs w:val="28"/>
          <w:shd w:val="clear" w:color="auto" w:fill="FFFFFF"/>
        </w:rPr>
        <w:t xml:space="preserve"> и выдает «0» или «1» для каждого номера состоянии ячейки. Формула для «слоя гейта утраты»:</w:t>
      </w:r>
    </w:p>
    <w:p w:rsidR="008061B9" w:rsidRPr="00F469EF" w:rsidRDefault="008061B9" w:rsidP="008061B9">
      <w:pPr>
        <w:pStyle w:val="a7"/>
        <w:shd w:val="clear" w:color="auto" w:fill="FFFFFF"/>
        <w:spacing w:before="0" w:beforeAutospacing="0" w:after="0" w:afterAutospacing="0" w:line="360" w:lineRule="auto"/>
        <w:ind w:firstLine="709"/>
        <w:jc w:val="center"/>
        <w:rPr>
          <w:color w:val="000000"/>
          <w:sz w:val="28"/>
          <w:szCs w:val="28"/>
          <w:shd w:val="clear" w:color="auto" w:fill="FFFFFF"/>
        </w:rPr>
      </w:pP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f</m:t>
            </m:r>
          </m:e>
          <m:sub>
            <m:r>
              <w:rPr>
                <w:rFonts w:ascii="Cambria Math" w:hAnsi="Cambria Math"/>
                <w:color w:val="000000"/>
                <w:sz w:val="28"/>
                <w:szCs w:val="28"/>
                <w:shd w:val="clear" w:color="auto" w:fill="FFFFFF"/>
              </w:rPr>
              <m:t>t</m:t>
            </m:r>
          </m:sub>
        </m:sSub>
        <m:r>
          <w:rPr>
            <w:rFonts w:ascii="Cambria Math" w:hAnsi="Cambria Math"/>
            <w:color w:val="000000"/>
            <w:sz w:val="28"/>
            <w:szCs w:val="28"/>
            <w:shd w:val="clear" w:color="auto" w:fill="FFFFFF"/>
          </w:rPr>
          <m:t>=σ(</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W</m:t>
            </m:r>
          </m:e>
          <m:sub>
            <m:r>
              <w:rPr>
                <w:rFonts w:ascii="Cambria Math" w:hAnsi="Cambria Math"/>
                <w:color w:val="000000"/>
                <w:sz w:val="28"/>
                <w:szCs w:val="28"/>
                <w:shd w:val="clear" w:color="auto" w:fill="FFFFFF"/>
              </w:rPr>
              <m:t>f</m:t>
            </m:r>
          </m:sub>
        </m:sSub>
        <m:r>
          <w:rPr>
            <w:rFonts w:ascii="Cambria Math" w:hAnsi="Cambria Math"/>
            <w:color w:val="000000"/>
            <w:sz w:val="28"/>
            <w:szCs w:val="28"/>
            <w:shd w:val="clear" w:color="auto" w:fill="FFFFFF"/>
          </w:rPr>
          <m:t>∙</m:t>
        </m:r>
        <m:d>
          <m:dPr>
            <m:begChr m:val="["/>
            <m:endChr m:val="]"/>
            <m:ctrlPr>
              <w:rPr>
                <w:rFonts w:ascii="Cambria Math" w:hAnsi="Cambria Math"/>
                <w:i/>
                <w:color w:val="000000"/>
                <w:sz w:val="28"/>
                <w:szCs w:val="28"/>
                <w:shd w:val="clear" w:color="auto" w:fill="FFFFFF"/>
              </w:rPr>
            </m:ctrlPr>
          </m:dPr>
          <m:e>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h</m:t>
                </m:r>
              </m:e>
              <m:sub>
                <m:r>
                  <w:rPr>
                    <w:rFonts w:ascii="Cambria Math" w:hAnsi="Cambria Math"/>
                    <w:color w:val="000000"/>
                    <w:sz w:val="28"/>
                    <w:szCs w:val="28"/>
                    <w:shd w:val="clear" w:color="auto" w:fill="FFFFFF"/>
                  </w:rPr>
                  <m:t>t-1</m:t>
                </m:r>
              </m:sub>
            </m:sSub>
            <m:r>
              <w:rPr>
                <w:rFonts w:ascii="Cambria Math" w:hAnsi="Cambria Math"/>
                <w:color w:val="000000"/>
                <w:sz w:val="28"/>
                <w:szCs w:val="28"/>
                <w:shd w:val="clear" w:color="auto" w:fill="FFFFFF"/>
              </w:rPr>
              <m:t xml:space="preserve">, </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t</m:t>
                </m:r>
              </m:sub>
            </m:sSub>
          </m:e>
        </m:d>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b</m:t>
            </m:r>
          </m:e>
          <m:sub>
            <m:r>
              <w:rPr>
                <w:rFonts w:ascii="Cambria Math" w:hAnsi="Cambria Math"/>
                <w:color w:val="000000"/>
                <w:sz w:val="28"/>
                <w:szCs w:val="28"/>
                <w:shd w:val="clear" w:color="auto" w:fill="FFFFFF"/>
              </w:rPr>
              <m:t>f</m:t>
            </m:r>
          </m:sub>
        </m:sSub>
        <m:r>
          <w:rPr>
            <w:rFonts w:ascii="Cambria Math" w:hAnsi="Cambria Math"/>
            <w:color w:val="000000"/>
            <w:sz w:val="28"/>
            <w:szCs w:val="28"/>
            <w:shd w:val="clear" w:color="auto" w:fill="FFFFFF"/>
          </w:rPr>
          <m:t>)</m:t>
        </m:r>
      </m:oMath>
      <w:r w:rsidRPr="00F469EF">
        <w:rPr>
          <w:color w:val="000000"/>
          <w:sz w:val="28"/>
          <w:szCs w:val="28"/>
          <w:shd w:val="clear" w:color="auto" w:fill="FFFFFF"/>
        </w:rPr>
        <w:t>.</w:t>
      </w:r>
    </w:p>
    <w:p w:rsidR="008061B9" w:rsidRPr="00F469EF" w:rsidRDefault="008061B9" w:rsidP="008061B9">
      <w:pPr>
        <w:pStyle w:val="a7"/>
        <w:shd w:val="clear" w:color="auto" w:fill="FFFFFF"/>
        <w:spacing w:before="0" w:beforeAutospacing="0" w:after="0" w:afterAutospacing="0" w:line="360" w:lineRule="auto"/>
        <w:ind w:firstLine="709"/>
        <w:rPr>
          <w:color w:val="000000"/>
          <w:sz w:val="28"/>
          <w:szCs w:val="28"/>
          <w:shd w:val="clear" w:color="auto" w:fill="FFFFFF"/>
        </w:rPr>
      </w:pPr>
      <w:r w:rsidRPr="00F469EF">
        <w:rPr>
          <w:color w:val="000000"/>
          <w:sz w:val="28"/>
          <w:szCs w:val="28"/>
          <w:shd w:val="clear" w:color="auto" w:fill="FFFFFF"/>
        </w:rPr>
        <w:t>Во-</w:t>
      </w:r>
      <w:proofErr w:type="gramStart"/>
      <w:r w:rsidRPr="00F469EF">
        <w:rPr>
          <w:color w:val="000000"/>
          <w:sz w:val="28"/>
          <w:szCs w:val="28"/>
          <w:shd w:val="clear" w:color="auto" w:fill="FFFFFF"/>
        </w:rPr>
        <w:t>вторых,  слой</w:t>
      </w:r>
      <w:proofErr w:type="gramEnd"/>
      <w:r w:rsidRPr="00F469EF">
        <w:rPr>
          <w:color w:val="000000"/>
          <w:sz w:val="28"/>
          <w:szCs w:val="28"/>
          <w:shd w:val="clear" w:color="auto" w:fill="FFFFFF"/>
        </w:rPr>
        <w:t xml:space="preserve"> сохранения. Здесь решается вопрос о том, какую информацию необходимо сохранить в состоянии ячейки. Процесс разбивается на две части. Сначала сигмовидный слой решает, какие значения требуется обновить. Затем слой </w:t>
      </w:r>
      <w:r w:rsidRPr="00F469EF">
        <w:rPr>
          <w:color w:val="000000"/>
          <w:sz w:val="28"/>
          <w:szCs w:val="28"/>
          <w:shd w:val="clear" w:color="auto" w:fill="FFFFFF"/>
          <w:lang w:val="en-US"/>
        </w:rPr>
        <w:t>tanh</w:t>
      </w:r>
      <w:r w:rsidRPr="00F469EF">
        <w:rPr>
          <w:color w:val="000000"/>
          <w:sz w:val="28"/>
          <w:szCs w:val="28"/>
          <w:shd w:val="clear" w:color="auto" w:fill="FFFFFF"/>
        </w:rPr>
        <w:t xml:space="preserve"> создаёт вектор новых значений-кандидатов, которые добавляются в состояние. На следующем шаге происходит объединение двух значений для обновления состояния.</w:t>
      </w:r>
    </w:p>
    <w:p w:rsidR="008061B9" w:rsidRPr="00F469EF" w:rsidRDefault="008061B9" w:rsidP="008061B9">
      <w:pPr>
        <w:pStyle w:val="a7"/>
        <w:shd w:val="clear" w:color="auto" w:fill="FFFFFF"/>
        <w:spacing w:before="0" w:beforeAutospacing="0" w:after="0" w:afterAutospacing="0" w:line="360" w:lineRule="auto"/>
        <w:ind w:firstLine="709"/>
        <w:rPr>
          <w:color w:val="000000"/>
          <w:sz w:val="28"/>
          <w:szCs w:val="28"/>
          <w:shd w:val="clear" w:color="auto" w:fill="FFFFFF"/>
        </w:rPr>
      </w:pP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i</m:t>
            </m:r>
          </m:e>
          <m:sub>
            <m:r>
              <w:rPr>
                <w:rFonts w:ascii="Cambria Math" w:hAnsi="Cambria Math"/>
                <w:color w:val="000000"/>
                <w:sz w:val="28"/>
                <w:szCs w:val="28"/>
                <w:shd w:val="clear" w:color="auto" w:fill="FFFFFF"/>
              </w:rPr>
              <m:t>t</m:t>
            </m:r>
          </m:sub>
        </m:sSub>
        <m:r>
          <w:rPr>
            <w:rFonts w:ascii="Cambria Math" w:hAnsi="Cambria Math"/>
            <w:color w:val="000000"/>
            <w:sz w:val="28"/>
            <w:szCs w:val="28"/>
            <w:shd w:val="clear" w:color="auto" w:fill="FFFFFF"/>
          </w:rPr>
          <m:t>=σ(</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W</m:t>
            </m:r>
          </m:e>
          <m:sub>
            <m:r>
              <w:rPr>
                <w:rFonts w:ascii="Cambria Math" w:hAnsi="Cambria Math"/>
                <w:color w:val="000000"/>
                <w:sz w:val="28"/>
                <w:szCs w:val="28"/>
                <w:shd w:val="clear" w:color="auto" w:fill="FFFFFF"/>
              </w:rPr>
              <m:t>i</m:t>
            </m:r>
          </m:sub>
        </m:sSub>
        <m:r>
          <w:rPr>
            <w:rFonts w:ascii="Cambria Math" w:hAnsi="Cambria Math"/>
            <w:color w:val="000000"/>
            <w:sz w:val="28"/>
            <w:szCs w:val="28"/>
            <w:shd w:val="clear" w:color="auto" w:fill="FFFFFF"/>
          </w:rPr>
          <m:t>∙</m:t>
        </m:r>
        <m:d>
          <m:dPr>
            <m:begChr m:val="["/>
            <m:endChr m:val="]"/>
            <m:ctrlPr>
              <w:rPr>
                <w:rFonts w:ascii="Cambria Math" w:hAnsi="Cambria Math"/>
                <w:i/>
                <w:color w:val="000000"/>
                <w:sz w:val="28"/>
                <w:szCs w:val="28"/>
                <w:shd w:val="clear" w:color="auto" w:fill="FFFFFF"/>
              </w:rPr>
            </m:ctrlPr>
          </m:dPr>
          <m:e>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h</m:t>
                </m:r>
              </m:e>
              <m:sub>
                <m:r>
                  <w:rPr>
                    <w:rFonts w:ascii="Cambria Math" w:hAnsi="Cambria Math"/>
                    <w:color w:val="000000"/>
                    <w:sz w:val="28"/>
                    <w:szCs w:val="28"/>
                    <w:shd w:val="clear" w:color="auto" w:fill="FFFFFF"/>
                  </w:rPr>
                  <m:t>t-1</m:t>
                </m:r>
              </m:sub>
            </m:sSub>
            <m:r>
              <w:rPr>
                <w:rFonts w:ascii="Cambria Math" w:hAnsi="Cambria Math"/>
                <w:color w:val="000000"/>
                <w:sz w:val="28"/>
                <w:szCs w:val="28"/>
                <w:shd w:val="clear" w:color="auto" w:fill="FFFFFF"/>
              </w:rPr>
              <m:t xml:space="preserve">, </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t</m:t>
                </m:r>
              </m:sub>
            </m:sSub>
          </m:e>
        </m:d>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b</m:t>
            </m:r>
          </m:e>
          <m:sub>
            <m:r>
              <w:rPr>
                <w:rFonts w:ascii="Cambria Math" w:hAnsi="Cambria Math"/>
                <w:color w:val="000000"/>
                <w:sz w:val="28"/>
                <w:szCs w:val="28"/>
                <w:shd w:val="clear" w:color="auto" w:fill="FFFFFF"/>
              </w:rPr>
              <m:t>i</m:t>
            </m:r>
          </m:sub>
        </m:sSub>
        <m:r>
          <w:rPr>
            <w:rFonts w:ascii="Cambria Math" w:hAnsi="Cambria Math"/>
            <w:color w:val="000000"/>
            <w:sz w:val="28"/>
            <w:szCs w:val="28"/>
            <w:shd w:val="clear" w:color="auto" w:fill="FFFFFF"/>
          </w:rPr>
          <m:t>)</m:t>
        </m:r>
      </m:oMath>
      <w:r w:rsidRPr="00F469EF">
        <w:rPr>
          <w:color w:val="000000"/>
          <w:sz w:val="28"/>
          <w:szCs w:val="28"/>
          <w:shd w:val="clear" w:color="auto" w:fill="FFFFFF"/>
        </w:rPr>
        <w:t>.</w:t>
      </w:r>
    </w:p>
    <w:p w:rsidR="008061B9" w:rsidRPr="00F469EF" w:rsidRDefault="008061B9" w:rsidP="008061B9">
      <w:pPr>
        <w:pStyle w:val="a7"/>
        <w:shd w:val="clear" w:color="auto" w:fill="FFFFFF"/>
        <w:spacing w:before="0" w:beforeAutospacing="0" w:after="0" w:afterAutospacing="0" w:line="360" w:lineRule="auto"/>
        <w:ind w:firstLine="709"/>
        <w:rPr>
          <w:i/>
          <w:color w:val="000000"/>
          <w:sz w:val="28"/>
          <w:szCs w:val="28"/>
          <w:shd w:val="clear" w:color="auto" w:fill="FFFFFF"/>
        </w:rPr>
      </w:pPr>
      <m:oMath>
        <m:acc>
          <m:accPr>
            <m:chr m:val="̃"/>
            <m:ctrlPr>
              <w:rPr>
                <w:rFonts w:ascii="Cambria Math" w:hAnsi="Cambria Math"/>
                <w:i/>
                <w:color w:val="000000"/>
                <w:sz w:val="28"/>
                <w:szCs w:val="28"/>
                <w:shd w:val="clear" w:color="auto" w:fill="FFFFFF"/>
              </w:rPr>
            </m:ctrlPr>
          </m:accPr>
          <m:e>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C</m:t>
                </m:r>
              </m:e>
              <m:sub>
                <m:r>
                  <w:rPr>
                    <w:rFonts w:ascii="Cambria Math" w:hAnsi="Cambria Math"/>
                    <w:color w:val="000000"/>
                    <w:sz w:val="28"/>
                    <w:szCs w:val="28"/>
                    <w:shd w:val="clear" w:color="auto" w:fill="FFFFFF"/>
                  </w:rPr>
                  <m:t>t</m:t>
                </m:r>
              </m:sub>
            </m:sSub>
          </m:e>
        </m:acc>
        <m:r>
          <w:rPr>
            <w:rFonts w:ascii="Cambria Math" w:hAnsi="Cambria Math"/>
            <w:color w:val="000000"/>
            <w:sz w:val="28"/>
            <w:szCs w:val="28"/>
            <w:shd w:val="clear" w:color="auto" w:fill="FFFFFF"/>
          </w:rPr>
          <m:t>=</m:t>
        </m:r>
        <m:r>
          <m:rPr>
            <m:sty m:val="p"/>
          </m:rPr>
          <w:rPr>
            <w:rFonts w:ascii="Cambria Math" w:hAnsi="Cambria Math"/>
            <w:color w:val="000000"/>
            <w:sz w:val="28"/>
            <w:szCs w:val="28"/>
            <w:shd w:val="clear" w:color="auto" w:fill="FFFFFF"/>
          </w:rPr>
          <m:t>tanh⁡</m:t>
        </m:r>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W</m:t>
            </m:r>
          </m:e>
          <m:sub>
            <m:r>
              <w:rPr>
                <w:rFonts w:ascii="Cambria Math" w:hAnsi="Cambria Math"/>
                <w:color w:val="000000"/>
                <w:sz w:val="28"/>
                <w:szCs w:val="28"/>
                <w:shd w:val="clear" w:color="auto" w:fill="FFFFFF"/>
              </w:rPr>
              <m:t>C</m:t>
            </m:r>
          </m:sub>
        </m:sSub>
        <m:r>
          <w:rPr>
            <w:rFonts w:ascii="Cambria Math" w:hAnsi="Cambria Math"/>
            <w:color w:val="000000"/>
            <w:sz w:val="28"/>
            <w:szCs w:val="28"/>
            <w:shd w:val="clear" w:color="auto" w:fill="FFFFFF"/>
          </w:rPr>
          <m:t>∙</m:t>
        </m:r>
        <m:d>
          <m:dPr>
            <m:begChr m:val="["/>
            <m:endChr m:val="]"/>
            <m:ctrlPr>
              <w:rPr>
                <w:rFonts w:ascii="Cambria Math" w:hAnsi="Cambria Math"/>
                <w:i/>
                <w:color w:val="000000"/>
                <w:sz w:val="28"/>
                <w:szCs w:val="28"/>
                <w:shd w:val="clear" w:color="auto" w:fill="FFFFFF"/>
              </w:rPr>
            </m:ctrlPr>
          </m:dPr>
          <m:e>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h</m:t>
                </m:r>
              </m:e>
              <m:sub>
                <m:r>
                  <w:rPr>
                    <w:rFonts w:ascii="Cambria Math" w:hAnsi="Cambria Math"/>
                    <w:color w:val="000000"/>
                    <w:sz w:val="28"/>
                    <w:szCs w:val="28"/>
                    <w:shd w:val="clear" w:color="auto" w:fill="FFFFFF"/>
                  </w:rPr>
                  <m:t>t-1</m:t>
                </m:r>
              </m:sub>
            </m:sSub>
            <m:r>
              <w:rPr>
                <w:rFonts w:ascii="Cambria Math" w:hAnsi="Cambria Math"/>
                <w:color w:val="000000"/>
                <w:sz w:val="28"/>
                <w:szCs w:val="28"/>
                <w:shd w:val="clear" w:color="auto" w:fill="FFFFFF"/>
              </w:rPr>
              <m:t xml:space="preserve">, </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t</m:t>
                </m:r>
              </m:sub>
            </m:sSub>
          </m:e>
        </m:d>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b</m:t>
            </m:r>
          </m:e>
          <m:sub>
            <m:r>
              <w:rPr>
                <w:rFonts w:ascii="Cambria Math" w:hAnsi="Cambria Math"/>
                <w:color w:val="000000"/>
                <w:sz w:val="28"/>
                <w:szCs w:val="28"/>
                <w:shd w:val="clear" w:color="auto" w:fill="FFFFFF"/>
              </w:rPr>
              <m:t>C</m:t>
            </m:r>
          </m:sub>
        </m:sSub>
      </m:oMath>
      <w:r w:rsidRPr="00F469EF">
        <w:rPr>
          <w:i/>
          <w:color w:val="000000"/>
          <w:sz w:val="28"/>
          <w:szCs w:val="28"/>
          <w:shd w:val="clear" w:color="auto" w:fill="FFFFFF"/>
        </w:rPr>
        <w:t>,</w:t>
      </w:r>
    </w:p>
    <w:p w:rsidR="008061B9" w:rsidRPr="00F469EF" w:rsidRDefault="008061B9" w:rsidP="008061B9">
      <w:pPr>
        <w:pStyle w:val="a7"/>
        <w:shd w:val="clear" w:color="auto" w:fill="FFFFFF"/>
        <w:spacing w:before="0" w:beforeAutospacing="0" w:after="0" w:afterAutospacing="0" w:line="360" w:lineRule="auto"/>
        <w:rPr>
          <w:color w:val="000000"/>
          <w:sz w:val="28"/>
          <w:szCs w:val="28"/>
          <w:shd w:val="clear" w:color="auto" w:fill="FFFFFF"/>
        </w:rPr>
      </w:pPr>
      <w:proofErr w:type="gramStart"/>
      <w:r w:rsidRPr="00F469EF">
        <w:rPr>
          <w:color w:val="000000"/>
          <w:sz w:val="28"/>
          <w:szCs w:val="28"/>
          <w:shd w:val="clear" w:color="auto" w:fill="FFFFFF"/>
        </w:rPr>
        <w:t xml:space="preserve">где </w:t>
      </w:r>
      <m:oMath>
        <m:r>
          <w:rPr>
            <w:rFonts w:ascii="Cambria Math" w:hAnsi="Cambria Math"/>
            <w:color w:val="000000"/>
            <w:sz w:val="28"/>
            <w:szCs w:val="28"/>
            <w:shd w:val="clear" w:color="auto" w:fill="FFFFFF"/>
            <w:lang w:val="en-US"/>
          </w:rPr>
          <m:t>C</m:t>
        </m:r>
      </m:oMath>
      <w:r w:rsidRPr="00F469EF">
        <w:rPr>
          <w:color w:val="000000"/>
          <w:sz w:val="28"/>
          <w:szCs w:val="28"/>
          <w:shd w:val="clear" w:color="auto" w:fill="FFFFFF"/>
        </w:rPr>
        <w:t xml:space="preserve"> –</w:t>
      </w:r>
      <w:proofErr w:type="gramEnd"/>
      <w:r w:rsidRPr="00F469EF">
        <w:rPr>
          <w:color w:val="000000"/>
          <w:sz w:val="28"/>
          <w:szCs w:val="28"/>
          <w:shd w:val="clear" w:color="auto" w:fill="FFFFFF"/>
        </w:rPr>
        <w:t xml:space="preserve"> вектор новых значений-кандидатов.</w:t>
      </w:r>
    </w:p>
    <w:p w:rsidR="008061B9" w:rsidRPr="00F469EF" w:rsidRDefault="008061B9" w:rsidP="008061B9">
      <w:pPr>
        <w:pStyle w:val="a7"/>
        <w:shd w:val="clear" w:color="auto" w:fill="FFFFFF"/>
        <w:spacing w:before="0" w:beforeAutospacing="0" w:after="0" w:afterAutospacing="0" w:line="360" w:lineRule="auto"/>
        <w:ind w:firstLine="709"/>
        <w:rPr>
          <w:color w:val="000000"/>
          <w:sz w:val="28"/>
          <w:szCs w:val="28"/>
          <w:shd w:val="clear" w:color="auto" w:fill="FFFFFF"/>
        </w:rPr>
      </w:pPr>
      <w:r w:rsidRPr="00F469EF">
        <w:rPr>
          <w:color w:val="000000"/>
          <w:sz w:val="28"/>
          <w:szCs w:val="28"/>
          <w:shd w:val="clear" w:color="auto" w:fill="FFFFFF"/>
        </w:rPr>
        <w:t>В-третьих, формирование нового состояния. Теперь необходимо обновить предыдущее состояние ячейки для получения нового состояния. Для этого:</w:t>
      </w:r>
    </w:p>
    <w:p w:rsidR="008061B9" w:rsidRPr="00F469EF" w:rsidRDefault="008061B9" w:rsidP="008061B9">
      <w:pPr>
        <w:pStyle w:val="a7"/>
        <w:shd w:val="clear" w:color="auto" w:fill="FFFFFF"/>
        <w:spacing w:before="0" w:beforeAutospacing="0" w:after="0" w:afterAutospacing="0" w:line="360" w:lineRule="auto"/>
        <w:ind w:firstLine="709"/>
        <w:jc w:val="center"/>
        <w:rPr>
          <w:color w:val="000000"/>
          <w:sz w:val="28"/>
          <w:szCs w:val="28"/>
          <w:shd w:val="clear" w:color="auto" w:fill="FFFFFF"/>
        </w:rPr>
      </w:pP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C</m:t>
            </m:r>
          </m:e>
          <m:sub>
            <m:r>
              <w:rPr>
                <w:rFonts w:ascii="Cambria Math" w:hAnsi="Cambria Math"/>
                <w:color w:val="000000"/>
                <w:sz w:val="28"/>
                <w:szCs w:val="28"/>
                <w:shd w:val="clear" w:color="auto" w:fill="FFFFFF"/>
              </w:rPr>
              <m:t>t</m:t>
            </m:r>
          </m:sub>
        </m:sSub>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f</m:t>
            </m:r>
          </m:e>
          <m:sub>
            <m:r>
              <w:rPr>
                <w:rFonts w:ascii="Cambria Math" w:hAnsi="Cambria Math"/>
                <w:color w:val="000000"/>
                <w:sz w:val="28"/>
                <w:szCs w:val="28"/>
                <w:shd w:val="clear" w:color="auto" w:fill="FFFFFF"/>
              </w:rPr>
              <m:t>t</m:t>
            </m:r>
          </m:sub>
        </m:sSub>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C</m:t>
            </m:r>
          </m:e>
          <m:sub>
            <m:r>
              <w:rPr>
                <w:rFonts w:ascii="Cambria Math" w:hAnsi="Cambria Math"/>
                <w:color w:val="000000"/>
                <w:sz w:val="28"/>
                <w:szCs w:val="28"/>
                <w:shd w:val="clear" w:color="auto" w:fill="FFFFFF"/>
              </w:rPr>
              <m:t>t-1</m:t>
            </m:r>
          </m:sub>
        </m:sSub>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i</m:t>
            </m:r>
          </m:e>
          <m:sub>
            <m:r>
              <w:rPr>
                <w:rFonts w:ascii="Cambria Math" w:hAnsi="Cambria Math"/>
                <w:color w:val="000000"/>
                <w:sz w:val="28"/>
                <w:szCs w:val="28"/>
                <w:shd w:val="clear" w:color="auto" w:fill="FFFFFF"/>
              </w:rPr>
              <m:t>t</m:t>
            </m:r>
          </m:sub>
        </m:sSub>
        <m:r>
          <w:rPr>
            <w:rFonts w:ascii="Cambria Math" w:hAnsi="Cambria Math"/>
            <w:color w:val="000000"/>
            <w:sz w:val="28"/>
            <w:szCs w:val="28"/>
            <w:shd w:val="clear" w:color="auto" w:fill="FFFFFF"/>
          </w:rPr>
          <m:t>*</m:t>
        </m:r>
        <m:acc>
          <m:accPr>
            <m:chr m:val="̃"/>
            <m:ctrlPr>
              <w:rPr>
                <w:rFonts w:ascii="Cambria Math" w:hAnsi="Cambria Math"/>
                <w:i/>
                <w:color w:val="000000"/>
                <w:sz w:val="28"/>
                <w:szCs w:val="28"/>
                <w:shd w:val="clear" w:color="auto" w:fill="FFFFFF"/>
              </w:rPr>
            </m:ctrlPr>
          </m:accPr>
          <m:e>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C</m:t>
                </m:r>
              </m:e>
              <m:sub>
                <m:r>
                  <w:rPr>
                    <w:rFonts w:ascii="Cambria Math" w:hAnsi="Cambria Math"/>
                    <w:color w:val="000000"/>
                    <w:sz w:val="28"/>
                    <w:szCs w:val="28"/>
                    <w:shd w:val="clear" w:color="auto" w:fill="FFFFFF"/>
                  </w:rPr>
                  <m:t>t</m:t>
                </m:r>
              </m:sub>
            </m:sSub>
          </m:e>
        </m:acc>
      </m:oMath>
      <w:r w:rsidRPr="00F469EF">
        <w:rPr>
          <w:color w:val="000000"/>
          <w:sz w:val="28"/>
          <w:szCs w:val="28"/>
          <w:shd w:val="clear" w:color="auto" w:fill="FFFFFF"/>
        </w:rPr>
        <w:t>,</w:t>
      </w:r>
    </w:p>
    <w:p w:rsidR="008061B9" w:rsidRPr="00F469EF" w:rsidRDefault="008061B9" w:rsidP="008061B9">
      <w:pPr>
        <w:pStyle w:val="a7"/>
        <w:shd w:val="clear" w:color="auto" w:fill="FFFFFF"/>
        <w:spacing w:before="0" w:beforeAutospacing="0" w:after="0" w:afterAutospacing="0" w:line="360" w:lineRule="auto"/>
        <w:rPr>
          <w:color w:val="000000"/>
          <w:sz w:val="28"/>
          <w:szCs w:val="28"/>
          <w:shd w:val="clear" w:color="auto" w:fill="FFFFFF"/>
        </w:rPr>
      </w:pPr>
      <w:proofErr w:type="gramStart"/>
      <w:r w:rsidRPr="00F469EF">
        <w:rPr>
          <w:color w:val="000000"/>
          <w:sz w:val="28"/>
          <w:szCs w:val="28"/>
          <w:shd w:val="clear" w:color="auto" w:fill="FFFFFF"/>
        </w:rPr>
        <w:t xml:space="preserve">где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C</m:t>
            </m:r>
          </m:e>
          <m:sub>
            <m:r>
              <w:rPr>
                <w:rFonts w:ascii="Cambria Math" w:hAnsi="Cambria Math"/>
                <w:color w:val="000000"/>
                <w:sz w:val="28"/>
                <w:szCs w:val="28"/>
                <w:shd w:val="clear" w:color="auto" w:fill="FFFFFF"/>
              </w:rPr>
              <m:t>t-1</m:t>
            </m:r>
          </m:sub>
        </m:sSub>
      </m:oMath>
      <w:r w:rsidRPr="00F469EF">
        <w:rPr>
          <w:color w:val="000000"/>
          <w:sz w:val="28"/>
          <w:szCs w:val="28"/>
          <w:shd w:val="clear" w:color="auto" w:fill="FFFFFF"/>
        </w:rPr>
        <w:t xml:space="preserve"> –</w:t>
      </w:r>
      <w:proofErr w:type="gramEnd"/>
      <w:r w:rsidRPr="00F469EF">
        <w:rPr>
          <w:color w:val="000000"/>
          <w:sz w:val="28"/>
          <w:szCs w:val="28"/>
          <w:shd w:val="clear" w:color="auto" w:fill="FFFFFF"/>
        </w:rPr>
        <w:t xml:space="preserve"> старое состояние, второе слагаемое выступает в качестве новых значений кандидатов, которые масштабируются в зависимости от того, как мы решили обновить каждое значение состояния.</w:t>
      </w:r>
    </w:p>
    <w:p w:rsidR="008061B9" w:rsidRPr="00F469EF" w:rsidRDefault="008061B9" w:rsidP="008061B9">
      <w:pPr>
        <w:pStyle w:val="a7"/>
        <w:shd w:val="clear" w:color="auto" w:fill="FFFFFF"/>
        <w:spacing w:before="0" w:beforeAutospacing="0" w:after="0" w:afterAutospacing="0" w:line="360" w:lineRule="auto"/>
        <w:ind w:firstLine="709"/>
        <w:rPr>
          <w:color w:val="000000"/>
          <w:sz w:val="28"/>
          <w:szCs w:val="28"/>
          <w:shd w:val="clear" w:color="auto" w:fill="FFFFFF"/>
        </w:rPr>
      </w:pPr>
      <w:r w:rsidRPr="00F469EF">
        <w:rPr>
          <w:color w:val="000000"/>
          <w:sz w:val="28"/>
          <w:szCs w:val="28"/>
          <w:shd w:val="clear" w:color="auto" w:fill="FFFFFF"/>
        </w:rPr>
        <w:t>Необходимо решить, какой результат ожидаем нами на входе. Результат будет являться отфильтрованным состоянием ячейки:</w:t>
      </w:r>
    </w:p>
    <w:p w:rsidR="008061B9" w:rsidRPr="00F469EF" w:rsidRDefault="008061B9" w:rsidP="008061B9">
      <w:pPr>
        <w:pStyle w:val="a7"/>
        <w:shd w:val="clear" w:color="auto" w:fill="FFFFFF"/>
        <w:spacing w:before="0" w:beforeAutospacing="0" w:after="0" w:afterAutospacing="0" w:line="360" w:lineRule="auto"/>
        <w:ind w:firstLine="709"/>
        <w:jc w:val="center"/>
        <w:rPr>
          <w:color w:val="000000"/>
          <w:sz w:val="28"/>
          <w:szCs w:val="28"/>
          <w:shd w:val="clear" w:color="auto" w:fill="FFFFFF"/>
        </w:rPr>
      </w:pP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ο</m:t>
            </m:r>
          </m:e>
          <m:sub>
            <m:r>
              <w:rPr>
                <w:rFonts w:ascii="Cambria Math" w:hAnsi="Cambria Math"/>
                <w:color w:val="000000"/>
                <w:sz w:val="28"/>
                <w:szCs w:val="28"/>
                <w:shd w:val="clear" w:color="auto" w:fill="FFFFFF"/>
              </w:rPr>
              <m:t>t</m:t>
            </m:r>
          </m:sub>
        </m:sSub>
        <m:r>
          <w:rPr>
            <w:rFonts w:ascii="Cambria Math" w:hAnsi="Cambria Math"/>
            <w:color w:val="000000"/>
            <w:sz w:val="28"/>
            <w:szCs w:val="28"/>
            <w:shd w:val="clear" w:color="auto" w:fill="FFFFFF"/>
          </w:rPr>
          <m:t>=σ(</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W</m:t>
            </m:r>
          </m:e>
          <m:sub>
            <m:r>
              <w:rPr>
                <w:rFonts w:ascii="Cambria Math" w:hAnsi="Cambria Math"/>
                <w:color w:val="000000"/>
                <w:sz w:val="28"/>
                <w:szCs w:val="28"/>
                <w:shd w:val="clear" w:color="auto" w:fill="FFFFFF"/>
              </w:rPr>
              <m:t>ο∙</m:t>
            </m:r>
          </m:sub>
        </m:sSub>
        <m:d>
          <m:dPr>
            <m:begChr m:val="["/>
            <m:endChr m:val="]"/>
            <m:ctrlPr>
              <w:rPr>
                <w:rFonts w:ascii="Cambria Math" w:hAnsi="Cambria Math"/>
                <w:i/>
                <w:color w:val="000000"/>
                <w:sz w:val="28"/>
                <w:szCs w:val="28"/>
                <w:shd w:val="clear" w:color="auto" w:fill="FFFFFF"/>
              </w:rPr>
            </m:ctrlPr>
          </m:dPr>
          <m:e>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h</m:t>
                </m:r>
              </m:e>
              <m:sub>
                <m:r>
                  <w:rPr>
                    <w:rFonts w:ascii="Cambria Math" w:hAnsi="Cambria Math"/>
                    <w:color w:val="000000"/>
                    <w:sz w:val="28"/>
                    <w:szCs w:val="28"/>
                    <w:shd w:val="clear" w:color="auto" w:fill="FFFFFF"/>
                  </w:rPr>
                  <m:t>t-1</m:t>
                </m:r>
              </m:sub>
            </m:sSub>
            <m:r>
              <w:rPr>
                <w:rFonts w:ascii="Cambria Math" w:hAnsi="Cambria Math"/>
                <w:color w:val="000000"/>
                <w:sz w:val="28"/>
                <w:szCs w:val="28"/>
                <w:shd w:val="clear" w:color="auto" w:fill="FFFFFF"/>
              </w:rPr>
              <m:t xml:space="preserve">, </m:t>
            </m:r>
            <m:sSub>
              <m:sSubPr>
                <m:ctrlPr>
                  <w:rPr>
                    <w:rFonts w:ascii="Cambria Math" w:hAnsi="Cambria Math"/>
                    <w:i/>
                    <w:color w:val="000000"/>
                    <w:sz w:val="28"/>
                    <w:szCs w:val="28"/>
                    <w:shd w:val="clear" w:color="auto" w:fill="FFFFFF"/>
                    <w:lang w:val="en-US"/>
                  </w:rPr>
                </m:ctrlPr>
              </m:sSubPr>
              <m:e>
                <m:r>
                  <w:rPr>
                    <w:rFonts w:ascii="Cambria Math" w:hAnsi="Cambria Math"/>
                    <w:color w:val="000000"/>
                    <w:sz w:val="28"/>
                    <w:szCs w:val="28"/>
                    <w:shd w:val="clear" w:color="auto" w:fill="FFFFFF"/>
                    <w:lang w:val="en-US"/>
                  </w:rPr>
                  <m:t>x</m:t>
                </m:r>
              </m:e>
              <m:sub>
                <m:r>
                  <w:rPr>
                    <w:rFonts w:ascii="Cambria Math" w:hAnsi="Cambria Math"/>
                    <w:color w:val="000000"/>
                    <w:sz w:val="28"/>
                    <w:szCs w:val="28"/>
                    <w:shd w:val="clear" w:color="auto" w:fill="FFFFFF"/>
                    <w:lang w:val="en-US"/>
                  </w:rPr>
                  <m:t>t</m:t>
                </m:r>
              </m:sub>
            </m:sSub>
            <m:ctrlPr>
              <w:rPr>
                <w:rFonts w:ascii="Cambria Math" w:hAnsi="Cambria Math"/>
                <w:i/>
                <w:color w:val="000000"/>
                <w:sz w:val="28"/>
                <w:szCs w:val="28"/>
                <w:shd w:val="clear" w:color="auto" w:fill="FFFFFF"/>
                <w:lang w:val="en-US"/>
              </w:rPr>
            </m:ctrlPr>
          </m:e>
        </m:d>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lang w:val="en-US"/>
              </w:rPr>
            </m:ctrlPr>
          </m:sSubPr>
          <m:e>
            <m:r>
              <w:rPr>
                <w:rFonts w:ascii="Cambria Math" w:hAnsi="Cambria Math"/>
                <w:color w:val="000000"/>
                <w:sz w:val="28"/>
                <w:szCs w:val="28"/>
                <w:shd w:val="clear" w:color="auto" w:fill="FFFFFF"/>
                <w:lang w:val="en-US"/>
              </w:rPr>
              <m:t>b</m:t>
            </m:r>
          </m:e>
          <m:sub>
            <m:r>
              <w:rPr>
                <w:rFonts w:ascii="Cambria Math" w:hAnsi="Cambria Math"/>
                <w:color w:val="000000"/>
                <w:sz w:val="28"/>
                <w:szCs w:val="28"/>
                <w:shd w:val="clear" w:color="auto" w:fill="FFFFFF"/>
                <w:lang w:val="en-US"/>
              </w:rPr>
              <m:t>ο</m:t>
            </m:r>
          </m:sub>
        </m:sSub>
        <m:r>
          <w:rPr>
            <w:rFonts w:ascii="Cambria Math" w:hAnsi="Cambria Math"/>
            <w:color w:val="000000"/>
            <w:sz w:val="28"/>
            <w:szCs w:val="28"/>
            <w:shd w:val="clear" w:color="auto" w:fill="FFFFFF"/>
          </w:rPr>
          <m:t>)</m:t>
        </m:r>
      </m:oMath>
      <w:r w:rsidRPr="00F469EF">
        <w:rPr>
          <w:color w:val="000000"/>
          <w:sz w:val="28"/>
          <w:szCs w:val="28"/>
          <w:shd w:val="clear" w:color="auto" w:fill="FFFFFF"/>
        </w:rPr>
        <w:t>,</w:t>
      </w:r>
    </w:p>
    <w:p w:rsidR="008061B9" w:rsidRPr="00F469EF" w:rsidRDefault="008061B9" w:rsidP="008061B9">
      <w:pPr>
        <w:pStyle w:val="a7"/>
        <w:shd w:val="clear" w:color="auto" w:fill="FFFFFF"/>
        <w:spacing w:before="0" w:beforeAutospacing="0" w:after="0" w:afterAutospacing="0" w:line="360" w:lineRule="auto"/>
        <w:ind w:firstLine="709"/>
        <w:jc w:val="center"/>
        <w:rPr>
          <w:color w:val="000000"/>
          <w:sz w:val="28"/>
          <w:szCs w:val="28"/>
          <w:shd w:val="clear" w:color="auto" w:fill="FFFFFF"/>
        </w:rPr>
      </w:pP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h</m:t>
            </m:r>
          </m:e>
          <m:sub>
            <m:r>
              <w:rPr>
                <w:rFonts w:ascii="Cambria Math" w:hAnsi="Cambria Math"/>
                <w:color w:val="000000"/>
                <w:sz w:val="28"/>
                <w:szCs w:val="28"/>
                <w:shd w:val="clear" w:color="auto" w:fill="FFFFFF"/>
              </w:rPr>
              <m:t>t</m:t>
            </m:r>
          </m:sub>
        </m:sSub>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ο</m:t>
            </m:r>
          </m:e>
          <m:sub>
            <m:r>
              <w:rPr>
                <w:rFonts w:ascii="Cambria Math" w:hAnsi="Cambria Math"/>
                <w:color w:val="000000"/>
                <w:sz w:val="28"/>
                <w:szCs w:val="28"/>
                <w:shd w:val="clear" w:color="auto" w:fill="FFFFFF"/>
              </w:rPr>
              <m:t>t</m:t>
            </m:r>
          </m:sub>
        </m:sSub>
        <m:r>
          <w:rPr>
            <w:rFonts w:ascii="Cambria Math" w:hAnsi="Cambria Math"/>
            <w:color w:val="000000"/>
            <w:sz w:val="28"/>
            <w:szCs w:val="28"/>
            <w:shd w:val="clear" w:color="auto" w:fill="FFFFFF"/>
          </w:rPr>
          <m:t>*</m:t>
        </m:r>
        <m:r>
          <m:rPr>
            <m:sty m:val="p"/>
          </m:rPr>
          <w:rPr>
            <w:rFonts w:ascii="Cambria Math" w:hAnsi="Cambria Math"/>
            <w:color w:val="000000"/>
            <w:sz w:val="28"/>
            <w:szCs w:val="28"/>
            <w:shd w:val="clear" w:color="auto" w:fill="FFFFFF"/>
          </w:rPr>
          <m:t>tanh⁡</m:t>
        </m:r>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C</m:t>
            </m:r>
          </m:e>
          <m:sub>
            <m:r>
              <w:rPr>
                <w:rFonts w:ascii="Cambria Math" w:hAnsi="Cambria Math"/>
                <w:color w:val="000000"/>
                <w:sz w:val="28"/>
                <w:szCs w:val="28"/>
                <w:shd w:val="clear" w:color="auto" w:fill="FFFFFF"/>
              </w:rPr>
              <m:t>t</m:t>
            </m:r>
          </m:sub>
        </m:sSub>
        <m:r>
          <w:rPr>
            <w:rFonts w:ascii="Cambria Math" w:hAnsi="Cambria Math"/>
            <w:color w:val="000000"/>
            <w:sz w:val="28"/>
            <w:szCs w:val="28"/>
            <w:shd w:val="clear" w:color="auto" w:fill="FFFFFF"/>
          </w:rPr>
          <m:t>)</m:t>
        </m:r>
      </m:oMath>
      <w:r w:rsidRPr="00F469EF">
        <w:rPr>
          <w:color w:val="000000"/>
          <w:sz w:val="28"/>
          <w:szCs w:val="28"/>
          <w:shd w:val="clear" w:color="auto" w:fill="FFFFFF"/>
        </w:rPr>
        <w:t>,</w:t>
      </w:r>
    </w:p>
    <w:p w:rsidR="008061B9" w:rsidRPr="00F469EF" w:rsidRDefault="008061B9" w:rsidP="008061B9">
      <w:pPr>
        <w:pStyle w:val="a7"/>
        <w:shd w:val="clear" w:color="auto" w:fill="FFFFFF"/>
        <w:spacing w:before="0" w:beforeAutospacing="0" w:after="0" w:afterAutospacing="0" w:line="360" w:lineRule="auto"/>
        <w:rPr>
          <w:color w:val="000000"/>
          <w:sz w:val="28"/>
          <w:szCs w:val="28"/>
          <w:shd w:val="clear" w:color="auto" w:fill="FFFFFF"/>
        </w:rPr>
      </w:pPr>
      <w:proofErr w:type="gramStart"/>
      <w:r w:rsidRPr="00F469EF">
        <w:rPr>
          <w:color w:val="000000"/>
          <w:sz w:val="28"/>
          <w:szCs w:val="28"/>
          <w:shd w:val="clear" w:color="auto" w:fill="FFFFFF"/>
        </w:rPr>
        <w:lastRenderedPageBreak/>
        <w:t xml:space="preserve">где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ο</m:t>
            </m:r>
          </m:e>
          <m:sub>
            <m:r>
              <w:rPr>
                <w:rFonts w:ascii="Cambria Math" w:hAnsi="Cambria Math"/>
                <w:color w:val="000000"/>
                <w:sz w:val="28"/>
                <w:szCs w:val="28"/>
                <w:shd w:val="clear" w:color="auto" w:fill="FFFFFF"/>
              </w:rPr>
              <m:t>t</m:t>
            </m:r>
          </m:sub>
        </m:sSub>
      </m:oMath>
      <w:r w:rsidRPr="00F469EF">
        <w:rPr>
          <w:color w:val="000000"/>
          <w:sz w:val="28"/>
          <w:szCs w:val="28"/>
          <w:shd w:val="clear" w:color="auto" w:fill="FFFFFF"/>
        </w:rPr>
        <w:t xml:space="preserve"> –</w:t>
      </w:r>
      <w:proofErr w:type="gramEnd"/>
      <w:r w:rsidRPr="00F469EF">
        <w:rPr>
          <w:color w:val="000000"/>
          <w:sz w:val="28"/>
          <w:szCs w:val="28"/>
          <w:shd w:val="clear" w:color="auto" w:fill="FFFFFF"/>
        </w:rPr>
        <w:t xml:space="preserve"> выходной сигнал сигмовидного гейта, </w:t>
      </w:r>
      <m:oMath>
        <m:r>
          <m:rPr>
            <m:sty m:val="p"/>
          </m:rPr>
          <w:rPr>
            <w:rFonts w:ascii="Cambria Math" w:hAnsi="Cambria Math"/>
            <w:color w:val="000000"/>
            <w:sz w:val="28"/>
            <w:szCs w:val="28"/>
            <w:shd w:val="clear" w:color="auto" w:fill="FFFFFF"/>
          </w:rPr>
          <m:t>tanh</m:t>
        </m:r>
      </m:oMath>
      <w:r w:rsidRPr="00F469EF">
        <w:rPr>
          <w:color w:val="000000"/>
          <w:sz w:val="28"/>
          <w:szCs w:val="28"/>
          <w:shd w:val="clear" w:color="auto" w:fill="FFFFFF"/>
        </w:rPr>
        <w:t xml:space="preserve"> необходим для того, чтобы разместить все значения в интервале </w:t>
      </w:r>
      <m:oMath>
        <m:r>
          <w:rPr>
            <w:rFonts w:ascii="Cambria Math" w:hAnsi="Cambria Math"/>
            <w:color w:val="000000"/>
            <w:sz w:val="28"/>
            <w:szCs w:val="28"/>
            <w:shd w:val="clear" w:color="auto" w:fill="FFFFFF"/>
          </w:rPr>
          <m:t>[-1,1]</m:t>
        </m:r>
      </m:oMath>
      <w:r w:rsidRPr="00F469EF">
        <w:rPr>
          <w:color w:val="000000"/>
          <w:sz w:val="28"/>
          <w:szCs w:val="28"/>
          <w:shd w:val="clear" w:color="auto" w:fill="FFFFFF"/>
        </w:rPr>
        <w:t>. [</w:t>
      </w:r>
      <w:r w:rsidRPr="00F469EF">
        <w:rPr>
          <w:color w:val="000000"/>
          <w:sz w:val="28"/>
          <w:szCs w:val="28"/>
          <w:shd w:val="clear" w:color="auto" w:fill="FFFFFF"/>
          <w:lang w:val="en-US"/>
        </w:rPr>
        <w:t>https</w:t>
      </w:r>
      <w:r w:rsidRPr="00F469EF">
        <w:rPr>
          <w:color w:val="000000"/>
          <w:sz w:val="28"/>
          <w:szCs w:val="28"/>
          <w:shd w:val="clear" w:color="auto" w:fill="FFFFFF"/>
        </w:rPr>
        <w:t>://</w:t>
      </w:r>
      <w:r w:rsidRPr="00F469EF">
        <w:rPr>
          <w:color w:val="000000"/>
          <w:sz w:val="28"/>
          <w:szCs w:val="28"/>
          <w:shd w:val="clear" w:color="auto" w:fill="FFFFFF"/>
          <w:lang w:val="en-US"/>
        </w:rPr>
        <w:t>neurohive</w:t>
      </w:r>
      <w:r w:rsidRPr="00F469EF">
        <w:rPr>
          <w:color w:val="000000"/>
          <w:sz w:val="28"/>
          <w:szCs w:val="28"/>
          <w:shd w:val="clear" w:color="auto" w:fill="FFFFFF"/>
        </w:rPr>
        <w:t>.</w:t>
      </w:r>
      <w:r w:rsidRPr="00F469EF">
        <w:rPr>
          <w:color w:val="000000"/>
          <w:sz w:val="28"/>
          <w:szCs w:val="28"/>
          <w:shd w:val="clear" w:color="auto" w:fill="FFFFFF"/>
          <w:lang w:val="en-US"/>
        </w:rPr>
        <w:t>io</w:t>
      </w:r>
      <w:r w:rsidRPr="00F469EF">
        <w:rPr>
          <w:color w:val="000000"/>
          <w:sz w:val="28"/>
          <w:szCs w:val="28"/>
          <w:shd w:val="clear" w:color="auto" w:fill="FFFFFF"/>
        </w:rPr>
        <w:t>/</w:t>
      </w:r>
      <w:r w:rsidRPr="00F469EF">
        <w:rPr>
          <w:color w:val="000000"/>
          <w:sz w:val="28"/>
          <w:szCs w:val="28"/>
          <w:shd w:val="clear" w:color="auto" w:fill="FFFFFF"/>
          <w:lang w:val="en-US"/>
        </w:rPr>
        <w:t>ru</w:t>
      </w:r>
      <w:r w:rsidRPr="00F469EF">
        <w:rPr>
          <w:color w:val="000000"/>
          <w:sz w:val="28"/>
          <w:szCs w:val="28"/>
          <w:shd w:val="clear" w:color="auto" w:fill="FFFFFF"/>
        </w:rPr>
        <w:t>/</w:t>
      </w:r>
      <w:r w:rsidRPr="00F469EF">
        <w:rPr>
          <w:color w:val="000000"/>
          <w:sz w:val="28"/>
          <w:szCs w:val="28"/>
          <w:shd w:val="clear" w:color="auto" w:fill="FFFFFF"/>
          <w:lang w:val="en-US"/>
        </w:rPr>
        <w:t>osnovy</w:t>
      </w:r>
      <w:r w:rsidRPr="00F469EF">
        <w:rPr>
          <w:color w:val="000000"/>
          <w:sz w:val="28"/>
          <w:szCs w:val="28"/>
          <w:shd w:val="clear" w:color="auto" w:fill="FFFFFF"/>
        </w:rPr>
        <w:t>-</w:t>
      </w:r>
      <w:r w:rsidRPr="00F469EF">
        <w:rPr>
          <w:color w:val="000000"/>
          <w:sz w:val="28"/>
          <w:szCs w:val="28"/>
          <w:shd w:val="clear" w:color="auto" w:fill="FFFFFF"/>
          <w:lang w:val="en-US"/>
        </w:rPr>
        <w:t>data</w:t>
      </w:r>
      <w:r w:rsidRPr="00F469EF">
        <w:rPr>
          <w:color w:val="000000"/>
          <w:sz w:val="28"/>
          <w:szCs w:val="28"/>
          <w:shd w:val="clear" w:color="auto" w:fill="FFFFFF"/>
        </w:rPr>
        <w:t>-</w:t>
      </w:r>
      <w:r w:rsidRPr="00F469EF">
        <w:rPr>
          <w:color w:val="000000"/>
          <w:sz w:val="28"/>
          <w:szCs w:val="28"/>
          <w:shd w:val="clear" w:color="auto" w:fill="FFFFFF"/>
          <w:lang w:val="en-US"/>
        </w:rPr>
        <w:t>science</w:t>
      </w:r>
      <w:r w:rsidRPr="00F469EF">
        <w:rPr>
          <w:color w:val="000000"/>
          <w:sz w:val="28"/>
          <w:szCs w:val="28"/>
          <w:shd w:val="clear" w:color="auto" w:fill="FFFFFF"/>
        </w:rPr>
        <w:t>/</w:t>
      </w:r>
      <w:r w:rsidRPr="00F469EF">
        <w:rPr>
          <w:color w:val="000000"/>
          <w:sz w:val="28"/>
          <w:szCs w:val="28"/>
          <w:shd w:val="clear" w:color="auto" w:fill="FFFFFF"/>
          <w:lang w:val="en-US"/>
        </w:rPr>
        <w:t>lstm</w:t>
      </w:r>
      <w:r w:rsidRPr="00F469EF">
        <w:rPr>
          <w:color w:val="000000"/>
          <w:sz w:val="28"/>
          <w:szCs w:val="28"/>
          <w:shd w:val="clear" w:color="auto" w:fill="FFFFFF"/>
        </w:rPr>
        <w:t>-</w:t>
      </w:r>
      <w:r w:rsidRPr="00F469EF">
        <w:rPr>
          <w:color w:val="000000"/>
          <w:sz w:val="28"/>
          <w:szCs w:val="28"/>
          <w:shd w:val="clear" w:color="auto" w:fill="FFFFFF"/>
          <w:lang w:val="en-US"/>
        </w:rPr>
        <w:t>nejronnaja</w:t>
      </w:r>
      <w:r w:rsidRPr="00F469EF">
        <w:rPr>
          <w:color w:val="000000"/>
          <w:sz w:val="28"/>
          <w:szCs w:val="28"/>
          <w:shd w:val="clear" w:color="auto" w:fill="FFFFFF"/>
        </w:rPr>
        <w:t>-</w:t>
      </w:r>
      <w:r w:rsidRPr="00F469EF">
        <w:rPr>
          <w:color w:val="000000"/>
          <w:sz w:val="28"/>
          <w:szCs w:val="28"/>
          <w:shd w:val="clear" w:color="auto" w:fill="FFFFFF"/>
          <w:lang w:val="en-US"/>
        </w:rPr>
        <w:t>set</w:t>
      </w:r>
      <w:r w:rsidRPr="00F469EF">
        <w:rPr>
          <w:color w:val="000000"/>
          <w:sz w:val="28"/>
          <w:szCs w:val="28"/>
          <w:shd w:val="clear" w:color="auto" w:fill="FFFFFF"/>
        </w:rPr>
        <w:t>/] [https://web.archive.org/web/20161123045043/http://deeplearning.cs.cmu.edu:80/pdfs/Hochreiter97_lstm.pdf]</w:t>
      </w:r>
    </w:p>
    <w:p w:rsidR="008061B9" w:rsidRPr="00F469EF" w:rsidRDefault="008061B9" w:rsidP="008061B9">
      <w:pPr>
        <w:pStyle w:val="a7"/>
        <w:shd w:val="clear" w:color="auto" w:fill="FFFFFF"/>
        <w:spacing w:before="0" w:beforeAutospacing="0" w:after="0" w:afterAutospacing="0" w:line="360" w:lineRule="auto"/>
        <w:ind w:firstLine="709"/>
        <w:rPr>
          <w:i/>
          <w:color w:val="000000"/>
          <w:sz w:val="28"/>
          <w:szCs w:val="28"/>
          <w:shd w:val="clear" w:color="auto" w:fill="FFFFFF"/>
        </w:rPr>
      </w:pPr>
      <w:r w:rsidRPr="00F469EF">
        <w:rPr>
          <w:color w:val="000000"/>
          <w:sz w:val="28"/>
          <w:szCs w:val="28"/>
          <w:shd w:val="clear" w:color="auto" w:fill="FFFFFF"/>
        </w:rPr>
        <w:t xml:space="preserve">На рисунке </w:t>
      </w:r>
      <w:r>
        <w:rPr>
          <w:color w:val="000000"/>
          <w:sz w:val="28"/>
          <w:szCs w:val="28"/>
          <w:shd w:val="clear" w:color="auto" w:fill="FFFFFF"/>
        </w:rPr>
        <w:t>6</w:t>
      </w:r>
      <w:r w:rsidRPr="00F469EF">
        <w:rPr>
          <w:color w:val="000000"/>
          <w:sz w:val="28"/>
          <w:szCs w:val="28"/>
          <w:shd w:val="clear" w:color="auto" w:fill="FFFFFF"/>
        </w:rPr>
        <w:t xml:space="preserve"> изображены четыре слоя нейронной сети в желтых прямоугольниках, точечные операторы в зеленых кружках, ввод в желтых кружках и состояние ячейки в голубых кружках.</w:t>
      </w:r>
    </w:p>
    <w:p w:rsidR="008061B9" w:rsidRPr="00F469EF" w:rsidRDefault="008061B9" w:rsidP="008061B9">
      <w:pPr>
        <w:pStyle w:val="a7"/>
        <w:shd w:val="clear" w:color="auto" w:fill="FFFFFF"/>
        <w:spacing w:before="0" w:beforeAutospacing="0" w:after="0" w:afterAutospacing="0" w:line="360" w:lineRule="auto"/>
        <w:ind w:firstLine="709"/>
        <w:rPr>
          <w:color w:val="000000"/>
          <w:sz w:val="28"/>
          <w:szCs w:val="28"/>
        </w:rPr>
      </w:pPr>
      <w:r w:rsidRPr="00F469EF">
        <w:rPr>
          <w:noProof/>
          <w:sz w:val="28"/>
          <w:szCs w:val="28"/>
        </w:rPr>
        <w:drawing>
          <wp:inline distT="0" distB="0" distL="0" distR="0" wp14:anchorId="25AC0BE6" wp14:editId="54514647">
            <wp:extent cx="4254465" cy="2045325"/>
            <wp:effectExtent l="0" t="0" r="0" b="0"/>
            <wp:docPr id="3" name="Рисунок 3" descr="ÐÐµÐ¹ÑÐ¾Ð½Ð½Ð°Ñ ÑÐµÑ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µÐ¹ÑÐ¾Ð½Ð½Ð°Ñ ÑÐµÑÑ"/>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4655" cy="2045416"/>
                    </a:xfrm>
                    <a:prstGeom prst="rect">
                      <a:avLst/>
                    </a:prstGeom>
                    <a:noFill/>
                    <a:ln>
                      <a:noFill/>
                    </a:ln>
                  </pic:spPr>
                </pic:pic>
              </a:graphicData>
            </a:graphic>
          </wp:inline>
        </w:drawing>
      </w:r>
    </w:p>
    <w:p w:rsidR="008061B9" w:rsidRPr="00F469EF" w:rsidRDefault="008061B9" w:rsidP="008061B9">
      <w:pPr>
        <w:pStyle w:val="a7"/>
        <w:shd w:val="clear" w:color="auto" w:fill="FFFFFF"/>
        <w:spacing w:before="0" w:beforeAutospacing="0" w:after="0" w:afterAutospacing="0" w:line="360" w:lineRule="auto"/>
        <w:ind w:firstLine="709"/>
        <w:jc w:val="center"/>
        <w:rPr>
          <w:color w:val="000000"/>
          <w:sz w:val="28"/>
          <w:szCs w:val="28"/>
        </w:rPr>
      </w:pPr>
      <w:r w:rsidRPr="00F469EF">
        <w:rPr>
          <w:color w:val="000000"/>
          <w:sz w:val="28"/>
          <w:szCs w:val="28"/>
        </w:rPr>
        <w:t xml:space="preserve">Рисунок </w:t>
      </w:r>
      <w:r>
        <w:rPr>
          <w:color w:val="000000"/>
          <w:sz w:val="28"/>
          <w:szCs w:val="28"/>
        </w:rPr>
        <w:t>6</w:t>
      </w:r>
      <w:r w:rsidRPr="00F469EF">
        <w:rPr>
          <w:color w:val="000000"/>
          <w:sz w:val="28"/>
          <w:szCs w:val="28"/>
        </w:rPr>
        <w:t xml:space="preserve"> – Схема </w:t>
      </w:r>
      <w:r w:rsidRPr="00F469EF">
        <w:rPr>
          <w:color w:val="000000"/>
          <w:sz w:val="28"/>
          <w:szCs w:val="28"/>
          <w:lang w:val="en-US"/>
        </w:rPr>
        <w:t>LSTM</w:t>
      </w:r>
    </w:p>
    <w:p w:rsidR="008061B9" w:rsidRPr="00F469EF" w:rsidRDefault="008061B9" w:rsidP="008061B9">
      <w:pPr>
        <w:shd w:val="clear" w:color="auto" w:fill="FFFFFF"/>
        <w:spacing w:after="0" w:line="360" w:lineRule="auto"/>
        <w:ind w:firstLine="709"/>
        <w:jc w:val="both"/>
        <w:rPr>
          <w:rFonts w:ascii="Times New Roman" w:hAnsi="Times New Roman" w:cs="Times New Roman"/>
          <w:color w:val="222222"/>
          <w:sz w:val="28"/>
          <w:szCs w:val="28"/>
        </w:rPr>
      </w:pPr>
      <w:r w:rsidRPr="00F469EF">
        <w:rPr>
          <w:rFonts w:ascii="Times New Roman" w:hAnsi="Times New Roman" w:cs="Times New Roman"/>
          <w:color w:val="000000"/>
          <w:sz w:val="28"/>
          <w:szCs w:val="28"/>
          <w:shd w:val="clear" w:color="auto" w:fill="FFFFFF"/>
        </w:rPr>
        <w:t>Модуль LSTM имеет состояние ячейки и три шлюза, что дает им возможность выборочно изучать, отключать или сохранять информацию от каждого из модулей. </w:t>
      </w:r>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rPr>
      </w:pPr>
    </w:p>
    <w:p w:rsidR="008061B9" w:rsidRPr="001D00FD" w:rsidRDefault="008061B9" w:rsidP="008061B9">
      <w:pPr>
        <w:pStyle w:val="1"/>
        <w:spacing w:before="0" w:after="120" w:line="360" w:lineRule="auto"/>
        <w:ind w:firstLine="709"/>
        <w:rPr>
          <w:rFonts w:ascii="Times New Roman" w:eastAsiaTheme="minorEastAsia" w:hAnsi="Times New Roman" w:cs="Times New Roman"/>
        </w:rPr>
      </w:pPr>
      <w:bookmarkStart w:id="8" w:name="_Toc56941410"/>
      <w:r w:rsidRPr="001D00FD">
        <w:rPr>
          <w:rFonts w:ascii="Times New Roman" w:eastAsiaTheme="minorEastAsia" w:hAnsi="Times New Roman" w:cs="Times New Roman"/>
          <w:color w:val="000000" w:themeColor="text1"/>
        </w:rPr>
        <w:t>2.6 Модели на базе цепей Маркова</w:t>
      </w:r>
      <w:bookmarkEnd w:id="8"/>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Рассмотрим систему, которая состоит из семейства случайных переменных и определяется следующей формулой:</w:t>
      </w:r>
    </w:p>
    <w:p w:rsidR="008061B9" w:rsidRPr="00F469EF" w:rsidRDefault="008061B9" w:rsidP="008061B9">
      <w:pPr>
        <w:spacing w:after="0" w:line="360" w:lineRule="auto"/>
        <w:ind w:firstLine="709"/>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 n=1, 2, . . .}</m:t>
        </m:r>
      </m:oMath>
      <w:r w:rsidRPr="00F469EF">
        <w:rPr>
          <w:rFonts w:ascii="Times New Roman" w:eastAsiaTheme="minorEastAsia" w:hAnsi="Times New Roman" w:cs="Times New Roman"/>
          <w:sz w:val="28"/>
          <w:szCs w:val="28"/>
        </w:rPr>
        <w:t>.</w:t>
      </w:r>
    </w:p>
    <w:p w:rsidR="008061B9" w:rsidRPr="00F469EF" w:rsidRDefault="008061B9" w:rsidP="008061B9">
      <w:pPr>
        <w:spacing w:after="0" w:line="360" w:lineRule="auto"/>
        <w:jc w:val="both"/>
        <w:rPr>
          <w:rFonts w:ascii="Times New Roman" w:eastAsiaTheme="minorEastAsia" w:hAnsi="Times New Roman" w:cs="Times New Roman"/>
          <w:sz w:val="28"/>
          <w:szCs w:val="28"/>
        </w:rPr>
      </w:pPr>
      <w:proofErr w:type="gramStart"/>
      <w:r w:rsidRPr="00F469EF">
        <w:rPr>
          <w:rFonts w:ascii="Times New Roman" w:eastAsiaTheme="minorEastAsia" w:hAnsi="Times New Roman" w:cs="Times New Roman"/>
          <w:sz w:val="28"/>
          <w:szCs w:val="28"/>
        </w:rPr>
        <w:t xml:space="preserve">Значение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oMath>
      <w:r w:rsidRPr="00F469EF">
        <w:rPr>
          <w:rFonts w:ascii="Times New Roman" w:eastAsiaTheme="minorEastAsia" w:hAnsi="Times New Roman" w:cs="Times New Roman"/>
          <w:sz w:val="28"/>
          <w:szCs w:val="28"/>
        </w:rPr>
        <w:t>,</w:t>
      </w:r>
      <w:proofErr w:type="gramEnd"/>
      <w:r w:rsidRPr="00F469EF">
        <w:rPr>
          <w:rFonts w:ascii="Times New Roman" w:eastAsiaTheme="minorEastAsia" w:hAnsi="Times New Roman" w:cs="Times New Roman"/>
          <w:sz w:val="28"/>
          <w:szCs w:val="28"/>
        </w:rPr>
        <w:t xml:space="preserve"> которое характеризует случайную переменную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oMath>
      <w:r w:rsidRPr="00F469EF">
        <w:rPr>
          <w:rFonts w:ascii="Times New Roman" w:eastAsiaTheme="minorEastAsia" w:hAnsi="Times New Roman" w:cs="Times New Roman"/>
          <w:sz w:val="28"/>
          <w:szCs w:val="28"/>
        </w:rPr>
        <w:t xml:space="preserve"> в дискретный момент времени </w:t>
      </w:r>
      <m:oMath>
        <m:r>
          <w:rPr>
            <w:rFonts w:ascii="Cambria Math" w:eastAsiaTheme="minorEastAsia" w:hAnsi="Cambria Math" w:cs="Times New Roman"/>
            <w:sz w:val="28"/>
            <w:szCs w:val="28"/>
          </w:rPr>
          <m:t>n</m:t>
        </m:r>
      </m:oMath>
      <w:r w:rsidRPr="00F469EF">
        <w:rPr>
          <w:rFonts w:ascii="Times New Roman" w:eastAsiaTheme="minorEastAsia" w:hAnsi="Times New Roman" w:cs="Times New Roman"/>
          <w:sz w:val="28"/>
          <w:szCs w:val="28"/>
        </w:rPr>
        <w:t xml:space="preserve">, называет состояние системы в этот момент. Пространство состояний – пространство всех возможных значений, которые могут принимать эти случайные переменные. Если структура стохастического </w:t>
      </w:r>
      <w:proofErr w:type="gramStart"/>
      <w:r w:rsidRPr="00F469EF">
        <w:rPr>
          <w:rFonts w:ascii="Times New Roman" w:eastAsiaTheme="minorEastAsia" w:hAnsi="Times New Roman" w:cs="Times New Roman"/>
          <w:sz w:val="28"/>
          <w:szCs w:val="28"/>
        </w:rPr>
        <w:t xml:space="preserve">процесса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 n=1, 2, . . .}</m:t>
        </m:r>
      </m:oMath>
      <w:r w:rsidRPr="00F469EF">
        <w:rPr>
          <w:rFonts w:ascii="Times New Roman" w:eastAsiaTheme="minorEastAsia" w:hAnsi="Times New Roman" w:cs="Times New Roman"/>
          <w:sz w:val="28"/>
          <w:szCs w:val="28"/>
        </w:rPr>
        <w:t xml:space="preserve"> такова</w:t>
      </w:r>
      <w:proofErr w:type="gramEnd"/>
      <w:r w:rsidRPr="00F469EF">
        <w:rPr>
          <w:rFonts w:ascii="Times New Roman" w:eastAsiaTheme="minorEastAsia" w:hAnsi="Times New Roman" w:cs="Times New Roman"/>
          <w:sz w:val="28"/>
          <w:szCs w:val="28"/>
        </w:rPr>
        <w:t xml:space="preserve">, что условное распределение вероятности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n+1</m:t>
            </m:r>
          </m:sub>
        </m:sSub>
      </m:oMath>
      <w:r w:rsidRPr="00F469EF">
        <w:rPr>
          <w:rFonts w:ascii="Times New Roman" w:eastAsiaTheme="minorEastAsia" w:hAnsi="Times New Roman" w:cs="Times New Roman"/>
          <w:sz w:val="28"/>
          <w:szCs w:val="28"/>
        </w:rPr>
        <w:t xml:space="preserve"> зависит исключительно от предыдущего значения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oMath>
      <w:r w:rsidRPr="00F469EF">
        <w:rPr>
          <w:rFonts w:ascii="Times New Roman" w:eastAsiaTheme="minorEastAsia" w:hAnsi="Times New Roman" w:cs="Times New Roman"/>
          <w:sz w:val="28"/>
          <w:szCs w:val="28"/>
        </w:rPr>
        <w:t xml:space="preserve"> и не зависит от </w:t>
      </w:r>
      <w:r w:rsidRPr="00F469EF">
        <w:rPr>
          <w:rFonts w:ascii="Times New Roman" w:eastAsiaTheme="minorEastAsia" w:hAnsi="Times New Roman" w:cs="Times New Roman"/>
          <w:sz w:val="28"/>
          <w:szCs w:val="28"/>
        </w:rPr>
        <w:lastRenderedPageBreak/>
        <w:t>всех более ранних значений, то такой процесс называется цепью Маркова, или Марковской цепью.</w:t>
      </w:r>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Формально можно записать так:</w:t>
      </w:r>
    </w:p>
    <w:p w:rsidR="008061B9" w:rsidRPr="00F469EF" w:rsidRDefault="008061B9" w:rsidP="008061B9">
      <w:pPr>
        <w:spacing w:after="0" w:line="360" w:lineRule="auto"/>
        <w:ind w:firstLine="709"/>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sub>
            </m:sSub>
          </m:e>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 xml:space="preserve">, . . .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oMath>
      <w:r w:rsidRPr="00F469EF">
        <w:rPr>
          <w:rFonts w:ascii="Times New Roman" w:eastAsiaTheme="minorEastAsia" w:hAnsi="Times New Roman" w:cs="Times New Roman"/>
          <w:i/>
          <w:sz w:val="28"/>
          <w:szCs w:val="28"/>
        </w:rPr>
        <w:t>.</w:t>
      </w:r>
    </w:p>
    <w:p w:rsidR="008061B9" w:rsidRPr="00F469EF" w:rsidRDefault="008061B9" w:rsidP="008061B9">
      <w:pPr>
        <w:spacing w:after="0" w:line="360" w:lineRule="auto"/>
        <w:ind w:firstLine="709"/>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Это соотношение называется свойством Маркова. Формально это свойство описывают следующим образом.</w:t>
      </w:r>
    </w:p>
    <w:p w:rsidR="008061B9" w:rsidRPr="00F469EF" w:rsidRDefault="008061B9" w:rsidP="008061B9">
      <w:pPr>
        <w:spacing w:after="0" w:line="360" w:lineRule="auto"/>
        <w:ind w:firstLine="709"/>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 xml:space="preserve">Последовательность случайных </w:t>
      </w:r>
      <w:proofErr w:type="gramStart"/>
      <w:r w:rsidRPr="00F469EF">
        <w:rPr>
          <w:rFonts w:ascii="Times New Roman" w:eastAsiaTheme="minorEastAsia" w:hAnsi="Times New Roman" w:cs="Times New Roman"/>
          <w:sz w:val="28"/>
          <w:szCs w:val="28"/>
        </w:rPr>
        <w:t xml:space="preserve">переменных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n+1</m:t>
            </m:r>
          </m:sub>
        </m:sSub>
      </m:oMath>
      <w:r w:rsidRPr="00F469EF">
        <w:rPr>
          <w:rFonts w:ascii="Times New Roman" w:eastAsiaTheme="minorEastAsia" w:hAnsi="Times New Roman" w:cs="Times New Roman"/>
          <w:sz w:val="28"/>
          <w:szCs w:val="28"/>
        </w:rPr>
        <w:t xml:space="preserve"> принимает</w:t>
      </w:r>
      <w:proofErr w:type="gramEnd"/>
      <w:r w:rsidRPr="00F469EF">
        <w:rPr>
          <w:rFonts w:ascii="Times New Roman" w:eastAsiaTheme="minorEastAsia" w:hAnsi="Times New Roman" w:cs="Times New Roman"/>
          <w:sz w:val="28"/>
          <w:szCs w:val="28"/>
        </w:rPr>
        <w:t xml:space="preserve"> форму цепи Маркова, если вероятность нахождения системы в состоянии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n+1</m:t>
            </m:r>
          </m:sub>
        </m:sSub>
      </m:oMath>
      <w:r w:rsidRPr="00F469EF">
        <w:rPr>
          <w:rFonts w:ascii="Times New Roman" w:eastAsiaTheme="minorEastAsia" w:hAnsi="Times New Roman" w:cs="Times New Roman"/>
          <w:sz w:val="28"/>
          <w:szCs w:val="28"/>
        </w:rPr>
        <w:t xml:space="preserve"> в некоторый момент времени </w:t>
      </w:r>
      <m:oMath>
        <m:r>
          <w:rPr>
            <w:rFonts w:ascii="Cambria Math" w:eastAsiaTheme="minorEastAsia" w:hAnsi="Cambria Math" w:cs="Times New Roman"/>
            <w:sz w:val="28"/>
            <w:szCs w:val="28"/>
          </w:rPr>
          <m:t>(n+1)</m:t>
        </m:r>
      </m:oMath>
      <w:r w:rsidRPr="00F469EF">
        <w:rPr>
          <w:rFonts w:ascii="Times New Roman" w:eastAsiaTheme="minorEastAsia" w:hAnsi="Times New Roman" w:cs="Times New Roman"/>
          <w:sz w:val="28"/>
          <w:szCs w:val="28"/>
        </w:rPr>
        <w:t xml:space="preserve"> зависит исключительно от вероятности нахождения системы в момент времени </w:t>
      </w:r>
      <m:oMath>
        <m:r>
          <w:rPr>
            <w:rFonts w:ascii="Cambria Math" w:eastAsiaTheme="minorEastAsia" w:hAnsi="Cambria Math" w:cs="Times New Roman"/>
            <w:sz w:val="28"/>
            <w:szCs w:val="28"/>
          </w:rPr>
          <m:t>n</m:t>
        </m:r>
      </m:oMath>
      <w:r w:rsidRPr="00F469EF">
        <w:rPr>
          <w:rFonts w:ascii="Times New Roman" w:eastAsiaTheme="minorEastAsia" w:hAnsi="Times New Roman" w:cs="Times New Roman"/>
          <w:sz w:val="28"/>
          <w:szCs w:val="28"/>
        </w:rPr>
        <w:t xml:space="preserve"> в состоянии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oMath>
      <w:r w:rsidRPr="00F469EF">
        <w:rPr>
          <w:rFonts w:ascii="Times New Roman" w:eastAsiaTheme="minorEastAsia" w:hAnsi="Times New Roman" w:cs="Times New Roman"/>
          <w:sz w:val="28"/>
          <w:szCs w:val="28"/>
        </w:rPr>
        <w:t>.</w:t>
      </w:r>
    </w:p>
    <w:p w:rsidR="008061B9" w:rsidRPr="00F469EF" w:rsidRDefault="008061B9" w:rsidP="008061B9">
      <w:pPr>
        <w:spacing w:after="0" w:line="360" w:lineRule="auto"/>
        <w:ind w:firstLine="709"/>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Можно сделать вывод о том, что цепи Маркова имеет смысл рассматривать как порождающие модели, которые состоят из множества попарно связанных друг с другом состояний. Каждый раз, когда система переходит в конкретное состояние, именно с ним ассоциируется выход системы.</w:t>
      </w:r>
    </w:p>
    <w:p w:rsidR="008061B9" w:rsidRPr="00F469EF" w:rsidRDefault="008061B9" w:rsidP="008061B9">
      <w:pPr>
        <w:spacing w:after="0" w:line="360" w:lineRule="auto"/>
        <w:ind w:firstLine="709"/>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Другими словами, модели прогнозирования на основе цепей Маркова предполагают, что будущее состояние процесса зависит только от его текущего состояния. Процессы, которые моделируются цепями Маркова, относятся к процессам с короткой памятью.</w:t>
      </w:r>
    </w:p>
    <w:p w:rsidR="008061B9" w:rsidRPr="00F469EF" w:rsidRDefault="008061B9" w:rsidP="008061B9">
      <w:pPr>
        <w:spacing w:after="0" w:line="360" w:lineRule="auto"/>
        <w:ind w:firstLine="709"/>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Также затронем понятие вероятности перехода, так как в цепи Маркова переход из одного состояния в другое является вероятностным. Однако при этом выход системы является детерминированным. Пусть вероятность перехода:</w:t>
      </w:r>
    </w:p>
    <w:p w:rsidR="008061B9" w:rsidRPr="00F469EF" w:rsidRDefault="008061B9" w:rsidP="008061B9">
      <w:pPr>
        <w:spacing w:after="0" w:line="360" w:lineRule="auto"/>
        <w:ind w:firstLine="709"/>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=P(</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n+1</m:t>
            </m:r>
          </m:sub>
        </m:sSub>
        <m:r>
          <w:rPr>
            <w:rFonts w:ascii="Cambria Math" w:eastAsiaTheme="minorEastAsia" w:hAnsi="Cambria Math" w:cs="Times New Roman"/>
            <w:sz w:val="28"/>
            <w:szCs w:val="28"/>
          </w:rPr>
          <m:t>=j|</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=i)</m:t>
        </m:r>
      </m:oMath>
      <w:r w:rsidRPr="00F469EF">
        <w:rPr>
          <w:rFonts w:ascii="Times New Roman" w:eastAsiaTheme="minorEastAsia" w:hAnsi="Times New Roman" w:cs="Times New Roman"/>
          <w:i/>
          <w:sz w:val="28"/>
          <w:szCs w:val="28"/>
        </w:rPr>
        <w:t>,</w:t>
      </w:r>
    </w:p>
    <w:p w:rsidR="008061B9" w:rsidRPr="00F469EF" w:rsidRDefault="008061B9" w:rsidP="008061B9">
      <w:pPr>
        <w:spacing w:after="0" w:line="360" w:lineRule="auto"/>
        <w:rPr>
          <w:rFonts w:ascii="Times New Roman" w:eastAsiaTheme="minorEastAsia" w:hAnsi="Times New Roman" w:cs="Times New Roman"/>
          <w:sz w:val="28"/>
          <w:szCs w:val="28"/>
        </w:rPr>
      </w:pPr>
      <w:proofErr w:type="gramStart"/>
      <w:r w:rsidRPr="00F469EF">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ij</m:t>
            </m:r>
          </m:sub>
        </m:sSub>
      </m:oMath>
      <w:r w:rsidRPr="00F469EF">
        <w:rPr>
          <w:rFonts w:ascii="Times New Roman" w:eastAsiaTheme="minorEastAsia" w:hAnsi="Times New Roman" w:cs="Times New Roman"/>
          <w:sz w:val="28"/>
          <w:szCs w:val="28"/>
        </w:rPr>
        <w:t xml:space="preserve"> являются</w:t>
      </w:r>
      <w:proofErr w:type="gramEnd"/>
      <w:r w:rsidRPr="00F469EF">
        <w:rPr>
          <w:rFonts w:ascii="Times New Roman" w:eastAsiaTheme="minorEastAsia" w:hAnsi="Times New Roman" w:cs="Times New Roman"/>
          <w:sz w:val="28"/>
          <w:szCs w:val="28"/>
        </w:rPr>
        <w:t xml:space="preserve"> условными вероятностями, подчиняющиеся:</w:t>
      </w:r>
    </w:p>
    <w:p w:rsidR="008061B9" w:rsidRPr="00F469EF" w:rsidRDefault="008061B9" w:rsidP="008061B9">
      <w:pPr>
        <w:spacing w:after="0" w:line="360" w:lineRule="auto"/>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proofErr w:type="gramStart"/>
      <w:r w:rsidRPr="00F469EF">
        <w:rPr>
          <w:rFonts w:ascii="Times New Roman" w:eastAsiaTheme="minorEastAsia" w:hAnsi="Times New Roman" w:cs="Times New Roman"/>
          <w:i/>
          <w:sz w:val="28"/>
          <w:szCs w:val="28"/>
        </w:rPr>
        <w:t xml:space="preserve">, </w:t>
      </w:r>
      <m:oMath>
        <m:nary>
          <m:naryPr>
            <m:chr m:val="∑"/>
            <m:limLoc m:val="undOvr"/>
            <m:supHide m:val="1"/>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m:t>
            </m:r>
          </m:sub>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rPr>
              <m:t>=1</m:t>
            </m:r>
          </m:e>
        </m:nary>
      </m:oMath>
      <w:r w:rsidRPr="00F469EF">
        <w:rPr>
          <w:rFonts w:ascii="Times New Roman" w:eastAsiaTheme="minorEastAsia" w:hAnsi="Times New Roman" w:cs="Times New Roman"/>
          <w:i/>
          <w:sz w:val="28"/>
          <w:szCs w:val="28"/>
        </w:rPr>
        <w:t xml:space="preserve"> </w:t>
      </w:r>
      <w:r w:rsidRPr="00F469EF">
        <w:rPr>
          <w:rFonts w:ascii="Times New Roman" w:eastAsiaTheme="minorEastAsia" w:hAnsi="Times New Roman" w:cs="Times New Roman"/>
          <w:sz w:val="28"/>
          <w:szCs w:val="28"/>
        </w:rPr>
        <w:t>для</w:t>
      </w:r>
      <w:proofErr w:type="gramEnd"/>
      <w:r w:rsidRPr="00F469EF">
        <w:rPr>
          <w:rFonts w:ascii="Times New Roman" w:eastAsiaTheme="minorEastAsia" w:hAnsi="Times New Roman" w:cs="Times New Roman"/>
          <w:sz w:val="28"/>
          <w:szCs w:val="28"/>
        </w:rPr>
        <w:t xml:space="preserve"> всех </w:t>
      </w:r>
      <m:oMath>
        <m:r>
          <w:rPr>
            <w:rFonts w:ascii="Cambria Math" w:eastAsiaTheme="minorEastAsia" w:hAnsi="Cambria Math" w:cs="Times New Roman"/>
            <w:sz w:val="28"/>
            <w:szCs w:val="28"/>
          </w:rPr>
          <m:t>i</m:t>
        </m:r>
      </m:oMath>
      <w:r w:rsidRPr="00F469EF">
        <w:rPr>
          <w:rFonts w:ascii="Times New Roman" w:eastAsiaTheme="minorEastAsia" w:hAnsi="Times New Roman" w:cs="Times New Roman"/>
          <w:sz w:val="28"/>
          <w:szCs w:val="28"/>
        </w:rPr>
        <w:t>. [1]</w:t>
      </w:r>
    </w:p>
    <w:p w:rsidR="008061B9" w:rsidRPr="00F469EF" w:rsidRDefault="008061B9" w:rsidP="008061B9">
      <w:pPr>
        <w:spacing w:after="0" w:line="360" w:lineRule="auto"/>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Предполагается, что вероятности перехода фиксированы и не изменяются во времени. Из этого следует, что последнее условие выполняется при в любой момент времени. Такую цепь называют гомогенной по времени.</w:t>
      </w:r>
    </w:p>
    <w:p w:rsidR="008061B9" w:rsidRPr="00F469EF" w:rsidRDefault="008061B9" w:rsidP="008061B9">
      <w:pPr>
        <w:spacing w:after="0" w:line="360" w:lineRule="auto"/>
        <w:ind w:firstLine="709"/>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lastRenderedPageBreak/>
        <w:t xml:space="preserve">Если система имеет конечное множество возможных </w:t>
      </w:r>
      <w:proofErr w:type="gramStart"/>
      <w:r w:rsidRPr="00F469EF">
        <w:rPr>
          <w:rFonts w:ascii="Times New Roman" w:eastAsiaTheme="minorEastAsia" w:hAnsi="Times New Roman" w:cs="Times New Roman"/>
          <w:sz w:val="28"/>
          <w:szCs w:val="28"/>
        </w:rPr>
        <w:t xml:space="preserve">состояний </w:t>
      </w:r>
      <m:oMath>
        <m:r>
          <w:rPr>
            <w:rFonts w:ascii="Cambria Math" w:eastAsiaTheme="minorEastAsia" w:hAnsi="Cambria Math" w:cs="Times New Roman"/>
            <w:sz w:val="28"/>
            <w:szCs w:val="28"/>
          </w:rPr>
          <m:t>K</m:t>
        </m:r>
      </m:oMath>
      <w:r w:rsidRPr="00F469EF">
        <w:rPr>
          <w:rFonts w:ascii="Times New Roman" w:eastAsiaTheme="minorEastAsia" w:hAnsi="Times New Roman" w:cs="Times New Roman"/>
          <w:sz w:val="28"/>
          <w:szCs w:val="28"/>
        </w:rPr>
        <w:t>,</w:t>
      </w:r>
      <w:proofErr w:type="gramEnd"/>
      <w:r w:rsidRPr="00F469EF">
        <w:rPr>
          <w:rFonts w:ascii="Times New Roman" w:eastAsiaTheme="minorEastAsia" w:hAnsi="Times New Roman" w:cs="Times New Roman"/>
          <w:sz w:val="28"/>
          <w:szCs w:val="28"/>
        </w:rPr>
        <w:t xml:space="preserve"> вероятности перехода формируют матрицу размерности </w:t>
      </w:r>
      <m:oMath>
        <m:r>
          <w:rPr>
            <w:rFonts w:ascii="Cambria Math" w:eastAsiaTheme="minorEastAsia" w:hAnsi="Cambria Math" w:cs="Times New Roman"/>
            <w:sz w:val="28"/>
            <w:szCs w:val="28"/>
          </w:rPr>
          <m:t>K×K</m:t>
        </m:r>
      </m:oMath>
      <w:r w:rsidRPr="00F469EF">
        <w:rPr>
          <w:rFonts w:ascii="Times New Roman" w:eastAsiaTheme="minorEastAsia" w:hAnsi="Times New Roman" w:cs="Times New Roman"/>
          <w:sz w:val="28"/>
          <w:szCs w:val="28"/>
        </w:rPr>
        <w:t>:</w:t>
      </w:r>
    </w:p>
    <w:p w:rsidR="008061B9" w:rsidRPr="00F469EF" w:rsidRDefault="008061B9" w:rsidP="008061B9">
      <w:pPr>
        <w:spacing w:after="0" w:line="360" w:lineRule="auto"/>
        <w:ind w:firstLine="709"/>
        <w:jc w:val="center"/>
        <w:rPr>
          <w:rFonts w:ascii="Times New Roman" w:eastAsiaTheme="minorEastAsia" w:hAnsi="Times New Roman" w:cs="Times New Roman"/>
          <w:sz w:val="28"/>
          <w:szCs w:val="28"/>
          <w:vertAlign w:val="subscript"/>
        </w:rPr>
      </w:pPr>
      <m:oMath>
        <m:r>
          <w:rPr>
            <w:rFonts w:ascii="Cambria Math" w:eastAsiaTheme="minorEastAsia" w:hAnsi="Cambria Math" w:cs="Times New Roman"/>
            <w:sz w:val="28"/>
            <w:szCs w:val="28"/>
            <w:vertAlign w:val="subscript"/>
          </w:rPr>
          <m:t>P=</m:t>
        </m:r>
        <m:d>
          <m:dPr>
            <m:begChr m:val="["/>
            <m:endChr m:val="]"/>
            <m:ctrlPr>
              <w:rPr>
                <w:rFonts w:ascii="Cambria Math" w:eastAsiaTheme="minorEastAsia" w:hAnsi="Cambria Math" w:cs="Times New Roman"/>
                <w:i/>
                <w:sz w:val="28"/>
                <w:szCs w:val="28"/>
                <w:vertAlign w:val="subscript"/>
              </w:rPr>
            </m:ctrlPr>
          </m:dPr>
          <m:e>
            <m:m>
              <m:mPr>
                <m:mcs>
                  <m:mc>
                    <m:mcPr>
                      <m:count m:val="3"/>
                      <m:mcJc m:val="center"/>
                    </m:mcPr>
                  </m:mc>
                </m:mcs>
                <m:ctrlPr>
                  <w:rPr>
                    <w:rFonts w:ascii="Cambria Math" w:eastAsiaTheme="minorEastAsia" w:hAnsi="Cambria Math" w:cs="Times New Roman"/>
                    <w:i/>
                    <w:sz w:val="28"/>
                    <w:szCs w:val="28"/>
                    <w:vertAlign w:val="subscript"/>
                  </w:rPr>
                </m:ctrlPr>
              </m:mPr>
              <m:mr>
                <m:e>
                  <m:sSub>
                    <m:sSubPr>
                      <m:ctrlPr>
                        <w:rPr>
                          <w:rFonts w:ascii="Cambria Math" w:eastAsiaTheme="minorEastAsia" w:hAnsi="Cambria Math" w:cs="Times New Roman"/>
                          <w:i/>
                          <w:sz w:val="28"/>
                          <w:szCs w:val="28"/>
                          <w:vertAlign w:val="subscript"/>
                        </w:rPr>
                      </m:ctrlPr>
                    </m:sSubPr>
                    <m:e>
                      <m:r>
                        <w:rPr>
                          <w:rFonts w:ascii="Cambria Math" w:eastAsiaTheme="minorEastAsia" w:hAnsi="Cambria Math" w:cs="Times New Roman"/>
                          <w:sz w:val="28"/>
                          <w:szCs w:val="28"/>
                          <w:vertAlign w:val="subscript"/>
                        </w:rPr>
                        <m:t>p</m:t>
                      </m:r>
                    </m:e>
                    <m:sub>
                      <m:r>
                        <w:rPr>
                          <w:rFonts w:ascii="Cambria Math" w:eastAsiaTheme="minorEastAsia" w:hAnsi="Cambria Math" w:cs="Times New Roman"/>
                          <w:sz w:val="28"/>
                          <w:szCs w:val="28"/>
                          <w:vertAlign w:val="subscript"/>
                        </w:rPr>
                        <m:t>11</m:t>
                      </m:r>
                    </m:sub>
                  </m:sSub>
                </m:e>
                <m:e>
                  <m:r>
                    <w:rPr>
                      <w:rFonts w:ascii="Cambria Math" w:eastAsiaTheme="minorEastAsia" w:hAnsi="Cambria Math" w:cs="Times New Roman"/>
                      <w:sz w:val="28"/>
                      <w:szCs w:val="28"/>
                      <w:vertAlign w:val="subscript"/>
                    </w:rPr>
                    <m:t xml:space="preserve">. . . </m:t>
                  </m:r>
                </m:e>
                <m:e>
                  <m:sSub>
                    <m:sSubPr>
                      <m:ctrlPr>
                        <w:rPr>
                          <w:rFonts w:ascii="Cambria Math" w:eastAsiaTheme="minorEastAsia" w:hAnsi="Cambria Math" w:cs="Times New Roman"/>
                          <w:i/>
                          <w:sz w:val="28"/>
                          <w:szCs w:val="28"/>
                          <w:vertAlign w:val="subscript"/>
                        </w:rPr>
                      </m:ctrlPr>
                    </m:sSubPr>
                    <m:e>
                      <m:r>
                        <w:rPr>
                          <w:rFonts w:ascii="Cambria Math" w:eastAsiaTheme="minorEastAsia" w:hAnsi="Cambria Math" w:cs="Times New Roman"/>
                          <w:sz w:val="28"/>
                          <w:szCs w:val="28"/>
                          <w:vertAlign w:val="subscript"/>
                        </w:rPr>
                        <m:t>p</m:t>
                      </m:r>
                    </m:e>
                    <m:sub>
                      <m:r>
                        <w:rPr>
                          <w:rFonts w:ascii="Cambria Math" w:eastAsiaTheme="minorEastAsia" w:hAnsi="Cambria Math" w:cs="Times New Roman"/>
                          <w:sz w:val="28"/>
                          <w:szCs w:val="28"/>
                          <w:vertAlign w:val="subscript"/>
                        </w:rPr>
                        <m:t>1k</m:t>
                      </m:r>
                    </m:sub>
                  </m:sSub>
                </m:e>
              </m:mr>
              <m:mr>
                <m:e>
                  <m:r>
                    <w:rPr>
                      <w:rFonts w:ascii="Cambria Math" w:eastAsiaTheme="minorEastAsia" w:hAnsi="Cambria Math" w:cs="Times New Roman"/>
                      <w:sz w:val="28"/>
                      <w:szCs w:val="28"/>
                      <w:vertAlign w:val="subscript"/>
                    </w:rPr>
                    <m:t>…</m:t>
                  </m:r>
                </m:e>
                <m:e>
                  <m:r>
                    <w:rPr>
                      <w:rFonts w:ascii="Cambria Math" w:eastAsiaTheme="minorEastAsia" w:hAnsi="Cambria Math" w:cs="Times New Roman"/>
                      <w:sz w:val="28"/>
                      <w:szCs w:val="28"/>
                      <w:vertAlign w:val="subscript"/>
                    </w:rPr>
                    <m:t>…</m:t>
                  </m:r>
                </m:e>
                <m:e>
                  <m:r>
                    <w:rPr>
                      <w:rFonts w:ascii="Cambria Math" w:eastAsiaTheme="minorEastAsia" w:hAnsi="Cambria Math" w:cs="Times New Roman"/>
                      <w:sz w:val="28"/>
                      <w:szCs w:val="28"/>
                      <w:vertAlign w:val="subscript"/>
                    </w:rPr>
                    <m:t>…</m:t>
                  </m:r>
                </m:e>
              </m:mr>
              <m:mr>
                <m:e>
                  <m:sSub>
                    <m:sSubPr>
                      <m:ctrlPr>
                        <w:rPr>
                          <w:rFonts w:ascii="Cambria Math" w:eastAsiaTheme="minorEastAsia" w:hAnsi="Cambria Math" w:cs="Times New Roman"/>
                          <w:i/>
                          <w:sz w:val="28"/>
                          <w:szCs w:val="28"/>
                          <w:vertAlign w:val="subscript"/>
                        </w:rPr>
                      </m:ctrlPr>
                    </m:sSubPr>
                    <m:e>
                      <m:r>
                        <w:rPr>
                          <w:rFonts w:ascii="Cambria Math" w:eastAsiaTheme="minorEastAsia" w:hAnsi="Cambria Math" w:cs="Times New Roman"/>
                          <w:sz w:val="28"/>
                          <w:szCs w:val="28"/>
                          <w:vertAlign w:val="subscript"/>
                        </w:rPr>
                        <m:t>p</m:t>
                      </m:r>
                    </m:e>
                    <m:sub>
                      <m:r>
                        <w:rPr>
                          <w:rFonts w:ascii="Cambria Math" w:eastAsiaTheme="minorEastAsia" w:hAnsi="Cambria Math" w:cs="Times New Roman"/>
                          <w:sz w:val="28"/>
                          <w:szCs w:val="28"/>
                          <w:vertAlign w:val="subscript"/>
                        </w:rPr>
                        <m:t>k1</m:t>
                      </m:r>
                    </m:sub>
                  </m:sSub>
                </m:e>
                <m:e>
                  <m:r>
                    <w:rPr>
                      <w:rFonts w:ascii="Cambria Math" w:eastAsiaTheme="minorEastAsia" w:hAnsi="Cambria Math" w:cs="Times New Roman"/>
                      <w:sz w:val="28"/>
                      <w:szCs w:val="28"/>
                      <w:vertAlign w:val="subscript"/>
                    </w:rPr>
                    <m:t>…</m:t>
                  </m:r>
                </m:e>
                <m:e>
                  <m:sSub>
                    <m:sSubPr>
                      <m:ctrlPr>
                        <w:rPr>
                          <w:rFonts w:ascii="Cambria Math" w:eastAsiaTheme="minorEastAsia" w:hAnsi="Cambria Math" w:cs="Times New Roman"/>
                          <w:i/>
                          <w:sz w:val="28"/>
                          <w:szCs w:val="28"/>
                          <w:vertAlign w:val="subscript"/>
                        </w:rPr>
                      </m:ctrlPr>
                    </m:sSubPr>
                    <m:e>
                      <m:r>
                        <w:rPr>
                          <w:rFonts w:ascii="Cambria Math" w:eastAsiaTheme="minorEastAsia" w:hAnsi="Cambria Math" w:cs="Times New Roman"/>
                          <w:sz w:val="28"/>
                          <w:szCs w:val="28"/>
                          <w:vertAlign w:val="subscript"/>
                        </w:rPr>
                        <m:t>p</m:t>
                      </m:r>
                    </m:e>
                    <m:sub>
                      <m:r>
                        <w:rPr>
                          <w:rFonts w:ascii="Cambria Math" w:eastAsiaTheme="minorEastAsia" w:hAnsi="Cambria Math" w:cs="Times New Roman"/>
                          <w:sz w:val="28"/>
                          <w:szCs w:val="28"/>
                          <w:vertAlign w:val="subscript"/>
                        </w:rPr>
                        <m:t>kk</m:t>
                      </m:r>
                    </m:sub>
                  </m:sSub>
                </m:e>
              </m:mr>
            </m:m>
          </m:e>
        </m:d>
      </m:oMath>
      <w:r w:rsidRPr="00F469EF">
        <w:rPr>
          <w:rFonts w:ascii="Times New Roman" w:eastAsiaTheme="minorEastAsia" w:hAnsi="Times New Roman" w:cs="Times New Roman"/>
          <w:sz w:val="28"/>
          <w:szCs w:val="28"/>
          <w:vertAlign w:val="subscript"/>
        </w:rPr>
        <w:t>.</w:t>
      </w:r>
    </w:p>
    <w:p w:rsidR="008061B9" w:rsidRPr="00F469EF" w:rsidRDefault="008061B9" w:rsidP="008061B9">
      <w:pPr>
        <w:spacing w:after="0" w:line="360" w:lineRule="auto"/>
        <w:ind w:firstLine="709"/>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Элементы матрицы удовлетворяют условиям [1], последнее из которых гарантирует равенство суммы всех элементов каждой из строк единице. Такая матрица называется стохастической. Любая стохастическая матрица может служить матрицей вероятностей перехода.</w:t>
      </w:r>
    </w:p>
    <w:p w:rsidR="008061B9" w:rsidRPr="001D00FD" w:rsidRDefault="008061B9" w:rsidP="008061B9">
      <w:pPr>
        <w:pStyle w:val="1"/>
        <w:spacing w:before="0" w:after="120" w:line="360" w:lineRule="auto"/>
        <w:ind w:firstLine="709"/>
        <w:rPr>
          <w:rFonts w:ascii="Times New Roman" w:eastAsiaTheme="minorEastAsia" w:hAnsi="Times New Roman" w:cs="Times New Roman"/>
          <w:color w:val="000000" w:themeColor="text1"/>
        </w:rPr>
      </w:pPr>
      <w:bookmarkStart w:id="9" w:name="_Toc56941411"/>
      <w:r w:rsidRPr="001D00FD">
        <w:rPr>
          <w:rFonts w:ascii="Times New Roman" w:eastAsiaTheme="minorEastAsia" w:hAnsi="Times New Roman" w:cs="Times New Roman"/>
          <w:color w:val="000000" w:themeColor="text1"/>
        </w:rPr>
        <w:t>2.7 Модели на баз</w:t>
      </w:r>
      <w:r>
        <w:rPr>
          <w:rFonts w:ascii="Times New Roman" w:eastAsiaTheme="minorEastAsia" w:hAnsi="Times New Roman" w:cs="Times New Roman"/>
          <w:color w:val="000000" w:themeColor="text1"/>
        </w:rPr>
        <w:t>е деревьев классификации и регре</w:t>
      </w:r>
      <w:r w:rsidRPr="001D00FD">
        <w:rPr>
          <w:rFonts w:ascii="Times New Roman" w:eastAsiaTheme="minorEastAsia" w:hAnsi="Times New Roman" w:cs="Times New Roman"/>
          <w:color w:val="000000" w:themeColor="text1"/>
        </w:rPr>
        <w:t>ссии</w:t>
      </w:r>
      <w:bookmarkEnd w:id="9"/>
    </w:p>
    <w:p w:rsidR="008061B9" w:rsidRPr="00F469EF" w:rsidRDefault="008061B9" w:rsidP="008061B9">
      <w:pPr>
        <w:spacing w:after="0" w:line="360" w:lineRule="auto"/>
        <w:ind w:firstLine="709"/>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 xml:space="preserve">Рассмотрим деревья классификации и регрессии – </w:t>
      </w:r>
      <w:r w:rsidRPr="00F469EF">
        <w:rPr>
          <w:rFonts w:ascii="Times New Roman" w:eastAsiaTheme="minorEastAsia" w:hAnsi="Times New Roman" w:cs="Times New Roman"/>
          <w:sz w:val="28"/>
          <w:szCs w:val="28"/>
          <w:lang w:val="en-US"/>
        </w:rPr>
        <w:t>CART</w:t>
      </w:r>
      <w:r w:rsidRPr="00F469EF">
        <w:rPr>
          <w:rFonts w:ascii="Times New Roman" w:eastAsiaTheme="minorEastAsia" w:hAnsi="Times New Roman" w:cs="Times New Roman"/>
          <w:sz w:val="28"/>
          <w:szCs w:val="28"/>
        </w:rPr>
        <w:t xml:space="preserve">. </w:t>
      </w:r>
      <w:r w:rsidRPr="00F469EF">
        <w:rPr>
          <w:rFonts w:ascii="Times New Roman" w:eastAsiaTheme="minorEastAsia" w:hAnsi="Times New Roman" w:cs="Times New Roman"/>
          <w:sz w:val="28"/>
          <w:szCs w:val="28"/>
          <w:lang w:val="en-US"/>
        </w:rPr>
        <w:t>CART</w:t>
      </w:r>
      <w:r w:rsidRPr="00F469EF">
        <w:rPr>
          <w:rFonts w:ascii="Times New Roman" w:eastAsiaTheme="minorEastAsia" w:hAnsi="Times New Roman" w:cs="Times New Roman"/>
          <w:sz w:val="28"/>
          <w:szCs w:val="28"/>
        </w:rPr>
        <w:t xml:space="preserve"> представляет из себя алгоритм бинарного дерева решений, который предназначен для решения задач классификации и регрессии.</w:t>
      </w:r>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 xml:space="preserve">Стоит также отметить, что деревья </w:t>
      </w:r>
      <w:r w:rsidRPr="00F469EF">
        <w:rPr>
          <w:rFonts w:ascii="Times New Roman" w:eastAsiaTheme="minorEastAsia" w:hAnsi="Times New Roman" w:cs="Times New Roman"/>
          <w:sz w:val="28"/>
          <w:szCs w:val="28"/>
          <w:lang w:val="en-US"/>
        </w:rPr>
        <w:t>CART</w:t>
      </w:r>
      <w:r w:rsidRPr="00F469EF">
        <w:rPr>
          <w:rFonts w:ascii="Times New Roman" w:eastAsiaTheme="minorEastAsia" w:hAnsi="Times New Roman" w:cs="Times New Roman"/>
          <w:sz w:val="28"/>
          <w:szCs w:val="28"/>
        </w:rPr>
        <w:t xml:space="preserve"> всё чаще применяют для прогнозирования временных рядов.  Модели </w:t>
      </w:r>
      <w:r w:rsidRPr="00F469EF">
        <w:rPr>
          <w:rFonts w:ascii="Times New Roman" w:eastAsiaTheme="minorEastAsia" w:hAnsi="Times New Roman" w:cs="Times New Roman"/>
          <w:sz w:val="28"/>
          <w:szCs w:val="28"/>
          <w:lang w:val="en-US"/>
        </w:rPr>
        <w:t>CART</w:t>
      </w:r>
      <w:r w:rsidRPr="00F469EF">
        <w:rPr>
          <w:rFonts w:ascii="Times New Roman" w:eastAsiaTheme="minorEastAsia" w:hAnsi="Times New Roman" w:cs="Times New Roman"/>
          <w:sz w:val="28"/>
          <w:szCs w:val="28"/>
        </w:rPr>
        <w:t xml:space="preserve"> используют при моделировании процессов, на которые влияют внешние и категориальные факторы. При влиянии внешних непрерывных факторов используют деревья регрессии, при категориальных – деревья классификации. Также имеет место быть смешение этих деревьев при влиянии обоих факторов.</w:t>
      </w:r>
    </w:p>
    <w:p w:rsidR="008061B9" w:rsidRDefault="008061B9" w:rsidP="008061B9">
      <w:pPr>
        <w:spacing w:after="0" w:line="360" w:lineRule="auto"/>
        <w:ind w:firstLine="709"/>
        <w:jc w:val="both"/>
        <w:rPr>
          <w:rFonts w:ascii="Times New Roman" w:eastAsiaTheme="minorEastAsia" w:hAnsi="Times New Roman" w:cs="Times New Roman"/>
          <w:sz w:val="28"/>
          <w:szCs w:val="28"/>
          <w:lang w:val="en-US"/>
        </w:rPr>
      </w:pPr>
      <w:r w:rsidRPr="00F469EF">
        <w:rPr>
          <w:rFonts w:ascii="Times New Roman" w:eastAsiaTheme="minorEastAsia" w:hAnsi="Times New Roman" w:cs="Times New Roman"/>
          <w:sz w:val="28"/>
          <w:szCs w:val="28"/>
        </w:rPr>
        <w:t xml:space="preserve">По модели </w:t>
      </w:r>
      <w:r w:rsidRPr="00F469EF">
        <w:rPr>
          <w:rFonts w:ascii="Times New Roman" w:eastAsiaTheme="minorEastAsia" w:hAnsi="Times New Roman" w:cs="Times New Roman"/>
          <w:sz w:val="28"/>
          <w:szCs w:val="28"/>
          <w:lang w:val="en-US"/>
        </w:rPr>
        <w:t>CART</w:t>
      </w:r>
      <w:r w:rsidRPr="00F469EF">
        <w:rPr>
          <w:rFonts w:ascii="Times New Roman" w:eastAsiaTheme="minorEastAsia" w:hAnsi="Times New Roman" w:cs="Times New Roman"/>
          <w:sz w:val="28"/>
          <w:szCs w:val="28"/>
        </w:rPr>
        <w:t xml:space="preserve"> прогнозируемое значение временного ряда зависит от предыдущих значений и некоторых независимых переменных. Рассмотрим бинарное классификационно-регрессионное дерево, которое описано в источнике </w:t>
      </w:r>
      <w:r w:rsidRPr="00F469EF">
        <w:rPr>
          <w:rFonts w:ascii="Times New Roman" w:eastAsiaTheme="minorEastAsia" w:hAnsi="Times New Roman" w:cs="Times New Roman"/>
          <w:sz w:val="28"/>
          <w:szCs w:val="28"/>
          <w:lang w:val="en-US"/>
        </w:rPr>
        <w:t xml:space="preserve">[1]. </w:t>
      </w:r>
    </w:p>
    <w:p w:rsidR="008061B9" w:rsidRDefault="008061B9" w:rsidP="008061B9">
      <w:pPr>
        <w:spacing w:after="0" w:line="360" w:lineRule="auto"/>
        <w:ind w:firstLine="709"/>
        <w:jc w:val="both"/>
        <w:rPr>
          <w:rFonts w:ascii="Times New Roman" w:eastAsiaTheme="minorEastAsia" w:hAnsi="Times New Roman" w:cs="Times New Roman"/>
          <w:sz w:val="28"/>
          <w:szCs w:val="28"/>
          <w:lang w:val="en-US"/>
        </w:rPr>
      </w:pPr>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lang w:val="en-US"/>
        </w:rPr>
      </w:pPr>
    </w:p>
    <w:p w:rsidR="008061B9" w:rsidRDefault="008061B9" w:rsidP="008061B9">
      <w:pPr>
        <w:spacing w:after="0" w:line="360" w:lineRule="auto"/>
        <w:ind w:firstLine="709"/>
        <w:jc w:val="center"/>
        <w:rPr>
          <w:rFonts w:ascii="Times New Roman" w:eastAsiaTheme="minorEastAsia" w:hAnsi="Times New Roman" w:cs="Times New Roman"/>
          <w:sz w:val="28"/>
          <w:szCs w:val="28"/>
          <w:lang w:val="en-US"/>
        </w:rPr>
      </w:pPr>
      <w:r w:rsidRPr="00F469EF">
        <w:rPr>
          <w:noProof/>
          <w:sz w:val="28"/>
          <w:szCs w:val="28"/>
          <w:lang w:eastAsia="ru-RU"/>
        </w:rPr>
        <w:lastRenderedPageBreak/>
        <w:drawing>
          <wp:inline distT="0" distB="0" distL="0" distR="0" wp14:anchorId="4D01F5D2" wp14:editId="5F4065EF">
            <wp:extent cx="3145809" cy="19857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5731" t="22896" r="21301" b="15966"/>
                    <a:stretch/>
                  </pic:blipFill>
                  <pic:spPr bwMode="auto">
                    <a:xfrm>
                      <a:off x="0" y="0"/>
                      <a:ext cx="3146502" cy="1986186"/>
                    </a:xfrm>
                    <a:prstGeom prst="rect">
                      <a:avLst/>
                    </a:prstGeom>
                    <a:ln>
                      <a:noFill/>
                    </a:ln>
                    <a:extLst>
                      <a:ext uri="{53640926-AAD7-44D8-BBD7-CCE9431645EC}">
                        <a14:shadowObscured xmlns:a14="http://schemas.microsoft.com/office/drawing/2010/main"/>
                      </a:ext>
                    </a:extLst>
                  </pic:spPr>
                </pic:pic>
              </a:graphicData>
            </a:graphic>
          </wp:inline>
        </w:drawing>
      </w:r>
    </w:p>
    <w:p w:rsidR="008061B9" w:rsidRPr="00B212AA" w:rsidRDefault="008061B9" w:rsidP="008061B9">
      <w:pPr>
        <w:spacing w:after="0" w:line="360" w:lineRule="auto"/>
        <w:ind w:firstLine="709"/>
        <w:jc w:val="center"/>
        <w:rPr>
          <w:rFonts w:ascii="Times New Roman" w:eastAsiaTheme="minorEastAsia" w:hAnsi="Times New Roman" w:cs="Times New Roman"/>
          <w:sz w:val="24"/>
          <w:szCs w:val="28"/>
        </w:rPr>
      </w:pPr>
      <w:r w:rsidRPr="00B212AA">
        <w:rPr>
          <w:rFonts w:ascii="Times New Roman" w:eastAsiaTheme="minorEastAsia" w:hAnsi="Times New Roman" w:cs="Times New Roman"/>
          <w:sz w:val="24"/>
          <w:szCs w:val="28"/>
        </w:rPr>
        <w:t xml:space="preserve">Рисунок 7 – </w:t>
      </w:r>
      <w:r w:rsidRPr="00B212AA">
        <w:rPr>
          <w:rFonts w:ascii="Times New Roman" w:eastAsiaTheme="minorEastAsia" w:hAnsi="Times New Roman" w:cs="Times New Roman"/>
          <w:sz w:val="24"/>
          <w:szCs w:val="28"/>
          <w:lang w:val="en-US"/>
        </w:rPr>
        <w:t>CART</w:t>
      </w:r>
    </w:p>
    <w:p w:rsidR="008061B9" w:rsidRPr="00F469EF" w:rsidRDefault="008061B9" w:rsidP="008061B9">
      <w:pPr>
        <w:spacing w:after="0" w:line="360" w:lineRule="auto"/>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 xml:space="preserve">Сначала предыдущее значение процесса сравнивается с </w:t>
      </w:r>
      <w:proofErr w:type="gramStart"/>
      <w:r w:rsidRPr="00F469EF">
        <w:rPr>
          <w:rFonts w:ascii="Times New Roman" w:eastAsiaTheme="minorEastAsia" w:hAnsi="Times New Roman" w:cs="Times New Roman"/>
          <w:sz w:val="28"/>
          <w:szCs w:val="28"/>
        </w:rPr>
        <w:t xml:space="preserve">константой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0</m:t>
            </m:r>
          </m:sub>
        </m:sSub>
      </m:oMath>
      <w:r w:rsidRPr="00F469EF">
        <w:rPr>
          <w:rFonts w:ascii="Times New Roman" w:eastAsiaTheme="minorEastAsia" w:hAnsi="Times New Roman" w:cs="Times New Roman"/>
          <w:sz w:val="28"/>
          <w:szCs w:val="28"/>
        </w:rPr>
        <w:t>.</w:t>
      </w:r>
      <w:proofErr w:type="gramEnd"/>
      <w:r w:rsidRPr="00F469EF">
        <w:rPr>
          <w:rFonts w:ascii="Times New Roman" w:eastAsiaTheme="minorEastAsia" w:hAnsi="Times New Roman" w:cs="Times New Roman"/>
          <w:sz w:val="28"/>
          <w:szCs w:val="28"/>
        </w:rPr>
        <w:t xml:space="preserve"> При выполнении </w:t>
      </w:r>
      <w:proofErr w:type="gramStart"/>
      <w:r w:rsidRPr="00F469EF">
        <w:rPr>
          <w:rFonts w:ascii="Times New Roman" w:eastAsiaTheme="minorEastAsia" w:hAnsi="Times New Roman" w:cs="Times New Roman"/>
          <w:sz w:val="28"/>
          <w:szCs w:val="28"/>
        </w:rPr>
        <w:t xml:space="preserve">неравенства </w:t>
      </w:r>
      <m:oMath>
        <m:r>
          <w:rPr>
            <w:rFonts w:ascii="Cambria Math" w:eastAsiaTheme="minorEastAsia" w:hAnsi="Cambria Math" w:cs="Times New Roman"/>
            <w:sz w:val="28"/>
            <w:szCs w:val="28"/>
            <w:lang w:val="en-US"/>
          </w:rPr>
          <m:t>Z</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-1</m:t>
            </m:r>
          </m:e>
        </m:d>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rPr>
              <m:t>0</m:t>
            </m:r>
          </m:sub>
        </m:sSub>
      </m:oMath>
      <w:r w:rsidRPr="00F469EF">
        <w:rPr>
          <w:rFonts w:ascii="Times New Roman" w:eastAsiaTheme="minorEastAsia" w:hAnsi="Times New Roman" w:cs="Times New Roman"/>
          <w:sz w:val="28"/>
          <w:szCs w:val="28"/>
        </w:rPr>
        <w:t xml:space="preserve"> проверяется</w:t>
      </w:r>
      <w:proofErr w:type="gramEnd"/>
      <w:r w:rsidRPr="00F469EF">
        <w:rPr>
          <w:rFonts w:ascii="Times New Roman" w:eastAsiaTheme="minorEastAsia" w:hAnsi="Times New Roman" w:cs="Times New Roman"/>
          <w:sz w:val="28"/>
          <w:szCs w:val="28"/>
        </w:rPr>
        <w:t xml:space="preserve"> неравенство </w:t>
      </w:r>
      <m:oMath>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rPr>
          <m:t>&gt;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11</m:t>
            </m:r>
          </m:sub>
        </m:sSub>
      </m:oMath>
      <w:r w:rsidRPr="00F469EF">
        <w:rPr>
          <w:rFonts w:ascii="Times New Roman" w:eastAsiaTheme="minorEastAsia" w:hAnsi="Times New Roman" w:cs="Times New Roman"/>
          <w:sz w:val="28"/>
          <w:szCs w:val="28"/>
        </w:rPr>
        <w:t xml:space="preserve">, при невыполнении </w:t>
      </w:r>
      <m:oMath>
        <m:r>
          <w:rPr>
            <w:rFonts w:ascii="Cambria Math" w:eastAsiaTheme="minorEastAsia" w:hAnsi="Cambria Math" w:cs="Times New Roman"/>
            <w:sz w:val="28"/>
            <w:szCs w:val="28"/>
            <w:lang w:val="en-US"/>
          </w:rPr>
          <m:t>Z</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-1</m:t>
            </m:r>
          </m:e>
        </m:d>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rPr>
              <m:t>0</m:t>
            </m:r>
          </m:sub>
        </m:sSub>
      </m:oMath>
      <w:r w:rsidRPr="00F469EF">
        <w:rPr>
          <w:rFonts w:ascii="Times New Roman" w:eastAsiaTheme="minorEastAsia" w:hAnsi="Times New Roman" w:cs="Times New Roman"/>
          <w:sz w:val="28"/>
          <w:szCs w:val="28"/>
        </w:rPr>
        <w:t xml:space="preserve"> проверяется неравенство </w:t>
      </w:r>
      <m:oMath>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rPr>
          <m:t>&gt;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12</m:t>
            </m:r>
          </m:sub>
        </m:sSub>
      </m:oMath>
      <w:r w:rsidRPr="00F469EF">
        <w:rPr>
          <w:rFonts w:ascii="Times New Roman" w:eastAsiaTheme="minorEastAsia" w:hAnsi="Times New Roman" w:cs="Times New Roman"/>
          <w:sz w:val="28"/>
          <w:szCs w:val="28"/>
        </w:rPr>
        <w:t xml:space="preserve">. Проверки продолжаются до того момента, пока не будет обнаружен лист дерева, в котором происходит определение будущего значения </w:t>
      </w:r>
      <w:proofErr w:type="gramStart"/>
      <w:r w:rsidRPr="00F469EF">
        <w:rPr>
          <w:rFonts w:ascii="Times New Roman" w:eastAsiaTheme="minorEastAsia" w:hAnsi="Times New Roman" w:cs="Times New Roman"/>
          <w:sz w:val="28"/>
          <w:szCs w:val="28"/>
        </w:rPr>
        <w:t xml:space="preserve">процесса </w:t>
      </w:r>
      <m:oMath>
        <m:r>
          <w:rPr>
            <w:rFonts w:ascii="Cambria Math" w:eastAsiaTheme="minorEastAsia" w:hAnsi="Cambria Math" w:cs="Times New Roman"/>
            <w:sz w:val="28"/>
            <w:szCs w:val="28"/>
            <w:lang w:val="en-US"/>
          </w:rPr>
          <m:t>Z</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oMath>
      <w:r w:rsidRPr="00F469EF">
        <w:rPr>
          <w:rFonts w:ascii="Times New Roman" w:eastAsiaTheme="minorEastAsia" w:hAnsi="Times New Roman" w:cs="Times New Roman"/>
          <w:sz w:val="28"/>
          <w:szCs w:val="28"/>
        </w:rPr>
        <w:t>.</w:t>
      </w:r>
      <w:proofErr w:type="gramEnd"/>
      <w:r w:rsidRPr="00F469EF">
        <w:rPr>
          <w:rFonts w:ascii="Times New Roman" w:eastAsiaTheme="minorEastAsia" w:hAnsi="Times New Roman" w:cs="Times New Roman"/>
          <w:sz w:val="28"/>
          <w:szCs w:val="28"/>
        </w:rPr>
        <w:t xml:space="preserve"> При поиске этого листа используются непрерывные и категориальные переменные, для которых выполняется проверка присутствия значения в одном из заранее определенных подмножеств. Значения пороговых констант и подмножеств выполняется на этапе обучения дерева.</w:t>
      </w:r>
    </w:p>
    <w:p w:rsidR="008061B9" w:rsidRPr="00F469EF" w:rsidRDefault="008061B9" w:rsidP="008061B9">
      <w:pPr>
        <w:spacing w:after="0" w:line="360" w:lineRule="auto"/>
        <w:ind w:firstLine="709"/>
        <w:jc w:val="both"/>
        <w:rPr>
          <w:rFonts w:ascii="Times New Roman" w:eastAsiaTheme="minorEastAsia" w:hAnsi="Times New Roman" w:cs="Times New Roman"/>
          <w:i/>
          <w:sz w:val="28"/>
          <w:szCs w:val="28"/>
        </w:rPr>
      </w:pPr>
      <w:r w:rsidRPr="00F469EF">
        <w:rPr>
          <w:rFonts w:ascii="Times New Roman" w:eastAsiaTheme="minorEastAsia" w:hAnsi="Times New Roman" w:cs="Times New Roman"/>
          <w:sz w:val="28"/>
          <w:szCs w:val="28"/>
        </w:rPr>
        <w:t xml:space="preserve">Так можно сделать вывод о том, что </w:t>
      </w:r>
      <w:r w:rsidRPr="00F469EF">
        <w:rPr>
          <w:rFonts w:ascii="Times New Roman" w:eastAsiaTheme="minorEastAsia" w:hAnsi="Times New Roman" w:cs="Times New Roman"/>
          <w:sz w:val="28"/>
          <w:szCs w:val="28"/>
          <w:lang w:val="en-US"/>
        </w:rPr>
        <w:t>CART</w:t>
      </w:r>
      <w:r w:rsidRPr="00F469EF">
        <w:rPr>
          <w:rFonts w:ascii="Times New Roman" w:eastAsiaTheme="minorEastAsia" w:hAnsi="Times New Roman" w:cs="Times New Roman"/>
          <w:sz w:val="28"/>
          <w:szCs w:val="28"/>
        </w:rPr>
        <w:t xml:space="preserve"> – модель, в основе которой лежит зависимость будущей величины </w:t>
      </w:r>
      <w:proofErr w:type="gramStart"/>
      <w:r w:rsidRPr="00F469EF">
        <w:rPr>
          <w:rFonts w:ascii="Times New Roman" w:eastAsiaTheme="minorEastAsia" w:hAnsi="Times New Roman" w:cs="Times New Roman"/>
          <w:sz w:val="28"/>
          <w:szCs w:val="28"/>
        </w:rPr>
        <w:t xml:space="preserve">процесса </w:t>
      </w:r>
      <m:oMath>
        <m:r>
          <w:rPr>
            <w:rFonts w:ascii="Cambria Math" w:eastAsiaTheme="minorEastAsia" w:hAnsi="Cambria Math" w:cs="Times New Roman"/>
            <w:sz w:val="28"/>
            <w:szCs w:val="28"/>
          </w:rPr>
          <m:t>Z(t)</m:t>
        </m:r>
      </m:oMath>
      <w:r w:rsidRPr="00F469EF">
        <w:rPr>
          <w:rFonts w:ascii="Times New Roman" w:eastAsiaTheme="minorEastAsia" w:hAnsi="Times New Roman" w:cs="Times New Roman"/>
          <w:sz w:val="28"/>
          <w:szCs w:val="28"/>
        </w:rPr>
        <w:t xml:space="preserve"> посредствам</w:t>
      </w:r>
      <w:proofErr w:type="gramEnd"/>
      <w:r w:rsidRPr="00F469EF">
        <w:rPr>
          <w:rFonts w:ascii="Times New Roman" w:eastAsiaTheme="minorEastAsia" w:hAnsi="Times New Roman" w:cs="Times New Roman"/>
          <w:sz w:val="28"/>
          <w:szCs w:val="28"/>
        </w:rPr>
        <w:t xml:space="preserve"> построения структуры дерева.</w:t>
      </w:r>
    </w:p>
    <w:p w:rsidR="008061B9" w:rsidRPr="00F469EF" w:rsidRDefault="008061B9" w:rsidP="008061B9">
      <w:pPr>
        <w:spacing w:after="0" w:line="360" w:lineRule="auto"/>
        <w:ind w:firstLine="709"/>
        <w:rPr>
          <w:sz w:val="28"/>
          <w:szCs w:val="28"/>
          <w:lang w:val="en-US"/>
        </w:rPr>
      </w:pPr>
      <w:r w:rsidRPr="00F469EF">
        <w:rPr>
          <w:rFonts w:ascii="Times New Roman" w:eastAsiaTheme="minorEastAsia" w:hAnsi="Times New Roman" w:cs="Times New Roman"/>
          <w:sz w:val="28"/>
          <w:szCs w:val="28"/>
          <w:lang w:val="en-US"/>
        </w:rPr>
        <w:t>[</w:t>
      </w:r>
      <w:r w:rsidRPr="00F469EF">
        <w:rPr>
          <w:sz w:val="28"/>
          <w:szCs w:val="28"/>
          <w:lang w:val="en-US"/>
        </w:rPr>
        <w:t>Hannes Y.Y., Webb P. Classification and regression trees: A User Manual for IdentifyingIndicators of Vulnerability to Famine and Chronic Food Insecurity]</w:t>
      </w:r>
    </w:p>
    <w:p w:rsidR="008061B9" w:rsidRPr="00F469EF" w:rsidRDefault="008061B9" w:rsidP="008061B9">
      <w:pPr>
        <w:rPr>
          <w:sz w:val="28"/>
          <w:szCs w:val="28"/>
          <w:lang w:val="en-US"/>
        </w:rPr>
      </w:pPr>
      <w:r w:rsidRPr="00F469EF">
        <w:rPr>
          <w:sz w:val="28"/>
          <w:szCs w:val="28"/>
          <w:lang w:val="en-US"/>
        </w:rPr>
        <w:br w:type="page"/>
      </w:r>
    </w:p>
    <w:p w:rsidR="008061B9" w:rsidRPr="001D00FD" w:rsidRDefault="008061B9" w:rsidP="008061B9">
      <w:pPr>
        <w:pStyle w:val="1"/>
        <w:spacing w:before="0" w:after="120" w:line="360" w:lineRule="auto"/>
        <w:ind w:firstLine="709"/>
        <w:rPr>
          <w:rFonts w:ascii="Times New Roman" w:eastAsiaTheme="minorEastAsia" w:hAnsi="Times New Roman" w:cs="Times New Roman"/>
        </w:rPr>
      </w:pPr>
      <w:bookmarkStart w:id="10" w:name="_Toc56941412"/>
      <w:r w:rsidRPr="001D00FD">
        <w:rPr>
          <w:rFonts w:ascii="Times New Roman" w:eastAsiaTheme="minorEastAsia" w:hAnsi="Times New Roman" w:cs="Times New Roman"/>
          <w:color w:val="000000" w:themeColor="text1"/>
        </w:rPr>
        <w:lastRenderedPageBreak/>
        <w:t>3 Практическая часть</w:t>
      </w:r>
      <w:bookmarkEnd w:id="10"/>
    </w:p>
    <w:p w:rsidR="008061B9" w:rsidRPr="009B5151" w:rsidRDefault="008061B9" w:rsidP="008061B9">
      <w:pPr>
        <w:spacing w:after="0" w:line="360" w:lineRule="auto"/>
        <w:ind w:firstLine="709"/>
        <w:rPr>
          <w:rFonts w:ascii="Times New Roman" w:eastAsiaTheme="minorEastAsia" w:hAnsi="Times New Roman" w:cs="Times New Roman"/>
          <w:b/>
          <w:sz w:val="28"/>
          <w:szCs w:val="28"/>
        </w:rPr>
      </w:pPr>
      <w:r w:rsidRPr="009B5151">
        <w:rPr>
          <w:rFonts w:ascii="Times New Roman" w:eastAsiaTheme="minorEastAsia" w:hAnsi="Times New Roman" w:cs="Times New Roman"/>
          <w:b/>
          <w:sz w:val="28"/>
          <w:szCs w:val="28"/>
        </w:rPr>
        <w:t>3.1 Описание программных и математических инструментов</w:t>
      </w:r>
    </w:p>
    <w:p w:rsidR="008061B9" w:rsidRDefault="008061B9" w:rsidP="008061B9">
      <w:pPr>
        <w:spacing w:after="0" w:line="360" w:lineRule="auto"/>
        <w:ind w:firstLine="709"/>
        <w:jc w:val="both"/>
        <w:rPr>
          <w:rFonts w:ascii="Times New Roman" w:eastAsiaTheme="minorEastAsia" w:hAnsi="Times New Roman" w:cs="Times New Roman"/>
          <w:sz w:val="28"/>
          <w:szCs w:val="28"/>
        </w:rPr>
      </w:pPr>
      <w:r w:rsidRPr="00896720">
        <w:rPr>
          <w:rFonts w:ascii="Times New Roman" w:hAnsi="Times New Roman" w:cs="Times New Roman"/>
          <w:color w:val="000000"/>
          <w:sz w:val="28"/>
          <w:szCs w:val="28"/>
        </w:rPr>
        <w:t xml:space="preserve">Реализация алгоритма была осуществлена с помощью использования существующего программного пакета </w:t>
      </w:r>
      <w:r w:rsidRPr="00896720">
        <w:rPr>
          <w:rFonts w:ascii="Times New Roman" w:hAnsi="Times New Roman" w:cs="Times New Roman"/>
          <w:color w:val="000000"/>
          <w:sz w:val="28"/>
          <w:szCs w:val="28"/>
          <w:lang w:val="en-US"/>
        </w:rPr>
        <w:t>TensorFlow</w:t>
      </w:r>
      <w:r>
        <w:rPr>
          <w:rFonts w:ascii="Times New Roman" w:hAnsi="Times New Roman" w:cs="Times New Roman"/>
          <w:color w:val="000000"/>
          <w:sz w:val="28"/>
          <w:szCs w:val="28"/>
        </w:rPr>
        <w:t xml:space="preserve"> и библиотеки </w:t>
      </w:r>
      <w:r>
        <w:rPr>
          <w:rFonts w:ascii="Times New Roman" w:hAnsi="Times New Roman" w:cs="Times New Roman"/>
          <w:color w:val="000000"/>
          <w:sz w:val="28"/>
          <w:szCs w:val="28"/>
          <w:lang w:val="en-US"/>
        </w:rPr>
        <w:t>NumPy</w:t>
      </w:r>
      <w:r w:rsidRPr="00896720">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F469EF">
        <w:rPr>
          <w:rFonts w:ascii="Times New Roman" w:eastAsiaTheme="minorEastAsia" w:hAnsi="Times New Roman" w:cs="Times New Roman"/>
          <w:sz w:val="28"/>
          <w:szCs w:val="28"/>
        </w:rPr>
        <w:t xml:space="preserve">Программа была написана на высокоуровневом языке программирования </w:t>
      </w:r>
      <w:r w:rsidRPr="00F469EF">
        <w:rPr>
          <w:rFonts w:ascii="Times New Roman" w:eastAsiaTheme="minorEastAsia" w:hAnsi="Times New Roman" w:cs="Times New Roman"/>
          <w:sz w:val="28"/>
          <w:szCs w:val="28"/>
          <w:lang w:val="en-US"/>
        </w:rPr>
        <w:t>Python</w:t>
      </w:r>
      <w:r w:rsidRPr="00F469EF">
        <w:rPr>
          <w:rFonts w:ascii="Times New Roman" w:eastAsiaTheme="minorEastAsia" w:hAnsi="Times New Roman" w:cs="Times New Roman"/>
          <w:sz w:val="28"/>
          <w:szCs w:val="28"/>
        </w:rPr>
        <w:t xml:space="preserve">. </w:t>
      </w:r>
    </w:p>
    <w:p w:rsidR="008061B9" w:rsidRDefault="008061B9" w:rsidP="008061B9">
      <w:pPr>
        <w:spacing w:after="0" w:line="360" w:lineRule="auto"/>
        <w:ind w:firstLine="709"/>
        <w:jc w:val="both"/>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 xml:space="preserve">Стандартная библиотека </w:t>
      </w:r>
      <w:r w:rsidRPr="00F469EF">
        <w:rPr>
          <w:rFonts w:ascii="Times New Roman" w:eastAsiaTheme="minorEastAsia" w:hAnsi="Times New Roman" w:cs="Times New Roman"/>
          <w:sz w:val="28"/>
          <w:szCs w:val="28"/>
          <w:lang w:val="en-US"/>
        </w:rPr>
        <w:t>Python</w:t>
      </w:r>
      <w:r w:rsidRPr="00F469EF">
        <w:rPr>
          <w:rFonts w:ascii="Times New Roman" w:eastAsiaTheme="minorEastAsia" w:hAnsi="Times New Roman" w:cs="Times New Roman"/>
          <w:sz w:val="28"/>
          <w:szCs w:val="28"/>
        </w:rPr>
        <w:t xml:space="preserve"> в</w:t>
      </w:r>
      <w:r>
        <w:rPr>
          <w:rFonts w:ascii="Times New Roman" w:eastAsiaTheme="minorEastAsia" w:hAnsi="Times New Roman" w:cs="Times New Roman"/>
          <w:sz w:val="28"/>
          <w:szCs w:val="28"/>
        </w:rPr>
        <w:t>ключает набор полезных функций.</w:t>
      </w:r>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lang w:val="en-US"/>
        </w:rPr>
        <w:t>Pandas</w:t>
      </w:r>
      <w:r w:rsidRPr="00F469EF">
        <w:rPr>
          <w:rFonts w:ascii="Times New Roman" w:eastAsiaTheme="minorEastAsia" w:hAnsi="Times New Roman" w:cs="Times New Roman"/>
          <w:sz w:val="28"/>
          <w:szCs w:val="28"/>
        </w:rPr>
        <w:t xml:space="preserve">, который был использован для парсинга файла, представляет из себя программную библиотеку на языке </w:t>
      </w:r>
      <w:r w:rsidRPr="00F469EF">
        <w:rPr>
          <w:rFonts w:ascii="Times New Roman" w:eastAsiaTheme="minorEastAsia" w:hAnsi="Times New Roman" w:cs="Times New Roman"/>
          <w:sz w:val="28"/>
          <w:szCs w:val="28"/>
          <w:lang w:val="en-US"/>
        </w:rPr>
        <w:t>Python</w:t>
      </w:r>
      <w:r w:rsidRPr="00F469EF">
        <w:rPr>
          <w:rFonts w:ascii="Times New Roman" w:eastAsiaTheme="minorEastAsia" w:hAnsi="Times New Roman" w:cs="Times New Roman"/>
          <w:sz w:val="28"/>
          <w:szCs w:val="28"/>
        </w:rPr>
        <w:t xml:space="preserve"> для обработки и анализа данных.  Работа </w:t>
      </w:r>
      <w:r w:rsidRPr="00F469EF">
        <w:rPr>
          <w:rFonts w:ascii="Times New Roman" w:eastAsiaTheme="minorEastAsia" w:hAnsi="Times New Roman" w:cs="Times New Roman"/>
          <w:sz w:val="28"/>
          <w:szCs w:val="28"/>
          <w:lang w:val="en-US"/>
        </w:rPr>
        <w:t>P</w:t>
      </w:r>
      <w:r w:rsidRPr="00F469EF">
        <w:rPr>
          <w:rFonts w:ascii="Times New Roman" w:eastAsiaTheme="minorEastAsia" w:hAnsi="Times New Roman" w:cs="Times New Roman"/>
          <w:sz w:val="28"/>
          <w:szCs w:val="28"/>
        </w:rPr>
        <w:t>andas с данными строится поверх библиотеки NumPy, являющейся инструментом более низкого уровня. Предоставляет специальные структуры данных и операции для манипулирования числовыми таблицами и временными рядами. </w:t>
      </w:r>
    </w:p>
    <w:p w:rsidR="008061B9" w:rsidRPr="00610F3B" w:rsidRDefault="008061B9" w:rsidP="008061B9">
      <w:pPr>
        <w:pStyle w:val="ad"/>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color w:val="000000"/>
          <w:sz w:val="28"/>
          <w:szCs w:val="28"/>
          <w:lang w:val="en-US"/>
        </w:rPr>
        <w:t>NumPy</w:t>
      </w:r>
      <w:r w:rsidRPr="009C09B7">
        <w:rPr>
          <w:rFonts w:ascii="Times New Roman" w:hAnsi="Times New Roman" w:cs="Times New Roman"/>
          <w:color w:val="000000"/>
          <w:sz w:val="28"/>
          <w:szCs w:val="28"/>
        </w:rPr>
        <w:t xml:space="preserve"> является фундаментальным пакетом для научных вычислений</w:t>
      </w:r>
      <w:r>
        <w:rPr>
          <w:rFonts w:ascii="Times New Roman" w:hAnsi="Times New Roman" w:cs="Times New Roman"/>
          <w:color w:val="000000"/>
          <w:sz w:val="28"/>
          <w:szCs w:val="28"/>
        </w:rPr>
        <w:t xml:space="preserve"> на языке программирования</w:t>
      </w:r>
      <w:r w:rsidRPr="009C09B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Python</w:t>
      </w:r>
      <w:r w:rsidRPr="009C09B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Эта библиотека </w:t>
      </w:r>
      <w:r w:rsidRPr="00F55E9B">
        <w:rPr>
          <w:rFonts w:ascii="Times New Roman" w:hAnsi="Times New Roman" w:cs="Times New Roman"/>
          <w:sz w:val="28"/>
          <w:szCs w:val="28"/>
        </w:rPr>
        <w:t xml:space="preserve">также </w:t>
      </w:r>
      <w:r w:rsidRPr="00F55E9B">
        <w:rPr>
          <w:rFonts w:ascii="Times New Roman" w:hAnsi="Times New Roman" w:cs="Times New Roman"/>
          <w:sz w:val="28"/>
          <w:szCs w:val="28"/>
          <w:shd w:val="clear" w:color="auto" w:fill="FFFFFF"/>
        </w:rPr>
        <w:t xml:space="preserve">добавляет поддержку больших многомерных массивов и матриц, вместе с большой библиотекой </w:t>
      </w:r>
      <w:proofErr w:type="gramStart"/>
      <w:r w:rsidRPr="00F55E9B">
        <w:rPr>
          <w:rFonts w:ascii="Times New Roman" w:hAnsi="Times New Roman" w:cs="Times New Roman"/>
          <w:sz w:val="28"/>
          <w:szCs w:val="28"/>
          <w:shd w:val="clear" w:color="auto" w:fill="FFFFFF"/>
        </w:rPr>
        <w:t>высокоуровневых  математических</w:t>
      </w:r>
      <w:proofErr w:type="gramEnd"/>
      <w:r w:rsidRPr="00F55E9B">
        <w:rPr>
          <w:rFonts w:ascii="Times New Roman" w:hAnsi="Times New Roman" w:cs="Times New Roman"/>
          <w:sz w:val="28"/>
          <w:szCs w:val="28"/>
          <w:shd w:val="clear" w:color="auto" w:fill="FFFFFF"/>
        </w:rPr>
        <w:t xml:space="preserve"> функций для операций с этими массивами.</w:t>
      </w:r>
    </w:p>
    <w:p w:rsidR="008061B9" w:rsidRDefault="008061B9" w:rsidP="008061B9">
      <w:pPr>
        <w:spacing w:after="0" w:line="360" w:lineRule="auto"/>
        <w:ind w:firstLine="709"/>
        <w:jc w:val="both"/>
        <w:rPr>
          <w:rFonts w:ascii="Times New Roman" w:hAnsi="Times New Roman" w:cs="Times New Roman"/>
          <w:color w:val="000000"/>
          <w:sz w:val="28"/>
          <w:szCs w:val="28"/>
        </w:rPr>
      </w:pPr>
      <w:r w:rsidRPr="00896720">
        <w:rPr>
          <w:rFonts w:ascii="Times New Roman" w:hAnsi="Times New Roman" w:cs="Times New Roman"/>
          <w:color w:val="000000"/>
          <w:sz w:val="28"/>
          <w:szCs w:val="28"/>
          <w:lang w:val="en-US"/>
        </w:rPr>
        <w:t>TensorFlow</w:t>
      </w:r>
      <w:r w:rsidRPr="00F55E9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представляет из себя мощную библиотеку для создания нейронных сетей. </w:t>
      </w:r>
      <w:r w:rsidRPr="00896720">
        <w:rPr>
          <w:rFonts w:ascii="Times New Roman" w:hAnsi="Times New Roman" w:cs="Times New Roman"/>
          <w:color w:val="000000"/>
          <w:sz w:val="28"/>
          <w:szCs w:val="28"/>
          <w:lang w:val="en-US"/>
        </w:rPr>
        <w:t>TensorFlow</w:t>
      </w:r>
      <w:r>
        <w:rPr>
          <w:rFonts w:ascii="Times New Roman" w:hAnsi="Times New Roman" w:cs="Times New Roman"/>
          <w:color w:val="000000"/>
          <w:sz w:val="28"/>
          <w:szCs w:val="28"/>
        </w:rPr>
        <w:t xml:space="preserve"> предназначен для проектирования, создания, изучение моделей глубокого обучения, и численных вычислений.</w:t>
      </w:r>
      <w:r w:rsidRPr="00610F3B">
        <w:rPr>
          <w:rFonts w:ascii="Times New Roman" w:hAnsi="Times New Roman" w:cs="Times New Roman"/>
          <w:color w:val="000000"/>
          <w:sz w:val="28"/>
          <w:szCs w:val="28"/>
        </w:rPr>
        <w:t xml:space="preserve"> </w:t>
      </w:r>
    </w:p>
    <w:p w:rsidR="008061B9" w:rsidRPr="00F469EF" w:rsidRDefault="008061B9" w:rsidP="008061B9">
      <w:pPr>
        <w:spacing w:after="0" w:line="360" w:lineRule="auto"/>
        <w:ind w:firstLine="709"/>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Важную роль метод Бокса-Кокса играет в приведении исходной «ненормальной статистики» к «нормальному» виду. Среди множества таких методов преобразований наиболее популярным считается метод Бокса-Кокса.</w:t>
      </w:r>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 xml:space="preserve">Для исходной </w:t>
      </w:r>
      <w:proofErr w:type="gramStart"/>
      <w:r w:rsidRPr="00F469EF">
        <w:rPr>
          <w:rFonts w:ascii="Times New Roman" w:eastAsiaTheme="minorEastAsia" w:hAnsi="Times New Roman" w:cs="Times New Roman"/>
          <w:sz w:val="28"/>
          <w:szCs w:val="28"/>
        </w:rPr>
        <w:t xml:space="preserve">последовательности </w:t>
      </w:r>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 .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n</m:t>
                </m:r>
              </m:sub>
            </m:sSub>
          </m:e>
        </m:d>
      </m:oMath>
      <w:r w:rsidRPr="00F469EF">
        <w:rPr>
          <w:rFonts w:ascii="Times New Roman" w:eastAsiaTheme="minorEastAsia" w:hAnsi="Times New Roman" w:cs="Times New Roman"/>
          <w:sz w:val="28"/>
          <w:szCs w:val="28"/>
        </w:rPr>
        <w:t>,</w:t>
      </w:r>
      <w:proofErr w:type="gramEnd"/>
      <w:r w:rsidRPr="00F469EF">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y</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lang w:val="en-US"/>
              </w:rPr>
              <m:t>i</m:t>
            </m:r>
          </m:sub>
        </m:sSub>
      </m:oMath>
      <w:r w:rsidRPr="00F469E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i=1,. . ., n</m:t>
        </m:r>
      </m:oMath>
      <w:r w:rsidRPr="00F469EF">
        <w:rPr>
          <w:rFonts w:ascii="Times New Roman" w:eastAsiaTheme="minorEastAsia" w:hAnsi="Times New Roman" w:cs="Times New Roman"/>
          <w:sz w:val="28"/>
          <w:szCs w:val="28"/>
        </w:rPr>
        <w:t xml:space="preserve">, однопараметрическое преобразование Бокса-Кокса с параметром </w:t>
      </w:r>
      <m:oMath>
        <m:r>
          <w:rPr>
            <w:rFonts w:ascii="Cambria Math" w:eastAsiaTheme="minorEastAsia" w:hAnsi="Cambria Math" w:cs="Times New Roman"/>
            <w:sz w:val="28"/>
            <w:szCs w:val="28"/>
          </w:rPr>
          <m:t>λ</m:t>
        </m:r>
      </m:oMath>
      <w:r w:rsidRPr="00F469EF">
        <w:rPr>
          <w:rFonts w:ascii="Times New Roman" w:eastAsiaTheme="minorEastAsia" w:hAnsi="Times New Roman" w:cs="Times New Roman"/>
          <w:sz w:val="28"/>
          <w:szCs w:val="28"/>
        </w:rPr>
        <w:t xml:space="preserve"> определяется следующим образом:</w:t>
      </w:r>
    </w:p>
    <w:p w:rsidR="008061B9" w:rsidRPr="00F469EF" w:rsidRDefault="008061B9" w:rsidP="008061B9">
      <w:pPr>
        <w:spacing w:after="0" w:line="360" w:lineRule="auto"/>
        <w:ind w:firstLine="709"/>
        <w:jc w:val="center"/>
        <w:rPr>
          <w:rFonts w:ascii="Times New Roman" w:eastAsiaTheme="minorEastAsia" w:hAnsi="Times New Roman" w:cs="Times New Roman"/>
          <w:i/>
          <w:sz w:val="28"/>
          <w:szCs w:val="28"/>
        </w:rPr>
      </w:pPr>
      <m:oMath>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i</m:t>
            </m:r>
          </m:sub>
          <m:sup>
            <m:r>
              <w:rPr>
                <w:rFonts w:ascii="Cambria Math" w:eastAsiaTheme="minorEastAsia" w:hAnsi="Cambria Math" w:cs="Times New Roman"/>
                <w:sz w:val="28"/>
                <w:szCs w:val="28"/>
                <w:lang w:val="en-US"/>
              </w:rPr>
              <m:t>λ</m:t>
            </m:r>
          </m:sup>
        </m:sSubSup>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f>
                  <m:fPr>
                    <m:ctrlPr>
                      <w:rPr>
                        <w:rFonts w:ascii="Cambria Math" w:eastAsiaTheme="minorEastAsia" w:hAnsi="Cambria Math" w:cs="Times New Roman"/>
                        <w:i/>
                        <w:sz w:val="28"/>
                        <w:szCs w:val="28"/>
                        <w:lang w:val="en-US"/>
                      </w:rPr>
                    </m:ctrlPr>
                  </m:fPr>
                  <m:num>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i</m:t>
                        </m:r>
                      </m:sub>
                      <m:sup>
                        <m:r>
                          <w:rPr>
                            <w:rFonts w:ascii="Cambria Math" w:eastAsiaTheme="minorEastAsia" w:hAnsi="Cambria Math" w:cs="Times New Roman"/>
                            <w:sz w:val="28"/>
                            <w:szCs w:val="28"/>
                            <w:lang w:val="en-US"/>
                          </w:rPr>
                          <m:t>λ</m:t>
                        </m:r>
                        <m:r>
                          <w:rPr>
                            <w:rFonts w:ascii="Cambria Math" w:eastAsiaTheme="minorEastAsia" w:hAnsi="Cambria Math" w:cs="Times New Roman"/>
                            <w:sz w:val="28"/>
                            <w:szCs w:val="28"/>
                          </w:rPr>
                          <m:t>-1</m:t>
                        </m:r>
                      </m:sup>
                    </m:sSubSup>
                  </m:num>
                  <m:den>
                    <m:r>
                      <w:rPr>
                        <w:rFonts w:ascii="Cambria Math" w:eastAsiaTheme="minorEastAsia" w:hAnsi="Cambria Math" w:cs="Times New Roman"/>
                        <w:sz w:val="28"/>
                        <w:szCs w:val="28"/>
                        <w:lang w:val="en-US"/>
                      </w:rPr>
                      <m:t>λ</m:t>
                    </m:r>
                  </m:den>
                </m:f>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lang w:val="en-US"/>
                  </w:rPr>
                  <m:t>if</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λ</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≠0</m:t>
                </m:r>
              </m:e>
              <m:e>
                <m:func>
                  <m:funcPr>
                    <m:ctrlPr>
                      <w:rPr>
                        <w:rFonts w:ascii="Cambria Math" w:eastAsiaTheme="minorEastAsia" w:hAnsi="Cambria Math" w:cs="Times New Roman"/>
                        <w:i/>
                        <w:sz w:val="28"/>
                        <w:szCs w:val="28"/>
                        <w:lang w:val="en-US"/>
                      </w:rPr>
                    </m:ctrlPr>
                  </m:funcPr>
                  <m:fName>
                    <m:r>
                      <m:rPr>
                        <m:sty m:val="p"/>
                      </m:rPr>
                      <w:rPr>
                        <w:rFonts w:ascii="Cambria Math" w:eastAsiaTheme="minorEastAsia" w:hAnsi="Cambria Math" w:cs="Times New Roman"/>
                        <w:sz w:val="28"/>
                        <w:szCs w:val="28"/>
                        <w:lang w:val="en-US"/>
                      </w:rPr>
                      <m:t>log</m:t>
                    </m:r>
                  </m:fName>
                  <m:e>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e>
                </m:func>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lang w:val="en-US"/>
                  </w:rPr>
                  <m:t>if</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λ</m:t>
                </m:r>
                <m:r>
                  <w:rPr>
                    <w:rFonts w:ascii="Cambria Math" w:eastAsiaTheme="minorEastAsia" w:hAnsi="Cambria Math" w:cs="Times New Roman"/>
                    <w:sz w:val="28"/>
                    <w:szCs w:val="28"/>
                  </w:rPr>
                  <m:t>=0</m:t>
                </m:r>
              </m:e>
            </m:eqArr>
          </m:e>
        </m:d>
      </m:oMath>
      <w:r w:rsidRPr="00F469EF">
        <w:rPr>
          <w:rFonts w:ascii="Times New Roman" w:eastAsiaTheme="minorEastAsia" w:hAnsi="Times New Roman" w:cs="Times New Roman"/>
          <w:i/>
          <w:sz w:val="28"/>
          <w:szCs w:val="28"/>
        </w:rPr>
        <w:t>.</w:t>
      </w:r>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rPr>
      </w:pPr>
      <w:proofErr w:type="gramStart"/>
      <w:r w:rsidRPr="00F469EF">
        <w:rPr>
          <w:rFonts w:ascii="Times New Roman" w:eastAsiaTheme="minorEastAsia" w:hAnsi="Times New Roman" w:cs="Times New Roman"/>
          <w:sz w:val="28"/>
          <w:szCs w:val="28"/>
        </w:rPr>
        <w:lastRenderedPageBreak/>
        <w:t xml:space="preserve">Параметр </w:t>
      </w:r>
      <m:oMath>
        <m:r>
          <w:rPr>
            <w:rFonts w:ascii="Cambria Math" w:eastAsiaTheme="minorEastAsia" w:hAnsi="Cambria Math" w:cs="Times New Roman"/>
            <w:sz w:val="28"/>
            <w:szCs w:val="28"/>
          </w:rPr>
          <m:t>λ</m:t>
        </m:r>
      </m:oMath>
      <w:r w:rsidRPr="00F469EF">
        <w:rPr>
          <w:rFonts w:ascii="Times New Roman" w:eastAsiaTheme="minorEastAsia" w:hAnsi="Times New Roman" w:cs="Times New Roman"/>
          <w:sz w:val="28"/>
          <w:szCs w:val="28"/>
        </w:rPr>
        <w:t xml:space="preserve"> можно</w:t>
      </w:r>
      <w:proofErr w:type="gramEnd"/>
      <w:r w:rsidRPr="00F469EF">
        <w:rPr>
          <w:rFonts w:ascii="Times New Roman" w:eastAsiaTheme="minorEastAsia" w:hAnsi="Times New Roman" w:cs="Times New Roman"/>
          <w:sz w:val="28"/>
          <w:szCs w:val="28"/>
        </w:rPr>
        <w:t xml:space="preserve"> выбирать, максимизирую логарифм правдоподобия.</w:t>
      </w:r>
      <w:r w:rsidRPr="00F469EF">
        <w:rPr>
          <w:rFonts w:ascii="Arial" w:hAnsi="Arial" w:cs="Arial"/>
          <w:color w:val="000000"/>
          <w:sz w:val="28"/>
          <w:szCs w:val="28"/>
          <w:shd w:val="clear" w:color="auto" w:fill="FFFFFF"/>
        </w:rPr>
        <w:t xml:space="preserve"> </w:t>
      </w:r>
      <w:r w:rsidRPr="00F469EF">
        <w:rPr>
          <w:rFonts w:ascii="Times New Roman" w:eastAsiaTheme="minorEastAsia" w:hAnsi="Times New Roman" w:cs="Times New Roman"/>
          <w:sz w:val="28"/>
          <w:szCs w:val="28"/>
        </w:rPr>
        <w:t>Еще один способ поиска оптимального значения параметра основан на поиске максимальной величины коэффициента корреляции между квантилями функции нормального распределения и отсортированной преобразованной последовательностью. [</w:t>
      </w:r>
      <w:r w:rsidRPr="00F469EF">
        <w:rPr>
          <w:rFonts w:ascii="Times New Roman" w:eastAsiaTheme="minorEastAsia" w:hAnsi="Times New Roman" w:cs="Times New Roman"/>
          <w:sz w:val="28"/>
          <w:szCs w:val="28"/>
          <w:lang w:val="en-US"/>
        </w:rPr>
        <w:t>http</w:t>
      </w:r>
      <w:r w:rsidRPr="00F469EF">
        <w:rPr>
          <w:rFonts w:ascii="Times New Roman" w:eastAsiaTheme="minorEastAsia" w:hAnsi="Times New Roman" w:cs="Times New Roman"/>
          <w:sz w:val="28"/>
          <w:szCs w:val="28"/>
        </w:rPr>
        <w:t>://</w:t>
      </w:r>
      <w:r w:rsidRPr="00F469EF">
        <w:rPr>
          <w:rFonts w:ascii="Times New Roman" w:eastAsiaTheme="minorEastAsia" w:hAnsi="Times New Roman" w:cs="Times New Roman"/>
          <w:sz w:val="28"/>
          <w:szCs w:val="28"/>
          <w:lang w:val="en-US"/>
        </w:rPr>
        <w:t>www</w:t>
      </w:r>
      <w:r w:rsidRPr="00F469EF">
        <w:rPr>
          <w:rFonts w:ascii="Times New Roman" w:eastAsiaTheme="minorEastAsia" w:hAnsi="Times New Roman" w:cs="Times New Roman"/>
          <w:sz w:val="28"/>
          <w:szCs w:val="28"/>
        </w:rPr>
        <w:t>.</w:t>
      </w:r>
      <w:r w:rsidRPr="00F469EF">
        <w:rPr>
          <w:rFonts w:ascii="Times New Roman" w:eastAsiaTheme="minorEastAsia" w:hAnsi="Times New Roman" w:cs="Times New Roman"/>
          <w:sz w:val="28"/>
          <w:szCs w:val="28"/>
          <w:lang w:val="en-US"/>
        </w:rPr>
        <w:t>machinelearning</w:t>
      </w:r>
      <w:r w:rsidRPr="00F469EF">
        <w:rPr>
          <w:rFonts w:ascii="Times New Roman" w:eastAsiaTheme="minorEastAsia" w:hAnsi="Times New Roman" w:cs="Times New Roman"/>
          <w:sz w:val="28"/>
          <w:szCs w:val="28"/>
        </w:rPr>
        <w:t>.</w:t>
      </w:r>
      <w:r w:rsidRPr="00F469EF">
        <w:rPr>
          <w:rFonts w:ascii="Times New Roman" w:eastAsiaTheme="minorEastAsia" w:hAnsi="Times New Roman" w:cs="Times New Roman"/>
          <w:sz w:val="28"/>
          <w:szCs w:val="28"/>
          <w:lang w:val="en-US"/>
        </w:rPr>
        <w:t>ru</w:t>
      </w:r>
      <w:r w:rsidRPr="00F469EF">
        <w:rPr>
          <w:rFonts w:ascii="Times New Roman" w:eastAsiaTheme="minorEastAsia" w:hAnsi="Times New Roman" w:cs="Times New Roman"/>
          <w:sz w:val="28"/>
          <w:szCs w:val="28"/>
        </w:rPr>
        <w:t>/</w:t>
      </w:r>
      <w:r w:rsidRPr="00F469EF">
        <w:rPr>
          <w:rFonts w:ascii="Times New Roman" w:eastAsiaTheme="minorEastAsia" w:hAnsi="Times New Roman" w:cs="Times New Roman"/>
          <w:sz w:val="28"/>
          <w:szCs w:val="28"/>
          <w:lang w:val="en-US"/>
        </w:rPr>
        <w:t>wiki</w:t>
      </w:r>
      <w:r w:rsidRPr="00F469EF">
        <w:rPr>
          <w:rFonts w:ascii="Times New Roman" w:eastAsiaTheme="minorEastAsia" w:hAnsi="Times New Roman" w:cs="Times New Roman"/>
          <w:sz w:val="28"/>
          <w:szCs w:val="28"/>
        </w:rPr>
        <w:t>/</w:t>
      </w:r>
      <w:r w:rsidRPr="00F469EF">
        <w:rPr>
          <w:rFonts w:ascii="Times New Roman" w:eastAsiaTheme="minorEastAsia" w:hAnsi="Times New Roman" w:cs="Times New Roman"/>
          <w:sz w:val="28"/>
          <w:szCs w:val="28"/>
          <w:lang w:val="en-US"/>
        </w:rPr>
        <w:t>index</w:t>
      </w:r>
      <w:r w:rsidRPr="00F469EF">
        <w:rPr>
          <w:rFonts w:ascii="Times New Roman" w:eastAsiaTheme="minorEastAsia" w:hAnsi="Times New Roman" w:cs="Times New Roman"/>
          <w:sz w:val="28"/>
          <w:szCs w:val="28"/>
        </w:rPr>
        <w:t>.</w:t>
      </w:r>
      <w:r w:rsidRPr="00F469EF">
        <w:rPr>
          <w:rFonts w:ascii="Times New Roman" w:eastAsiaTheme="minorEastAsia" w:hAnsi="Times New Roman" w:cs="Times New Roman"/>
          <w:sz w:val="28"/>
          <w:szCs w:val="28"/>
          <w:lang w:val="en-US"/>
        </w:rPr>
        <w:t>php</w:t>
      </w:r>
      <w:r w:rsidRPr="00F469EF">
        <w:rPr>
          <w:rFonts w:ascii="Times New Roman" w:eastAsiaTheme="minorEastAsia" w:hAnsi="Times New Roman" w:cs="Times New Roman"/>
          <w:sz w:val="28"/>
          <w:szCs w:val="28"/>
        </w:rPr>
        <w:t>?</w:t>
      </w:r>
      <w:r w:rsidRPr="00F469EF">
        <w:rPr>
          <w:rFonts w:ascii="Times New Roman" w:eastAsiaTheme="minorEastAsia" w:hAnsi="Times New Roman" w:cs="Times New Roman"/>
          <w:sz w:val="28"/>
          <w:szCs w:val="28"/>
          <w:lang w:val="en-US"/>
        </w:rPr>
        <w:t>title</w:t>
      </w:r>
      <w:r w:rsidRPr="00F469EF">
        <w:rPr>
          <w:rFonts w:ascii="Times New Roman" w:eastAsiaTheme="minorEastAsia" w:hAnsi="Times New Roman" w:cs="Times New Roman"/>
          <w:sz w:val="28"/>
          <w:szCs w:val="28"/>
        </w:rPr>
        <w:t>=%</w:t>
      </w:r>
      <w:r w:rsidRPr="00F469EF">
        <w:rPr>
          <w:rFonts w:ascii="Times New Roman" w:eastAsiaTheme="minorEastAsia" w:hAnsi="Times New Roman" w:cs="Times New Roman"/>
          <w:sz w:val="28"/>
          <w:szCs w:val="28"/>
          <w:lang w:val="en-US"/>
        </w:rPr>
        <w:t>D</w:t>
      </w:r>
      <w:r w:rsidRPr="00F469EF">
        <w:rPr>
          <w:rFonts w:ascii="Times New Roman" w:eastAsiaTheme="minorEastAsia" w:hAnsi="Times New Roman" w:cs="Times New Roman"/>
          <w:sz w:val="28"/>
          <w:szCs w:val="28"/>
        </w:rPr>
        <w:t>0%9</w:t>
      </w:r>
      <w:r w:rsidRPr="00F469EF">
        <w:rPr>
          <w:rFonts w:ascii="Times New Roman" w:eastAsiaTheme="minorEastAsia" w:hAnsi="Times New Roman" w:cs="Times New Roman"/>
          <w:sz w:val="28"/>
          <w:szCs w:val="28"/>
          <w:lang w:val="en-US"/>
        </w:rPr>
        <w:t>C</w:t>
      </w:r>
      <w:r w:rsidRPr="00F469EF">
        <w:rPr>
          <w:rFonts w:ascii="Times New Roman" w:eastAsiaTheme="minorEastAsia" w:hAnsi="Times New Roman" w:cs="Times New Roman"/>
          <w:sz w:val="28"/>
          <w:szCs w:val="28"/>
        </w:rPr>
        <w:t>%</w:t>
      </w:r>
      <w:r w:rsidRPr="00F469EF">
        <w:rPr>
          <w:rFonts w:ascii="Times New Roman" w:eastAsiaTheme="minorEastAsia" w:hAnsi="Times New Roman" w:cs="Times New Roman"/>
          <w:sz w:val="28"/>
          <w:szCs w:val="28"/>
          <w:lang w:val="en-US"/>
        </w:rPr>
        <w:t>D</w:t>
      </w:r>
      <w:r w:rsidRPr="00F469EF">
        <w:rPr>
          <w:rFonts w:ascii="Times New Roman" w:eastAsiaTheme="minorEastAsia" w:hAnsi="Times New Roman" w:cs="Times New Roman"/>
          <w:sz w:val="28"/>
          <w:szCs w:val="28"/>
        </w:rPr>
        <w:t>0%</w:t>
      </w:r>
      <w:r w:rsidRPr="00F469EF">
        <w:rPr>
          <w:rFonts w:ascii="Times New Roman" w:eastAsiaTheme="minorEastAsia" w:hAnsi="Times New Roman" w:cs="Times New Roman"/>
          <w:sz w:val="28"/>
          <w:szCs w:val="28"/>
          <w:lang w:val="en-US"/>
        </w:rPr>
        <w:t>B</w:t>
      </w:r>
      <w:r w:rsidRPr="00F469EF">
        <w:rPr>
          <w:rFonts w:ascii="Times New Roman" w:eastAsiaTheme="minorEastAsia" w:hAnsi="Times New Roman" w:cs="Times New Roman"/>
          <w:sz w:val="28"/>
          <w:szCs w:val="28"/>
        </w:rPr>
        <w:t>5%</w:t>
      </w:r>
      <w:r w:rsidRPr="00F469EF">
        <w:rPr>
          <w:rFonts w:ascii="Times New Roman" w:eastAsiaTheme="minorEastAsia" w:hAnsi="Times New Roman" w:cs="Times New Roman"/>
          <w:sz w:val="28"/>
          <w:szCs w:val="28"/>
          <w:lang w:val="en-US"/>
        </w:rPr>
        <w:t>D</w:t>
      </w:r>
      <w:r w:rsidRPr="00F469EF">
        <w:rPr>
          <w:rFonts w:ascii="Times New Roman" w:eastAsiaTheme="minorEastAsia" w:hAnsi="Times New Roman" w:cs="Times New Roman"/>
          <w:sz w:val="28"/>
          <w:szCs w:val="28"/>
        </w:rPr>
        <w:t>1%82%</w:t>
      </w:r>
      <w:r w:rsidRPr="00F469EF">
        <w:rPr>
          <w:rFonts w:ascii="Times New Roman" w:eastAsiaTheme="minorEastAsia" w:hAnsi="Times New Roman" w:cs="Times New Roman"/>
          <w:sz w:val="28"/>
          <w:szCs w:val="28"/>
          <w:lang w:val="en-US"/>
        </w:rPr>
        <w:t>D</w:t>
      </w:r>
      <w:r w:rsidRPr="00F469EF">
        <w:rPr>
          <w:rFonts w:ascii="Times New Roman" w:eastAsiaTheme="minorEastAsia" w:hAnsi="Times New Roman" w:cs="Times New Roman"/>
          <w:sz w:val="28"/>
          <w:szCs w:val="28"/>
        </w:rPr>
        <w:t>0%</w:t>
      </w:r>
      <w:r w:rsidRPr="00F469EF">
        <w:rPr>
          <w:rFonts w:ascii="Times New Roman" w:eastAsiaTheme="minorEastAsia" w:hAnsi="Times New Roman" w:cs="Times New Roman"/>
          <w:sz w:val="28"/>
          <w:szCs w:val="28"/>
          <w:lang w:val="en-US"/>
        </w:rPr>
        <w:t>BE</w:t>
      </w:r>
      <w:r w:rsidRPr="00F469EF">
        <w:rPr>
          <w:rFonts w:ascii="Times New Roman" w:eastAsiaTheme="minorEastAsia" w:hAnsi="Times New Roman" w:cs="Times New Roman"/>
          <w:sz w:val="28"/>
          <w:szCs w:val="28"/>
        </w:rPr>
        <w:t>%</w:t>
      </w:r>
      <w:r w:rsidRPr="00F469EF">
        <w:rPr>
          <w:rFonts w:ascii="Times New Roman" w:eastAsiaTheme="minorEastAsia" w:hAnsi="Times New Roman" w:cs="Times New Roman"/>
          <w:sz w:val="28"/>
          <w:szCs w:val="28"/>
          <w:lang w:val="en-US"/>
        </w:rPr>
        <w:t>D</w:t>
      </w:r>
      <w:r w:rsidRPr="00F469EF">
        <w:rPr>
          <w:rFonts w:ascii="Times New Roman" w:eastAsiaTheme="minorEastAsia" w:hAnsi="Times New Roman" w:cs="Times New Roman"/>
          <w:sz w:val="28"/>
          <w:szCs w:val="28"/>
        </w:rPr>
        <w:t>0%</w:t>
      </w:r>
      <w:r w:rsidRPr="00F469EF">
        <w:rPr>
          <w:rFonts w:ascii="Times New Roman" w:eastAsiaTheme="minorEastAsia" w:hAnsi="Times New Roman" w:cs="Times New Roman"/>
          <w:sz w:val="28"/>
          <w:szCs w:val="28"/>
          <w:lang w:val="en-US"/>
        </w:rPr>
        <w:t>B</w:t>
      </w:r>
      <w:r w:rsidRPr="00F469EF">
        <w:rPr>
          <w:rFonts w:ascii="Times New Roman" w:eastAsiaTheme="minorEastAsia" w:hAnsi="Times New Roman" w:cs="Times New Roman"/>
          <w:sz w:val="28"/>
          <w:szCs w:val="28"/>
        </w:rPr>
        <w:t>4_%</w:t>
      </w:r>
      <w:r w:rsidRPr="00F469EF">
        <w:rPr>
          <w:rFonts w:ascii="Times New Roman" w:eastAsiaTheme="minorEastAsia" w:hAnsi="Times New Roman" w:cs="Times New Roman"/>
          <w:sz w:val="28"/>
          <w:szCs w:val="28"/>
          <w:lang w:val="en-US"/>
        </w:rPr>
        <w:t>D</w:t>
      </w:r>
      <w:r w:rsidRPr="00F469EF">
        <w:rPr>
          <w:rFonts w:ascii="Times New Roman" w:eastAsiaTheme="minorEastAsia" w:hAnsi="Times New Roman" w:cs="Times New Roman"/>
          <w:sz w:val="28"/>
          <w:szCs w:val="28"/>
        </w:rPr>
        <w:t>0%91%</w:t>
      </w:r>
      <w:r w:rsidRPr="00F469EF">
        <w:rPr>
          <w:rFonts w:ascii="Times New Roman" w:eastAsiaTheme="minorEastAsia" w:hAnsi="Times New Roman" w:cs="Times New Roman"/>
          <w:sz w:val="28"/>
          <w:szCs w:val="28"/>
          <w:lang w:val="en-US"/>
        </w:rPr>
        <w:t>D</w:t>
      </w:r>
      <w:r w:rsidRPr="00F469EF">
        <w:rPr>
          <w:rFonts w:ascii="Times New Roman" w:eastAsiaTheme="minorEastAsia" w:hAnsi="Times New Roman" w:cs="Times New Roman"/>
          <w:sz w:val="28"/>
          <w:szCs w:val="28"/>
        </w:rPr>
        <w:t>0%</w:t>
      </w:r>
      <w:r w:rsidRPr="00F469EF">
        <w:rPr>
          <w:rFonts w:ascii="Times New Roman" w:eastAsiaTheme="minorEastAsia" w:hAnsi="Times New Roman" w:cs="Times New Roman"/>
          <w:sz w:val="28"/>
          <w:szCs w:val="28"/>
          <w:lang w:val="en-US"/>
        </w:rPr>
        <w:t>BE</w:t>
      </w:r>
      <w:r w:rsidRPr="00F469EF">
        <w:rPr>
          <w:rFonts w:ascii="Times New Roman" w:eastAsiaTheme="minorEastAsia" w:hAnsi="Times New Roman" w:cs="Times New Roman"/>
          <w:sz w:val="28"/>
          <w:szCs w:val="28"/>
        </w:rPr>
        <w:t>%</w:t>
      </w:r>
      <w:r w:rsidRPr="00F469EF">
        <w:rPr>
          <w:rFonts w:ascii="Times New Roman" w:eastAsiaTheme="minorEastAsia" w:hAnsi="Times New Roman" w:cs="Times New Roman"/>
          <w:sz w:val="28"/>
          <w:szCs w:val="28"/>
          <w:lang w:val="en-US"/>
        </w:rPr>
        <w:t>D</w:t>
      </w:r>
      <w:r w:rsidRPr="00F469EF">
        <w:rPr>
          <w:rFonts w:ascii="Times New Roman" w:eastAsiaTheme="minorEastAsia" w:hAnsi="Times New Roman" w:cs="Times New Roman"/>
          <w:sz w:val="28"/>
          <w:szCs w:val="28"/>
        </w:rPr>
        <w:t>0%</w:t>
      </w:r>
      <w:r w:rsidRPr="00F469EF">
        <w:rPr>
          <w:rFonts w:ascii="Times New Roman" w:eastAsiaTheme="minorEastAsia" w:hAnsi="Times New Roman" w:cs="Times New Roman"/>
          <w:sz w:val="28"/>
          <w:szCs w:val="28"/>
          <w:lang w:val="en-US"/>
        </w:rPr>
        <w:t>BA</w:t>
      </w:r>
      <w:r w:rsidRPr="00F469EF">
        <w:rPr>
          <w:rFonts w:ascii="Times New Roman" w:eastAsiaTheme="minorEastAsia" w:hAnsi="Times New Roman" w:cs="Times New Roman"/>
          <w:sz w:val="28"/>
          <w:szCs w:val="28"/>
        </w:rPr>
        <w:t>%</w:t>
      </w:r>
      <w:r w:rsidRPr="00F469EF">
        <w:rPr>
          <w:rFonts w:ascii="Times New Roman" w:eastAsiaTheme="minorEastAsia" w:hAnsi="Times New Roman" w:cs="Times New Roman"/>
          <w:sz w:val="28"/>
          <w:szCs w:val="28"/>
          <w:lang w:val="en-US"/>
        </w:rPr>
        <w:t>D</w:t>
      </w:r>
      <w:r w:rsidRPr="00F469EF">
        <w:rPr>
          <w:rFonts w:ascii="Times New Roman" w:eastAsiaTheme="minorEastAsia" w:hAnsi="Times New Roman" w:cs="Times New Roman"/>
          <w:sz w:val="28"/>
          <w:szCs w:val="28"/>
        </w:rPr>
        <w:t>1%81%</w:t>
      </w:r>
      <w:r w:rsidRPr="00F469EF">
        <w:rPr>
          <w:rFonts w:ascii="Times New Roman" w:eastAsiaTheme="minorEastAsia" w:hAnsi="Times New Roman" w:cs="Times New Roman"/>
          <w:sz w:val="28"/>
          <w:szCs w:val="28"/>
          <w:lang w:val="en-US"/>
        </w:rPr>
        <w:t>D</w:t>
      </w:r>
      <w:r w:rsidRPr="00F469EF">
        <w:rPr>
          <w:rFonts w:ascii="Times New Roman" w:eastAsiaTheme="minorEastAsia" w:hAnsi="Times New Roman" w:cs="Times New Roman"/>
          <w:sz w:val="28"/>
          <w:szCs w:val="28"/>
        </w:rPr>
        <w:t>0%</w:t>
      </w:r>
      <w:r w:rsidRPr="00F469EF">
        <w:rPr>
          <w:rFonts w:ascii="Times New Roman" w:eastAsiaTheme="minorEastAsia" w:hAnsi="Times New Roman" w:cs="Times New Roman"/>
          <w:sz w:val="28"/>
          <w:szCs w:val="28"/>
          <w:lang w:val="en-US"/>
        </w:rPr>
        <w:t>B</w:t>
      </w:r>
      <w:r w:rsidRPr="00F469EF">
        <w:rPr>
          <w:rFonts w:ascii="Times New Roman" w:eastAsiaTheme="minorEastAsia" w:hAnsi="Times New Roman" w:cs="Times New Roman"/>
          <w:sz w:val="28"/>
          <w:szCs w:val="28"/>
        </w:rPr>
        <w:t>0-%</w:t>
      </w:r>
      <w:r w:rsidRPr="00F469EF">
        <w:rPr>
          <w:rFonts w:ascii="Times New Roman" w:eastAsiaTheme="minorEastAsia" w:hAnsi="Times New Roman" w:cs="Times New Roman"/>
          <w:sz w:val="28"/>
          <w:szCs w:val="28"/>
          <w:lang w:val="en-US"/>
        </w:rPr>
        <w:t>D</w:t>
      </w:r>
      <w:r w:rsidRPr="00F469EF">
        <w:rPr>
          <w:rFonts w:ascii="Times New Roman" w:eastAsiaTheme="minorEastAsia" w:hAnsi="Times New Roman" w:cs="Times New Roman"/>
          <w:sz w:val="28"/>
          <w:szCs w:val="28"/>
        </w:rPr>
        <w:t>0%9</w:t>
      </w:r>
      <w:r w:rsidRPr="00F469EF">
        <w:rPr>
          <w:rFonts w:ascii="Times New Roman" w:eastAsiaTheme="minorEastAsia" w:hAnsi="Times New Roman" w:cs="Times New Roman"/>
          <w:sz w:val="28"/>
          <w:szCs w:val="28"/>
          <w:lang w:val="en-US"/>
        </w:rPr>
        <w:t>A</w:t>
      </w:r>
      <w:r w:rsidRPr="00F469EF">
        <w:rPr>
          <w:rFonts w:ascii="Times New Roman" w:eastAsiaTheme="minorEastAsia" w:hAnsi="Times New Roman" w:cs="Times New Roman"/>
          <w:sz w:val="28"/>
          <w:szCs w:val="28"/>
        </w:rPr>
        <w:t>%</w:t>
      </w:r>
      <w:r w:rsidRPr="00F469EF">
        <w:rPr>
          <w:rFonts w:ascii="Times New Roman" w:eastAsiaTheme="minorEastAsia" w:hAnsi="Times New Roman" w:cs="Times New Roman"/>
          <w:sz w:val="28"/>
          <w:szCs w:val="28"/>
          <w:lang w:val="en-US"/>
        </w:rPr>
        <w:t>D</w:t>
      </w:r>
      <w:r w:rsidRPr="00F469EF">
        <w:rPr>
          <w:rFonts w:ascii="Times New Roman" w:eastAsiaTheme="minorEastAsia" w:hAnsi="Times New Roman" w:cs="Times New Roman"/>
          <w:sz w:val="28"/>
          <w:szCs w:val="28"/>
        </w:rPr>
        <w:t>0%</w:t>
      </w:r>
      <w:r w:rsidRPr="00F469EF">
        <w:rPr>
          <w:rFonts w:ascii="Times New Roman" w:eastAsiaTheme="minorEastAsia" w:hAnsi="Times New Roman" w:cs="Times New Roman"/>
          <w:sz w:val="28"/>
          <w:szCs w:val="28"/>
          <w:lang w:val="en-US"/>
        </w:rPr>
        <w:t>BE</w:t>
      </w:r>
      <w:r w:rsidRPr="00F469EF">
        <w:rPr>
          <w:rFonts w:ascii="Times New Roman" w:eastAsiaTheme="minorEastAsia" w:hAnsi="Times New Roman" w:cs="Times New Roman"/>
          <w:sz w:val="28"/>
          <w:szCs w:val="28"/>
        </w:rPr>
        <w:t>%</w:t>
      </w:r>
      <w:r w:rsidRPr="00F469EF">
        <w:rPr>
          <w:rFonts w:ascii="Times New Roman" w:eastAsiaTheme="minorEastAsia" w:hAnsi="Times New Roman" w:cs="Times New Roman"/>
          <w:sz w:val="28"/>
          <w:szCs w:val="28"/>
          <w:lang w:val="en-US"/>
        </w:rPr>
        <w:t>D</w:t>
      </w:r>
      <w:r w:rsidRPr="00F469EF">
        <w:rPr>
          <w:rFonts w:ascii="Times New Roman" w:eastAsiaTheme="minorEastAsia" w:hAnsi="Times New Roman" w:cs="Times New Roman"/>
          <w:sz w:val="28"/>
          <w:szCs w:val="28"/>
        </w:rPr>
        <w:t>0%</w:t>
      </w:r>
      <w:r w:rsidRPr="00F469EF">
        <w:rPr>
          <w:rFonts w:ascii="Times New Roman" w:eastAsiaTheme="minorEastAsia" w:hAnsi="Times New Roman" w:cs="Times New Roman"/>
          <w:sz w:val="28"/>
          <w:szCs w:val="28"/>
          <w:lang w:val="en-US"/>
        </w:rPr>
        <w:t>BA</w:t>
      </w:r>
      <w:r w:rsidRPr="00F469EF">
        <w:rPr>
          <w:rFonts w:ascii="Times New Roman" w:eastAsiaTheme="minorEastAsia" w:hAnsi="Times New Roman" w:cs="Times New Roman"/>
          <w:sz w:val="28"/>
          <w:szCs w:val="28"/>
        </w:rPr>
        <w:t>%</w:t>
      </w:r>
      <w:r w:rsidRPr="00F469EF">
        <w:rPr>
          <w:rFonts w:ascii="Times New Roman" w:eastAsiaTheme="minorEastAsia" w:hAnsi="Times New Roman" w:cs="Times New Roman"/>
          <w:sz w:val="28"/>
          <w:szCs w:val="28"/>
          <w:lang w:val="en-US"/>
        </w:rPr>
        <w:t>D</w:t>
      </w:r>
      <w:r w:rsidRPr="00F469EF">
        <w:rPr>
          <w:rFonts w:ascii="Times New Roman" w:eastAsiaTheme="minorEastAsia" w:hAnsi="Times New Roman" w:cs="Times New Roman"/>
          <w:sz w:val="28"/>
          <w:szCs w:val="28"/>
        </w:rPr>
        <w:t>1%81%</w:t>
      </w:r>
      <w:r w:rsidRPr="00F469EF">
        <w:rPr>
          <w:rFonts w:ascii="Times New Roman" w:eastAsiaTheme="minorEastAsia" w:hAnsi="Times New Roman" w:cs="Times New Roman"/>
          <w:sz w:val="28"/>
          <w:szCs w:val="28"/>
          <w:lang w:val="en-US"/>
        </w:rPr>
        <w:t>D</w:t>
      </w:r>
      <w:r w:rsidRPr="00F469EF">
        <w:rPr>
          <w:rFonts w:ascii="Times New Roman" w:eastAsiaTheme="minorEastAsia" w:hAnsi="Times New Roman" w:cs="Times New Roman"/>
          <w:sz w:val="28"/>
          <w:szCs w:val="28"/>
        </w:rPr>
        <w:t>0%</w:t>
      </w:r>
      <w:r w:rsidRPr="00F469EF">
        <w:rPr>
          <w:rFonts w:ascii="Times New Roman" w:eastAsiaTheme="minorEastAsia" w:hAnsi="Times New Roman" w:cs="Times New Roman"/>
          <w:sz w:val="28"/>
          <w:szCs w:val="28"/>
          <w:lang w:val="en-US"/>
        </w:rPr>
        <w:t>B</w:t>
      </w:r>
      <w:r w:rsidRPr="00F469EF">
        <w:rPr>
          <w:rFonts w:ascii="Times New Roman" w:eastAsiaTheme="minorEastAsia" w:hAnsi="Times New Roman" w:cs="Times New Roman"/>
          <w:sz w:val="28"/>
          <w:szCs w:val="28"/>
        </w:rPr>
        <w:t>0]</w:t>
      </w:r>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Существует также вариант, когда предполагается работа не только с положительными, но и с отрицательными значениями. Для нашего случая этот вариант рассматривать не имеет смысла.</w:t>
      </w:r>
    </w:p>
    <w:p w:rsidR="008061B9" w:rsidRPr="008B52A3" w:rsidRDefault="008061B9" w:rsidP="008061B9">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Воспользовавшись источником [3], был скачан дистрибутив </w:t>
      </w:r>
      <w:r w:rsidRPr="008B52A3">
        <w:rPr>
          <w:rFonts w:ascii="Times New Roman" w:eastAsiaTheme="minorEastAsia" w:hAnsi="Times New Roman" w:cs="Times New Roman"/>
          <w:sz w:val="28"/>
          <w:szCs w:val="28"/>
        </w:rPr>
        <w:t>Anaconda3-2020.11-Windows-x86.exe</w:t>
      </w:r>
      <w:r>
        <w:rPr>
          <w:rFonts w:ascii="Times New Roman" w:eastAsiaTheme="minorEastAsia" w:hAnsi="Times New Roman" w:cs="Times New Roman"/>
          <w:sz w:val="28"/>
          <w:szCs w:val="28"/>
        </w:rPr>
        <w:t xml:space="preserve"> для работы с нейронными сетями. Стоит отметить, что при установке </w:t>
      </w:r>
      <w:r>
        <w:rPr>
          <w:rFonts w:ascii="Times New Roman" w:eastAsiaTheme="minorEastAsia" w:hAnsi="Times New Roman" w:cs="Times New Roman"/>
          <w:sz w:val="28"/>
          <w:szCs w:val="28"/>
          <w:lang w:val="en-US"/>
        </w:rPr>
        <w:t>Anaconda</w:t>
      </w:r>
      <w:r w:rsidRPr="008B52A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устанавливается </w:t>
      </w:r>
      <w:proofErr w:type="gramStart"/>
      <w:r>
        <w:rPr>
          <w:rFonts w:ascii="Times New Roman" w:eastAsiaTheme="minorEastAsia" w:hAnsi="Times New Roman" w:cs="Times New Roman"/>
          <w:sz w:val="28"/>
          <w:szCs w:val="28"/>
        </w:rPr>
        <w:t xml:space="preserve">и  </w:t>
      </w:r>
      <w:r>
        <w:rPr>
          <w:rFonts w:ascii="Times New Roman" w:eastAsiaTheme="minorEastAsia" w:hAnsi="Times New Roman" w:cs="Times New Roman"/>
          <w:sz w:val="28"/>
          <w:szCs w:val="28"/>
          <w:lang w:val="en-US"/>
        </w:rPr>
        <w:t>Python</w:t>
      </w:r>
      <w:proofErr w:type="gramEnd"/>
      <w:r w:rsidRPr="00B67904">
        <w:rPr>
          <w:rFonts w:ascii="Times New Roman" w:eastAsiaTheme="minorEastAsia" w:hAnsi="Times New Roman" w:cs="Times New Roman"/>
          <w:sz w:val="28"/>
          <w:szCs w:val="28"/>
        </w:rPr>
        <w:t>.</w:t>
      </w:r>
    </w:p>
    <w:p w:rsidR="008061B9" w:rsidRPr="00B212AA" w:rsidRDefault="008061B9" w:rsidP="008061B9">
      <w:pPr>
        <w:spacing w:after="0" w:line="360" w:lineRule="auto"/>
        <w:ind w:firstLine="709"/>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Б</w:t>
      </w:r>
      <w:r w:rsidRPr="00F469EF">
        <w:rPr>
          <w:rFonts w:ascii="Times New Roman" w:eastAsiaTheme="minorEastAsia" w:hAnsi="Times New Roman" w:cs="Times New Roman"/>
          <w:sz w:val="28"/>
          <w:szCs w:val="28"/>
        </w:rPr>
        <w:t xml:space="preserve">ыли </w:t>
      </w:r>
      <w:r>
        <w:rPr>
          <w:rFonts w:ascii="Times New Roman" w:eastAsiaTheme="minorEastAsia" w:hAnsi="Times New Roman" w:cs="Times New Roman"/>
          <w:sz w:val="28"/>
          <w:szCs w:val="28"/>
        </w:rPr>
        <w:t xml:space="preserve"> также</w:t>
      </w:r>
      <w:proofErr w:type="gramEnd"/>
      <w:r>
        <w:rPr>
          <w:rFonts w:ascii="Times New Roman" w:eastAsiaTheme="minorEastAsia" w:hAnsi="Times New Roman" w:cs="Times New Roman"/>
          <w:sz w:val="28"/>
          <w:szCs w:val="28"/>
        </w:rPr>
        <w:t xml:space="preserve"> </w:t>
      </w:r>
      <w:r w:rsidRPr="00F469EF">
        <w:rPr>
          <w:rFonts w:ascii="Times New Roman" w:eastAsiaTheme="minorEastAsia" w:hAnsi="Times New Roman" w:cs="Times New Roman"/>
          <w:sz w:val="28"/>
          <w:szCs w:val="28"/>
        </w:rPr>
        <w:t xml:space="preserve">установлены библиотеки: matplotlib(3.2.1), tensorflow (2.2.0), pandas (1.0.3), sklearn (0.22.1), numpy (1.18.1). Установка библиотек было произведена через </w:t>
      </w:r>
      <w:r w:rsidRPr="00F469EF">
        <w:rPr>
          <w:rFonts w:ascii="Times New Roman" w:eastAsiaTheme="minorEastAsia" w:hAnsi="Times New Roman" w:cs="Times New Roman"/>
          <w:sz w:val="28"/>
          <w:szCs w:val="28"/>
          <w:lang w:val="en-US"/>
        </w:rPr>
        <w:t>conda</w:t>
      </w:r>
      <w:r w:rsidRPr="00F469E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Процесс установки можно видеть на рисунке 8.</w:t>
      </w:r>
    </w:p>
    <w:p w:rsidR="008061B9" w:rsidRDefault="008061B9" w:rsidP="008061B9">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drawing>
          <wp:inline distT="0" distB="0" distL="0" distR="0" wp14:anchorId="44936A33" wp14:editId="665E0157">
            <wp:extent cx="5336275" cy="797388"/>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089" cy="806027"/>
                    </a:xfrm>
                    <a:prstGeom prst="rect">
                      <a:avLst/>
                    </a:prstGeom>
                    <a:noFill/>
                    <a:ln>
                      <a:noFill/>
                    </a:ln>
                  </pic:spPr>
                </pic:pic>
              </a:graphicData>
            </a:graphic>
          </wp:inline>
        </w:drawing>
      </w:r>
    </w:p>
    <w:p w:rsidR="008061B9" w:rsidRPr="00B212AA" w:rsidRDefault="008061B9" w:rsidP="008061B9">
      <w:pPr>
        <w:spacing w:after="0" w:line="360" w:lineRule="auto"/>
        <w:ind w:firstLine="709"/>
        <w:jc w:val="center"/>
        <w:rPr>
          <w:rFonts w:ascii="Times New Roman" w:eastAsiaTheme="minorEastAsia" w:hAnsi="Times New Roman" w:cs="Times New Roman"/>
          <w:sz w:val="24"/>
          <w:szCs w:val="28"/>
        </w:rPr>
      </w:pPr>
      <w:r w:rsidRPr="00B212AA">
        <w:rPr>
          <w:rFonts w:ascii="Times New Roman" w:eastAsiaTheme="minorEastAsia" w:hAnsi="Times New Roman" w:cs="Times New Roman"/>
          <w:sz w:val="24"/>
          <w:szCs w:val="28"/>
        </w:rPr>
        <w:t>Рисунок 8 – Установка необходимых библиотек</w:t>
      </w:r>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 xml:space="preserve">В ходе выполнения практической части столкнулись с проблемой переобучения. </w:t>
      </w:r>
      <w:r>
        <w:rPr>
          <w:rFonts w:ascii="Times New Roman" w:eastAsiaTheme="minorEastAsia" w:hAnsi="Times New Roman" w:cs="Times New Roman"/>
          <w:sz w:val="28"/>
          <w:szCs w:val="28"/>
        </w:rPr>
        <w:t>Стоит отметить, что п</w:t>
      </w:r>
      <w:r w:rsidRPr="00F469EF">
        <w:rPr>
          <w:rFonts w:ascii="Times New Roman" w:eastAsiaTheme="minorEastAsia" w:hAnsi="Times New Roman" w:cs="Times New Roman"/>
          <w:sz w:val="28"/>
          <w:szCs w:val="28"/>
        </w:rPr>
        <w:t>ри решение многих задач нейросетевыми методами может возникнуть проблема переобучения, называемая оверфитом. Оверфит возникает при решении задач обучения по прецедентам, когда вероятность ошибки обученного алгоритма на объектах тестовой выборки оказывается существенно выше, чем средняя ошибка из обучающей выборки.</w:t>
      </w:r>
    </w:p>
    <w:p w:rsidR="008061B9" w:rsidRPr="00F469EF" w:rsidRDefault="008061B9" w:rsidP="008061B9">
      <w:pPr>
        <w:spacing w:after="0" w:line="360" w:lineRule="auto"/>
        <w:ind w:firstLine="709"/>
        <w:jc w:val="both"/>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lastRenderedPageBreak/>
        <w:t xml:space="preserve">За последние несколько лет были предложены различные методы решения этой проблемы, одно из которых мы применили в своей дипломной работе, </w:t>
      </w:r>
      <w:r w:rsidRPr="00F469EF">
        <w:rPr>
          <w:rFonts w:ascii="Times New Roman" w:eastAsiaTheme="minorEastAsia" w:hAnsi="Times New Roman" w:cs="Times New Roman"/>
          <w:sz w:val="28"/>
          <w:szCs w:val="28"/>
          <w:lang w:val="en-US"/>
        </w:rPr>
        <w:t>Dropout</w:t>
      </w:r>
      <w:r w:rsidRPr="00F469EF">
        <w:rPr>
          <w:rFonts w:ascii="Times New Roman" w:eastAsiaTheme="minorEastAsia" w:hAnsi="Times New Roman" w:cs="Times New Roman"/>
          <w:sz w:val="28"/>
          <w:szCs w:val="28"/>
        </w:rPr>
        <w:t xml:space="preserve">. Главная идея этого метода заключается в том, что вместо обучения одной </w:t>
      </w:r>
      <w:r w:rsidRPr="00F469EF">
        <w:rPr>
          <w:rFonts w:ascii="Times New Roman" w:eastAsiaTheme="minorEastAsia" w:hAnsi="Times New Roman" w:cs="Times New Roman"/>
          <w:sz w:val="28"/>
          <w:szCs w:val="28"/>
          <w:lang w:val="en-US"/>
        </w:rPr>
        <w:t>DNN</w:t>
      </w:r>
      <w:r w:rsidRPr="00F469EF">
        <w:rPr>
          <w:rFonts w:ascii="Times New Roman" w:eastAsiaTheme="minorEastAsia" w:hAnsi="Times New Roman" w:cs="Times New Roman"/>
          <w:sz w:val="28"/>
          <w:szCs w:val="28"/>
        </w:rPr>
        <w:t xml:space="preserve"> происходит обучение ансамблей </w:t>
      </w:r>
      <w:r w:rsidRPr="00F469EF">
        <w:rPr>
          <w:rFonts w:ascii="Times New Roman" w:eastAsiaTheme="minorEastAsia" w:hAnsi="Times New Roman" w:cs="Times New Roman"/>
          <w:sz w:val="28"/>
          <w:szCs w:val="28"/>
          <w:lang w:val="en-US"/>
        </w:rPr>
        <w:t>DNN</w:t>
      </w:r>
      <w:r w:rsidRPr="00F469EF">
        <w:rPr>
          <w:rFonts w:ascii="Times New Roman" w:eastAsiaTheme="minorEastAsia" w:hAnsi="Times New Roman" w:cs="Times New Roman"/>
          <w:sz w:val="28"/>
          <w:szCs w:val="28"/>
        </w:rPr>
        <w:t xml:space="preserve"> с последующим усреднением результатов.</w:t>
      </w:r>
    </w:p>
    <w:p w:rsidR="008061B9" w:rsidRDefault="008061B9" w:rsidP="008061B9">
      <w:pPr>
        <w:spacing w:after="0" w:line="360" w:lineRule="auto"/>
        <w:ind w:firstLine="709"/>
        <w:jc w:val="both"/>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 xml:space="preserve">Сети для обучения получаются с помощью исключения из сети нейронов с </w:t>
      </w:r>
      <w:proofErr w:type="gramStart"/>
      <w:r w:rsidRPr="00F469EF">
        <w:rPr>
          <w:rFonts w:ascii="Times New Roman" w:eastAsiaTheme="minorEastAsia" w:hAnsi="Times New Roman" w:cs="Times New Roman"/>
          <w:sz w:val="28"/>
          <w:szCs w:val="28"/>
        </w:rPr>
        <w:t xml:space="preserve">вероятностью </w:t>
      </w:r>
      <m:oMath>
        <m:r>
          <w:rPr>
            <w:rFonts w:ascii="Cambria Math" w:eastAsiaTheme="minorEastAsia" w:hAnsi="Cambria Math" w:cs="Times New Roman"/>
            <w:sz w:val="28"/>
            <w:szCs w:val="28"/>
          </w:rPr>
          <m:t>p</m:t>
        </m:r>
      </m:oMath>
      <w:r w:rsidRPr="00F469EF">
        <w:rPr>
          <w:rFonts w:ascii="Times New Roman" w:eastAsiaTheme="minorEastAsia" w:hAnsi="Times New Roman" w:cs="Times New Roman"/>
          <w:sz w:val="28"/>
          <w:szCs w:val="28"/>
        </w:rPr>
        <w:t>,</w:t>
      </w:r>
      <w:proofErr w:type="gramEnd"/>
      <w:r w:rsidRPr="00F469EF">
        <w:rPr>
          <w:rFonts w:ascii="Times New Roman" w:eastAsiaTheme="minorEastAsia" w:hAnsi="Times New Roman" w:cs="Times New Roman"/>
          <w:sz w:val="28"/>
          <w:szCs w:val="28"/>
        </w:rPr>
        <w:t xml:space="preserve"> так, что вероятность того, что нейрон останется в сети составляет </w:t>
      </w:r>
      <m:oMath>
        <m:r>
          <w:rPr>
            <w:rFonts w:ascii="Cambria Math" w:eastAsiaTheme="minorEastAsia" w:hAnsi="Cambria Math" w:cs="Times New Roman"/>
            <w:sz w:val="28"/>
            <w:szCs w:val="28"/>
          </w:rPr>
          <m:t>q=1-p</m:t>
        </m:r>
      </m:oMath>
      <w:r w:rsidRPr="00F469EF">
        <w:rPr>
          <w:rFonts w:ascii="Times New Roman" w:eastAsiaTheme="minorEastAsia" w:hAnsi="Times New Roman" w:cs="Times New Roman"/>
          <w:sz w:val="28"/>
          <w:szCs w:val="28"/>
        </w:rPr>
        <w:t xml:space="preserve">. </w:t>
      </w:r>
    </w:p>
    <w:p w:rsidR="008061B9" w:rsidRPr="00B212AA" w:rsidRDefault="008061B9" w:rsidP="008061B9">
      <w:pPr>
        <w:spacing w:after="0" w:line="360" w:lineRule="auto"/>
        <w:ind w:firstLine="709"/>
        <w:jc w:val="both"/>
        <w:rPr>
          <w:rFonts w:ascii="Times New Roman" w:eastAsiaTheme="minorEastAsia" w:hAnsi="Times New Roman" w:cs="Times New Roman"/>
          <w:b/>
          <w:sz w:val="28"/>
          <w:szCs w:val="28"/>
        </w:rPr>
      </w:pPr>
      <w:r w:rsidRPr="00D20C0E">
        <w:rPr>
          <w:rFonts w:ascii="Times New Roman" w:eastAsiaTheme="minorEastAsia" w:hAnsi="Times New Roman" w:cs="Times New Roman"/>
          <w:sz w:val="28"/>
          <w:szCs w:val="28"/>
        </w:rPr>
        <w:t>Для обучения сети был выбран метод обратного распространения ошибки</w:t>
      </w:r>
      <w:r>
        <w:rPr>
          <w:rFonts w:ascii="Times New Roman" w:eastAsiaTheme="minorEastAsia" w:hAnsi="Times New Roman" w:cs="Times New Roman"/>
          <w:sz w:val="28"/>
          <w:szCs w:val="28"/>
        </w:rPr>
        <w:t>.</w:t>
      </w:r>
    </w:p>
    <w:p w:rsidR="008061B9" w:rsidRDefault="008061B9" w:rsidP="008061B9">
      <w:pPr>
        <w:spacing w:after="0" w:line="360" w:lineRule="auto"/>
        <w:ind w:firstLine="709"/>
        <w:jc w:val="both"/>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 xml:space="preserve">Данный метод используется при обновлении весов в нейронной сети. Данный способ обучения нейронной сети помогает отрегулировать каждый вес пропорционально тому, </w:t>
      </w:r>
      <w:proofErr w:type="gramStart"/>
      <w:r w:rsidRPr="00F469EF">
        <w:rPr>
          <w:rFonts w:ascii="Times New Roman" w:eastAsiaTheme="minorEastAsia" w:hAnsi="Times New Roman" w:cs="Times New Roman"/>
          <w:sz w:val="28"/>
          <w:szCs w:val="28"/>
        </w:rPr>
        <w:t>насколько  он</w:t>
      </w:r>
      <w:proofErr w:type="gramEnd"/>
      <w:r w:rsidRPr="00F469EF">
        <w:rPr>
          <w:rFonts w:ascii="Times New Roman" w:eastAsiaTheme="minorEastAsia" w:hAnsi="Times New Roman" w:cs="Times New Roman"/>
          <w:sz w:val="28"/>
          <w:szCs w:val="28"/>
        </w:rPr>
        <w:t xml:space="preserve"> способствует общей ошибке. При итеративном уменьшении ошибки каждого веса получится ряд весов, которые дают хорошие прогнозы.</w:t>
      </w:r>
    </w:p>
    <w:p w:rsidR="008061B9" w:rsidRDefault="008061B9" w:rsidP="008061B9">
      <w:pPr>
        <w:spacing w:after="0" w:line="360" w:lineRule="auto"/>
        <w:ind w:firstLine="709"/>
        <w:jc w:val="both"/>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 xml:space="preserve">Метод обратного распространения ошибки является специфической реализацией градиентного спуска в пространстве весов многослойных сетей прямого распространения. Основная идея этого метода заключается в вычислении частных производных функции </w:t>
      </w:r>
      <w:proofErr w:type="gramStart"/>
      <w:r w:rsidRPr="00F469EF">
        <w:rPr>
          <w:rFonts w:ascii="Times New Roman" w:eastAsiaTheme="minorEastAsia" w:hAnsi="Times New Roman" w:cs="Times New Roman"/>
          <w:sz w:val="28"/>
          <w:szCs w:val="28"/>
        </w:rPr>
        <w:t xml:space="preserve">сети </w:t>
      </w:r>
      <m:oMath>
        <m:r>
          <w:rPr>
            <w:rFonts w:ascii="Cambria Math" w:eastAsiaTheme="minorEastAsia" w:hAnsi="Cambria Math" w:cs="Times New Roman"/>
            <w:sz w:val="28"/>
            <w:szCs w:val="28"/>
          </w:rPr>
          <m:t>F(w,x)</m:t>
        </m:r>
      </m:oMath>
      <w:r w:rsidRPr="00F469EF">
        <w:rPr>
          <w:rFonts w:ascii="Times New Roman" w:eastAsiaTheme="minorEastAsia" w:hAnsi="Times New Roman" w:cs="Times New Roman"/>
          <w:sz w:val="28"/>
          <w:szCs w:val="28"/>
        </w:rPr>
        <w:t xml:space="preserve"> по</w:t>
      </w:r>
      <w:proofErr w:type="gramEnd"/>
      <w:r w:rsidRPr="00F469EF">
        <w:rPr>
          <w:rFonts w:ascii="Times New Roman" w:eastAsiaTheme="minorEastAsia" w:hAnsi="Times New Roman" w:cs="Times New Roman"/>
          <w:sz w:val="28"/>
          <w:szCs w:val="28"/>
        </w:rPr>
        <w:t xml:space="preserve"> всем элементам настраиваемого вектора весов </w:t>
      </w:r>
      <m:oMath>
        <m:r>
          <w:rPr>
            <w:rFonts w:ascii="Cambria Math" w:eastAsiaTheme="minorEastAsia" w:hAnsi="Cambria Math" w:cs="Times New Roman"/>
            <w:sz w:val="28"/>
            <w:szCs w:val="28"/>
          </w:rPr>
          <m:t>w</m:t>
        </m:r>
      </m:oMath>
      <w:r w:rsidRPr="00F469EF">
        <w:rPr>
          <w:rFonts w:ascii="Times New Roman" w:eastAsiaTheme="minorEastAsia" w:hAnsi="Times New Roman" w:cs="Times New Roman"/>
          <w:sz w:val="28"/>
          <w:szCs w:val="28"/>
        </w:rPr>
        <w:t xml:space="preserve"> для данного вектора </w:t>
      </w:r>
      <m:oMath>
        <m:r>
          <w:rPr>
            <w:rFonts w:ascii="Cambria Math" w:eastAsiaTheme="minorEastAsia" w:hAnsi="Cambria Math" w:cs="Times New Roman"/>
            <w:sz w:val="28"/>
            <w:szCs w:val="28"/>
          </w:rPr>
          <m:t>x</m:t>
        </m:r>
      </m:oMath>
      <w:r w:rsidRPr="00F469EF">
        <w:rPr>
          <w:rFonts w:ascii="Times New Roman" w:eastAsiaTheme="minorEastAsia" w:hAnsi="Times New Roman" w:cs="Times New Roman"/>
          <w:sz w:val="28"/>
          <w:szCs w:val="28"/>
        </w:rPr>
        <w:t>.</w:t>
      </w:r>
    </w:p>
    <w:p w:rsidR="008061B9" w:rsidRPr="00B67904" w:rsidRDefault="008061B9" w:rsidP="008061B9">
      <w:pPr>
        <w:spacing w:after="0" w:line="360" w:lineRule="auto"/>
        <w:ind w:firstLine="709"/>
        <w:jc w:val="both"/>
        <w:rPr>
          <w:rFonts w:ascii="Times New Roman" w:eastAsiaTheme="minorEastAsia" w:hAnsi="Times New Roman" w:cs="Times New Roman"/>
          <w:sz w:val="28"/>
          <w:szCs w:val="28"/>
        </w:rPr>
      </w:pPr>
    </w:p>
    <w:p w:rsidR="008061B9" w:rsidRPr="009B5151" w:rsidRDefault="008061B9" w:rsidP="008061B9">
      <w:pPr>
        <w:spacing w:after="0" w:line="360" w:lineRule="auto"/>
        <w:ind w:firstLine="709"/>
        <w:rPr>
          <w:rFonts w:ascii="Times New Roman" w:eastAsiaTheme="minorEastAsia" w:hAnsi="Times New Roman" w:cs="Times New Roman"/>
          <w:b/>
          <w:sz w:val="28"/>
          <w:szCs w:val="28"/>
        </w:rPr>
      </w:pPr>
      <w:r w:rsidRPr="009B5151">
        <w:rPr>
          <w:rFonts w:ascii="Times New Roman" w:eastAsiaTheme="minorEastAsia" w:hAnsi="Times New Roman" w:cs="Times New Roman"/>
          <w:b/>
          <w:sz w:val="28"/>
          <w:szCs w:val="28"/>
        </w:rPr>
        <w:t>3.2 Описание работы программы</w:t>
      </w:r>
    </w:p>
    <w:p w:rsidR="008061B9" w:rsidRPr="00F469EF" w:rsidRDefault="008061B9" w:rsidP="008061B9">
      <w:pPr>
        <w:spacing w:after="0" w:line="360" w:lineRule="auto"/>
        <w:ind w:firstLine="709"/>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 xml:space="preserve">В практической части дипломной работы была реализована нейронная сеть с архитектурой </w:t>
      </w:r>
      <w:r w:rsidRPr="00F469EF">
        <w:rPr>
          <w:rFonts w:ascii="Times New Roman" w:eastAsiaTheme="minorEastAsia" w:hAnsi="Times New Roman" w:cs="Times New Roman"/>
          <w:sz w:val="28"/>
          <w:szCs w:val="28"/>
          <w:lang w:val="en-US"/>
        </w:rPr>
        <w:t>L</w:t>
      </w:r>
      <w:r w:rsidRPr="00F469EF">
        <w:rPr>
          <w:rFonts w:ascii="Times New Roman" w:eastAsiaTheme="minorEastAsia" w:hAnsi="Times New Roman" w:cs="Times New Roman"/>
          <w:sz w:val="28"/>
          <w:szCs w:val="28"/>
        </w:rPr>
        <w:t>ST</w:t>
      </w:r>
      <w:r w:rsidRPr="00F469EF">
        <w:rPr>
          <w:rFonts w:ascii="Times New Roman" w:eastAsiaTheme="minorEastAsia" w:hAnsi="Times New Roman" w:cs="Times New Roman"/>
          <w:sz w:val="28"/>
          <w:szCs w:val="28"/>
          <w:lang w:val="en-US"/>
        </w:rPr>
        <w:t>M</w:t>
      </w:r>
      <w:r w:rsidRPr="00F469EF">
        <w:rPr>
          <w:rFonts w:ascii="Times New Roman" w:eastAsiaTheme="minorEastAsia" w:hAnsi="Times New Roman" w:cs="Times New Roman"/>
          <w:sz w:val="28"/>
          <w:szCs w:val="28"/>
        </w:rPr>
        <w:t>-</w:t>
      </w:r>
      <w:r w:rsidRPr="00F469EF">
        <w:rPr>
          <w:rFonts w:ascii="Times New Roman" w:eastAsiaTheme="minorEastAsia" w:hAnsi="Times New Roman" w:cs="Times New Roman"/>
          <w:sz w:val="28"/>
          <w:szCs w:val="28"/>
          <w:lang w:val="en-US"/>
        </w:rPr>
        <w:t>RNN</w:t>
      </w:r>
      <w:r w:rsidRPr="00F469EF">
        <w:rPr>
          <w:rFonts w:ascii="Times New Roman" w:eastAsiaTheme="minorEastAsia" w:hAnsi="Times New Roman" w:cs="Times New Roman"/>
          <w:sz w:val="28"/>
          <w:szCs w:val="28"/>
        </w:rPr>
        <w:t xml:space="preserve">. </w:t>
      </w:r>
    </w:p>
    <w:p w:rsidR="008061B9" w:rsidRPr="00F469EF" w:rsidRDefault="008061B9" w:rsidP="008061B9">
      <w:pPr>
        <w:spacing w:after="0" w:line="360" w:lineRule="auto"/>
        <w:ind w:firstLine="709"/>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 xml:space="preserve">Из источника [2] был скачан файл </w:t>
      </w:r>
      <w:r w:rsidRPr="00F469EF">
        <w:rPr>
          <w:rFonts w:ascii="Times New Roman" w:eastAsiaTheme="minorEastAsia" w:hAnsi="Times New Roman" w:cs="Times New Roman"/>
          <w:sz w:val="28"/>
          <w:szCs w:val="28"/>
          <w:lang w:val="en-US"/>
        </w:rPr>
        <w:t>MDBS</w:t>
      </w:r>
      <w:r w:rsidRPr="00F469EF">
        <w:rPr>
          <w:rFonts w:ascii="Times New Roman" w:eastAsiaTheme="minorEastAsia" w:hAnsi="Times New Roman" w:cs="Times New Roman"/>
          <w:sz w:val="28"/>
          <w:szCs w:val="28"/>
        </w:rPr>
        <w:t>.</w:t>
      </w:r>
      <w:r w:rsidRPr="00F469EF">
        <w:rPr>
          <w:rFonts w:ascii="Times New Roman" w:eastAsiaTheme="minorEastAsia" w:hAnsi="Times New Roman" w:cs="Times New Roman"/>
          <w:sz w:val="28"/>
          <w:szCs w:val="28"/>
          <w:lang w:val="en-US"/>
        </w:rPr>
        <w:t>csv</w:t>
      </w:r>
      <w:r>
        <w:rPr>
          <w:rFonts w:ascii="Times New Roman" w:eastAsiaTheme="minorEastAsia" w:hAnsi="Times New Roman" w:cs="Times New Roman"/>
          <w:sz w:val="28"/>
          <w:szCs w:val="28"/>
        </w:rPr>
        <w:t xml:space="preserve">. В нём находятся данные, характеризующие </w:t>
      </w:r>
      <w:r w:rsidRPr="00F469EF">
        <w:rPr>
          <w:rFonts w:ascii="Times New Roman" w:eastAsiaTheme="minorEastAsia" w:hAnsi="Times New Roman" w:cs="Times New Roman"/>
          <w:sz w:val="28"/>
          <w:szCs w:val="28"/>
        </w:rPr>
        <w:t>суммарн</w:t>
      </w:r>
      <w:r>
        <w:rPr>
          <w:rFonts w:ascii="Times New Roman" w:eastAsiaTheme="minorEastAsia" w:hAnsi="Times New Roman" w:cs="Times New Roman"/>
          <w:sz w:val="28"/>
          <w:szCs w:val="28"/>
        </w:rPr>
        <w:t>ый</w:t>
      </w:r>
      <w:r w:rsidRPr="00F469EF">
        <w:rPr>
          <w:rFonts w:ascii="Times New Roman" w:eastAsiaTheme="minorEastAsia" w:hAnsi="Times New Roman" w:cs="Times New Roman"/>
          <w:sz w:val="28"/>
          <w:szCs w:val="28"/>
        </w:rPr>
        <w:t xml:space="preserve"> торгов</w:t>
      </w:r>
      <w:r>
        <w:rPr>
          <w:rFonts w:ascii="Times New Roman" w:eastAsiaTheme="minorEastAsia" w:hAnsi="Times New Roman" w:cs="Times New Roman"/>
          <w:sz w:val="28"/>
          <w:szCs w:val="28"/>
        </w:rPr>
        <w:t>ый трафик</w:t>
      </w:r>
      <w:r w:rsidRPr="00F469EF">
        <w:rPr>
          <w:rFonts w:ascii="Times New Roman" w:eastAsiaTheme="minorEastAsia" w:hAnsi="Times New Roman" w:cs="Times New Roman"/>
          <w:sz w:val="28"/>
          <w:szCs w:val="28"/>
        </w:rPr>
        <w:t>, указанн</w:t>
      </w:r>
      <w:r>
        <w:rPr>
          <w:rFonts w:ascii="Times New Roman" w:eastAsiaTheme="minorEastAsia" w:hAnsi="Times New Roman" w:cs="Times New Roman"/>
          <w:sz w:val="28"/>
          <w:szCs w:val="28"/>
        </w:rPr>
        <w:t>ый</w:t>
      </w:r>
      <w:r w:rsidRPr="00F469EF">
        <w:rPr>
          <w:rFonts w:ascii="Times New Roman" w:eastAsiaTheme="minorEastAsia" w:hAnsi="Times New Roman" w:cs="Times New Roman"/>
          <w:sz w:val="28"/>
          <w:szCs w:val="28"/>
        </w:rPr>
        <w:t xml:space="preserve"> в долларах, для различных стран с 1957 года по 2020 год. Так как в файле </w:t>
      </w:r>
      <w:r w:rsidRPr="00F469EF">
        <w:rPr>
          <w:rFonts w:ascii="Times New Roman" w:eastAsiaTheme="minorEastAsia" w:hAnsi="Times New Roman" w:cs="Times New Roman"/>
          <w:sz w:val="28"/>
          <w:szCs w:val="28"/>
          <w:lang w:val="en-US"/>
        </w:rPr>
        <w:t>MDBS</w:t>
      </w:r>
      <w:r w:rsidRPr="00F469EF">
        <w:rPr>
          <w:rFonts w:ascii="Times New Roman" w:eastAsiaTheme="minorEastAsia" w:hAnsi="Times New Roman" w:cs="Times New Roman"/>
          <w:sz w:val="28"/>
          <w:szCs w:val="28"/>
        </w:rPr>
        <w:t>.</w:t>
      </w:r>
      <w:r w:rsidRPr="00F469EF">
        <w:rPr>
          <w:rFonts w:ascii="Times New Roman" w:eastAsiaTheme="minorEastAsia" w:hAnsi="Times New Roman" w:cs="Times New Roman"/>
          <w:sz w:val="28"/>
          <w:szCs w:val="28"/>
          <w:lang w:val="en-US"/>
        </w:rPr>
        <w:t>csv</w:t>
      </w:r>
      <w:r w:rsidRPr="00F469EF">
        <w:rPr>
          <w:rFonts w:ascii="Times New Roman" w:eastAsiaTheme="minorEastAsia" w:hAnsi="Times New Roman" w:cs="Times New Roman"/>
          <w:sz w:val="28"/>
          <w:szCs w:val="28"/>
        </w:rPr>
        <w:t xml:space="preserve"> много параметров, большую часть из которых не имеет смысла применять относительно нашей задачи, был произведено извлечение нужных параметров </w:t>
      </w:r>
      <w:proofErr w:type="gramStart"/>
      <w:r w:rsidRPr="00F469EF">
        <w:rPr>
          <w:rFonts w:ascii="Times New Roman" w:eastAsiaTheme="minorEastAsia" w:hAnsi="Times New Roman" w:cs="Times New Roman"/>
          <w:sz w:val="28"/>
          <w:szCs w:val="28"/>
        </w:rPr>
        <w:t>из  файла</w:t>
      </w:r>
      <w:proofErr w:type="gramEnd"/>
      <w:r w:rsidRPr="00F469EF">
        <w:rPr>
          <w:rFonts w:ascii="Times New Roman" w:eastAsiaTheme="minorEastAsia" w:hAnsi="Times New Roman" w:cs="Times New Roman"/>
          <w:sz w:val="28"/>
          <w:szCs w:val="28"/>
        </w:rPr>
        <w:t xml:space="preserve"> с помощью </w:t>
      </w:r>
      <w:r w:rsidRPr="00F469EF">
        <w:rPr>
          <w:rFonts w:ascii="Times New Roman" w:eastAsiaTheme="minorEastAsia" w:hAnsi="Times New Roman" w:cs="Times New Roman"/>
          <w:sz w:val="28"/>
          <w:szCs w:val="28"/>
          <w:lang w:val="en-US"/>
        </w:rPr>
        <w:t>pandas</w:t>
      </w:r>
      <w:r w:rsidRPr="00F469EF">
        <w:rPr>
          <w:rFonts w:ascii="Times New Roman" w:eastAsiaTheme="minorEastAsia" w:hAnsi="Times New Roman" w:cs="Times New Roman"/>
          <w:sz w:val="28"/>
          <w:szCs w:val="28"/>
        </w:rPr>
        <w:t>.</w:t>
      </w:r>
    </w:p>
    <w:p w:rsidR="008061B9" w:rsidRDefault="008061B9" w:rsidP="008061B9">
      <w:pPr>
        <w:spacing w:after="0" w:line="360" w:lineRule="auto"/>
        <w:ind w:firstLine="720"/>
        <w:jc w:val="both"/>
        <w:rPr>
          <w:rFonts w:ascii="Times New Roman" w:eastAsia="Times New Roman" w:hAnsi="Times New Roman" w:cs="Times New Roman"/>
          <w:color w:val="000000"/>
          <w:sz w:val="28"/>
          <w:szCs w:val="28"/>
          <w:lang w:eastAsia="ru-RU"/>
        </w:rPr>
      </w:pPr>
      <w:r w:rsidRPr="009B5151">
        <w:rPr>
          <w:rFonts w:ascii="Times New Roman" w:eastAsia="Times New Roman" w:hAnsi="Times New Roman" w:cs="Times New Roman"/>
          <w:color w:val="000000"/>
          <w:sz w:val="28"/>
          <w:szCs w:val="28"/>
          <w:lang w:eastAsia="ru-RU"/>
        </w:rPr>
        <w:lastRenderedPageBreak/>
        <w:t xml:space="preserve">Данные товарного оборота представляют из себя классический пример временного ряда, с выраженной цикличностью и, как правило, растущим трендом. Для корректного построения модели данные были приведены к виду стационарного временного ряда. </w:t>
      </w:r>
    </w:p>
    <w:p w:rsidR="008061B9" w:rsidRPr="009B5151" w:rsidRDefault="008061B9" w:rsidP="008061B9">
      <w:pPr>
        <w:spacing w:after="0" w:line="360" w:lineRule="auto"/>
        <w:ind w:firstLine="720"/>
        <w:jc w:val="both"/>
        <w:rPr>
          <w:rFonts w:ascii="Times New Roman" w:eastAsia="Times New Roman" w:hAnsi="Times New Roman" w:cs="Times New Roman"/>
          <w:sz w:val="24"/>
          <w:szCs w:val="24"/>
          <w:lang w:eastAsia="ru-RU"/>
        </w:rPr>
      </w:pPr>
      <w:r w:rsidRPr="009B5151">
        <w:rPr>
          <w:rFonts w:ascii="Times New Roman" w:eastAsia="Times New Roman" w:hAnsi="Times New Roman" w:cs="Times New Roman"/>
          <w:color w:val="000000"/>
          <w:sz w:val="28"/>
          <w:szCs w:val="28"/>
          <w:lang w:eastAsia="ru-RU"/>
        </w:rPr>
        <w:t xml:space="preserve">Для этого на первом этапе производилось логарифмирование значений временного ряда для устранения экспоненциально растущей амплитуды. Далее каждое значение </w:t>
      </w:r>
      <w:proofErr w:type="gramStart"/>
      <w:r w:rsidRPr="009B5151">
        <w:rPr>
          <w:rFonts w:ascii="Times New Roman" w:eastAsia="Times New Roman" w:hAnsi="Times New Roman" w:cs="Times New Roman"/>
          <w:color w:val="000000"/>
          <w:sz w:val="28"/>
          <w:szCs w:val="28"/>
          <w:lang w:eastAsia="ru-RU"/>
        </w:rPr>
        <w:t xml:space="preserve">в </w:t>
      </w:r>
      <m:oMath>
        <m:r>
          <w:rPr>
            <w:rFonts w:ascii="Cambria Math" w:eastAsia="Times New Roman" w:hAnsi="Cambria Math" w:cs="Times New Roman"/>
            <w:color w:val="000000"/>
            <w:sz w:val="28"/>
            <w:szCs w:val="28"/>
            <w:lang w:eastAsia="ru-RU"/>
          </w:rPr>
          <m:t>t+1</m:t>
        </m:r>
      </m:oMath>
      <w:r w:rsidRPr="009B5151">
        <w:rPr>
          <w:rFonts w:ascii="Times New Roman" w:eastAsia="Times New Roman" w:hAnsi="Times New Roman" w:cs="Times New Roman"/>
          <w:color w:val="000000"/>
          <w:sz w:val="28"/>
          <w:szCs w:val="28"/>
          <w:lang w:eastAsia="ru-RU"/>
        </w:rPr>
        <w:t xml:space="preserve"> временной</w:t>
      </w:r>
      <w:proofErr w:type="gramEnd"/>
      <w:r w:rsidRPr="009B5151">
        <w:rPr>
          <w:rFonts w:ascii="Times New Roman" w:eastAsia="Times New Roman" w:hAnsi="Times New Roman" w:cs="Times New Roman"/>
          <w:color w:val="000000"/>
          <w:sz w:val="28"/>
          <w:szCs w:val="28"/>
          <w:lang w:eastAsia="ru-RU"/>
        </w:rPr>
        <w:t xml:space="preserve"> точке было заменено на разницу между </w:t>
      </w:r>
      <m:oMath>
        <m:r>
          <w:rPr>
            <w:rFonts w:ascii="Cambria Math" w:eastAsia="Times New Roman" w:hAnsi="Cambria Math" w:cs="Times New Roman"/>
            <w:color w:val="000000"/>
            <w:sz w:val="28"/>
            <w:szCs w:val="28"/>
            <w:lang w:eastAsia="ru-RU"/>
          </w:rPr>
          <m:t>t</m:t>
        </m:r>
      </m:oMath>
      <w:r w:rsidRPr="009B5151">
        <w:rPr>
          <w:rFonts w:ascii="Times New Roman" w:eastAsia="Times New Roman" w:hAnsi="Times New Roman" w:cs="Times New Roman"/>
          <w:color w:val="000000"/>
          <w:sz w:val="28"/>
          <w:szCs w:val="28"/>
          <w:lang w:eastAsia="ru-RU"/>
        </w:rPr>
        <w:t xml:space="preserve">-ой и </w:t>
      </w:r>
      <m:oMath>
        <m:r>
          <w:rPr>
            <w:rFonts w:ascii="Cambria Math" w:eastAsia="Times New Roman" w:hAnsi="Cambria Math" w:cs="Times New Roman"/>
            <w:color w:val="000000"/>
            <w:sz w:val="28"/>
            <w:szCs w:val="28"/>
            <w:lang w:eastAsia="ru-RU"/>
          </w:rPr>
          <m:t>t+1</m:t>
        </m:r>
      </m:oMath>
      <w:r w:rsidRPr="009B5151">
        <w:rPr>
          <w:rFonts w:ascii="Times New Roman" w:eastAsia="Times New Roman" w:hAnsi="Times New Roman" w:cs="Times New Roman"/>
          <w:color w:val="000000"/>
          <w:sz w:val="28"/>
          <w:szCs w:val="28"/>
          <w:lang w:eastAsia="ru-RU"/>
        </w:rPr>
        <w:t>-ой точкой (нулевая точка теряется), что позволяет избавится от тренда.</w:t>
      </w:r>
    </w:p>
    <w:p w:rsidR="008061B9" w:rsidRPr="009B5151" w:rsidRDefault="008061B9" w:rsidP="008061B9">
      <w:pPr>
        <w:spacing w:after="0" w:line="360" w:lineRule="auto"/>
        <w:ind w:firstLine="720"/>
        <w:jc w:val="both"/>
        <w:rPr>
          <w:rFonts w:ascii="Times New Roman" w:eastAsia="Times New Roman" w:hAnsi="Times New Roman" w:cs="Times New Roman"/>
          <w:sz w:val="24"/>
          <w:szCs w:val="24"/>
          <w:lang w:eastAsia="ru-RU"/>
        </w:rPr>
      </w:pPr>
      <w:r w:rsidRPr="009B5151">
        <w:rPr>
          <w:rFonts w:ascii="Times New Roman" w:eastAsia="Times New Roman" w:hAnsi="Times New Roman" w:cs="Times New Roman"/>
          <w:color w:val="000000"/>
          <w:sz w:val="28"/>
          <w:szCs w:val="28"/>
          <w:lang w:eastAsia="ru-RU"/>
        </w:rPr>
        <w:t>Полученные данные разбивались на небольшие вектора с длиной равной </w:t>
      </w:r>
    </w:p>
    <w:p w:rsidR="008061B9" w:rsidRPr="009B5151" w:rsidRDefault="008061B9" w:rsidP="008061B9">
      <w:pPr>
        <w:spacing w:after="0" w:line="360" w:lineRule="auto"/>
        <w:ind w:firstLine="720"/>
        <w:jc w:val="center"/>
        <w:rPr>
          <w:rFonts w:ascii="Times New Roman" w:eastAsia="Times New Roman" w:hAnsi="Times New Roman" w:cs="Times New Roman"/>
          <w:sz w:val="24"/>
          <w:szCs w:val="24"/>
          <w:lang w:eastAsia="ru-RU"/>
        </w:rPr>
      </w:p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N</m:t>
            </m:r>
          </m:e>
          <m:sub>
            <m:r>
              <w:rPr>
                <w:rFonts w:ascii="Cambria Math" w:eastAsia="Times New Roman" w:hAnsi="Cambria Math" w:cs="Times New Roman"/>
                <w:color w:val="000000"/>
                <w:sz w:val="28"/>
                <w:szCs w:val="28"/>
                <w:lang w:eastAsia="ru-RU"/>
              </w:rPr>
              <m:t>seq</m:t>
            </m:r>
          </m:sub>
        </m:sSub>
        <m:r>
          <w:rPr>
            <w:rFonts w:ascii="Cambria Math" w:eastAsia="Times New Roman" w:hAnsi="Cambria Math" w:cs="Times New Roman"/>
            <w:color w:val="000000"/>
            <w:sz w:val="28"/>
            <w:szCs w:val="28"/>
            <w:lang w:eastAsia="ru-RU"/>
          </w:rPr>
          <m:t xml:space="preserve"> +</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N</m:t>
            </m:r>
          </m:e>
          <m:sub>
            <m:r>
              <w:rPr>
                <w:rFonts w:ascii="Cambria Math" w:eastAsia="Times New Roman" w:hAnsi="Cambria Math" w:cs="Times New Roman"/>
                <w:color w:val="000000"/>
                <w:sz w:val="28"/>
                <w:szCs w:val="28"/>
                <w:lang w:eastAsia="ru-RU"/>
              </w:rPr>
              <m:t>out</m:t>
            </m:r>
          </m:sub>
        </m:sSub>
      </m:oMath>
      <w:r w:rsidRPr="009B5151">
        <w:rPr>
          <w:rFonts w:ascii="Times New Roman" w:eastAsia="Times New Roman" w:hAnsi="Times New Roman" w:cs="Times New Roman"/>
          <w:color w:val="000000"/>
          <w:sz w:val="28"/>
          <w:szCs w:val="28"/>
          <w:lang w:eastAsia="ru-RU"/>
        </w:rPr>
        <w:t xml:space="preserve"> ,</w:t>
      </w:r>
    </w:p>
    <w:p w:rsidR="008061B9" w:rsidRPr="009B5151" w:rsidRDefault="008061B9" w:rsidP="008061B9">
      <w:pPr>
        <w:spacing w:after="0" w:line="360" w:lineRule="auto"/>
        <w:ind w:firstLine="720"/>
        <w:jc w:val="both"/>
        <w:rPr>
          <w:rFonts w:ascii="Times New Roman" w:eastAsia="Times New Roman" w:hAnsi="Times New Roman" w:cs="Times New Roman"/>
          <w:sz w:val="24"/>
          <w:szCs w:val="24"/>
          <w:lang w:eastAsia="ru-RU"/>
        </w:rPr>
      </w:pPr>
      <w:proofErr w:type="gramStart"/>
      <w:r w:rsidRPr="009B5151">
        <w:rPr>
          <w:rFonts w:ascii="Times New Roman" w:eastAsia="Times New Roman" w:hAnsi="Times New Roman" w:cs="Times New Roman"/>
          <w:color w:val="000000"/>
          <w:sz w:val="28"/>
          <w:szCs w:val="28"/>
          <w:lang w:eastAsia="ru-RU"/>
        </w:rPr>
        <w:t xml:space="preserve">где </w:t>
      </w:r>
      <m:oMath>
        <m:sSub>
          <m:sSubPr>
            <m:ctrlPr>
              <w:rPr>
                <w:rFonts w:ascii="Cambria Math" w:eastAsia="Times New Roman" w:hAnsi="Cambria Math" w:cs="Times New Roman"/>
                <w:i/>
                <w:iCs/>
                <w:color w:val="000000"/>
                <w:sz w:val="28"/>
                <w:szCs w:val="28"/>
                <w:lang w:eastAsia="ru-RU"/>
              </w:rPr>
            </m:ctrlPr>
          </m:sSubPr>
          <m:e>
            <m:r>
              <w:rPr>
                <w:rFonts w:ascii="Cambria Math" w:eastAsia="Times New Roman" w:hAnsi="Cambria Math" w:cs="Times New Roman"/>
                <w:color w:val="000000"/>
                <w:sz w:val="28"/>
                <w:szCs w:val="28"/>
                <w:lang w:eastAsia="ru-RU"/>
              </w:rPr>
              <m:t>N</m:t>
            </m:r>
          </m:e>
          <m:sub>
            <m:r>
              <w:rPr>
                <w:rFonts w:ascii="Cambria Math" w:eastAsia="Times New Roman" w:hAnsi="Cambria Math" w:cs="Times New Roman"/>
                <w:color w:val="000000"/>
                <w:sz w:val="28"/>
                <w:szCs w:val="28"/>
                <w:lang w:eastAsia="ru-RU"/>
              </w:rPr>
              <m:t>seq</m:t>
            </m:r>
          </m:sub>
        </m:sSub>
      </m:oMath>
      <w:r w:rsidRPr="009B5151">
        <w:rPr>
          <w:rFonts w:ascii="Times New Roman" w:eastAsia="Times New Roman" w:hAnsi="Times New Roman" w:cs="Times New Roman"/>
          <w:color w:val="000000"/>
          <w:sz w:val="28"/>
          <w:szCs w:val="28"/>
          <w:lang w:eastAsia="ru-RU"/>
        </w:rPr>
        <w:t xml:space="preserve"> -</w:t>
      </w:r>
      <w:proofErr w:type="gramEnd"/>
      <w:r w:rsidRPr="009B5151">
        <w:rPr>
          <w:rFonts w:ascii="Times New Roman" w:eastAsia="Times New Roman" w:hAnsi="Times New Roman" w:cs="Times New Roman"/>
          <w:color w:val="000000"/>
          <w:sz w:val="28"/>
          <w:szCs w:val="28"/>
          <w:lang w:eastAsia="ru-RU"/>
        </w:rPr>
        <w:t xml:space="preserve"> это длина временного интервала, используемая для предсказания (по умолчанию 36 месяцев), </w:t>
      </w:r>
      <m:oMath>
        <m:sSub>
          <m:sSubPr>
            <m:ctrlPr>
              <w:rPr>
                <w:rFonts w:ascii="Cambria Math" w:eastAsia="Times New Roman" w:hAnsi="Cambria Math" w:cs="Times New Roman"/>
                <w:i/>
                <w:iCs/>
                <w:color w:val="000000"/>
                <w:sz w:val="28"/>
                <w:szCs w:val="28"/>
                <w:lang w:eastAsia="ru-RU"/>
              </w:rPr>
            </m:ctrlPr>
          </m:sSubPr>
          <m:e>
            <m:r>
              <w:rPr>
                <w:rFonts w:ascii="Cambria Math" w:eastAsia="Times New Roman" w:hAnsi="Cambria Math" w:cs="Times New Roman"/>
                <w:color w:val="000000"/>
                <w:sz w:val="28"/>
                <w:szCs w:val="28"/>
                <w:lang w:eastAsia="ru-RU"/>
              </w:rPr>
              <m:t>N</m:t>
            </m:r>
          </m:e>
          <m:sub>
            <m:r>
              <w:rPr>
                <w:rFonts w:ascii="Cambria Math" w:eastAsia="Times New Roman" w:hAnsi="Cambria Math" w:cs="Times New Roman"/>
                <w:color w:val="000000"/>
                <w:sz w:val="28"/>
                <w:szCs w:val="28"/>
                <w:lang w:eastAsia="ru-RU"/>
              </w:rPr>
              <m:t>out</m:t>
            </m:r>
          </m:sub>
        </m:sSub>
      </m:oMath>
      <w:r w:rsidRPr="009B5151">
        <w:rPr>
          <w:rFonts w:ascii="Times New Roman" w:eastAsia="Times New Roman" w:hAnsi="Times New Roman" w:cs="Times New Roman"/>
          <w:color w:val="000000"/>
          <w:sz w:val="28"/>
          <w:szCs w:val="28"/>
          <w:lang w:eastAsia="ru-RU"/>
        </w:rPr>
        <w:t xml:space="preserve"> - это длина предсказываемого участка (по умолчанию 3 месяца).</w:t>
      </w:r>
    </w:p>
    <w:p w:rsidR="008061B9" w:rsidRPr="009B5151" w:rsidRDefault="008061B9" w:rsidP="008061B9">
      <w:pPr>
        <w:spacing w:after="0" w:line="360" w:lineRule="auto"/>
        <w:ind w:firstLine="720"/>
        <w:jc w:val="both"/>
        <w:rPr>
          <w:rFonts w:ascii="Times New Roman" w:eastAsia="Times New Roman" w:hAnsi="Times New Roman" w:cs="Times New Roman"/>
          <w:sz w:val="24"/>
          <w:szCs w:val="24"/>
          <w:lang w:eastAsia="ru-RU"/>
        </w:rPr>
      </w:pPr>
      <w:r w:rsidRPr="009B5151">
        <w:rPr>
          <w:rFonts w:ascii="Times New Roman" w:eastAsia="Times New Roman" w:hAnsi="Times New Roman" w:cs="Times New Roman"/>
          <w:color w:val="000000"/>
          <w:sz w:val="28"/>
          <w:szCs w:val="28"/>
          <w:lang w:eastAsia="ru-RU"/>
        </w:rPr>
        <w:t xml:space="preserve">Каждый вектор был разбит на два фрагмента, </w:t>
      </w:r>
      <w:proofErr w:type="gramStart"/>
      <w:r w:rsidRPr="009B5151">
        <w:rPr>
          <w:rFonts w:ascii="Times New Roman" w:eastAsia="Times New Roman" w:hAnsi="Times New Roman" w:cs="Times New Roman"/>
          <w:color w:val="000000"/>
          <w:sz w:val="28"/>
          <w:szCs w:val="28"/>
          <w:lang w:eastAsia="ru-RU"/>
        </w:rPr>
        <w:t>длино</w:t>
      </w:r>
      <w:r>
        <w:rPr>
          <w:rFonts w:ascii="Times New Roman" w:eastAsia="Times New Roman" w:hAnsi="Times New Roman" w:cs="Times New Roman"/>
          <w:color w:val="000000"/>
          <w:sz w:val="28"/>
          <w:szCs w:val="28"/>
          <w:lang w:eastAsia="ru-RU"/>
        </w:rPr>
        <w:t>й</w:t>
      </w:r>
      <w:r w:rsidRPr="009B5151">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N</m:t>
            </m:r>
          </m:e>
          <m:sub>
            <m:r>
              <w:rPr>
                <w:rFonts w:ascii="Cambria Math" w:eastAsia="Times New Roman" w:hAnsi="Cambria Math" w:cs="Times New Roman"/>
                <w:color w:val="000000"/>
                <w:sz w:val="28"/>
                <w:szCs w:val="28"/>
                <w:lang w:eastAsia="ru-RU"/>
              </w:rPr>
              <m:t>seq</m:t>
            </m:r>
          </m:sub>
        </m:sSub>
      </m:oMath>
      <w:r w:rsidRPr="009B5151">
        <w:rPr>
          <w:rFonts w:ascii="Times New Roman" w:eastAsia="Times New Roman" w:hAnsi="Times New Roman" w:cs="Times New Roman"/>
          <w:color w:val="000000"/>
          <w:sz w:val="28"/>
          <w:szCs w:val="28"/>
          <w:lang w:eastAsia="ru-RU"/>
        </w:rPr>
        <w:t xml:space="preserve"> и</w:t>
      </w:r>
      <w:proofErr w:type="gramEnd"/>
      <w:r w:rsidRPr="009B5151">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N</m:t>
            </m:r>
          </m:e>
          <m:sub>
            <m:r>
              <w:rPr>
                <w:rFonts w:ascii="Cambria Math" w:eastAsia="Times New Roman" w:hAnsi="Cambria Math" w:cs="Times New Roman"/>
                <w:color w:val="000000"/>
                <w:sz w:val="28"/>
                <w:szCs w:val="28"/>
                <w:lang w:eastAsia="ru-RU"/>
              </w:rPr>
              <m:t>out</m:t>
            </m:r>
          </m:sub>
        </m:sSub>
      </m:oMath>
      <w:r w:rsidRPr="009B5151">
        <w:rPr>
          <w:rFonts w:ascii="Times New Roman" w:eastAsia="Times New Roman" w:hAnsi="Times New Roman" w:cs="Times New Roman"/>
          <w:color w:val="000000"/>
          <w:sz w:val="28"/>
          <w:szCs w:val="28"/>
          <w:lang w:eastAsia="ru-RU"/>
        </w:rPr>
        <w:t xml:space="preserve"> соответственно. Левый фрагмент был определен как исходные данные, правый фрагмент как целевые (target). Таким образом, мы получили готовый датасет для обучения предсказательной модели.</w:t>
      </w:r>
    </w:p>
    <w:p w:rsidR="008061B9" w:rsidRDefault="008061B9" w:rsidP="008061B9">
      <w:pPr>
        <w:spacing w:after="0" w:line="360" w:lineRule="auto"/>
        <w:ind w:firstLine="709"/>
        <w:jc w:val="both"/>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 xml:space="preserve">Архитектуру </w:t>
      </w:r>
      <w:r>
        <w:rPr>
          <w:rFonts w:ascii="Times New Roman" w:eastAsiaTheme="minorEastAsia" w:hAnsi="Times New Roman" w:cs="Times New Roman"/>
          <w:sz w:val="28"/>
          <w:szCs w:val="28"/>
        </w:rPr>
        <w:t>модели представлена на рисунке 8.</w:t>
      </w:r>
    </w:p>
    <w:p w:rsidR="008061B9" w:rsidRPr="009B5151" w:rsidRDefault="008061B9" w:rsidP="008061B9">
      <w:pPr>
        <w:spacing w:after="0" w:line="240" w:lineRule="auto"/>
        <w:rPr>
          <w:rFonts w:ascii="Times New Roman" w:eastAsia="Times New Roman" w:hAnsi="Times New Roman" w:cs="Times New Roman"/>
          <w:sz w:val="24"/>
          <w:szCs w:val="24"/>
          <w:lang w:val="en-US" w:eastAsia="ru-RU"/>
        </w:rPr>
      </w:pPr>
      <w:r w:rsidRPr="009B5151">
        <w:rPr>
          <w:rFonts w:ascii="Times New Roman" w:eastAsia="Times New Roman" w:hAnsi="Times New Roman" w:cs="Times New Roman"/>
          <w:color w:val="000000"/>
          <w:sz w:val="24"/>
          <w:szCs w:val="24"/>
          <w:shd w:val="clear" w:color="auto" w:fill="FFFFFF"/>
          <w:lang w:val="en-US" w:eastAsia="ru-RU"/>
        </w:rPr>
        <w:t>_________________________________________________________________</w:t>
      </w:r>
    </w:p>
    <w:p w:rsidR="008061B9" w:rsidRPr="009B5151" w:rsidRDefault="008061B9" w:rsidP="008061B9">
      <w:pPr>
        <w:spacing w:after="0" w:line="240" w:lineRule="auto"/>
        <w:rPr>
          <w:rFonts w:ascii="Times New Roman" w:eastAsia="Times New Roman" w:hAnsi="Times New Roman" w:cs="Times New Roman"/>
          <w:sz w:val="24"/>
          <w:szCs w:val="24"/>
          <w:lang w:val="en-US" w:eastAsia="ru-RU"/>
        </w:rPr>
      </w:pPr>
      <w:r w:rsidRPr="009B5151">
        <w:rPr>
          <w:rFonts w:ascii="Times New Roman" w:eastAsia="Times New Roman" w:hAnsi="Times New Roman" w:cs="Times New Roman"/>
          <w:color w:val="000000"/>
          <w:sz w:val="24"/>
          <w:szCs w:val="24"/>
          <w:shd w:val="clear" w:color="auto" w:fill="FFFFFF"/>
          <w:lang w:val="en-US" w:eastAsia="ru-RU"/>
        </w:rPr>
        <w:t>Layer (type)                 Output Shape              Param #</w:t>
      </w:r>
    </w:p>
    <w:p w:rsidR="008061B9" w:rsidRPr="009B5151" w:rsidRDefault="008061B9" w:rsidP="008061B9">
      <w:pPr>
        <w:spacing w:after="0" w:line="240" w:lineRule="auto"/>
        <w:rPr>
          <w:rFonts w:ascii="Times New Roman" w:eastAsia="Times New Roman" w:hAnsi="Times New Roman" w:cs="Times New Roman"/>
          <w:sz w:val="24"/>
          <w:szCs w:val="24"/>
          <w:lang w:val="en-US" w:eastAsia="ru-RU"/>
        </w:rPr>
      </w:pPr>
      <w:r w:rsidRPr="009B5151">
        <w:rPr>
          <w:rFonts w:ascii="Times New Roman" w:eastAsia="Times New Roman" w:hAnsi="Times New Roman" w:cs="Times New Roman"/>
          <w:color w:val="000000"/>
          <w:sz w:val="24"/>
          <w:szCs w:val="24"/>
          <w:shd w:val="clear" w:color="auto" w:fill="FFFFFF"/>
          <w:lang w:val="en-US" w:eastAsia="ru-RU"/>
        </w:rPr>
        <w:t>=================================================================</w:t>
      </w:r>
    </w:p>
    <w:p w:rsidR="008061B9" w:rsidRPr="009B5151" w:rsidRDefault="008061B9" w:rsidP="008061B9">
      <w:pPr>
        <w:spacing w:after="0" w:line="240" w:lineRule="auto"/>
        <w:rPr>
          <w:rFonts w:ascii="Times New Roman" w:eastAsia="Times New Roman" w:hAnsi="Times New Roman" w:cs="Times New Roman"/>
          <w:sz w:val="24"/>
          <w:szCs w:val="24"/>
          <w:lang w:val="en-US" w:eastAsia="ru-RU"/>
        </w:rPr>
      </w:pPr>
      <w:r w:rsidRPr="009B5151">
        <w:rPr>
          <w:rFonts w:ascii="Times New Roman" w:eastAsia="Times New Roman" w:hAnsi="Times New Roman" w:cs="Times New Roman"/>
          <w:color w:val="000000"/>
          <w:sz w:val="24"/>
          <w:szCs w:val="24"/>
          <w:shd w:val="clear" w:color="auto" w:fill="FFFFFF"/>
          <w:lang w:val="en-US" w:eastAsia="ru-RU"/>
        </w:rPr>
        <w:t>lstm_11 (LSTM)               (1, 64)                   24320</w:t>
      </w:r>
    </w:p>
    <w:p w:rsidR="008061B9" w:rsidRPr="009B5151" w:rsidRDefault="008061B9" w:rsidP="008061B9">
      <w:pPr>
        <w:spacing w:after="0" w:line="240" w:lineRule="auto"/>
        <w:rPr>
          <w:rFonts w:ascii="Times New Roman" w:eastAsia="Times New Roman" w:hAnsi="Times New Roman" w:cs="Times New Roman"/>
          <w:sz w:val="24"/>
          <w:szCs w:val="24"/>
          <w:lang w:val="en-US" w:eastAsia="ru-RU"/>
        </w:rPr>
      </w:pPr>
      <w:r w:rsidRPr="009B5151">
        <w:rPr>
          <w:rFonts w:ascii="Times New Roman" w:eastAsia="Times New Roman" w:hAnsi="Times New Roman" w:cs="Times New Roman"/>
          <w:color w:val="000000"/>
          <w:sz w:val="24"/>
          <w:szCs w:val="24"/>
          <w:shd w:val="clear" w:color="auto" w:fill="FFFFFF"/>
          <w:lang w:val="en-US" w:eastAsia="ru-RU"/>
        </w:rPr>
        <w:t>_________________________________________________________________</w:t>
      </w:r>
    </w:p>
    <w:p w:rsidR="008061B9" w:rsidRPr="009B5151" w:rsidRDefault="008061B9" w:rsidP="008061B9">
      <w:pPr>
        <w:spacing w:after="0" w:line="240" w:lineRule="auto"/>
        <w:rPr>
          <w:rFonts w:ascii="Times New Roman" w:eastAsia="Times New Roman" w:hAnsi="Times New Roman" w:cs="Times New Roman"/>
          <w:sz w:val="24"/>
          <w:szCs w:val="24"/>
          <w:lang w:val="en-US" w:eastAsia="ru-RU"/>
        </w:rPr>
      </w:pPr>
      <w:r w:rsidRPr="009B5151">
        <w:rPr>
          <w:rFonts w:ascii="Times New Roman" w:eastAsia="Times New Roman" w:hAnsi="Times New Roman" w:cs="Times New Roman"/>
          <w:color w:val="000000"/>
          <w:sz w:val="24"/>
          <w:szCs w:val="24"/>
          <w:shd w:val="clear" w:color="auto" w:fill="FFFFFF"/>
          <w:lang w:val="en-US" w:eastAsia="ru-RU"/>
        </w:rPr>
        <w:t>dropout_11 (Dropout)         (1, 64)                   0</w:t>
      </w:r>
    </w:p>
    <w:p w:rsidR="008061B9" w:rsidRPr="009B5151" w:rsidRDefault="008061B9" w:rsidP="008061B9">
      <w:pPr>
        <w:spacing w:after="0" w:line="240" w:lineRule="auto"/>
        <w:rPr>
          <w:rFonts w:ascii="Times New Roman" w:eastAsia="Times New Roman" w:hAnsi="Times New Roman" w:cs="Times New Roman"/>
          <w:sz w:val="24"/>
          <w:szCs w:val="24"/>
          <w:lang w:val="en-US" w:eastAsia="ru-RU"/>
        </w:rPr>
      </w:pPr>
      <w:r w:rsidRPr="009B5151">
        <w:rPr>
          <w:rFonts w:ascii="Times New Roman" w:eastAsia="Times New Roman" w:hAnsi="Times New Roman" w:cs="Times New Roman"/>
          <w:color w:val="000000"/>
          <w:sz w:val="24"/>
          <w:szCs w:val="24"/>
          <w:shd w:val="clear" w:color="auto" w:fill="FFFFFF"/>
          <w:lang w:val="en-US" w:eastAsia="ru-RU"/>
        </w:rPr>
        <w:t>_________________________________________________________________</w:t>
      </w:r>
    </w:p>
    <w:p w:rsidR="008061B9" w:rsidRPr="009B5151" w:rsidRDefault="008061B9" w:rsidP="008061B9">
      <w:pPr>
        <w:spacing w:after="0" w:line="240" w:lineRule="auto"/>
        <w:rPr>
          <w:rFonts w:ascii="Times New Roman" w:eastAsia="Times New Roman" w:hAnsi="Times New Roman" w:cs="Times New Roman"/>
          <w:sz w:val="24"/>
          <w:szCs w:val="24"/>
          <w:lang w:val="en-US" w:eastAsia="ru-RU"/>
        </w:rPr>
      </w:pPr>
      <w:r w:rsidRPr="009B5151">
        <w:rPr>
          <w:rFonts w:ascii="Times New Roman" w:eastAsia="Times New Roman" w:hAnsi="Times New Roman" w:cs="Times New Roman"/>
          <w:color w:val="000000"/>
          <w:sz w:val="24"/>
          <w:szCs w:val="24"/>
          <w:shd w:val="clear" w:color="auto" w:fill="FFFFFF"/>
          <w:lang w:val="en-US" w:eastAsia="ru-RU"/>
        </w:rPr>
        <w:t>dense_22 (Dense)             (1, 64)                   4160</w:t>
      </w:r>
    </w:p>
    <w:p w:rsidR="008061B9" w:rsidRPr="009B5151" w:rsidRDefault="008061B9" w:rsidP="008061B9">
      <w:pPr>
        <w:spacing w:after="0" w:line="240" w:lineRule="auto"/>
        <w:rPr>
          <w:rFonts w:ascii="Times New Roman" w:eastAsia="Times New Roman" w:hAnsi="Times New Roman" w:cs="Times New Roman"/>
          <w:sz w:val="24"/>
          <w:szCs w:val="24"/>
          <w:lang w:val="en-US" w:eastAsia="ru-RU"/>
        </w:rPr>
      </w:pPr>
      <w:r w:rsidRPr="009B5151">
        <w:rPr>
          <w:rFonts w:ascii="Times New Roman" w:eastAsia="Times New Roman" w:hAnsi="Times New Roman" w:cs="Times New Roman"/>
          <w:color w:val="000000"/>
          <w:sz w:val="24"/>
          <w:szCs w:val="24"/>
          <w:shd w:val="clear" w:color="auto" w:fill="FFFFFF"/>
          <w:lang w:val="en-US" w:eastAsia="ru-RU"/>
        </w:rPr>
        <w:t>_________________________________________________________________</w:t>
      </w:r>
    </w:p>
    <w:p w:rsidR="008061B9" w:rsidRPr="009B5151" w:rsidRDefault="008061B9" w:rsidP="008061B9">
      <w:pPr>
        <w:spacing w:after="0" w:line="240" w:lineRule="auto"/>
        <w:rPr>
          <w:rFonts w:ascii="Times New Roman" w:eastAsia="Times New Roman" w:hAnsi="Times New Roman" w:cs="Times New Roman"/>
          <w:sz w:val="24"/>
          <w:szCs w:val="24"/>
          <w:lang w:val="en-US" w:eastAsia="ru-RU"/>
        </w:rPr>
      </w:pPr>
      <w:r w:rsidRPr="009B5151">
        <w:rPr>
          <w:rFonts w:ascii="Times New Roman" w:eastAsia="Times New Roman" w:hAnsi="Times New Roman" w:cs="Times New Roman"/>
          <w:color w:val="000000"/>
          <w:sz w:val="24"/>
          <w:szCs w:val="24"/>
          <w:shd w:val="clear" w:color="auto" w:fill="FFFFFF"/>
          <w:lang w:val="en-US" w:eastAsia="ru-RU"/>
        </w:rPr>
        <w:t>dense_23 (Dense)             (1, 3)                    195</w:t>
      </w:r>
    </w:p>
    <w:p w:rsidR="008061B9" w:rsidRPr="009B5151" w:rsidRDefault="008061B9" w:rsidP="008061B9">
      <w:pPr>
        <w:spacing w:after="0" w:line="240" w:lineRule="auto"/>
        <w:rPr>
          <w:rFonts w:ascii="Times New Roman" w:eastAsia="Times New Roman" w:hAnsi="Times New Roman" w:cs="Times New Roman"/>
          <w:sz w:val="24"/>
          <w:szCs w:val="24"/>
          <w:lang w:val="en-US" w:eastAsia="ru-RU"/>
        </w:rPr>
      </w:pPr>
      <w:r w:rsidRPr="009B5151">
        <w:rPr>
          <w:rFonts w:ascii="Times New Roman" w:eastAsia="Times New Roman" w:hAnsi="Times New Roman" w:cs="Times New Roman"/>
          <w:color w:val="000000"/>
          <w:sz w:val="24"/>
          <w:szCs w:val="24"/>
          <w:shd w:val="clear" w:color="auto" w:fill="FFFFFF"/>
          <w:lang w:val="en-US" w:eastAsia="ru-RU"/>
        </w:rPr>
        <w:t>=================================================================</w:t>
      </w:r>
    </w:p>
    <w:p w:rsidR="008061B9" w:rsidRPr="009B5151" w:rsidRDefault="008061B9" w:rsidP="008061B9">
      <w:pPr>
        <w:spacing w:after="0" w:line="240" w:lineRule="auto"/>
        <w:rPr>
          <w:rFonts w:ascii="Times New Roman" w:eastAsia="Times New Roman" w:hAnsi="Times New Roman" w:cs="Times New Roman"/>
          <w:sz w:val="24"/>
          <w:szCs w:val="24"/>
          <w:lang w:val="en-US" w:eastAsia="ru-RU"/>
        </w:rPr>
      </w:pPr>
      <w:r w:rsidRPr="009B5151">
        <w:rPr>
          <w:rFonts w:ascii="Times New Roman" w:eastAsia="Times New Roman" w:hAnsi="Times New Roman" w:cs="Times New Roman"/>
          <w:color w:val="000000"/>
          <w:sz w:val="24"/>
          <w:szCs w:val="24"/>
          <w:shd w:val="clear" w:color="auto" w:fill="FFFFFF"/>
          <w:lang w:val="en-US" w:eastAsia="ru-RU"/>
        </w:rPr>
        <w:t>Total params: 28,675</w:t>
      </w:r>
    </w:p>
    <w:p w:rsidR="008061B9" w:rsidRPr="009B5151" w:rsidRDefault="008061B9" w:rsidP="008061B9">
      <w:pPr>
        <w:spacing w:after="0" w:line="240" w:lineRule="auto"/>
        <w:rPr>
          <w:rFonts w:ascii="Times New Roman" w:eastAsia="Times New Roman" w:hAnsi="Times New Roman" w:cs="Times New Roman"/>
          <w:sz w:val="24"/>
          <w:szCs w:val="24"/>
          <w:lang w:val="en-US" w:eastAsia="ru-RU"/>
        </w:rPr>
      </w:pPr>
      <w:r w:rsidRPr="009B5151">
        <w:rPr>
          <w:rFonts w:ascii="Times New Roman" w:eastAsia="Times New Roman" w:hAnsi="Times New Roman" w:cs="Times New Roman"/>
          <w:color w:val="000000"/>
          <w:sz w:val="24"/>
          <w:szCs w:val="24"/>
          <w:shd w:val="clear" w:color="auto" w:fill="FFFFFF"/>
          <w:lang w:val="en-US" w:eastAsia="ru-RU"/>
        </w:rPr>
        <w:t>Trainable params: 28,675</w:t>
      </w:r>
    </w:p>
    <w:p w:rsidR="008061B9" w:rsidRPr="009B5151" w:rsidRDefault="008061B9" w:rsidP="008061B9">
      <w:pPr>
        <w:spacing w:after="0" w:line="240" w:lineRule="auto"/>
        <w:rPr>
          <w:rFonts w:ascii="Times New Roman" w:eastAsia="Times New Roman" w:hAnsi="Times New Roman" w:cs="Times New Roman"/>
          <w:sz w:val="24"/>
          <w:szCs w:val="24"/>
          <w:lang w:val="en-US" w:eastAsia="ru-RU"/>
        </w:rPr>
      </w:pPr>
      <w:r w:rsidRPr="009B5151">
        <w:rPr>
          <w:rFonts w:ascii="Times New Roman" w:eastAsia="Times New Roman" w:hAnsi="Times New Roman" w:cs="Times New Roman"/>
          <w:color w:val="000000"/>
          <w:sz w:val="24"/>
          <w:szCs w:val="24"/>
          <w:shd w:val="clear" w:color="auto" w:fill="FFFFFF"/>
          <w:lang w:val="en-US" w:eastAsia="ru-RU"/>
        </w:rPr>
        <w:t>Non-trainable params: 0</w:t>
      </w:r>
    </w:p>
    <w:p w:rsidR="008061B9" w:rsidRPr="009B5151" w:rsidRDefault="008061B9" w:rsidP="008061B9">
      <w:pPr>
        <w:spacing w:after="0" w:line="240" w:lineRule="auto"/>
        <w:rPr>
          <w:rFonts w:ascii="Times New Roman" w:eastAsia="Times New Roman" w:hAnsi="Times New Roman" w:cs="Times New Roman"/>
          <w:sz w:val="24"/>
          <w:szCs w:val="24"/>
          <w:lang w:val="en-US" w:eastAsia="ru-RU"/>
        </w:rPr>
      </w:pPr>
      <w:r w:rsidRPr="009B5151">
        <w:rPr>
          <w:rFonts w:ascii="Times New Roman" w:eastAsia="Times New Roman" w:hAnsi="Times New Roman" w:cs="Times New Roman"/>
          <w:color w:val="000000"/>
          <w:sz w:val="24"/>
          <w:szCs w:val="24"/>
          <w:shd w:val="clear" w:color="auto" w:fill="FFFFFF"/>
          <w:lang w:val="en-US" w:eastAsia="ru-RU"/>
        </w:rPr>
        <w:t>_________________________________________________________________</w:t>
      </w:r>
    </w:p>
    <w:p w:rsidR="008061B9" w:rsidRPr="00B67904" w:rsidRDefault="008061B9" w:rsidP="008061B9">
      <w:pPr>
        <w:spacing w:after="0" w:line="360" w:lineRule="auto"/>
        <w:ind w:firstLine="709"/>
        <w:jc w:val="center"/>
        <w:rPr>
          <w:rFonts w:ascii="Times New Roman" w:eastAsiaTheme="minorEastAsia" w:hAnsi="Times New Roman" w:cs="Times New Roman"/>
          <w:sz w:val="24"/>
          <w:szCs w:val="28"/>
          <w:lang w:val="en-US"/>
        </w:rPr>
      </w:pPr>
      <w:r w:rsidRPr="009B5151">
        <w:rPr>
          <w:rFonts w:ascii="Times New Roman" w:eastAsiaTheme="minorEastAsia" w:hAnsi="Times New Roman" w:cs="Times New Roman"/>
          <w:sz w:val="24"/>
          <w:szCs w:val="28"/>
        </w:rPr>
        <w:t>Рисунок</w:t>
      </w:r>
      <w:r w:rsidRPr="00B67904">
        <w:rPr>
          <w:rFonts w:ascii="Times New Roman" w:eastAsiaTheme="minorEastAsia" w:hAnsi="Times New Roman" w:cs="Times New Roman"/>
          <w:sz w:val="24"/>
          <w:szCs w:val="28"/>
          <w:lang w:val="en-US"/>
        </w:rPr>
        <w:t xml:space="preserve"> 8 – </w:t>
      </w:r>
      <w:r w:rsidRPr="009B5151">
        <w:rPr>
          <w:rFonts w:ascii="Times New Roman" w:eastAsiaTheme="minorEastAsia" w:hAnsi="Times New Roman" w:cs="Times New Roman"/>
          <w:sz w:val="24"/>
          <w:szCs w:val="28"/>
        </w:rPr>
        <w:t>Модель</w:t>
      </w:r>
      <w:r w:rsidRPr="00B67904">
        <w:rPr>
          <w:rFonts w:ascii="Times New Roman" w:eastAsiaTheme="minorEastAsia" w:hAnsi="Times New Roman" w:cs="Times New Roman"/>
          <w:sz w:val="24"/>
          <w:szCs w:val="28"/>
          <w:lang w:val="en-US"/>
        </w:rPr>
        <w:t xml:space="preserve"> </w:t>
      </w:r>
      <w:r w:rsidRPr="009B5151">
        <w:rPr>
          <w:rFonts w:ascii="Times New Roman" w:eastAsiaTheme="minorEastAsia" w:hAnsi="Times New Roman" w:cs="Times New Roman"/>
          <w:sz w:val="24"/>
          <w:szCs w:val="28"/>
          <w:lang w:val="en-US"/>
        </w:rPr>
        <w:t>L</w:t>
      </w:r>
      <w:r w:rsidRPr="00B67904">
        <w:rPr>
          <w:rFonts w:ascii="Times New Roman" w:eastAsiaTheme="minorEastAsia" w:hAnsi="Times New Roman" w:cs="Times New Roman"/>
          <w:sz w:val="24"/>
          <w:szCs w:val="28"/>
          <w:lang w:val="en-US"/>
        </w:rPr>
        <w:t>ST</w:t>
      </w:r>
      <w:r w:rsidRPr="009B5151">
        <w:rPr>
          <w:rFonts w:ascii="Times New Roman" w:eastAsiaTheme="minorEastAsia" w:hAnsi="Times New Roman" w:cs="Times New Roman"/>
          <w:sz w:val="24"/>
          <w:szCs w:val="28"/>
          <w:lang w:val="en-US"/>
        </w:rPr>
        <w:t>M</w:t>
      </w:r>
      <w:r w:rsidRPr="00B67904">
        <w:rPr>
          <w:rFonts w:ascii="Times New Roman" w:eastAsiaTheme="minorEastAsia" w:hAnsi="Times New Roman" w:cs="Times New Roman"/>
          <w:sz w:val="24"/>
          <w:szCs w:val="28"/>
          <w:lang w:val="en-US"/>
        </w:rPr>
        <w:t>-</w:t>
      </w:r>
      <w:r w:rsidRPr="009B5151">
        <w:rPr>
          <w:rFonts w:ascii="Times New Roman" w:eastAsiaTheme="minorEastAsia" w:hAnsi="Times New Roman" w:cs="Times New Roman"/>
          <w:sz w:val="24"/>
          <w:szCs w:val="28"/>
          <w:lang w:val="en-US"/>
        </w:rPr>
        <w:t>RNN</w:t>
      </w:r>
    </w:p>
    <w:p w:rsidR="008061B9" w:rsidRDefault="008061B9" w:rsidP="008061B9">
      <w:pPr>
        <w:pStyle w:val="a7"/>
        <w:spacing w:before="0" w:beforeAutospacing="0" w:after="0" w:afterAutospacing="0" w:line="360" w:lineRule="auto"/>
        <w:ind w:firstLine="709"/>
        <w:jc w:val="both"/>
        <w:rPr>
          <w:rFonts w:eastAsiaTheme="minorEastAsia"/>
          <w:sz w:val="28"/>
          <w:szCs w:val="28"/>
        </w:rPr>
      </w:pPr>
      <w:r>
        <w:rPr>
          <w:color w:val="000000"/>
          <w:sz w:val="28"/>
          <w:szCs w:val="28"/>
        </w:rPr>
        <w:lastRenderedPageBreak/>
        <w:t>В качестве основного слоя был добавлен блок из 64 ячеек с архитектурой LSTM. Слой DropOut был добавлен для регуляризации (с долей обнуляемых весов 0.3). Необходимость регуляризационного слоя была очевидна, так как без него наблюдался рост значения функции потерь на валидационной части выборки уже с ранних итераций обучения, что явно говорит о наличии переобучения. Dense слой был использован для более аккуратного предсказания сложной зависимости.</w:t>
      </w:r>
      <w:r>
        <w:rPr>
          <w:rFonts w:eastAsiaTheme="minorEastAsia"/>
          <w:sz w:val="28"/>
          <w:szCs w:val="28"/>
        </w:rPr>
        <w:t xml:space="preserve"> </w:t>
      </w:r>
    </w:p>
    <w:p w:rsidR="008061B9" w:rsidRDefault="008061B9" w:rsidP="008061B9">
      <w:pPr>
        <w:spacing w:after="0" w:line="360" w:lineRule="auto"/>
        <w:ind w:firstLine="709"/>
        <w:jc w:val="both"/>
        <w:rPr>
          <w:rFonts w:ascii="Times New Roman" w:eastAsiaTheme="minorEastAsia" w:hAnsi="Times New Roman" w:cs="Times New Roman"/>
          <w:sz w:val="28"/>
          <w:szCs w:val="28"/>
        </w:rPr>
      </w:pPr>
      <w:r w:rsidRPr="00F469EF">
        <w:rPr>
          <w:rFonts w:ascii="Times New Roman" w:eastAsiaTheme="minorEastAsia" w:hAnsi="Times New Roman" w:cs="Times New Roman"/>
          <w:sz w:val="28"/>
          <w:szCs w:val="28"/>
        </w:rPr>
        <w:t xml:space="preserve">Подробное описание </w:t>
      </w:r>
      <w:r w:rsidRPr="00F469EF">
        <w:rPr>
          <w:rFonts w:ascii="Times New Roman" w:eastAsiaTheme="minorEastAsia" w:hAnsi="Times New Roman" w:cs="Times New Roman"/>
          <w:sz w:val="28"/>
          <w:szCs w:val="28"/>
          <w:lang w:val="en-US"/>
        </w:rPr>
        <w:t>LSTM</w:t>
      </w:r>
      <w:r w:rsidRPr="00F469EF">
        <w:rPr>
          <w:rFonts w:ascii="Times New Roman" w:eastAsiaTheme="minorEastAsia" w:hAnsi="Times New Roman" w:cs="Times New Roman"/>
          <w:sz w:val="28"/>
          <w:szCs w:val="28"/>
        </w:rPr>
        <w:t xml:space="preserve"> слоя определено в первой главе. </w:t>
      </w:r>
    </w:p>
    <w:p w:rsidR="008061B9" w:rsidRDefault="008061B9" w:rsidP="008061B9">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результате работы программы были построены следующие графики.</w:t>
      </w:r>
    </w:p>
    <w:p w:rsidR="008061B9" w:rsidRDefault="008061B9" w:rsidP="008061B9">
      <w:pPr>
        <w:spacing w:after="0" w:line="360" w:lineRule="auto"/>
        <w:ind w:firstLine="709"/>
        <w:jc w:val="both"/>
        <w:rPr>
          <w:rFonts w:ascii="Times New Roman" w:eastAsiaTheme="minorEastAsia" w:hAnsi="Times New Roman" w:cs="Times New Roman"/>
          <w:sz w:val="24"/>
          <w:szCs w:val="28"/>
        </w:rPr>
      </w:pPr>
      <w:r w:rsidRPr="00E57313">
        <w:rPr>
          <w:rFonts w:ascii="Times New Roman" w:eastAsiaTheme="minorEastAsia" w:hAnsi="Times New Roman" w:cs="Times New Roman"/>
          <w:noProof/>
          <w:sz w:val="24"/>
          <w:szCs w:val="28"/>
          <w:lang w:eastAsia="ru-RU"/>
        </w:rPr>
        <w:drawing>
          <wp:inline distT="0" distB="0" distL="0" distR="0" wp14:anchorId="3F664624" wp14:editId="519D9D42">
            <wp:extent cx="5940425" cy="6129342"/>
            <wp:effectExtent l="0" t="0" r="3175" b="5080"/>
            <wp:docPr id="9" name="Рисунок 9" descr="C:\Users\Lenovo\Desktop\Диплом\загруженно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Диплом\загруженное.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6129342"/>
                    </a:xfrm>
                    <a:prstGeom prst="rect">
                      <a:avLst/>
                    </a:prstGeom>
                    <a:noFill/>
                    <a:ln>
                      <a:noFill/>
                    </a:ln>
                  </pic:spPr>
                </pic:pic>
              </a:graphicData>
            </a:graphic>
          </wp:inline>
        </w:drawing>
      </w:r>
    </w:p>
    <w:p w:rsidR="008061B9" w:rsidRDefault="008061B9" w:rsidP="008061B9">
      <w:pPr>
        <w:spacing w:after="0" w:line="360" w:lineRule="auto"/>
        <w:ind w:firstLine="709"/>
        <w:jc w:val="center"/>
        <w:rPr>
          <w:rFonts w:ascii="Times New Roman" w:eastAsiaTheme="minorEastAsia" w:hAnsi="Times New Roman" w:cs="Times New Roman"/>
          <w:sz w:val="24"/>
          <w:szCs w:val="28"/>
        </w:rPr>
      </w:pPr>
      <w:r w:rsidRPr="00E57313">
        <w:rPr>
          <w:rFonts w:ascii="Times New Roman" w:eastAsiaTheme="minorEastAsia" w:hAnsi="Times New Roman" w:cs="Times New Roman"/>
          <w:sz w:val="24"/>
          <w:szCs w:val="28"/>
        </w:rPr>
        <w:t>Рисунок 9 –</w:t>
      </w:r>
    </w:p>
    <w:p w:rsidR="008061B9" w:rsidRDefault="008061B9" w:rsidP="008061B9">
      <w:pPr>
        <w:spacing w:after="0" w:line="360" w:lineRule="auto"/>
        <w:ind w:firstLine="709"/>
        <w:jc w:val="both"/>
        <w:rPr>
          <w:rFonts w:ascii="Times New Roman" w:eastAsiaTheme="minorEastAsia" w:hAnsi="Times New Roman" w:cs="Times New Roman"/>
          <w:sz w:val="24"/>
          <w:szCs w:val="28"/>
        </w:rPr>
      </w:pPr>
      <w:r w:rsidRPr="00E57313">
        <w:rPr>
          <w:rFonts w:ascii="Times New Roman" w:eastAsiaTheme="minorEastAsia" w:hAnsi="Times New Roman" w:cs="Times New Roman"/>
          <w:noProof/>
          <w:sz w:val="24"/>
          <w:szCs w:val="28"/>
          <w:lang w:eastAsia="ru-RU"/>
        </w:rPr>
        <w:lastRenderedPageBreak/>
        <w:drawing>
          <wp:inline distT="0" distB="0" distL="0" distR="0" wp14:anchorId="26A6C013" wp14:editId="66235D3C">
            <wp:extent cx="5940425" cy="3140882"/>
            <wp:effectExtent l="0" t="0" r="3175" b="2540"/>
            <wp:docPr id="10" name="Рисунок 10" descr="C:\Users\Lenovo\Desktop\Диплом\загруженное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Диплом\загруженное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140882"/>
                    </a:xfrm>
                    <a:prstGeom prst="rect">
                      <a:avLst/>
                    </a:prstGeom>
                    <a:noFill/>
                    <a:ln>
                      <a:noFill/>
                    </a:ln>
                  </pic:spPr>
                </pic:pic>
              </a:graphicData>
            </a:graphic>
          </wp:inline>
        </w:drawing>
      </w:r>
    </w:p>
    <w:p w:rsidR="008061B9" w:rsidRDefault="008061B9" w:rsidP="008061B9">
      <w:pPr>
        <w:spacing w:after="0" w:line="360" w:lineRule="auto"/>
        <w:ind w:firstLine="709"/>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Рисунок 10 –</w:t>
      </w:r>
    </w:p>
    <w:p w:rsidR="008061B9" w:rsidRPr="00E57313" w:rsidRDefault="008061B9" w:rsidP="008061B9">
      <w:pPr>
        <w:spacing w:after="0" w:line="360" w:lineRule="auto"/>
        <w:ind w:firstLine="709"/>
        <w:jc w:val="both"/>
        <w:rPr>
          <w:rFonts w:ascii="Times New Roman" w:eastAsiaTheme="minorEastAsia" w:hAnsi="Times New Roman" w:cs="Times New Roman"/>
          <w:b/>
          <w:sz w:val="24"/>
          <w:szCs w:val="28"/>
        </w:rPr>
      </w:pPr>
      <w:r w:rsidRPr="00E57313">
        <w:rPr>
          <w:rFonts w:ascii="Times New Roman" w:eastAsiaTheme="minorEastAsia" w:hAnsi="Times New Roman" w:cs="Times New Roman"/>
          <w:b/>
          <w:noProof/>
          <w:sz w:val="24"/>
          <w:szCs w:val="28"/>
          <w:lang w:eastAsia="ru-RU"/>
        </w:rPr>
        <w:drawing>
          <wp:inline distT="0" distB="0" distL="0" distR="0" wp14:anchorId="75BCB9CF" wp14:editId="6431336E">
            <wp:extent cx="5940425" cy="3140882"/>
            <wp:effectExtent l="0" t="0" r="3175" b="2540"/>
            <wp:docPr id="11" name="Рисунок 11" descr="C:\Users\Lenovo\Desktop\Диплом\загруженное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Диплом\загруженное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140882"/>
                    </a:xfrm>
                    <a:prstGeom prst="rect">
                      <a:avLst/>
                    </a:prstGeom>
                    <a:noFill/>
                    <a:ln>
                      <a:noFill/>
                    </a:ln>
                  </pic:spPr>
                </pic:pic>
              </a:graphicData>
            </a:graphic>
          </wp:inline>
        </w:drawing>
      </w:r>
    </w:p>
    <w:p w:rsidR="008061B9" w:rsidRDefault="008061B9" w:rsidP="008061B9">
      <w:pPr>
        <w:spacing w:after="0" w:line="360" w:lineRule="auto"/>
        <w:ind w:firstLine="709"/>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Рисунок 11 –</w:t>
      </w:r>
    </w:p>
    <w:p w:rsidR="008061B9" w:rsidRPr="00E57313" w:rsidRDefault="008061B9" w:rsidP="008061B9">
      <w:pPr>
        <w:spacing w:after="0" w:line="360" w:lineRule="auto"/>
        <w:ind w:firstLine="709"/>
        <w:jc w:val="both"/>
        <w:rPr>
          <w:rFonts w:ascii="Times New Roman" w:eastAsiaTheme="minorEastAsia" w:hAnsi="Times New Roman" w:cs="Times New Roman"/>
          <w:sz w:val="24"/>
          <w:szCs w:val="28"/>
        </w:rPr>
      </w:pPr>
    </w:p>
    <w:p w:rsidR="008061B9" w:rsidRDefault="008061B9" w:rsidP="008061B9">
      <w:r>
        <w:br w:type="page"/>
      </w:r>
    </w:p>
    <w:p w:rsidR="008061B9" w:rsidRPr="001D00FD" w:rsidRDefault="008061B9" w:rsidP="008061B9">
      <w:pPr>
        <w:pStyle w:val="1"/>
        <w:spacing w:before="0" w:after="120" w:line="360" w:lineRule="auto"/>
        <w:jc w:val="center"/>
        <w:rPr>
          <w:rFonts w:ascii="Times New Roman" w:eastAsiaTheme="minorEastAsia" w:hAnsi="Times New Roman" w:cs="Times New Roman"/>
          <w:color w:val="000000" w:themeColor="text1"/>
        </w:rPr>
      </w:pPr>
      <w:bookmarkStart w:id="11" w:name="_Toc56941413"/>
      <w:r w:rsidRPr="001D00FD">
        <w:rPr>
          <w:rFonts w:ascii="Times New Roman" w:eastAsiaTheme="minorEastAsia" w:hAnsi="Times New Roman" w:cs="Times New Roman"/>
          <w:color w:val="000000" w:themeColor="text1"/>
        </w:rPr>
        <w:lastRenderedPageBreak/>
        <w:t>ЗАКЛЮЧЕНИЕ</w:t>
      </w:r>
      <w:bookmarkEnd w:id="11"/>
    </w:p>
    <w:p w:rsidR="008061B9" w:rsidRDefault="008061B9" w:rsidP="008061B9">
      <w:r>
        <w:br w:type="page"/>
      </w:r>
    </w:p>
    <w:p w:rsidR="008061B9" w:rsidRPr="001D00FD" w:rsidRDefault="008061B9" w:rsidP="008061B9">
      <w:pPr>
        <w:pStyle w:val="1"/>
        <w:spacing w:before="0" w:after="120" w:line="360" w:lineRule="auto"/>
        <w:jc w:val="center"/>
        <w:rPr>
          <w:rFonts w:ascii="Times New Roman" w:eastAsiaTheme="minorEastAsia" w:hAnsi="Times New Roman" w:cs="Times New Roman"/>
          <w:color w:val="000000" w:themeColor="text1"/>
        </w:rPr>
      </w:pPr>
      <w:bookmarkStart w:id="12" w:name="_Toc56941414"/>
      <w:r>
        <w:rPr>
          <w:rFonts w:ascii="Times New Roman" w:eastAsiaTheme="minorEastAsia" w:hAnsi="Times New Roman" w:cs="Times New Roman"/>
          <w:color w:val="000000" w:themeColor="text1"/>
        </w:rPr>
        <w:lastRenderedPageBreak/>
        <w:t>СПИСОК И</w:t>
      </w:r>
      <w:r w:rsidRPr="001D00FD">
        <w:rPr>
          <w:rFonts w:ascii="Times New Roman" w:eastAsiaTheme="minorEastAsia" w:hAnsi="Times New Roman" w:cs="Times New Roman"/>
          <w:color w:val="000000" w:themeColor="text1"/>
        </w:rPr>
        <w:t>С</w:t>
      </w:r>
      <w:r>
        <w:rPr>
          <w:rFonts w:ascii="Times New Roman" w:eastAsiaTheme="minorEastAsia" w:hAnsi="Times New Roman" w:cs="Times New Roman"/>
          <w:color w:val="000000" w:themeColor="text1"/>
        </w:rPr>
        <w:t>П</w:t>
      </w:r>
      <w:r w:rsidRPr="001D00FD">
        <w:rPr>
          <w:rFonts w:ascii="Times New Roman" w:eastAsiaTheme="minorEastAsia" w:hAnsi="Times New Roman" w:cs="Times New Roman"/>
          <w:color w:val="000000" w:themeColor="text1"/>
        </w:rPr>
        <w:t>ОЛЬЗОВАННЫХ ИСТОЧНИКОВ:</w:t>
      </w:r>
      <w:bookmarkEnd w:id="12"/>
    </w:p>
    <w:p w:rsidR="00E45530" w:rsidRPr="008061B9" w:rsidRDefault="00E45530" w:rsidP="008061B9">
      <w:bookmarkStart w:id="13" w:name="_GoBack"/>
      <w:bookmarkEnd w:id="13"/>
    </w:p>
    <w:sectPr w:rsidR="00E45530" w:rsidRPr="008061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9657F"/>
    <w:multiLevelType w:val="hybridMultilevel"/>
    <w:tmpl w:val="AAF6405C"/>
    <w:lvl w:ilvl="0" w:tplc="6DC230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203D0A06"/>
    <w:multiLevelType w:val="hybridMultilevel"/>
    <w:tmpl w:val="E8083AA8"/>
    <w:lvl w:ilvl="0" w:tplc="6CEE62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30A2052B"/>
    <w:multiLevelType w:val="multilevel"/>
    <w:tmpl w:val="D42AE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6D1F57"/>
    <w:multiLevelType w:val="hybridMultilevel"/>
    <w:tmpl w:val="D6784A84"/>
    <w:lvl w:ilvl="0" w:tplc="133425BA">
      <w:start w:val="1"/>
      <w:numFmt w:val="decimal"/>
      <w:lvlText w:val="%1."/>
      <w:lvlJc w:val="left"/>
      <w:pPr>
        <w:ind w:left="1579" w:hanging="360"/>
      </w:pPr>
      <w:rPr>
        <w:rFonts w:hint="default"/>
      </w:rPr>
    </w:lvl>
    <w:lvl w:ilvl="1" w:tplc="04190019" w:tentative="1">
      <w:start w:val="1"/>
      <w:numFmt w:val="lowerLetter"/>
      <w:lvlText w:val="%2."/>
      <w:lvlJc w:val="left"/>
      <w:pPr>
        <w:ind w:left="2299" w:hanging="360"/>
      </w:pPr>
    </w:lvl>
    <w:lvl w:ilvl="2" w:tplc="0419001B" w:tentative="1">
      <w:start w:val="1"/>
      <w:numFmt w:val="lowerRoman"/>
      <w:lvlText w:val="%3."/>
      <w:lvlJc w:val="right"/>
      <w:pPr>
        <w:ind w:left="3019" w:hanging="180"/>
      </w:pPr>
    </w:lvl>
    <w:lvl w:ilvl="3" w:tplc="0419000F" w:tentative="1">
      <w:start w:val="1"/>
      <w:numFmt w:val="decimal"/>
      <w:lvlText w:val="%4."/>
      <w:lvlJc w:val="left"/>
      <w:pPr>
        <w:ind w:left="3739" w:hanging="360"/>
      </w:pPr>
    </w:lvl>
    <w:lvl w:ilvl="4" w:tplc="04190019" w:tentative="1">
      <w:start w:val="1"/>
      <w:numFmt w:val="lowerLetter"/>
      <w:lvlText w:val="%5."/>
      <w:lvlJc w:val="left"/>
      <w:pPr>
        <w:ind w:left="4459" w:hanging="360"/>
      </w:pPr>
    </w:lvl>
    <w:lvl w:ilvl="5" w:tplc="0419001B" w:tentative="1">
      <w:start w:val="1"/>
      <w:numFmt w:val="lowerRoman"/>
      <w:lvlText w:val="%6."/>
      <w:lvlJc w:val="right"/>
      <w:pPr>
        <w:ind w:left="5179" w:hanging="180"/>
      </w:pPr>
    </w:lvl>
    <w:lvl w:ilvl="6" w:tplc="0419000F" w:tentative="1">
      <w:start w:val="1"/>
      <w:numFmt w:val="decimal"/>
      <w:lvlText w:val="%7."/>
      <w:lvlJc w:val="left"/>
      <w:pPr>
        <w:ind w:left="5899" w:hanging="360"/>
      </w:pPr>
    </w:lvl>
    <w:lvl w:ilvl="7" w:tplc="04190019" w:tentative="1">
      <w:start w:val="1"/>
      <w:numFmt w:val="lowerLetter"/>
      <w:lvlText w:val="%8."/>
      <w:lvlJc w:val="left"/>
      <w:pPr>
        <w:ind w:left="6619" w:hanging="360"/>
      </w:pPr>
    </w:lvl>
    <w:lvl w:ilvl="8" w:tplc="0419001B" w:tentative="1">
      <w:start w:val="1"/>
      <w:numFmt w:val="lowerRoman"/>
      <w:lvlText w:val="%9."/>
      <w:lvlJc w:val="right"/>
      <w:pPr>
        <w:ind w:left="7339" w:hanging="180"/>
      </w:pPr>
    </w:lvl>
  </w:abstractNum>
  <w:abstractNum w:abstractNumId="4">
    <w:nsid w:val="3E2E3751"/>
    <w:multiLevelType w:val="hybridMultilevel"/>
    <w:tmpl w:val="DC60D5C8"/>
    <w:lvl w:ilvl="0" w:tplc="0F520B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49050BDB"/>
    <w:multiLevelType w:val="multilevel"/>
    <w:tmpl w:val="057A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E55917"/>
    <w:multiLevelType w:val="hybridMultilevel"/>
    <w:tmpl w:val="1A126AFE"/>
    <w:lvl w:ilvl="0" w:tplc="5282A25C">
      <w:start w:val="1"/>
      <w:numFmt w:val="decimal"/>
      <w:lvlText w:val="%1."/>
      <w:lvlJc w:val="left"/>
      <w:pPr>
        <w:ind w:left="1579" w:hanging="360"/>
      </w:pPr>
      <w:rPr>
        <w:rFonts w:hint="default"/>
      </w:rPr>
    </w:lvl>
    <w:lvl w:ilvl="1" w:tplc="04190019" w:tentative="1">
      <w:start w:val="1"/>
      <w:numFmt w:val="lowerLetter"/>
      <w:lvlText w:val="%2."/>
      <w:lvlJc w:val="left"/>
      <w:pPr>
        <w:ind w:left="2299" w:hanging="360"/>
      </w:pPr>
    </w:lvl>
    <w:lvl w:ilvl="2" w:tplc="0419001B" w:tentative="1">
      <w:start w:val="1"/>
      <w:numFmt w:val="lowerRoman"/>
      <w:lvlText w:val="%3."/>
      <w:lvlJc w:val="right"/>
      <w:pPr>
        <w:ind w:left="3019" w:hanging="180"/>
      </w:pPr>
    </w:lvl>
    <w:lvl w:ilvl="3" w:tplc="0419000F" w:tentative="1">
      <w:start w:val="1"/>
      <w:numFmt w:val="decimal"/>
      <w:lvlText w:val="%4."/>
      <w:lvlJc w:val="left"/>
      <w:pPr>
        <w:ind w:left="3739" w:hanging="360"/>
      </w:pPr>
    </w:lvl>
    <w:lvl w:ilvl="4" w:tplc="04190019" w:tentative="1">
      <w:start w:val="1"/>
      <w:numFmt w:val="lowerLetter"/>
      <w:lvlText w:val="%5."/>
      <w:lvlJc w:val="left"/>
      <w:pPr>
        <w:ind w:left="4459" w:hanging="360"/>
      </w:pPr>
    </w:lvl>
    <w:lvl w:ilvl="5" w:tplc="0419001B" w:tentative="1">
      <w:start w:val="1"/>
      <w:numFmt w:val="lowerRoman"/>
      <w:lvlText w:val="%6."/>
      <w:lvlJc w:val="right"/>
      <w:pPr>
        <w:ind w:left="5179" w:hanging="180"/>
      </w:pPr>
    </w:lvl>
    <w:lvl w:ilvl="6" w:tplc="0419000F" w:tentative="1">
      <w:start w:val="1"/>
      <w:numFmt w:val="decimal"/>
      <w:lvlText w:val="%7."/>
      <w:lvlJc w:val="left"/>
      <w:pPr>
        <w:ind w:left="5899" w:hanging="360"/>
      </w:pPr>
    </w:lvl>
    <w:lvl w:ilvl="7" w:tplc="04190019" w:tentative="1">
      <w:start w:val="1"/>
      <w:numFmt w:val="lowerLetter"/>
      <w:lvlText w:val="%8."/>
      <w:lvlJc w:val="left"/>
      <w:pPr>
        <w:ind w:left="6619" w:hanging="360"/>
      </w:pPr>
    </w:lvl>
    <w:lvl w:ilvl="8" w:tplc="0419001B" w:tentative="1">
      <w:start w:val="1"/>
      <w:numFmt w:val="lowerRoman"/>
      <w:lvlText w:val="%9."/>
      <w:lvlJc w:val="right"/>
      <w:pPr>
        <w:ind w:left="7339" w:hanging="180"/>
      </w:pPr>
    </w:lvl>
  </w:abstractNum>
  <w:abstractNum w:abstractNumId="7">
    <w:nsid w:val="59FA14B5"/>
    <w:multiLevelType w:val="multilevel"/>
    <w:tmpl w:val="4836A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AC5438"/>
    <w:multiLevelType w:val="multilevel"/>
    <w:tmpl w:val="5C661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39351A"/>
    <w:multiLevelType w:val="multilevel"/>
    <w:tmpl w:val="EC225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9A63BD"/>
    <w:multiLevelType w:val="multilevel"/>
    <w:tmpl w:val="11343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D94463"/>
    <w:multiLevelType w:val="hybridMultilevel"/>
    <w:tmpl w:val="B20848A4"/>
    <w:lvl w:ilvl="0" w:tplc="450892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73D9186C"/>
    <w:multiLevelType w:val="multilevel"/>
    <w:tmpl w:val="5CC0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5BF7869"/>
    <w:multiLevelType w:val="multilevel"/>
    <w:tmpl w:val="49AE12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12"/>
  </w:num>
  <w:num w:numId="5">
    <w:abstractNumId w:val="13"/>
  </w:num>
  <w:num w:numId="6">
    <w:abstractNumId w:val="7"/>
  </w:num>
  <w:num w:numId="7">
    <w:abstractNumId w:val="8"/>
  </w:num>
  <w:num w:numId="8">
    <w:abstractNumId w:val="5"/>
  </w:num>
  <w:num w:numId="9">
    <w:abstractNumId w:val="4"/>
  </w:num>
  <w:num w:numId="10">
    <w:abstractNumId w:val="0"/>
  </w:num>
  <w:num w:numId="11">
    <w:abstractNumId w:val="1"/>
  </w:num>
  <w:num w:numId="12">
    <w:abstractNumId w:val="6"/>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ru-RU" w:vendorID="64" w:dllVersion="131078" w:nlCheck="1" w:checkStyle="0"/>
  <w:activeWritingStyle w:appName="MSWord" w:lang="en-US" w:vendorID="64" w:dllVersion="131078" w:nlCheck="1" w:checkStyle="1"/>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0ED"/>
    <w:rsid w:val="00006CF8"/>
    <w:rsid w:val="000403C7"/>
    <w:rsid w:val="000528CB"/>
    <w:rsid w:val="0007254A"/>
    <w:rsid w:val="00101F8F"/>
    <w:rsid w:val="001508E3"/>
    <w:rsid w:val="00152911"/>
    <w:rsid w:val="001D2504"/>
    <w:rsid w:val="001D73BE"/>
    <w:rsid w:val="002264E2"/>
    <w:rsid w:val="00230DE8"/>
    <w:rsid w:val="002D78E2"/>
    <w:rsid w:val="002E01BD"/>
    <w:rsid w:val="00307188"/>
    <w:rsid w:val="00317EE7"/>
    <w:rsid w:val="00334433"/>
    <w:rsid w:val="003514EE"/>
    <w:rsid w:val="00360969"/>
    <w:rsid w:val="00372451"/>
    <w:rsid w:val="00374A96"/>
    <w:rsid w:val="00374B03"/>
    <w:rsid w:val="003946F1"/>
    <w:rsid w:val="003D30A8"/>
    <w:rsid w:val="003F7978"/>
    <w:rsid w:val="00404120"/>
    <w:rsid w:val="00406EC1"/>
    <w:rsid w:val="0044361E"/>
    <w:rsid w:val="00464E1E"/>
    <w:rsid w:val="004818D9"/>
    <w:rsid w:val="004F555F"/>
    <w:rsid w:val="005558EF"/>
    <w:rsid w:val="005671A2"/>
    <w:rsid w:val="005F488A"/>
    <w:rsid w:val="006157C0"/>
    <w:rsid w:val="00626DDA"/>
    <w:rsid w:val="006279DE"/>
    <w:rsid w:val="00650F52"/>
    <w:rsid w:val="00654D6B"/>
    <w:rsid w:val="006A1C16"/>
    <w:rsid w:val="006B3AAA"/>
    <w:rsid w:val="006B67AA"/>
    <w:rsid w:val="006C1204"/>
    <w:rsid w:val="006C324E"/>
    <w:rsid w:val="006C6FCF"/>
    <w:rsid w:val="00727A8D"/>
    <w:rsid w:val="0073117A"/>
    <w:rsid w:val="007341E0"/>
    <w:rsid w:val="00740157"/>
    <w:rsid w:val="007B3504"/>
    <w:rsid w:val="008061B9"/>
    <w:rsid w:val="00871A6C"/>
    <w:rsid w:val="008D0EB4"/>
    <w:rsid w:val="008F19B5"/>
    <w:rsid w:val="00902D8F"/>
    <w:rsid w:val="0092177C"/>
    <w:rsid w:val="0092467A"/>
    <w:rsid w:val="00977835"/>
    <w:rsid w:val="009852C4"/>
    <w:rsid w:val="009B0BF3"/>
    <w:rsid w:val="009C0169"/>
    <w:rsid w:val="009E2124"/>
    <w:rsid w:val="00A06A89"/>
    <w:rsid w:val="00A6385F"/>
    <w:rsid w:val="00A66F2C"/>
    <w:rsid w:val="00AE3943"/>
    <w:rsid w:val="00AE5C09"/>
    <w:rsid w:val="00B2558E"/>
    <w:rsid w:val="00B305FB"/>
    <w:rsid w:val="00B75C85"/>
    <w:rsid w:val="00C234FF"/>
    <w:rsid w:val="00C2735D"/>
    <w:rsid w:val="00C677F2"/>
    <w:rsid w:val="00C863C0"/>
    <w:rsid w:val="00D05E42"/>
    <w:rsid w:val="00D16B77"/>
    <w:rsid w:val="00D338AF"/>
    <w:rsid w:val="00D471AC"/>
    <w:rsid w:val="00D47E83"/>
    <w:rsid w:val="00D576D2"/>
    <w:rsid w:val="00D57F9B"/>
    <w:rsid w:val="00D7702D"/>
    <w:rsid w:val="00D9704B"/>
    <w:rsid w:val="00DA10ED"/>
    <w:rsid w:val="00DB0B75"/>
    <w:rsid w:val="00DC7595"/>
    <w:rsid w:val="00DE4031"/>
    <w:rsid w:val="00E05C54"/>
    <w:rsid w:val="00E439B3"/>
    <w:rsid w:val="00E45530"/>
    <w:rsid w:val="00E47C38"/>
    <w:rsid w:val="00E55EC9"/>
    <w:rsid w:val="00E71AB8"/>
    <w:rsid w:val="00E86E2B"/>
    <w:rsid w:val="00ED460B"/>
    <w:rsid w:val="00F05D4B"/>
    <w:rsid w:val="00F450D2"/>
    <w:rsid w:val="00F5041F"/>
    <w:rsid w:val="00F5549F"/>
    <w:rsid w:val="00F765C0"/>
    <w:rsid w:val="00F8121A"/>
    <w:rsid w:val="00F932C1"/>
    <w:rsid w:val="00FA6BB0"/>
    <w:rsid w:val="00FE4E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DA2349-755F-4127-B736-51E83FA51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30D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A6385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3F7978"/>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B305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7702D"/>
    <w:rPr>
      <w:color w:val="808080"/>
    </w:rPr>
  </w:style>
  <w:style w:type="paragraph" w:styleId="a4">
    <w:name w:val="Balloon Text"/>
    <w:basedOn w:val="a"/>
    <w:link w:val="a5"/>
    <w:uiPriority w:val="99"/>
    <w:semiHidden/>
    <w:unhideWhenUsed/>
    <w:rsid w:val="00D7702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7702D"/>
    <w:rPr>
      <w:rFonts w:ascii="Tahoma" w:hAnsi="Tahoma" w:cs="Tahoma"/>
      <w:sz w:val="16"/>
      <w:szCs w:val="16"/>
    </w:rPr>
  </w:style>
  <w:style w:type="character" w:styleId="a6">
    <w:name w:val="Hyperlink"/>
    <w:basedOn w:val="a0"/>
    <w:uiPriority w:val="99"/>
    <w:unhideWhenUsed/>
    <w:rsid w:val="00006CF8"/>
    <w:rPr>
      <w:color w:val="0000FF"/>
      <w:u w:val="single"/>
    </w:rPr>
  </w:style>
  <w:style w:type="paragraph" w:styleId="a7">
    <w:name w:val="Normal (Web)"/>
    <w:basedOn w:val="a"/>
    <w:uiPriority w:val="99"/>
    <w:unhideWhenUsed/>
    <w:rsid w:val="00D9704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A6385F"/>
    <w:rPr>
      <w:rFonts w:ascii="Times New Roman" w:eastAsia="Times New Roman" w:hAnsi="Times New Roman" w:cs="Times New Roman"/>
      <w:b/>
      <w:bCs/>
      <w:sz w:val="36"/>
      <w:szCs w:val="36"/>
      <w:lang w:eastAsia="ru-RU"/>
    </w:rPr>
  </w:style>
  <w:style w:type="character" w:customStyle="1" w:styleId="mw-headline">
    <w:name w:val="mw-headline"/>
    <w:basedOn w:val="a0"/>
    <w:rsid w:val="00A6385F"/>
  </w:style>
  <w:style w:type="paragraph" w:styleId="a8">
    <w:name w:val="No Spacing"/>
    <w:uiPriority w:val="1"/>
    <w:qFormat/>
    <w:rsid w:val="00D47E83"/>
    <w:pPr>
      <w:spacing w:after="0" w:line="240" w:lineRule="auto"/>
    </w:pPr>
  </w:style>
  <w:style w:type="character" w:customStyle="1" w:styleId="30">
    <w:name w:val="Заголовок 3 Знак"/>
    <w:basedOn w:val="a0"/>
    <w:link w:val="3"/>
    <w:uiPriority w:val="9"/>
    <w:rsid w:val="003F7978"/>
    <w:rPr>
      <w:rFonts w:asciiTheme="majorHAnsi" w:eastAsiaTheme="majorEastAsia" w:hAnsiTheme="majorHAnsi" w:cstheme="majorBidi"/>
      <w:b/>
      <w:bCs/>
      <w:color w:val="4F81BD" w:themeColor="accent1"/>
    </w:rPr>
  </w:style>
  <w:style w:type="character" w:styleId="HTML">
    <w:name w:val="HTML Code"/>
    <w:basedOn w:val="a0"/>
    <w:uiPriority w:val="99"/>
    <w:semiHidden/>
    <w:unhideWhenUsed/>
    <w:rsid w:val="003F7978"/>
    <w:rPr>
      <w:rFonts w:ascii="Courier New" w:eastAsia="Times New Roman" w:hAnsi="Courier New" w:cs="Courier New"/>
      <w:sz w:val="20"/>
      <w:szCs w:val="20"/>
    </w:rPr>
  </w:style>
  <w:style w:type="character" w:customStyle="1" w:styleId="40">
    <w:name w:val="Заголовок 4 Знак"/>
    <w:basedOn w:val="a0"/>
    <w:link w:val="4"/>
    <w:uiPriority w:val="9"/>
    <w:rsid w:val="00B305FB"/>
    <w:rPr>
      <w:rFonts w:asciiTheme="majorHAnsi" w:eastAsiaTheme="majorEastAsia" w:hAnsiTheme="majorHAnsi" w:cstheme="majorBidi"/>
      <w:b/>
      <w:bCs/>
      <w:i/>
      <w:iCs/>
      <w:color w:val="4F81BD" w:themeColor="accent1"/>
    </w:rPr>
  </w:style>
  <w:style w:type="character" w:customStyle="1" w:styleId="mwe-math-mathml-inline">
    <w:name w:val="mwe-math-mathml-inline"/>
    <w:basedOn w:val="a0"/>
    <w:rsid w:val="00B305FB"/>
  </w:style>
  <w:style w:type="paragraph" w:styleId="a9">
    <w:name w:val="List Paragraph"/>
    <w:basedOn w:val="a"/>
    <w:uiPriority w:val="34"/>
    <w:qFormat/>
    <w:rsid w:val="009B0BF3"/>
    <w:pPr>
      <w:ind w:left="720"/>
      <w:contextualSpacing/>
    </w:pPr>
  </w:style>
  <w:style w:type="character" w:styleId="aa">
    <w:name w:val="Emphasis"/>
    <w:basedOn w:val="a0"/>
    <w:uiPriority w:val="20"/>
    <w:qFormat/>
    <w:rsid w:val="00F932C1"/>
    <w:rPr>
      <w:i/>
      <w:iCs/>
    </w:rPr>
  </w:style>
  <w:style w:type="character" w:styleId="ab">
    <w:name w:val="Strong"/>
    <w:basedOn w:val="a0"/>
    <w:uiPriority w:val="22"/>
    <w:qFormat/>
    <w:rsid w:val="00B2558E"/>
    <w:rPr>
      <w:b/>
      <w:bCs/>
    </w:rPr>
  </w:style>
  <w:style w:type="character" w:customStyle="1" w:styleId="10">
    <w:name w:val="Заголовок 1 Знак"/>
    <w:basedOn w:val="a0"/>
    <w:link w:val="1"/>
    <w:uiPriority w:val="9"/>
    <w:rsid w:val="00230DE8"/>
    <w:rPr>
      <w:rFonts w:asciiTheme="majorHAnsi" w:eastAsiaTheme="majorEastAsia" w:hAnsiTheme="majorHAnsi" w:cstheme="majorBidi"/>
      <w:b/>
      <w:bCs/>
      <w:color w:val="365F91" w:themeColor="accent1" w:themeShade="BF"/>
      <w:sz w:val="28"/>
      <w:szCs w:val="28"/>
    </w:rPr>
  </w:style>
  <w:style w:type="character" w:customStyle="1" w:styleId="pl-s">
    <w:name w:val="pl-s"/>
    <w:basedOn w:val="a0"/>
    <w:rsid w:val="008061B9"/>
  </w:style>
  <w:style w:type="character" w:customStyle="1" w:styleId="pl-cce">
    <w:name w:val="pl-cce"/>
    <w:basedOn w:val="a0"/>
    <w:rsid w:val="008061B9"/>
  </w:style>
  <w:style w:type="character" w:customStyle="1" w:styleId="pl-pds">
    <w:name w:val="pl-pds"/>
    <w:basedOn w:val="a0"/>
    <w:rsid w:val="008061B9"/>
  </w:style>
  <w:style w:type="paragraph" w:styleId="ac">
    <w:name w:val="TOC Heading"/>
    <w:basedOn w:val="1"/>
    <w:next w:val="a"/>
    <w:uiPriority w:val="39"/>
    <w:unhideWhenUsed/>
    <w:qFormat/>
    <w:rsid w:val="008061B9"/>
    <w:pPr>
      <w:spacing w:before="240" w:line="259" w:lineRule="auto"/>
      <w:outlineLvl w:val="9"/>
    </w:pPr>
    <w:rPr>
      <w:b w:val="0"/>
      <w:bCs w:val="0"/>
      <w:sz w:val="32"/>
      <w:szCs w:val="32"/>
      <w:lang w:eastAsia="ru-RU"/>
    </w:rPr>
  </w:style>
  <w:style w:type="paragraph" w:styleId="11">
    <w:name w:val="toc 1"/>
    <w:basedOn w:val="a"/>
    <w:next w:val="a"/>
    <w:autoRedefine/>
    <w:uiPriority w:val="39"/>
    <w:unhideWhenUsed/>
    <w:rsid w:val="008061B9"/>
    <w:pPr>
      <w:spacing w:after="100"/>
    </w:pPr>
  </w:style>
  <w:style w:type="paragraph" w:styleId="31">
    <w:name w:val="toc 3"/>
    <w:basedOn w:val="a"/>
    <w:next w:val="a"/>
    <w:autoRedefine/>
    <w:uiPriority w:val="39"/>
    <w:unhideWhenUsed/>
    <w:rsid w:val="008061B9"/>
    <w:pPr>
      <w:spacing w:after="100"/>
      <w:ind w:left="440"/>
    </w:pPr>
  </w:style>
  <w:style w:type="paragraph" w:styleId="ad">
    <w:name w:val="Body Text"/>
    <w:basedOn w:val="a"/>
    <w:link w:val="ae"/>
    <w:rsid w:val="008061B9"/>
    <w:pPr>
      <w:spacing w:after="140"/>
    </w:pPr>
    <w:rPr>
      <w:rFonts w:ascii="Liberation Serif" w:eastAsia="NSimSun" w:hAnsi="Liberation Serif" w:cs="Arial"/>
      <w:kern w:val="2"/>
      <w:sz w:val="24"/>
      <w:szCs w:val="24"/>
      <w:lang w:eastAsia="zh-CN" w:bidi="hi-IN"/>
    </w:rPr>
  </w:style>
  <w:style w:type="character" w:customStyle="1" w:styleId="ae">
    <w:name w:val="Основной текст Знак"/>
    <w:basedOn w:val="a0"/>
    <w:link w:val="ad"/>
    <w:rsid w:val="008061B9"/>
    <w:rPr>
      <w:rFonts w:ascii="Liberation Serif" w:eastAsia="NSimSun" w:hAnsi="Liberation Serif" w:cs="Arial"/>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3290">
      <w:bodyDiv w:val="1"/>
      <w:marLeft w:val="0"/>
      <w:marRight w:val="0"/>
      <w:marTop w:val="0"/>
      <w:marBottom w:val="0"/>
      <w:divBdr>
        <w:top w:val="none" w:sz="0" w:space="0" w:color="auto"/>
        <w:left w:val="none" w:sz="0" w:space="0" w:color="auto"/>
        <w:bottom w:val="none" w:sz="0" w:space="0" w:color="auto"/>
        <w:right w:val="none" w:sz="0" w:space="0" w:color="auto"/>
      </w:divBdr>
    </w:div>
    <w:div w:id="86267109">
      <w:bodyDiv w:val="1"/>
      <w:marLeft w:val="0"/>
      <w:marRight w:val="0"/>
      <w:marTop w:val="0"/>
      <w:marBottom w:val="0"/>
      <w:divBdr>
        <w:top w:val="none" w:sz="0" w:space="0" w:color="auto"/>
        <w:left w:val="none" w:sz="0" w:space="0" w:color="auto"/>
        <w:bottom w:val="none" w:sz="0" w:space="0" w:color="auto"/>
        <w:right w:val="none" w:sz="0" w:space="0" w:color="auto"/>
      </w:divBdr>
    </w:div>
    <w:div w:id="118111775">
      <w:bodyDiv w:val="1"/>
      <w:marLeft w:val="0"/>
      <w:marRight w:val="0"/>
      <w:marTop w:val="0"/>
      <w:marBottom w:val="0"/>
      <w:divBdr>
        <w:top w:val="none" w:sz="0" w:space="0" w:color="auto"/>
        <w:left w:val="none" w:sz="0" w:space="0" w:color="auto"/>
        <w:bottom w:val="none" w:sz="0" w:space="0" w:color="auto"/>
        <w:right w:val="none" w:sz="0" w:space="0" w:color="auto"/>
      </w:divBdr>
    </w:div>
    <w:div w:id="173344933">
      <w:bodyDiv w:val="1"/>
      <w:marLeft w:val="0"/>
      <w:marRight w:val="0"/>
      <w:marTop w:val="0"/>
      <w:marBottom w:val="0"/>
      <w:divBdr>
        <w:top w:val="none" w:sz="0" w:space="0" w:color="auto"/>
        <w:left w:val="none" w:sz="0" w:space="0" w:color="auto"/>
        <w:bottom w:val="none" w:sz="0" w:space="0" w:color="auto"/>
        <w:right w:val="none" w:sz="0" w:space="0" w:color="auto"/>
      </w:divBdr>
    </w:div>
    <w:div w:id="385835164">
      <w:bodyDiv w:val="1"/>
      <w:marLeft w:val="0"/>
      <w:marRight w:val="0"/>
      <w:marTop w:val="0"/>
      <w:marBottom w:val="0"/>
      <w:divBdr>
        <w:top w:val="none" w:sz="0" w:space="0" w:color="auto"/>
        <w:left w:val="none" w:sz="0" w:space="0" w:color="auto"/>
        <w:bottom w:val="none" w:sz="0" w:space="0" w:color="auto"/>
        <w:right w:val="none" w:sz="0" w:space="0" w:color="auto"/>
      </w:divBdr>
    </w:div>
    <w:div w:id="872425453">
      <w:bodyDiv w:val="1"/>
      <w:marLeft w:val="0"/>
      <w:marRight w:val="0"/>
      <w:marTop w:val="0"/>
      <w:marBottom w:val="0"/>
      <w:divBdr>
        <w:top w:val="none" w:sz="0" w:space="0" w:color="auto"/>
        <w:left w:val="none" w:sz="0" w:space="0" w:color="auto"/>
        <w:bottom w:val="none" w:sz="0" w:space="0" w:color="auto"/>
        <w:right w:val="none" w:sz="0" w:space="0" w:color="auto"/>
      </w:divBdr>
    </w:div>
    <w:div w:id="909968017">
      <w:bodyDiv w:val="1"/>
      <w:marLeft w:val="0"/>
      <w:marRight w:val="0"/>
      <w:marTop w:val="0"/>
      <w:marBottom w:val="0"/>
      <w:divBdr>
        <w:top w:val="none" w:sz="0" w:space="0" w:color="auto"/>
        <w:left w:val="none" w:sz="0" w:space="0" w:color="auto"/>
        <w:bottom w:val="none" w:sz="0" w:space="0" w:color="auto"/>
        <w:right w:val="none" w:sz="0" w:space="0" w:color="auto"/>
      </w:divBdr>
    </w:div>
    <w:div w:id="1107193300">
      <w:bodyDiv w:val="1"/>
      <w:marLeft w:val="0"/>
      <w:marRight w:val="0"/>
      <w:marTop w:val="0"/>
      <w:marBottom w:val="0"/>
      <w:divBdr>
        <w:top w:val="none" w:sz="0" w:space="0" w:color="auto"/>
        <w:left w:val="none" w:sz="0" w:space="0" w:color="auto"/>
        <w:bottom w:val="none" w:sz="0" w:space="0" w:color="auto"/>
        <w:right w:val="none" w:sz="0" w:space="0" w:color="auto"/>
      </w:divBdr>
    </w:div>
    <w:div w:id="1162551610">
      <w:bodyDiv w:val="1"/>
      <w:marLeft w:val="0"/>
      <w:marRight w:val="0"/>
      <w:marTop w:val="0"/>
      <w:marBottom w:val="0"/>
      <w:divBdr>
        <w:top w:val="none" w:sz="0" w:space="0" w:color="auto"/>
        <w:left w:val="none" w:sz="0" w:space="0" w:color="auto"/>
        <w:bottom w:val="none" w:sz="0" w:space="0" w:color="auto"/>
        <w:right w:val="none" w:sz="0" w:space="0" w:color="auto"/>
      </w:divBdr>
    </w:div>
    <w:div w:id="1259754046">
      <w:bodyDiv w:val="1"/>
      <w:marLeft w:val="0"/>
      <w:marRight w:val="0"/>
      <w:marTop w:val="0"/>
      <w:marBottom w:val="0"/>
      <w:divBdr>
        <w:top w:val="none" w:sz="0" w:space="0" w:color="auto"/>
        <w:left w:val="none" w:sz="0" w:space="0" w:color="auto"/>
        <w:bottom w:val="none" w:sz="0" w:space="0" w:color="auto"/>
        <w:right w:val="none" w:sz="0" w:space="0" w:color="auto"/>
      </w:divBdr>
    </w:div>
    <w:div w:id="1301574331">
      <w:bodyDiv w:val="1"/>
      <w:marLeft w:val="0"/>
      <w:marRight w:val="0"/>
      <w:marTop w:val="0"/>
      <w:marBottom w:val="0"/>
      <w:divBdr>
        <w:top w:val="none" w:sz="0" w:space="0" w:color="auto"/>
        <w:left w:val="none" w:sz="0" w:space="0" w:color="auto"/>
        <w:bottom w:val="none" w:sz="0" w:space="0" w:color="auto"/>
        <w:right w:val="none" w:sz="0" w:space="0" w:color="auto"/>
      </w:divBdr>
    </w:div>
    <w:div w:id="1330448648">
      <w:bodyDiv w:val="1"/>
      <w:marLeft w:val="0"/>
      <w:marRight w:val="0"/>
      <w:marTop w:val="0"/>
      <w:marBottom w:val="0"/>
      <w:divBdr>
        <w:top w:val="none" w:sz="0" w:space="0" w:color="auto"/>
        <w:left w:val="none" w:sz="0" w:space="0" w:color="auto"/>
        <w:bottom w:val="none" w:sz="0" w:space="0" w:color="auto"/>
        <w:right w:val="none" w:sz="0" w:space="0" w:color="auto"/>
      </w:divBdr>
    </w:div>
    <w:div w:id="1418284331">
      <w:bodyDiv w:val="1"/>
      <w:marLeft w:val="0"/>
      <w:marRight w:val="0"/>
      <w:marTop w:val="0"/>
      <w:marBottom w:val="0"/>
      <w:divBdr>
        <w:top w:val="none" w:sz="0" w:space="0" w:color="auto"/>
        <w:left w:val="none" w:sz="0" w:space="0" w:color="auto"/>
        <w:bottom w:val="none" w:sz="0" w:space="0" w:color="auto"/>
        <w:right w:val="none" w:sz="0" w:space="0" w:color="auto"/>
      </w:divBdr>
    </w:div>
    <w:div w:id="1438409762">
      <w:bodyDiv w:val="1"/>
      <w:marLeft w:val="0"/>
      <w:marRight w:val="0"/>
      <w:marTop w:val="0"/>
      <w:marBottom w:val="0"/>
      <w:divBdr>
        <w:top w:val="none" w:sz="0" w:space="0" w:color="auto"/>
        <w:left w:val="none" w:sz="0" w:space="0" w:color="auto"/>
        <w:bottom w:val="none" w:sz="0" w:space="0" w:color="auto"/>
        <w:right w:val="none" w:sz="0" w:space="0" w:color="auto"/>
      </w:divBdr>
    </w:div>
    <w:div w:id="1803377526">
      <w:bodyDiv w:val="1"/>
      <w:marLeft w:val="0"/>
      <w:marRight w:val="0"/>
      <w:marTop w:val="0"/>
      <w:marBottom w:val="0"/>
      <w:divBdr>
        <w:top w:val="none" w:sz="0" w:space="0" w:color="auto"/>
        <w:left w:val="none" w:sz="0" w:space="0" w:color="auto"/>
        <w:bottom w:val="none" w:sz="0" w:space="0" w:color="auto"/>
        <w:right w:val="none" w:sz="0" w:space="0" w:color="auto"/>
      </w:divBdr>
    </w:div>
    <w:div w:id="1917276366">
      <w:bodyDiv w:val="1"/>
      <w:marLeft w:val="0"/>
      <w:marRight w:val="0"/>
      <w:marTop w:val="0"/>
      <w:marBottom w:val="0"/>
      <w:divBdr>
        <w:top w:val="none" w:sz="0" w:space="0" w:color="auto"/>
        <w:left w:val="none" w:sz="0" w:space="0" w:color="auto"/>
        <w:bottom w:val="none" w:sz="0" w:space="0" w:color="auto"/>
        <w:right w:val="none" w:sz="0" w:space="0" w:color="auto"/>
      </w:divBdr>
    </w:div>
    <w:div w:id="2000887233">
      <w:bodyDiv w:val="1"/>
      <w:marLeft w:val="0"/>
      <w:marRight w:val="0"/>
      <w:marTop w:val="0"/>
      <w:marBottom w:val="0"/>
      <w:divBdr>
        <w:top w:val="none" w:sz="0" w:space="0" w:color="auto"/>
        <w:left w:val="none" w:sz="0" w:space="0" w:color="auto"/>
        <w:bottom w:val="none" w:sz="0" w:space="0" w:color="auto"/>
        <w:right w:val="none" w:sz="0" w:space="0" w:color="auto"/>
      </w:divBdr>
    </w:div>
    <w:div w:id="2093120641">
      <w:bodyDiv w:val="1"/>
      <w:marLeft w:val="0"/>
      <w:marRight w:val="0"/>
      <w:marTop w:val="0"/>
      <w:marBottom w:val="0"/>
      <w:divBdr>
        <w:top w:val="none" w:sz="0" w:space="0" w:color="auto"/>
        <w:left w:val="none" w:sz="0" w:space="0" w:color="auto"/>
        <w:bottom w:val="none" w:sz="0" w:space="0" w:color="auto"/>
        <w:right w:val="none" w:sz="0" w:space="0" w:color="auto"/>
      </w:divBdr>
    </w:div>
    <w:div w:id="210155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loginom.ru/userguide/processors/datamining/arimax.html" TargetMode="Externa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0%A1%D1%82%D0%B0%D1%86%D0%B8%D0%BE%D0%BD%D0%B0%D1%80%D0%BD%D0%BE%D1%81%D1%82%D1%8C"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machinelearning.ru/wiki/index.php?title=%D0%9C%D0%BE%D0%B4%D0%B5%D0%BB%D1%8C_%D0%A5%D0%BE%D0%BB%D1%8C%D1%82%D0%B0"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1214</TotalTime>
  <Pages>42</Pages>
  <Words>8783</Words>
  <Characters>50066</Characters>
  <Application>Microsoft Office Word</Application>
  <DocSecurity>0</DocSecurity>
  <Lines>417</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Марина Marvel</dc:creator>
  <cp:lastModifiedBy>Учетная запись Майкрософт</cp:lastModifiedBy>
  <cp:revision>27</cp:revision>
  <dcterms:created xsi:type="dcterms:W3CDTF">2020-10-20T11:01:00Z</dcterms:created>
  <dcterms:modified xsi:type="dcterms:W3CDTF">2020-11-22T10:49:00Z</dcterms:modified>
</cp:coreProperties>
</file>