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DB5" w:rsidRDefault="00960DB5" w:rsidP="00960DB5">
      <w:pPr>
        <w:pStyle w:val="Heading1"/>
      </w:pPr>
      <w:r>
        <w:t>Release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3118"/>
        <w:gridCol w:w="3209"/>
      </w:tblGrid>
      <w:tr w:rsidR="00960DB5" w:rsidTr="00550E9A">
        <w:tc>
          <w:tcPr>
            <w:tcW w:w="2689" w:type="dxa"/>
          </w:tcPr>
          <w:p w:rsidR="00960DB5" w:rsidRPr="00B03AAA" w:rsidRDefault="00960DB5" w:rsidP="005F61FF">
            <w:pPr>
              <w:rPr>
                <w:b/>
              </w:rPr>
            </w:pPr>
            <w:r>
              <w:rPr>
                <w:b/>
              </w:rPr>
              <w:t>Artefact</w:t>
            </w:r>
          </w:p>
        </w:tc>
        <w:tc>
          <w:tcPr>
            <w:tcW w:w="3118" w:type="dxa"/>
          </w:tcPr>
          <w:p w:rsidR="00960DB5" w:rsidRPr="00B03AAA" w:rsidRDefault="00960DB5" w:rsidP="005F61FF">
            <w:pPr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3209" w:type="dxa"/>
          </w:tcPr>
          <w:p w:rsidR="00960DB5" w:rsidRPr="00B03AAA" w:rsidRDefault="00960DB5" w:rsidP="005F61FF">
            <w:pPr>
              <w:rPr>
                <w:b/>
              </w:rPr>
            </w:pPr>
            <w:r>
              <w:rPr>
                <w:b/>
              </w:rPr>
              <w:t>Contribution</w:t>
            </w:r>
          </w:p>
        </w:tc>
      </w:tr>
      <w:tr w:rsidR="00960DB5" w:rsidTr="00550E9A">
        <w:tc>
          <w:tcPr>
            <w:tcW w:w="2689" w:type="dxa"/>
          </w:tcPr>
          <w:p w:rsidR="00960DB5" w:rsidRDefault="00960DB5" w:rsidP="005F61FF">
            <w:r>
              <w:t>Designed/modelled and created the initial database to store information for the first couple of webpages</w:t>
            </w:r>
          </w:p>
        </w:tc>
        <w:tc>
          <w:tcPr>
            <w:tcW w:w="3118" w:type="dxa"/>
          </w:tcPr>
          <w:p w:rsidR="00960DB5" w:rsidRDefault="00550E9A" w:rsidP="00550E9A">
            <w:r>
              <w:t>The database model used can be found in the folder for artefact 1. Database update history can be found at (</w:t>
            </w:r>
            <w:hyperlink r:id="rId4" w:history="1">
              <w:r w:rsidRPr="00BD10BA">
                <w:rPr>
                  <w:rStyle w:val="Hyperlink"/>
                </w:rPr>
                <w:t>https://github.com/knich17/ParkingPermits/commits/master/database/parking_permits.sql</w:t>
              </w:r>
            </w:hyperlink>
            <w:r>
              <w:t>)</w:t>
            </w:r>
          </w:p>
        </w:tc>
        <w:tc>
          <w:tcPr>
            <w:tcW w:w="3209" w:type="dxa"/>
          </w:tcPr>
          <w:p w:rsidR="00960DB5" w:rsidRDefault="00133A2C" w:rsidP="005F61FF">
            <w:r>
              <w:t>Initial version of the database to be expanded upon as needed in later sprints</w:t>
            </w:r>
          </w:p>
        </w:tc>
      </w:tr>
      <w:tr w:rsidR="00960DB5" w:rsidTr="00550E9A">
        <w:tc>
          <w:tcPr>
            <w:tcW w:w="2689" w:type="dxa"/>
          </w:tcPr>
          <w:p w:rsidR="00960DB5" w:rsidRDefault="006532C8" w:rsidP="005F61FF">
            <w:r>
              <w:t>Lead the team through the planning poker activity in order to weight the different user stories</w:t>
            </w:r>
          </w:p>
        </w:tc>
        <w:tc>
          <w:tcPr>
            <w:tcW w:w="3118" w:type="dxa"/>
          </w:tcPr>
          <w:p w:rsidR="00960DB5" w:rsidRDefault="00C403A6" w:rsidP="005F61FF">
            <w:r>
              <w:t>The result of the meeting can be found in the artefact two folder</w:t>
            </w:r>
            <w:r w:rsidR="006A10CF">
              <w:t xml:space="preserve"> containing both the raw output of the meeting and the full s</w:t>
            </w:r>
            <w:r w:rsidR="000B55E9">
              <w:t>tory cards developed afterwards</w:t>
            </w:r>
          </w:p>
        </w:tc>
        <w:tc>
          <w:tcPr>
            <w:tcW w:w="3209" w:type="dxa"/>
          </w:tcPr>
          <w:p w:rsidR="00960DB5" w:rsidRDefault="003D2B3C" w:rsidP="00F57F9D">
            <w:r>
              <w:t>Created w</w:t>
            </w:r>
            <w:r w:rsidR="00F57F9D">
              <w:t>eightings to then be used in conjunction with the teams estimated velocity for planning the sprints and releases</w:t>
            </w:r>
          </w:p>
        </w:tc>
      </w:tr>
      <w:tr w:rsidR="00960DB5" w:rsidTr="00550E9A">
        <w:tc>
          <w:tcPr>
            <w:tcW w:w="2689" w:type="dxa"/>
          </w:tcPr>
          <w:p w:rsidR="00960DB5" w:rsidRDefault="0042636B" w:rsidP="005F61FF">
            <w:r>
              <w:t>As the team was unsure of where to start with and what kind of language to use for the peer review business letter I expanded upon the notes to create the majority of the business letters content.</w:t>
            </w:r>
          </w:p>
        </w:tc>
        <w:tc>
          <w:tcPr>
            <w:tcW w:w="3118" w:type="dxa"/>
          </w:tcPr>
          <w:p w:rsidR="00960DB5" w:rsidRDefault="005A23CB" w:rsidP="005F61FF">
            <w:r>
              <w:t xml:space="preserve">The artefact 3 folder contains a log of the messages sent through the </w:t>
            </w:r>
            <w:r w:rsidR="006B6AB6">
              <w:t>team’s</w:t>
            </w:r>
            <w:r>
              <w:t xml:space="preserve"> main communication channel containing the bu</w:t>
            </w:r>
            <w:r w:rsidR="000B55E9">
              <w:t>siness letter content I created</w:t>
            </w:r>
          </w:p>
        </w:tc>
        <w:tc>
          <w:tcPr>
            <w:tcW w:w="3209" w:type="dxa"/>
          </w:tcPr>
          <w:p w:rsidR="00960DB5" w:rsidRDefault="00262A2F" w:rsidP="005F61FF">
            <w:r>
              <w:t>With the majority of the business letters content completed, only finish touches were required before the letter could be submitted.</w:t>
            </w:r>
          </w:p>
        </w:tc>
      </w:tr>
      <w:tr w:rsidR="00960DB5" w:rsidTr="00550E9A">
        <w:tc>
          <w:tcPr>
            <w:tcW w:w="2689" w:type="dxa"/>
          </w:tcPr>
          <w:p w:rsidR="00960DB5" w:rsidRDefault="00960DB5" w:rsidP="005F61FF">
            <w:r>
              <w:t>Acted as client liaison representative</w:t>
            </w:r>
          </w:p>
        </w:tc>
        <w:tc>
          <w:tcPr>
            <w:tcW w:w="3118" w:type="dxa"/>
          </w:tcPr>
          <w:p w:rsidR="00960DB5" w:rsidRDefault="004F225D" w:rsidP="005F61FF">
            <w:r>
              <w:t xml:space="preserve">The </w:t>
            </w:r>
            <w:r w:rsidR="004625B8">
              <w:t xml:space="preserve">artefact 4 folder contains records of my </w:t>
            </w:r>
            <w:r w:rsidR="00AA5D1F">
              <w:t xml:space="preserve">outgoing </w:t>
            </w:r>
            <w:bookmarkStart w:id="0" w:name="_GoBack"/>
            <w:bookmarkEnd w:id="0"/>
            <w:r w:rsidR="004625B8">
              <w:t>communication with the client repr</w:t>
            </w:r>
            <w:r w:rsidR="000B55E9">
              <w:t>esentative on behalf of my team</w:t>
            </w:r>
          </w:p>
        </w:tc>
        <w:tc>
          <w:tcPr>
            <w:tcW w:w="3209" w:type="dxa"/>
          </w:tcPr>
          <w:p w:rsidR="00960DB5" w:rsidRDefault="00F149A5" w:rsidP="005F61FF">
            <w:r>
              <w:t>Provided and interface between my team and the clients team through the client representative</w:t>
            </w:r>
          </w:p>
        </w:tc>
      </w:tr>
      <w:tr w:rsidR="003D2B3C" w:rsidTr="00550E9A">
        <w:tc>
          <w:tcPr>
            <w:tcW w:w="2689" w:type="dxa"/>
          </w:tcPr>
          <w:p w:rsidR="003D2B3C" w:rsidRDefault="008062DD" w:rsidP="006F1248">
            <w:r>
              <w:t xml:space="preserve">Provided </w:t>
            </w:r>
            <w:r w:rsidR="0089541C">
              <w:t>feedback</w:t>
            </w:r>
            <w:r>
              <w:t xml:space="preserve"> website</w:t>
            </w:r>
            <w:r w:rsidR="006F1248">
              <w:t xml:space="preserve"> feedback multiple times. R</w:t>
            </w:r>
            <w:r>
              <w:t>elating  back to the project requirements and user stories to help ensure the team has a good idea of what needs to be fixed/added/or changed</w:t>
            </w:r>
          </w:p>
        </w:tc>
        <w:tc>
          <w:tcPr>
            <w:tcW w:w="3118" w:type="dxa"/>
          </w:tcPr>
          <w:p w:rsidR="003D2B3C" w:rsidRDefault="00AC126C" w:rsidP="00AC126C">
            <w:r>
              <w:t>The artefact 5 folder contains the feedback provided which was sent through the teams main communication channel (Facebook chat)</w:t>
            </w:r>
          </w:p>
        </w:tc>
        <w:tc>
          <w:tcPr>
            <w:tcW w:w="3209" w:type="dxa"/>
          </w:tcPr>
          <w:p w:rsidR="003D2B3C" w:rsidRDefault="007D125E" w:rsidP="003D2B3C">
            <w:r>
              <w:t>Feedback helped give the team focus and realize exactly what needed to be done</w:t>
            </w:r>
          </w:p>
        </w:tc>
      </w:tr>
    </w:tbl>
    <w:p w:rsidR="00960DB5" w:rsidRDefault="00960DB5" w:rsidP="00960DB5">
      <w:pPr>
        <w:pStyle w:val="Heading1"/>
      </w:pPr>
      <w:r>
        <w:t>Release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0DB5" w:rsidTr="005F61FF">
        <w:tc>
          <w:tcPr>
            <w:tcW w:w="3005" w:type="dxa"/>
          </w:tcPr>
          <w:p w:rsidR="00960DB5" w:rsidRPr="00B03AAA" w:rsidRDefault="00960DB5" w:rsidP="00960DB5">
            <w:pPr>
              <w:rPr>
                <w:b/>
              </w:rPr>
            </w:pPr>
            <w:r>
              <w:rPr>
                <w:b/>
              </w:rPr>
              <w:t>Artefact</w:t>
            </w:r>
          </w:p>
        </w:tc>
        <w:tc>
          <w:tcPr>
            <w:tcW w:w="3005" w:type="dxa"/>
          </w:tcPr>
          <w:p w:rsidR="00960DB5" w:rsidRPr="00B03AAA" w:rsidRDefault="00960DB5" w:rsidP="00960DB5">
            <w:pPr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3006" w:type="dxa"/>
          </w:tcPr>
          <w:p w:rsidR="00960DB5" w:rsidRPr="00B03AAA" w:rsidRDefault="00960DB5" w:rsidP="00960DB5">
            <w:pPr>
              <w:rPr>
                <w:b/>
              </w:rPr>
            </w:pPr>
            <w:r>
              <w:rPr>
                <w:b/>
              </w:rPr>
              <w:t>Contribution</w:t>
            </w:r>
          </w:p>
        </w:tc>
      </w:tr>
      <w:tr w:rsidR="00960DB5" w:rsidTr="005F61FF">
        <w:tc>
          <w:tcPr>
            <w:tcW w:w="3005" w:type="dxa"/>
          </w:tcPr>
          <w:p w:rsidR="00960DB5" w:rsidRDefault="00316A6B" w:rsidP="005F61FF">
            <w:r>
              <w:t>Expanded upon the existing database to include tables to store information for the remaining webpages</w:t>
            </w:r>
          </w:p>
        </w:tc>
        <w:tc>
          <w:tcPr>
            <w:tcW w:w="3005" w:type="dxa"/>
          </w:tcPr>
          <w:p w:rsidR="00960DB5" w:rsidRDefault="000F2E9D" w:rsidP="005F61FF">
            <w:r>
              <w:t>The artefact 6 folder contains the updated data</w:t>
            </w:r>
            <w:r w:rsidR="000B55E9">
              <w:t>base design and database export</w:t>
            </w:r>
          </w:p>
        </w:tc>
        <w:tc>
          <w:tcPr>
            <w:tcW w:w="3006" w:type="dxa"/>
          </w:tcPr>
          <w:p w:rsidR="00960DB5" w:rsidRDefault="0088552C" w:rsidP="005F61FF">
            <w:r>
              <w:t>Final major database contribution needing only a few minor changes as the project progressed</w:t>
            </w:r>
          </w:p>
        </w:tc>
      </w:tr>
      <w:tr w:rsidR="00960DB5" w:rsidTr="005F61FF">
        <w:tc>
          <w:tcPr>
            <w:tcW w:w="3005" w:type="dxa"/>
          </w:tcPr>
          <w:p w:rsidR="00960DB5" w:rsidRDefault="005E0037" w:rsidP="005F61FF">
            <w:r>
              <w:t>Designed and created the final webpage needed to fulfil the user stories</w:t>
            </w:r>
            <w:r w:rsidR="00F706DF">
              <w:t xml:space="preserve"> (note that some more advanced JQuery had to be learned to get the form to behave as intended)</w:t>
            </w:r>
          </w:p>
        </w:tc>
        <w:tc>
          <w:tcPr>
            <w:tcW w:w="3005" w:type="dxa"/>
          </w:tcPr>
          <w:p w:rsidR="00960DB5" w:rsidRDefault="00245B23" w:rsidP="005F61FF">
            <w:r>
              <w:t>The artefact 7 folder contains the final version of the PHP webpage used in the project. Again, note the JQuery used.</w:t>
            </w:r>
          </w:p>
        </w:tc>
        <w:tc>
          <w:tcPr>
            <w:tcW w:w="3006" w:type="dxa"/>
          </w:tcPr>
          <w:p w:rsidR="00960DB5" w:rsidRDefault="00574657" w:rsidP="009439CE">
            <w:r>
              <w:t xml:space="preserve">Final version of the smoking/parking violation submission page </w:t>
            </w:r>
          </w:p>
        </w:tc>
      </w:tr>
      <w:tr w:rsidR="00960DB5" w:rsidTr="005F61FF">
        <w:tc>
          <w:tcPr>
            <w:tcW w:w="3005" w:type="dxa"/>
          </w:tcPr>
          <w:p w:rsidR="00960DB5" w:rsidRDefault="003B7F8B" w:rsidP="005F61FF">
            <w:r>
              <w:lastRenderedPageBreak/>
              <w:t>Developed the PHP code used for the previously created webpage to access and update information in the database</w:t>
            </w:r>
          </w:p>
        </w:tc>
        <w:tc>
          <w:tcPr>
            <w:tcW w:w="3005" w:type="dxa"/>
          </w:tcPr>
          <w:p w:rsidR="00960DB5" w:rsidRDefault="00B829F7" w:rsidP="005F61FF">
            <w:r>
              <w:t>The artefact 8 folder contains the PHP code used to allow the previously created webpage to access and insert new information into the database</w:t>
            </w:r>
          </w:p>
        </w:tc>
        <w:tc>
          <w:tcPr>
            <w:tcW w:w="3006" w:type="dxa"/>
          </w:tcPr>
          <w:p w:rsidR="00960DB5" w:rsidRDefault="003F4F65" w:rsidP="005F61FF">
            <w:r>
              <w:t>Completed the webpage in that it could now be used to interact with data (submit a form/violation)</w:t>
            </w:r>
          </w:p>
        </w:tc>
      </w:tr>
      <w:tr w:rsidR="00960DB5" w:rsidTr="005F61FF">
        <w:tc>
          <w:tcPr>
            <w:tcW w:w="3005" w:type="dxa"/>
          </w:tcPr>
          <w:p w:rsidR="00960DB5" w:rsidRDefault="00B53640" w:rsidP="005F61FF">
            <w:r>
              <w:t>Researched and informed other team members of how to make the website available for remote users</w:t>
            </w:r>
          </w:p>
        </w:tc>
        <w:tc>
          <w:tcPr>
            <w:tcW w:w="3005" w:type="dxa"/>
          </w:tcPr>
          <w:p w:rsidR="00960DB5" w:rsidRDefault="00B64443" w:rsidP="005F61FF">
            <w:r>
              <w:t>The artefact 9 folder contains both html links to the websites used to find the solution as well as the actual solution itself</w:t>
            </w:r>
          </w:p>
        </w:tc>
        <w:tc>
          <w:tcPr>
            <w:tcW w:w="3006" w:type="dxa"/>
          </w:tcPr>
          <w:p w:rsidR="00960DB5" w:rsidRDefault="00142B9F" w:rsidP="005F61FF">
            <w:r>
              <w:t>Needed before the release in order for the clients and those marking assessment to be able to access our webpage</w:t>
            </w:r>
          </w:p>
        </w:tc>
      </w:tr>
      <w:tr w:rsidR="00437328" w:rsidTr="005F61FF">
        <w:tc>
          <w:tcPr>
            <w:tcW w:w="3005" w:type="dxa"/>
          </w:tcPr>
          <w:p w:rsidR="00437328" w:rsidRPr="00960DB5" w:rsidRDefault="00437328" w:rsidP="00437328">
            <w:r>
              <w:t>Recorded notes from the clients demonstration for the second peer review/business letter</w:t>
            </w:r>
          </w:p>
          <w:p w:rsidR="00437328" w:rsidRDefault="00437328" w:rsidP="005F61FF"/>
        </w:tc>
        <w:tc>
          <w:tcPr>
            <w:tcW w:w="3005" w:type="dxa"/>
          </w:tcPr>
          <w:p w:rsidR="00437328" w:rsidRDefault="00026C0F" w:rsidP="005F61FF">
            <w:r>
              <w:t>The artefact 10 folder contains the business letter stub/demonstration notes intended to be expanded for the second peer review</w:t>
            </w:r>
          </w:p>
        </w:tc>
        <w:tc>
          <w:tcPr>
            <w:tcW w:w="3006" w:type="dxa"/>
          </w:tcPr>
          <w:p w:rsidR="00437328" w:rsidRDefault="00BE4A84" w:rsidP="005F61FF">
            <w:r>
              <w:t>Provided the team with a stub or starting point which could then be expanded upon to complete the peer review</w:t>
            </w:r>
          </w:p>
        </w:tc>
      </w:tr>
    </w:tbl>
    <w:p w:rsidR="00960DB5" w:rsidRPr="00960DB5" w:rsidRDefault="00960DB5" w:rsidP="00437328"/>
    <w:sectPr w:rsidR="00960DB5" w:rsidRPr="00960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B7"/>
    <w:rsid w:val="00026C0F"/>
    <w:rsid w:val="000B55E9"/>
    <w:rsid w:val="000F2E9D"/>
    <w:rsid w:val="00133A2C"/>
    <w:rsid w:val="00142B9F"/>
    <w:rsid w:val="00245B23"/>
    <w:rsid w:val="00262A2F"/>
    <w:rsid w:val="002D072A"/>
    <w:rsid w:val="00316A6B"/>
    <w:rsid w:val="003676ED"/>
    <w:rsid w:val="003B7F8B"/>
    <w:rsid w:val="003D2B3C"/>
    <w:rsid w:val="003F4F65"/>
    <w:rsid w:val="0042636B"/>
    <w:rsid w:val="00437328"/>
    <w:rsid w:val="004625B8"/>
    <w:rsid w:val="004F225D"/>
    <w:rsid w:val="00550E9A"/>
    <w:rsid w:val="00574657"/>
    <w:rsid w:val="005A23CB"/>
    <w:rsid w:val="005E0037"/>
    <w:rsid w:val="006532C8"/>
    <w:rsid w:val="006A10CF"/>
    <w:rsid w:val="006B6AB6"/>
    <w:rsid w:val="006F1248"/>
    <w:rsid w:val="007C58B7"/>
    <w:rsid w:val="007D125E"/>
    <w:rsid w:val="008062DD"/>
    <w:rsid w:val="0088552C"/>
    <w:rsid w:val="0089541C"/>
    <w:rsid w:val="008E341A"/>
    <w:rsid w:val="009439CE"/>
    <w:rsid w:val="00945234"/>
    <w:rsid w:val="00960DB5"/>
    <w:rsid w:val="009B1680"/>
    <w:rsid w:val="00A72CD4"/>
    <w:rsid w:val="00A96ECF"/>
    <w:rsid w:val="00AA5D1F"/>
    <w:rsid w:val="00AC126C"/>
    <w:rsid w:val="00AF531D"/>
    <w:rsid w:val="00B03AAA"/>
    <w:rsid w:val="00B53640"/>
    <w:rsid w:val="00B63D78"/>
    <w:rsid w:val="00B64443"/>
    <w:rsid w:val="00B829F7"/>
    <w:rsid w:val="00BE4A84"/>
    <w:rsid w:val="00C23B57"/>
    <w:rsid w:val="00C403A6"/>
    <w:rsid w:val="00C92F9B"/>
    <w:rsid w:val="00E50083"/>
    <w:rsid w:val="00F149A5"/>
    <w:rsid w:val="00F57F9D"/>
    <w:rsid w:val="00F706DF"/>
    <w:rsid w:val="00FD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2761F-6B27-4807-860B-52DB83C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676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550E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nich17/ParkingPermits/commits/master/database/parking_permit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nicholson</dc:creator>
  <cp:keywords/>
  <dc:description/>
  <cp:lastModifiedBy>kane nicholson</cp:lastModifiedBy>
  <cp:revision>50</cp:revision>
  <dcterms:created xsi:type="dcterms:W3CDTF">2016-10-27T05:34:00Z</dcterms:created>
  <dcterms:modified xsi:type="dcterms:W3CDTF">2016-10-28T11:29:00Z</dcterms:modified>
</cp:coreProperties>
</file>