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893" w14:textId="77777777" w:rsidR="0083344D" w:rsidRDefault="00000000" w:rsidP="0064189D">
      <w:pPr>
        <w:pStyle w:val="Title"/>
        <w:spacing w:before="0" w:after="0"/>
      </w:pPr>
      <w:r>
        <w:t>Latent Growth Models with Raw Scale Scores</w:t>
      </w:r>
    </w:p>
    <w:p w14:paraId="1D8B2894" w14:textId="77777777" w:rsidR="0083344D" w:rsidRDefault="00000000" w:rsidP="0064189D">
      <w:pPr>
        <w:pStyle w:val="Author"/>
        <w:spacing w:after="0"/>
      </w:pPr>
      <w:r>
        <w:t>KN</w:t>
      </w:r>
    </w:p>
    <w:p w14:paraId="1D8B2895" w14:textId="77777777" w:rsidR="0083344D" w:rsidRDefault="00000000" w:rsidP="0064189D">
      <w:pPr>
        <w:pStyle w:val="Date"/>
        <w:spacing w:after="0"/>
      </w:pPr>
      <w:r>
        <w:t>July 22, 2022</w:t>
      </w:r>
    </w:p>
    <w:sdt>
      <w:sdtPr>
        <w:rPr>
          <w:rFonts w:eastAsiaTheme="minorHAnsi"/>
          <w:sz w:val="24"/>
          <w:szCs w:val="24"/>
        </w:rPr>
        <w:id w:val="-575590383"/>
        <w:docPartObj>
          <w:docPartGallery w:val="Table of Contents"/>
          <w:docPartUnique/>
        </w:docPartObj>
      </w:sdtPr>
      <w:sdtContent>
        <w:p w14:paraId="1D8B2896" w14:textId="77777777" w:rsidR="0083344D" w:rsidRDefault="00000000">
          <w:pPr>
            <w:pStyle w:val="TOCHeading"/>
          </w:pPr>
          <w:r>
            <w:t>Table of Contents</w:t>
          </w:r>
        </w:p>
        <w:p w14:paraId="4B00393C" w14:textId="465F1D33" w:rsidR="00B9289E" w:rsidRDefault="00000000">
          <w:pPr>
            <w:pStyle w:val="TOC1"/>
            <w:tabs>
              <w:tab w:val="right" w:leader="dot" w:pos="9350"/>
            </w:tabs>
            <w:rPr>
              <w:rFonts w:asciiTheme="minorHAnsi" w:eastAsiaTheme="minorEastAsia" w:hAnsiTheme="minorHAnsi" w:cstheme="minorBidi"/>
              <w:noProof/>
              <w:sz w:val="22"/>
              <w:szCs w:val="22"/>
            </w:rPr>
          </w:pPr>
          <w:r>
            <w:fldChar w:fldCharType="begin"/>
          </w:r>
          <w:r>
            <w:instrText>TOC \o "1-3" \h \z \u</w:instrText>
          </w:r>
          <w:r>
            <w:fldChar w:fldCharType="separate"/>
          </w:r>
          <w:hyperlink w:anchor="_Toc109425820" w:history="1">
            <w:r w:rsidR="00B9289E" w:rsidRPr="00714391">
              <w:rPr>
                <w:rStyle w:val="Hyperlink"/>
                <w:noProof/>
              </w:rPr>
              <w:t>Methods</w:t>
            </w:r>
            <w:r w:rsidR="00B9289E">
              <w:rPr>
                <w:noProof/>
                <w:webHidden/>
              </w:rPr>
              <w:tab/>
            </w:r>
            <w:r w:rsidR="00B9289E">
              <w:rPr>
                <w:noProof/>
                <w:webHidden/>
              </w:rPr>
              <w:fldChar w:fldCharType="begin"/>
            </w:r>
            <w:r w:rsidR="00B9289E">
              <w:rPr>
                <w:noProof/>
                <w:webHidden/>
              </w:rPr>
              <w:instrText xml:space="preserve"> PAGEREF _Toc109425820 \h </w:instrText>
            </w:r>
            <w:r w:rsidR="00B9289E">
              <w:rPr>
                <w:noProof/>
                <w:webHidden/>
              </w:rPr>
            </w:r>
            <w:r w:rsidR="00B9289E">
              <w:rPr>
                <w:noProof/>
                <w:webHidden/>
              </w:rPr>
              <w:fldChar w:fldCharType="separate"/>
            </w:r>
            <w:r w:rsidR="00B9289E">
              <w:rPr>
                <w:noProof/>
                <w:webHidden/>
              </w:rPr>
              <w:t>1</w:t>
            </w:r>
            <w:r w:rsidR="00B9289E">
              <w:rPr>
                <w:noProof/>
                <w:webHidden/>
              </w:rPr>
              <w:fldChar w:fldCharType="end"/>
            </w:r>
          </w:hyperlink>
        </w:p>
        <w:p w14:paraId="62A0A207" w14:textId="48C80F43" w:rsidR="00B9289E" w:rsidRDefault="00000000">
          <w:pPr>
            <w:pStyle w:val="TOC1"/>
            <w:tabs>
              <w:tab w:val="right" w:leader="dot" w:pos="9350"/>
            </w:tabs>
            <w:rPr>
              <w:rFonts w:asciiTheme="minorHAnsi" w:eastAsiaTheme="minorEastAsia" w:hAnsiTheme="minorHAnsi" w:cstheme="minorBidi"/>
              <w:noProof/>
              <w:sz w:val="22"/>
              <w:szCs w:val="22"/>
            </w:rPr>
          </w:pPr>
          <w:hyperlink w:anchor="_Toc109425821" w:history="1">
            <w:r w:rsidR="00B9289E" w:rsidRPr="00714391">
              <w:rPr>
                <w:rStyle w:val="Hyperlink"/>
                <w:noProof/>
              </w:rPr>
              <w:t>Results</w:t>
            </w:r>
            <w:r w:rsidR="00B9289E">
              <w:rPr>
                <w:noProof/>
                <w:webHidden/>
              </w:rPr>
              <w:tab/>
            </w:r>
            <w:r w:rsidR="00B9289E">
              <w:rPr>
                <w:noProof/>
                <w:webHidden/>
              </w:rPr>
              <w:fldChar w:fldCharType="begin"/>
            </w:r>
            <w:r w:rsidR="00B9289E">
              <w:rPr>
                <w:noProof/>
                <w:webHidden/>
              </w:rPr>
              <w:instrText xml:space="preserve"> PAGEREF _Toc109425821 \h </w:instrText>
            </w:r>
            <w:r w:rsidR="00B9289E">
              <w:rPr>
                <w:noProof/>
                <w:webHidden/>
              </w:rPr>
            </w:r>
            <w:r w:rsidR="00B9289E">
              <w:rPr>
                <w:noProof/>
                <w:webHidden/>
              </w:rPr>
              <w:fldChar w:fldCharType="separate"/>
            </w:r>
            <w:r w:rsidR="00B9289E">
              <w:rPr>
                <w:noProof/>
                <w:webHidden/>
              </w:rPr>
              <w:t>2</w:t>
            </w:r>
            <w:r w:rsidR="00B9289E">
              <w:rPr>
                <w:noProof/>
                <w:webHidden/>
              </w:rPr>
              <w:fldChar w:fldCharType="end"/>
            </w:r>
          </w:hyperlink>
        </w:p>
        <w:p w14:paraId="4774C600" w14:textId="47F8DC5A" w:rsidR="00B9289E" w:rsidRDefault="00000000">
          <w:pPr>
            <w:pStyle w:val="TOC2"/>
            <w:tabs>
              <w:tab w:val="right" w:leader="dot" w:pos="9350"/>
            </w:tabs>
            <w:rPr>
              <w:rFonts w:asciiTheme="minorHAnsi" w:eastAsiaTheme="minorEastAsia" w:hAnsiTheme="minorHAnsi" w:cstheme="minorBidi"/>
              <w:noProof/>
              <w:sz w:val="22"/>
              <w:szCs w:val="22"/>
            </w:rPr>
          </w:pPr>
          <w:hyperlink w:anchor="_Toc109425822" w:history="1">
            <w:r w:rsidR="00B9289E" w:rsidRPr="00714391">
              <w:rPr>
                <w:rStyle w:val="Hyperlink"/>
                <w:noProof/>
              </w:rPr>
              <w:t>Latent Growth Model - Full Sample</w:t>
            </w:r>
            <w:r w:rsidR="00B9289E">
              <w:rPr>
                <w:noProof/>
                <w:webHidden/>
              </w:rPr>
              <w:tab/>
            </w:r>
            <w:r w:rsidR="00B9289E">
              <w:rPr>
                <w:noProof/>
                <w:webHidden/>
              </w:rPr>
              <w:fldChar w:fldCharType="begin"/>
            </w:r>
            <w:r w:rsidR="00B9289E">
              <w:rPr>
                <w:noProof/>
                <w:webHidden/>
              </w:rPr>
              <w:instrText xml:space="preserve"> PAGEREF _Toc109425822 \h </w:instrText>
            </w:r>
            <w:r w:rsidR="00B9289E">
              <w:rPr>
                <w:noProof/>
                <w:webHidden/>
              </w:rPr>
            </w:r>
            <w:r w:rsidR="00B9289E">
              <w:rPr>
                <w:noProof/>
                <w:webHidden/>
              </w:rPr>
              <w:fldChar w:fldCharType="separate"/>
            </w:r>
            <w:r w:rsidR="00B9289E">
              <w:rPr>
                <w:noProof/>
                <w:webHidden/>
              </w:rPr>
              <w:t>2</w:t>
            </w:r>
            <w:r w:rsidR="00B9289E">
              <w:rPr>
                <w:noProof/>
                <w:webHidden/>
              </w:rPr>
              <w:fldChar w:fldCharType="end"/>
            </w:r>
          </w:hyperlink>
        </w:p>
        <w:p w14:paraId="65DCD792" w14:textId="5B512DF7" w:rsidR="00B9289E" w:rsidRDefault="00000000">
          <w:pPr>
            <w:pStyle w:val="TOC2"/>
            <w:tabs>
              <w:tab w:val="right" w:leader="dot" w:pos="9350"/>
            </w:tabs>
            <w:rPr>
              <w:rFonts w:asciiTheme="minorHAnsi" w:eastAsiaTheme="minorEastAsia" w:hAnsiTheme="minorHAnsi" w:cstheme="minorBidi"/>
              <w:noProof/>
              <w:sz w:val="22"/>
              <w:szCs w:val="22"/>
            </w:rPr>
          </w:pPr>
          <w:hyperlink w:anchor="_Toc109425823" w:history="1">
            <w:r w:rsidR="00B9289E" w:rsidRPr="00714391">
              <w:rPr>
                <w:rStyle w:val="Hyperlink"/>
                <w:noProof/>
              </w:rPr>
              <w:t>LGM Stratified by Group</w:t>
            </w:r>
            <w:r w:rsidR="00B9289E">
              <w:rPr>
                <w:noProof/>
                <w:webHidden/>
              </w:rPr>
              <w:tab/>
            </w:r>
            <w:r w:rsidR="00B9289E">
              <w:rPr>
                <w:noProof/>
                <w:webHidden/>
              </w:rPr>
              <w:fldChar w:fldCharType="begin"/>
            </w:r>
            <w:r w:rsidR="00B9289E">
              <w:rPr>
                <w:noProof/>
                <w:webHidden/>
              </w:rPr>
              <w:instrText xml:space="preserve"> PAGEREF _Toc109425823 \h </w:instrText>
            </w:r>
            <w:r w:rsidR="00B9289E">
              <w:rPr>
                <w:noProof/>
                <w:webHidden/>
              </w:rPr>
            </w:r>
            <w:r w:rsidR="00B9289E">
              <w:rPr>
                <w:noProof/>
                <w:webHidden/>
              </w:rPr>
              <w:fldChar w:fldCharType="separate"/>
            </w:r>
            <w:r w:rsidR="00B9289E">
              <w:rPr>
                <w:noProof/>
                <w:webHidden/>
              </w:rPr>
              <w:t>3</w:t>
            </w:r>
            <w:r w:rsidR="00B9289E">
              <w:rPr>
                <w:noProof/>
                <w:webHidden/>
              </w:rPr>
              <w:fldChar w:fldCharType="end"/>
            </w:r>
          </w:hyperlink>
        </w:p>
        <w:p w14:paraId="6446F99E" w14:textId="4170EF25" w:rsidR="00B9289E" w:rsidRDefault="00000000">
          <w:pPr>
            <w:pStyle w:val="TOC2"/>
            <w:tabs>
              <w:tab w:val="right" w:leader="dot" w:pos="9350"/>
            </w:tabs>
            <w:rPr>
              <w:rFonts w:asciiTheme="minorHAnsi" w:eastAsiaTheme="minorEastAsia" w:hAnsiTheme="minorHAnsi" w:cstheme="minorBidi"/>
              <w:noProof/>
              <w:sz w:val="22"/>
              <w:szCs w:val="22"/>
            </w:rPr>
          </w:pPr>
          <w:hyperlink w:anchor="_Toc109425824" w:history="1">
            <w:r w:rsidR="00B9289E" w:rsidRPr="00714391">
              <w:rPr>
                <w:rStyle w:val="Hyperlink"/>
                <w:noProof/>
              </w:rPr>
              <w:t>SH Perpetration predicted by HHE</w:t>
            </w:r>
            <w:r w:rsidR="00B9289E">
              <w:rPr>
                <w:noProof/>
                <w:webHidden/>
              </w:rPr>
              <w:tab/>
            </w:r>
            <w:r w:rsidR="00B9289E">
              <w:rPr>
                <w:noProof/>
                <w:webHidden/>
              </w:rPr>
              <w:fldChar w:fldCharType="begin"/>
            </w:r>
            <w:r w:rsidR="00B9289E">
              <w:rPr>
                <w:noProof/>
                <w:webHidden/>
              </w:rPr>
              <w:instrText xml:space="preserve"> PAGEREF _Toc109425824 \h </w:instrText>
            </w:r>
            <w:r w:rsidR="00B9289E">
              <w:rPr>
                <w:noProof/>
                <w:webHidden/>
              </w:rPr>
            </w:r>
            <w:r w:rsidR="00B9289E">
              <w:rPr>
                <w:noProof/>
                <w:webHidden/>
              </w:rPr>
              <w:fldChar w:fldCharType="separate"/>
            </w:r>
            <w:r w:rsidR="00B9289E">
              <w:rPr>
                <w:noProof/>
                <w:webHidden/>
              </w:rPr>
              <w:t>4</w:t>
            </w:r>
            <w:r w:rsidR="00B9289E">
              <w:rPr>
                <w:noProof/>
                <w:webHidden/>
              </w:rPr>
              <w:fldChar w:fldCharType="end"/>
            </w:r>
          </w:hyperlink>
        </w:p>
        <w:p w14:paraId="11E30CBA" w14:textId="0EC6E3FC" w:rsidR="00B9289E" w:rsidRDefault="00000000">
          <w:pPr>
            <w:pStyle w:val="TOC2"/>
            <w:tabs>
              <w:tab w:val="right" w:leader="dot" w:pos="9350"/>
            </w:tabs>
            <w:rPr>
              <w:rFonts w:asciiTheme="minorHAnsi" w:eastAsiaTheme="minorEastAsia" w:hAnsiTheme="minorHAnsi" w:cstheme="minorBidi"/>
              <w:noProof/>
              <w:sz w:val="22"/>
              <w:szCs w:val="22"/>
            </w:rPr>
          </w:pPr>
          <w:hyperlink w:anchor="_Toc109425825" w:history="1">
            <w:r w:rsidR="00B9289E" w:rsidRPr="00714391">
              <w:rPr>
                <w:rStyle w:val="Hyperlink"/>
                <w:noProof/>
              </w:rPr>
              <w:t>Multigroup Analysis</w:t>
            </w:r>
            <w:r w:rsidR="00B9289E">
              <w:rPr>
                <w:noProof/>
                <w:webHidden/>
              </w:rPr>
              <w:tab/>
            </w:r>
            <w:r w:rsidR="00B9289E">
              <w:rPr>
                <w:noProof/>
                <w:webHidden/>
              </w:rPr>
              <w:fldChar w:fldCharType="begin"/>
            </w:r>
            <w:r w:rsidR="00B9289E">
              <w:rPr>
                <w:noProof/>
                <w:webHidden/>
              </w:rPr>
              <w:instrText xml:space="preserve"> PAGEREF _Toc109425825 \h </w:instrText>
            </w:r>
            <w:r w:rsidR="00B9289E">
              <w:rPr>
                <w:noProof/>
                <w:webHidden/>
              </w:rPr>
            </w:r>
            <w:r w:rsidR="00B9289E">
              <w:rPr>
                <w:noProof/>
                <w:webHidden/>
              </w:rPr>
              <w:fldChar w:fldCharType="separate"/>
            </w:r>
            <w:r w:rsidR="00B9289E">
              <w:rPr>
                <w:noProof/>
                <w:webHidden/>
              </w:rPr>
              <w:t>4</w:t>
            </w:r>
            <w:r w:rsidR="00B9289E">
              <w:rPr>
                <w:noProof/>
                <w:webHidden/>
              </w:rPr>
              <w:fldChar w:fldCharType="end"/>
            </w:r>
          </w:hyperlink>
        </w:p>
        <w:p w14:paraId="4E6BE561" w14:textId="28BA6DC2" w:rsidR="00B9289E" w:rsidRDefault="00000000">
          <w:pPr>
            <w:pStyle w:val="TOC3"/>
            <w:tabs>
              <w:tab w:val="right" w:leader="dot" w:pos="9350"/>
            </w:tabs>
            <w:rPr>
              <w:noProof/>
            </w:rPr>
          </w:pPr>
          <w:hyperlink w:anchor="_Toc109425826" w:history="1">
            <w:r w:rsidR="00B9289E" w:rsidRPr="00714391">
              <w:rPr>
                <w:rStyle w:val="Hyperlink"/>
                <w:noProof/>
              </w:rPr>
              <w:t>Sex</w:t>
            </w:r>
            <w:r w:rsidR="00B9289E">
              <w:rPr>
                <w:noProof/>
                <w:webHidden/>
              </w:rPr>
              <w:tab/>
            </w:r>
            <w:r w:rsidR="00B9289E">
              <w:rPr>
                <w:noProof/>
                <w:webHidden/>
              </w:rPr>
              <w:fldChar w:fldCharType="begin"/>
            </w:r>
            <w:r w:rsidR="00B9289E">
              <w:rPr>
                <w:noProof/>
                <w:webHidden/>
              </w:rPr>
              <w:instrText xml:space="preserve"> PAGEREF _Toc109425826 \h </w:instrText>
            </w:r>
            <w:r w:rsidR="00B9289E">
              <w:rPr>
                <w:noProof/>
                <w:webHidden/>
              </w:rPr>
            </w:r>
            <w:r w:rsidR="00B9289E">
              <w:rPr>
                <w:noProof/>
                <w:webHidden/>
              </w:rPr>
              <w:fldChar w:fldCharType="separate"/>
            </w:r>
            <w:r w:rsidR="00B9289E">
              <w:rPr>
                <w:noProof/>
                <w:webHidden/>
              </w:rPr>
              <w:t>4</w:t>
            </w:r>
            <w:r w:rsidR="00B9289E">
              <w:rPr>
                <w:noProof/>
                <w:webHidden/>
              </w:rPr>
              <w:fldChar w:fldCharType="end"/>
            </w:r>
          </w:hyperlink>
        </w:p>
        <w:p w14:paraId="1C4BA1B7" w14:textId="3CA44E10" w:rsidR="00B9289E" w:rsidRDefault="00000000">
          <w:pPr>
            <w:pStyle w:val="TOC3"/>
            <w:tabs>
              <w:tab w:val="right" w:leader="dot" w:pos="9350"/>
            </w:tabs>
            <w:rPr>
              <w:noProof/>
            </w:rPr>
          </w:pPr>
          <w:hyperlink w:anchor="_Toc109425827" w:history="1">
            <w:r w:rsidR="00B9289E" w:rsidRPr="00714391">
              <w:rPr>
                <w:rStyle w:val="Hyperlink"/>
                <w:noProof/>
              </w:rPr>
              <w:t>Race</w:t>
            </w:r>
            <w:r w:rsidR="00B9289E">
              <w:rPr>
                <w:noProof/>
                <w:webHidden/>
              </w:rPr>
              <w:tab/>
            </w:r>
            <w:r w:rsidR="00B9289E">
              <w:rPr>
                <w:noProof/>
                <w:webHidden/>
              </w:rPr>
              <w:fldChar w:fldCharType="begin"/>
            </w:r>
            <w:r w:rsidR="00B9289E">
              <w:rPr>
                <w:noProof/>
                <w:webHidden/>
              </w:rPr>
              <w:instrText xml:space="preserve"> PAGEREF _Toc109425827 \h </w:instrText>
            </w:r>
            <w:r w:rsidR="00B9289E">
              <w:rPr>
                <w:noProof/>
                <w:webHidden/>
              </w:rPr>
            </w:r>
            <w:r w:rsidR="00B9289E">
              <w:rPr>
                <w:noProof/>
                <w:webHidden/>
              </w:rPr>
              <w:fldChar w:fldCharType="separate"/>
            </w:r>
            <w:r w:rsidR="00B9289E">
              <w:rPr>
                <w:noProof/>
                <w:webHidden/>
              </w:rPr>
              <w:t>5</w:t>
            </w:r>
            <w:r w:rsidR="00B9289E">
              <w:rPr>
                <w:noProof/>
                <w:webHidden/>
              </w:rPr>
              <w:fldChar w:fldCharType="end"/>
            </w:r>
          </w:hyperlink>
        </w:p>
        <w:p w14:paraId="1C87BD67" w14:textId="5921A190" w:rsidR="00B9289E" w:rsidRDefault="00000000">
          <w:pPr>
            <w:pStyle w:val="TOC3"/>
            <w:tabs>
              <w:tab w:val="right" w:leader="dot" w:pos="9350"/>
            </w:tabs>
            <w:rPr>
              <w:noProof/>
            </w:rPr>
          </w:pPr>
          <w:hyperlink w:anchor="_Toc109425828" w:history="1">
            <w:r w:rsidR="00B9289E" w:rsidRPr="00714391">
              <w:rPr>
                <w:rStyle w:val="Hyperlink"/>
                <w:noProof/>
              </w:rPr>
              <w:t>School Belonging</w:t>
            </w:r>
            <w:r w:rsidR="00B9289E">
              <w:rPr>
                <w:noProof/>
                <w:webHidden/>
              </w:rPr>
              <w:tab/>
            </w:r>
            <w:r w:rsidR="00B9289E">
              <w:rPr>
                <w:noProof/>
                <w:webHidden/>
              </w:rPr>
              <w:fldChar w:fldCharType="begin"/>
            </w:r>
            <w:r w:rsidR="00B9289E">
              <w:rPr>
                <w:noProof/>
                <w:webHidden/>
              </w:rPr>
              <w:instrText xml:space="preserve"> PAGEREF _Toc109425828 \h </w:instrText>
            </w:r>
            <w:r w:rsidR="00B9289E">
              <w:rPr>
                <w:noProof/>
                <w:webHidden/>
              </w:rPr>
            </w:r>
            <w:r w:rsidR="00B9289E">
              <w:rPr>
                <w:noProof/>
                <w:webHidden/>
              </w:rPr>
              <w:fldChar w:fldCharType="separate"/>
            </w:r>
            <w:r w:rsidR="00B9289E">
              <w:rPr>
                <w:noProof/>
                <w:webHidden/>
              </w:rPr>
              <w:t>5</w:t>
            </w:r>
            <w:r w:rsidR="00B9289E">
              <w:rPr>
                <w:noProof/>
                <w:webHidden/>
              </w:rPr>
              <w:fldChar w:fldCharType="end"/>
            </w:r>
          </w:hyperlink>
        </w:p>
        <w:p w14:paraId="1E79DCAE" w14:textId="6255D138" w:rsidR="00B9289E" w:rsidRDefault="00000000">
          <w:pPr>
            <w:pStyle w:val="TOC2"/>
            <w:tabs>
              <w:tab w:val="right" w:leader="dot" w:pos="9350"/>
            </w:tabs>
            <w:rPr>
              <w:rFonts w:asciiTheme="minorHAnsi" w:eastAsiaTheme="minorEastAsia" w:hAnsiTheme="minorHAnsi" w:cstheme="minorBidi"/>
              <w:noProof/>
              <w:sz w:val="22"/>
              <w:szCs w:val="22"/>
            </w:rPr>
          </w:pPr>
          <w:hyperlink w:anchor="_Toc109425829" w:history="1">
            <w:r w:rsidR="00B9289E" w:rsidRPr="00714391">
              <w:rPr>
                <w:rStyle w:val="Hyperlink"/>
                <w:noProof/>
              </w:rPr>
              <w:t>Full Conditional Model</w:t>
            </w:r>
            <w:r w:rsidR="00B9289E">
              <w:rPr>
                <w:noProof/>
                <w:webHidden/>
              </w:rPr>
              <w:tab/>
            </w:r>
            <w:r w:rsidR="00B9289E">
              <w:rPr>
                <w:noProof/>
                <w:webHidden/>
              </w:rPr>
              <w:fldChar w:fldCharType="begin"/>
            </w:r>
            <w:r w:rsidR="00B9289E">
              <w:rPr>
                <w:noProof/>
                <w:webHidden/>
              </w:rPr>
              <w:instrText xml:space="preserve"> PAGEREF _Toc109425829 \h </w:instrText>
            </w:r>
            <w:r w:rsidR="00B9289E">
              <w:rPr>
                <w:noProof/>
                <w:webHidden/>
              </w:rPr>
            </w:r>
            <w:r w:rsidR="00B9289E">
              <w:rPr>
                <w:noProof/>
                <w:webHidden/>
              </w:rPr>
              <w:fldChar w:fldCharType="separate"/>
            </w:r>
            <w:r w:rsidR="00B9289E">
              <w:rPr>
                <w:noProof/>
                <w:webHidden/>
              </w:rPr>
              <w:t>6</w:t>
            </w:r>
            <w:r w:rsidR="00B9289E">
              <w:rPr>
                <w:noProof/>
                <w:webHidden/>
              </w:rPr>
              <w:fldChar w:fldCharType="end"/>
            </w:r>
          </w:hyperlink>
        </w:p>
        <w:p w14:paraId="4413C4E5" w14:textId="3B56B79F" w:rsidR="00B9289E" w:rsidRDefault="00000000">
          <w:pPr>
            <w:pStyle w:val="TOC3"/>
            <w:tabs>
              <w:tab w:val="right" w:leader="dot" w:pos="9350"/>
            </w:tabs>
            <w:rPr>
              <w:noProof/>
            </w:rPr>
          </w:pPr>
          <w:hyperlink w:anchor="_Toc109425830" w:history="1">
            <w:r w:rsidR="00B9289E" w:rsidRPr="00714391">
              <w:rPr>
                <w:rStyle w:val="Hyperlink"/>
                <w:noProof/>
              </w:rPr>
              <w:t>Gender</w:t>
            </w:r>
            <w:r w:rsidR="00B9289E">
              <w:rPr>
                <w:noProof/>
                <w:webHidden/>
              </w:rPr>
              <w:tab/>
            </w:r>
            <w:r w:rsidR="00B9289E">
              <w:rPr>
                <w:noProof/>
                <w:webHidden/>
              </w:rPr>
              <w:fldChar w:fldCharType="begin"/>
            </w:r>
            <w:r w:rsidR="00B9289E">
              <w:rPr>
                <w:noProof/>
                <w:webHidden/>
              </w:rPr>
              <w:instrText xml:space="preserve"> PAGEREF _Toc109425830 \h </w:instrText>
            </w:r>
            <w:r w:rsidR="00B9289E">
              <w:rPr>
                <w:noProof/>
                <w:webHidden/>
              </w:rPr>
            </w:r>
            <w:r w:rsidR="00B9289E">
              <w:rPr>
                <w:noProof/>
                <w:webHidden/>
              </w:rPr>
              <w:fldChar w:fldCharType="separate"/>
            </w:r>
            <w:r w:rsidR="00B9289E">
              <w:rPr>
                <w:noProof/>
                <w:webHidden/>
              </w:rPr>
              <w:t>6</w:t>
            </w:r>
            <w:r w:rsidR="00B9289E">
              <w:rPr>
                <w:noProof/>
                <w:webHidden/>
              </w:rPr>
              <w:fldChar w:fldCharType="end"/>
            </w:r>
          </w:hyperlink>
        </w:p>
        <w:p w14:paraId="45755C2F" w14:textId="53923497" w:rsidR="00B9289E" w:rsidRDefault="00000000">
          <w:pPr>
            <w:pStyle w:val="TOC3"/>
            <w:tabs>
              <w:tab w:val="right" w:leader="dot" w:pos="9350"/>
            </w:tabs>
            <w:rPr>
              <w:noProof/>
            </w:rPr>
          </w:pPr>
          <w:hyperlink w:anchor="_Toc109425831" w:history="1">
            <w:r w:rsidR="00B9289E" w:rsidRPr="00714391">
              <w:rPr>
                <w:rStyle w:val="Hyperlink"/>
                <w:noProof/>
              </w:rPr>
              <w:t>Race</w:t>
            </w:r>
            <w:r w:rsidR="00B9289E">
              <w:rPr>
                <w:noProof/>
                <w:webHidden/>
              </w:rPr>
              <w:tab/>
            </w:r>
            <w:r w:rsidR="00B9289E">
              <w:rPr>
                <w:noProof/>
                <w:webHidden/>
              </w:rPr>
              <w:fldChar w:fldCharType="begin"/>
            </w:r>
            <w:r w:rsidR="00B9289E">
              <w:rPr>
                <w:noProof/>
                <w:webHidden/>
              </w:rPr>
              <w:instrText xml:space="preserve"> PAGEREF _Toc109425831 \h </w:instrText>
            </w:r>
            <w:r w:rsidR="00B9289E">
              <w:rPr>
                <w:noProof/>
                <w:webHidden/>
              </w:rPr>
            </w:r>
            <w:r w:rsidR="00B9289E">
              <w:rPr>
                <w:noProof/>
                <w:webHidden/>
              </w:rPr>
              <w:fldChar w:fldCharType="separate"/>
            </w:r>
            <w:r w:rsidR="00B9289E">
              <w:rPr>
                <w:noProof/>
                <w:webHidden/>
              </w:rPr>
              <w:t>7</w:t>
            </w:r>
            <w:r w:rsidR="00B9289E">
              <w:rPr>
                <w:noProof/>
                <w:webHidden/>
              </w:rPr>
              <w:fldChar w:fldCharType="end"/>
            </w:r>
          </w:hyperlink>
        </w:p>
        <w:p w14:paraId="425E4C7E" w14:textId="77D651B0" w:rsidR="00B9289E" w:rsidRDefault="00000000">
          <w:pPr>
            <w:pStyle w:val="TOC3"/>
            <w:tabs>
              <w:tab w:val="right" w:leader="dot" w:pos="9350"/>
            </w:tabs>
            <w:rPr>
              <w:noProof/>
            </w:rPr>
          </w:pPr>
          <w:hyperlink w:anchor="_Toc109425832" w:history="1">
            <w:r w:rsidR="00B9289E" w:rsidRPr="00714391">
              <w:rPr>
                <w:rStyle w:val="Hyperlink"/>
                <w:noProof/>
              </w:rPr>
              <w:t>School Belonging</w:t>
            </w:r>
            <w:r w:rsidR="00B9289E">
              <w:rPr>
                <w:noProof/>
                <w:webHidden/>
              </w:rPr>
              <w:tab/>
            </w:r>
            <w:r w:rsidR="00B9289E">
              <w:rPr>
                <w:noProof/>
                <w:webHidden/>
              </w:rPr>
              <w:fldChar w:fldCharType="begin"/>
            </w:r>
            <w:r w:rsidR="00B9289E">
              <w:rPr>
                <w:noProof/>
                <w:webHidden/>
              </w:rPr>
              <w:instrText xml:space="preserve"> PAGEREF _Toc109425832 \h </w:instrText>
            </w:r>
            <w:r w:rsidR="00B9289E">
              <w:rPr>
                <w:noProof/>
                <w:webHidden/>
              </w:rPr>
            </w:r>
            <w:r w:rsidR="00B9289E">
              <w:rPr>
                <w:noProof/>
                <w:webHidden/>
              </w:rPr>
              <w:fldChar w:fldCharType="separate"/>
            </w:r>
            <w:r w:rsidR="00B9289E">
              <w:rPr>
                <w:noProof/>
                <w:webHidden/>
              </w:rPr>
              <w:t>8</w:t>
            </w:r>
            <w:r w:rsidR="00B9289E">
              <w:rPr>
                <w:noProof/>
                <w:webHidden/>
              </w:rPr>
              <w:fldChar w:fldCharType="end"/>
            </w:r>
          </w:hyperlink>
        </w:p>
        <w:p w14:paraId="36A95A50" w14:textId="401D07F9" w:rsidR="00B9289E" w:rsidRDefault="00000000">
          <w:pPr>
            <w:pStyle w:val="TOC1"/>
            <w:tabs>
              <w:tab w:val="right" w:leader="dot" w:pos="9350"/>
            </w:tabs>
            <w:rPr>
              <w:rFonts w:asciiTheme="minorHAnsi" w:eastAsiaTheme="minorEastAsia" w:hAnsiTheme="minorHAnsi" w:cstheme="minorBidi"/>
              <w:noProof/>
              <w:sz w:val="22"/>
              <w:szCs w:val="22"/>
            </w:rPr>
          </w:pPr>
          <w:hyperlink w:anchor="_Toc109425833" w:history="1">
            <w:r w:rsidR="00B9289E" w:rsidRPr="00714391">
              <w:rPr>
                <w:rStyle w:val="Hyperlink"/>
                <w:noProof/>
              </w:rPr>
              <w:t>Additional Plots for Paper</w:t>
            </w:r>
            <w:r w:rsidR="00B9289E">
              <w:rPr>
                <w:noProof/>
                <w:webHidden/>
              </w:rPr>
              <w:tab/>
            </w:r>
            <w:r w:rsidR="00B9289E">
              <w:rPr>
                <w:noProof/>
                <w:webHidden/>
              </w:rPr>
              <w:fldChar w:fldCharType="begin"/>
            </w:r>
            <w:r w:rsidR="00B9289E">
              <w:rPr>
                <w:noProof/>
                <w:webHidden/>
              </w:rPr>
              <w:instrText xml:space="preserve"> PAGEREF _Toc109425833 \h </w:instrText>
            </w:r>
            <w:r w:rsidR="00B9289E">
              <w:rPr>
                <w:noProof/>
                <w:webHidden/>
              </w:rPr>
            </w:r>
            <w:r w:rsidR="00B9289E">
              <w:rPr>
                <w:noProof/>
                <w:webHidden/>
              </w:rPr>
              <w:fldChar w:fldCharType="separate"/>
            </w:r>
            <w:r w:rsidR="00B9289E">
              <w:rPr>
                <w:noProof/>
                <w:webHidden/>
              </w:rPr>
              <w:t>9</w:t>
            </w:r>
            <w:r w:rsidR="00B9289E">
              <w:rPr>
                <w:noProof/>
                <w:webHidden/>
              </w:rPr>
              <w:fldChar w:fldCharType="end"/>
            </w:r>
          </w:hyperlink>
        </w:p>
        <w:p w14:paraId="1D8B2897" w14:textId="19FA6F0E" w:rsidR="0083344D" w:rsidRDefault="00000000">
          <w:r>
            <w:fldChar w:fldCharType="end"/>
          </w:r>
        </w:p>
      </w:sdtContent>
    </w:sdt>
    <w:p w14:paraId="1D8B2898" w14:textId="77777777" w:rsidR="0083344D" w:rsidRDefault="00000000" w:rsidP="0064189D">
      <w:pPr>
        <w:pStyle w:val="Heading1"/>
        <w:spacing w:before="0"/>
      </w:pPr>
      <w:bookmarkStart w:id="0" w:name="_Toc109425820"/>
      <w:bookmarkStart w:id="1" w:name="methods"/>
      <w:r>
        <w:t>Methods</w:t>
      </w:r>
      <w:bookmarkEnd w:id="0"/>
    </w:p>
    <w:p w14:paraId="1D8B2899" w14:textId="77777777" w:rsidR="0083344D" w:rsidRDefault="00000000">
      <w:pPr>
        <w:pStyle w:val="FirstParagraph"/>
      </w:pPr>
      <w:r>
        <w:t>Raw scale scores were calculated as the sum of the dichotomous items for Sexual Harassment. A student must have answered 3 or more items in the scale to receive a scale score. Descriptive statistics and correlations between the scale scores at each wave are in Table 1.</w:t>
      </w:r>
    </w:p>
    <w:p w14:paraId="1D8B289A" w14:textId="02E6AC70" w:rsidR="0083344D" w:rsidRDefault="00000000">
      <w:pPr>
        <w:pStyle w:val="BodyText"/>
      </w:pPr>
      <w:r>
        <w:t xml:space="preserve">The latent growth model was specified by loading the scale score at each wave onto an intercept and slope factor. We also tested the utility of a quadratic factor. The models were </w:t>
      </w:r>
      <w:r w:rsidR="00181D9E">
        <w:t>run in</w:t>
      </w:r>
      <w:r>
        <w:t xml:space="preserve"> </w:t>
      </w:r>
      <w:proofErr w:type="spellStart"/>
      <w:r>
        <w:t>Mplus</w:t>
      </w:r>
      <w:proofErr w:type="spellEnd"/>
      <w:r>
        <w:t xml:space="preserve"> using a robust maximum likelihood estimator with cluster robust standard errors accounting for the nesting structure of students within schools. Missing data was handled using full information maximum likelihood.</w:t>
      </w:r>
    </w:p>
    <w:p w14:paraId="1D8B289B" w14:textId="61F880F0" w:rsidR="0083344D" w:rsidRDefault="00000000">
      <w:pPr>
        <w:pStyle w:val="BodyText"/>
      </w:pPr>
      <w:r>
        <w:t>Multigroup analyses by gender, race, and school belonging were then run on the latent growth models for each outcome to examine differences in the parameter estimates. Prior to the multigroup analysis, the latent growth model for each outcome was fit separately to each group. Then, for a given variable (e.g., gender)</w:t>
      </w:r>
      <w:r w:rsidR="0072640E">
        <w:t xml:space="preserve">, </w:t>
      </w:r>
      <w:r>
        <w:t>the latent growth model was fit with the parameter estimate</w:t>
      </w:r>
      <w:r w:rsidR="0054533E">
        <w:t xml:space="preserve"> equality between groups tested using a Wald test</w:t>
      </w:r>
      <w:r w:rsidR="0072640E">
        <w:t>.</w:t>
      </w:r>
    </w:p>
    <w:p w14:paraId="4AF2C0F2" w14:textId="77777777" w:rsidR="0064189D" w:rsidRDefault="00000000">
      <w:pPr>
        <w:pStyle w:val="BodyText"/>
        <w:sectPr w:rsidR="0064189D">
          <w:pgSz w:w="12240" w:h="15840"/>
          <w:pgMar w:top="1440" w:right="1440" w:bottom="1440" w:left="1440" w:header="720" w:footer="720" w:gutter="0"/>
          <w:cols w:space="720"/>
        </w:sectPr>
      </w:pPr>
      <w:r>
        <w:t>Lastly, Wave 1 variables were added to the model as intercept and slope predictors. When the multigroup analysis indicated groups had different intercepts and slopes, the model with predictors was fit separately to each group.</w:t>
      </w:r>
    </w:p>
    <w:p w14:paraId="1D8B289D" w14:textId="77777777" w:rsidR="0083344D" w:rsidRDefault="00000000">
      <w:pPr>
        <w:pStyle w:val="Heading1"/>
      </w:pPr>
      <w:bookmarkStart w:id="2" w:name="_Toc109425821"/>
      <w:bookmarkStart w:id="3" w:name="results"/>
      <w:bookmarkEnd w:id="1"/>
      <w:r>
        <w:lastRenderedPageBreak/>
        <w:t>Results</w:t>
      </w:r>
      <w:bookmarkEnd w:id="2"/>
    </w:p>
    <w:p w14:paraId="1D8B289E" w14:textId="77777777" w:rsidR="0083344D" w:rsidRDefault="00000000">
      <w:pPr>
        <w:pStyle w:val="FirstParagraph"/>
      </w:pPr>
      <w:r>
        <w:rPr>
          <w:b/>
          <w:bCs/>
        </w:rPr>
        <w:t>Table 1.</w:t>
      </w:r>
    </w:p>
    <w:p w14:paraId="1D8B289F" w14:textId="77777777" w:rsidR="0083344D" w:rsidRDefault="00000000">
      <w:pPr>
        <w:pStyle w:val="BodyText"/>
      </w:pPr>
      <w:r>
        <w:rPr>
          <w:i/>
          <w:iCs/>
        </w:rPr>
        <w:t>Correlations and Descriptive Statistics</w:t>
      </w:r>
    </w:p>
    <w:tbl>
      <w:tblPr>
        <w:tblW w:w="0" w:type="auto"/>
        <w:jc w:val="center"/>
        <w:tblLayout w:type="fixed"/>
        <w:tblLook w:val="0420" w:firstRow="1" w:lastRow="0" w:firstColumn="0" w:lastColumn="0" w:noHBand="0" w:noVBand="1"/>
      </w:tblPr>
      <w:tblGrid>
        <w:gridCol w:w="2482"/>
        <w:gridCol w:w="766"/>
        <w:gridCol w:w="766"/>
        <w:gridCol w:w="766"/>
        <w:gridCol w:w="766"/>
        <w:gridCol w:w="766"/>
        <w:gridCol w:w="766"/>
        <w:gridCol w:w="766"/>
        <w:gridCol w:w="766"/>
        <w:gridCol w:w="747"/>
        <w:gridCol w:w="766"/>
        <w:gridCol w:w="766"/>
        <w:gridCol w:w="747"/>
        <w:gridCol w:w="747"/>
        <w:gridCol w:w="656"/>
      </w:tblGrid>
      <w:tr w:rsidR="0083344D" w14:paraId="1D8B28AF" w14:textId="77777777">
        <w:trPr>
          <w:cantSplit/>
          <w:tblHeader/>
          <w:jc w:val="center"/>
        </w:trPr>
        <w:tc>
          <w:tcPr>
            <w:tcW w:w="24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0" w14:textId="77777777" w:rsidR="0083344D" w:rsidRDefault="00000000">
            <w:pPr>
              <w:keepNext/>
              <w:spacing w:before="20" w:after="20"/>
              <w:ind w:left="20" w:right="20"/>
            </w:pPr>
            <w:r>
              <w:rPr>
                <w:rFonts w:eastAsia="Times New Roman"/>
                <w:color w:val="000000"/>
                <w:sz w:val="22"/>
                <w:szCs w:val="22"/>
              </w:rPr>
              <w:t>var</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1" w14:textId="77777777" w:rsidR="0083344D" w:rsidRDefault="00000000">
            <w:pPr>
              <w:keepNext/>
              <w:spacing w:before="20" w:after="20"/>
              <w:ind w:left="20" w:right="20"/>
            </w:pPr>
            <w:r>
              <w:rPr>
                <w:rFonts w:eastAsia="Times New Roman"/>
                <w:color w:val="000000"/>
                <w:sz w:val="22"/>
                <w:szCs w:val="22"/>
              </w:rPr>
              <w:t>1</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2" w14:textId="77777777" w:rsidR="0083344D" w:rsidRDefault="00000000">
            <w:pPr>
              <w:keepNext/>
              <w:spacing w:before="20" w:after="20"/>
              <w:ind w:left="20" w:right="20"/>
            </w:pPr>
            <w:r>
              <w:rPr>
                <w:rFonts w:eastAsia="Times New Roman"/>
                <w:color w:val="000000"/>
                <w:sz w:val="22"/>
                <w:szCs w:val="22"/>
              </w:rPr>
              <w:t>2</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3" w14:textId="77777777" w:rsidR="0083344D" w:rsidRDefault="00000000">
            <w:pPr>
              <w:keepNext/>
              <w:spacing w:before="20" w:after="20"/>
              <w:ind w:left="20" w:right="20"/>
            </w:pPr>
            <w:r>
              <w:rPr>
                <w:rFonts w:eastAsia="Times New Roman"/>
                <w:color w:val="000000"/>
                <w:sz w:val="22"/>
                <w:szCs w:val="22"/>
              </w:rPr>
              <w:t>3</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4" w14:textId="77777777" w:rsidR="0083344D" w:rsidRDefault="00000000">
            <w:pPr>
              <w:keepNext/>
              <w:spacing w:before="20" w:after="20"/>
              <w:ind w:left="20" w:right="20"/>
            </w:pPr>
            <w:r>
              <w:rPr>
                <w:rFonts w:eastAsia="Times New Roman"/>
                <w:color w:val="000000"/>
                <w:sz w:val="22"/>
                <w:szCs w:val="22"/>
              </w:rPr>
              <w:t>4</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5" w14:textId="77777777" w:rsidR="0083344D" w:rsidRDefault="00000000">
            <w:pPr>
              <w:keepNext/>
              <w:spacing w:before="20" w:after="20"/>
              <w:ind w:left="20" w:right="20"/>
            </w:pPr>
            <w:r>
              <w:rPr>
                <w:rFonts w:eastAsia="Times New Roman"/>
                <w:color w:val="000000"/>
                <w:sz w:val="22"/>
                <w:szCs w:val="22"/>
              </w:rPr>
              <w:t>5</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6" w14:textId="77777777" w:rsidR="0083344D" w:rsidRDefault="00000000">
            <w:pPr>
              <w:keepNext/>
              <w:spacing w:before="20" w:after="20"/>
              <w:ind w:left="20" w:right="20"/>
            </w:pPr>
            <w:r>
              <w:rPr>
                <w:rFonts w:eastAsia="Times New Roman"/>
                <w:color w:val="000000"/>
                <w:sz w:val="22"/>
                <w:szCs w:val="22"/>
              </w:rPr>
              <w:t>6</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7" w14:textId="77777777" w:rsidR="0083344D" w:rsidRDefault="00000000">
            <w:pPr>
              <w:keepNext/>
              <w:spacing w:before="20" w:after="20"/>
              <w:ind w:left="20" w:right="20"/>
            </w:pPr>
            <w:r>
              <w:rPr>
                <w:rFonts w:eastAsia="Times New Roman"/>
                <w:color w:val="000000"/>
                <w:sz w:val="22"/>
                <w:szCs w:val="22"/>
              </w:rPr>
              <w:t>7</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8" w14:textId="77777777" w:rsidR="0083344D" w:rsidRDefault="00000000">
            <w:pPr>
              <w:keepNext/>
              <w:spacing w:before="20" w:after="20"/>
              <w:ind w:left="20" w:right="20"/>
            </w:pPr>
            <w:r>
              <w:rPr>
                <w:rFonts w:eastAsia="Times New Roman"/>
                <w:color w:val="000000"/>
                <w:sz w:val="22"/>
                <w:szCs w:val="22"/>
              </w:rPr>
              <w:t>8</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9" w14:textId="77777777" w:rsidR="0083344D" w:rsidRDefault="00000000">
            <w:pPr>
              <w:keepNext/>
              <w:spacing w:before="20" w:after="20"/>
              <w:ind w:left="20" w:right="20"/>
            </w:pPr>
            <w:r>
              <w:rPr>
                <w:rFonts w:eastAsia="Times New Roman"/>
                <w:color w:val="000000"/>
                <w:sz w:val="22"/>
                <w:szCs w:val="22"/>
              </w:rPr>
              <w:t>9</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A" w14:textId="77777777" w:rsidR="0083344D" w:rsidRDefault="00000000">
            <w:pPr>
              <w:keepNext/>
              <w:spacing w:before="20" w:after="20"/>
              <w:ind w:left="20" w:right="20"/>
            </w:pPr>
            <w:r>
              <w:rPr>
                <w:rFonts w:eastAsia="Times New Roman"/>
                <w:color w:val="000000"/>
                <w:sz w:val="22"/>
                <w:szCs w:val="22"/>
              </w:rPr>
              <w:t>10</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B" w14:textId="77777777" w:rsidR="0083344D" w:rsidRDefault="00000000">
            <w:pPr>
              <w:keepNext/>
              <w:spacing w:before="20" w:after="20"/>
              <w:ind w:left="20" w:right="20"/>
            </w:pPr>
            <w:r>
              <w:rPr>
                <w:rFonts w:eastAsia="Times New Roman"/>
                <w:color w:val="000000"/>
                <w:sz w:val="22"/>
                <w:szCs w:val="22"/>
              </w:rPr>
              <w:t>11</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C" w14:textId="77777777" w:rsidR="0083344D" w:rsidRDefault="00000000">
            <w:pPr>
              <w:keepNext/>
              <w:spacing w:before="20" w:after="20"/>
              <w:ind w:left="20" w:right="20"/>
            </w:pPr>
            <w:r>
              <w:rPr>
                <w:rFonts w:eastAsia="Times New Roman"/>
                <w:color w:val="000000"/>
                <w:sz w:val="22"/>
                <w:szCs w:val="22"/>
              </w:rPr>
              <w:t>12</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D" w14:textId="77777777" w:rsidR="0083344D" w:rsidRDefault="00000000">
            <w:pPr>
              <w:keepNext/>
              <w:spacing w:before="20" w:after="20"/>
              <w:ind w:left="20" w:right="20"/>
            </w:pPr>
            <w:r>
              <w:rPr>
                <w:rFonts w:eastAsia="Times New Roman"/>
                <w:color w:val="000000"/>
                <w:sz w:val="22"/>
                <w:szCs w:val="22"/>
              </w:rPr>
              <w:t>13</w:t>
            </w:r>
          </w:p>
        </w:tc>
        <w:tc>
          <w:tcPr>
            <w:tcW w:w="6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8AE" w14:textId="77777777" w:rsidR="0083344D" w:rsidRDefault="00000000">
            <w:pPr>
              <w:keepNext/>
              <w:spacing w:before="20" w:after="20"/>
              <w:ind w:left="20" w:right="20"/>
            </w:pPr>
            <w:r>
              <w:rPr>
                <w:rFonts w:eastAsia="Times New Roman"/>
                <w:color w:val="000000"/>
                <w:sz w:val="22"/>
                <w:szCs w:val="22"/>
              </w:rPr>
              <w:t>14</w:t>
            </w:r>
          </w:p>
        </w:tc>
      </w:tr>
      <w:tr w:rsidR="0083344D" w14:paraId="1D8B28BF" w14:textId="77777777">
        <w:trPr>
          <w:cantSplit/>
          <w:jc w:val="center"/>
        </w:trPr>
        <w:tc>
          <w:tcPr>
            <w:tcW w:w="2482" w:type="dxa"/>
            <w:shd w:val="clear" w:color="auto" w:fill="FFFFFF"/>
            <w:tcMar>
              <w:top w:w="0" w:type="dxa"/>
              <w:left w:w="0" w:type="dxa"/>
              <w:bottom w:w="0" w:type="dxa"/>
              <w:right w:w="0" w:type="dxa"/>
            </w:tcMar>
            <w:vAlign w:val="center"/>
          </w:tcPr>
          <w:p w14:paraId="1D8B28B0" w14:textId="77777777" w:rsidR="0083344D" w:rsidRDefault="00000000">
            <w:pPr>
              <w:keepNext/>
              <w:spacing w:before="20" w:after="20"/>
              <w:ind w:left="20" w:right="20"/>
            </w:pPr>
            <w:r>
              <w:rPr>
                <w:rFonts w:eastAsia="Times New Roman"/>
                <w:color w:val="000000"/>
                <w:sz w:val="22"/>
                <w:szCs w:val="22"/>
              </w:rPr>
              <w:t>1. Sexual Harassment W1</w:t>
            </w:r>
          </w:p>
        </w:tc>
        <w:tc>
          <w:tcPr>
            <w:tcW w:w="766" w:type="dxa"/>
            <w:shd w:val="clear" w:color="auto" w:fill="FFFFFF"/>
            <w:tcMar>
              <w:top w:w="0" w:type="dxa"/>
              <w:left w:w="0" w:type="dxa"/>
              <w:bottom w:w="0" w:type="dxa"/>
              <w:right w:w="0" w:type="dxa"/>
            </w:tcMar>
            <w:vAlign w:val="center"/>
          </w:tcPr>
          <w:p w14:paraId="1D8B28B1"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2"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3"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4"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B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B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B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B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8BE" w14:textId="77777777" w:rsidR="0083344D" w:rsidRDefault="0083344D">
            <w:pPr>
              <w:keepNext/>
              <w:spacing w:before="20" w:after="20"/>
              <w:ind w:left="20" w:right="20"/>
            </w:pPr>
          </w:p>
        </w:tc>
      </w:tr>
      <w:tr w:rsidR="0083344D" w14:paraId="1D8B28CF" w14:textId="77777777">
        <w:trPr>
          <w:cantSplit/>
          <w:jc w:val="center"/>
        </w:trPr>
        <w:tc>
          <w:tcPr>
            <w:tcW w:w="2482" w:type="dxa"/>
            <w:shd w:val="clear" w:color="auto" w:fill="FFFFFF"/>
            <w:tcMar>
              <w:top w:w="0" w:type="dxa"/>
              <w:left w:w="0" w:type="dxa"/>
              <w:bottom w:w="0" w:type="dxa"/>
              <w:right w:w="0" w:type="dxa"/>
            </w:tcMar>
            <w:vAlign w:val="center"/>
          </w:tcPr>
          <w:p w14:paraId="1D8B28C0" w14:textId="77777777" w:rsidR="0083344D" w:rsidRDefault="00000000">
            <w:pPr>
              <w:keepNext/>
              <w:spacing w:before="20" w:after="20"/>
              <w:ind w:left="20" w:right="20"/>
            </w:pPr>
            <w:r>
              <w:rPr>
                <w:rFonts w:eastAsia="Times New Roman"/>
                <w:color w:val="000000"/>
                <w:sz w:val="22"/>
                <w:szCs w:val="22"/>
              </w:rPr>
              <w:t>2. Sexual Harassment W2</w:t>
            </w:r>
          </w:p>
        </w:tc>
        <w:tc>
          <w:tcPr>
            <w:tcW w:w="766" w:type="dxa"/>
            <w:shd w:val="clear" w:color="auto" w:fill="FFFFFF"/>
            <w:tcMar>
              <w:top w:w="0" w:type="dxa"/>
              <w:left w:w="0" w:type="dxa"/>
              <w:bottom w:w="0" w:type="dxa"/>
              <w:right w:w="0" w:type="dxa"/>
            </w:tcMar>
            <w:vAlign w:val="center"/>
          </w:tcPr>
          <w:p w14:paraId="1D8B28C1" w14:textId="77777777" w:rsidR="0083344D" w:rsidRDefault="00000000">
            <w:pPr>
              <w:keepNext/>
              <w:spacing w:before="20" w:after="20"/>
              <w:ind w:left="20" w:right="20"/>
            </w:pPr>
            <w:r>
              <w:rPr>
                <w:rFonts w:eastAsia="Times New Roman"/>
                <w:color w:val="000000"/>
                <w:sz w:val="22"/>
                <w:szCs w:val="22"/>
              </w:rPr>
              <w:t xml:space="preserve"> 0.36*</w:t>
            </w:r>
          </w:p>
        </w:tc>
        <w:tc>
          <w:tcPr>
            <w:tcW w:w="766" w:type="dxa"/>
            <w:shd w:val="clear" w:color="auto" w:fill="FFFFFF"/>
            <w:tcMar>
              <w:top w:w="0" w:type="dxa"/>
              <w:left w:w="0" w:type="dxa"/>
              <w:bottom w:w="0" w:type="dxa"/>
              <w:right w:w="0" w:type="dxa"/>
            </w:tcMar>
            <w:vAlign w:val="center"/>
          </w:tcPr>
          <w:p w14:paraId="1D8B28C2"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3"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4"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C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C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C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C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8CE" w14:textId="77777777" w:rsidR="0083344D" w:rsidRDefault="0083344D">
            <w:pPr>
              <w:keepNext/>
              <w:spacing w:before="20" w:after="20"/>
              <w:ind w:left="20" w:right="20"/>
            </w:pPr>
          </w:p>
        </w:tc>
      </w:tr>
      <w:tr w:rsidR="0083344D" w14:paraId="1D8B28DF" w14:textId="77777777">
        <w:trPr>
          <w:cantSplit/>
          <w:jc w:val="center"/>
        </w:trPr>
        <w:tc>
          <w:tcPr>
            <w:tcW w:w="2482" w:type="dxa"/>
            <w:shd w:val="clear" w:color="auto" w:fill="FFFFFF"/>
            <w:tcMar>
              <w:top w:w="0" w:type="dxa"/>
              <w:left w:w="0" w:type="dxa"/>
              <w:bottom w:w="0" w:type="dxa"/>
              <w:right w:w="0" w:type="dxa"/>
            </w:tcMar>
            <w:vAlign w:val="center"/>
          </w:tcPr>
          <w:p w14:paraId="1D8B28D0" w14:textId="77777777" w:rsidR="0083344D" w:rsidRDefault="00000000">
            <w:pPr>
              <w:keepNext/>
              <w:spacing w:before="20" w:after="20"/>
              <w:ind w:left="20" w:right="20"/>
            </w:pPr>
            <w:r>
              <w:rPr>
                <w:rFonts w:eastAsia="Times New Roman"/>
                <w:color w:val="000000"/>
                <w:sz w:val="22"/>
                <w:szCs w:val="22"/>
              </w:rPr>
              <w:t>3. Sexual Harassment W3</w:t>
            </w:r>
          </w:p>
        </w:tc>
        <w:tc>
          <w:tcPr>
            <w:tcW w:w="766" w:type="dxa"/>
            <w:shd w:val="clear" w:color="auto" w:fill="FFFFFF"/>
            <w:tcMar>
              <w:top w:w="0" w:type="dxa"/>
              <w:left w:w="0" w:type="dxa"/>
              <w:bottom w:w="0" w:type="dxa"/>
              <w:right w:w="0" w:type="dxa"/>
            </w:tcMar>
            <w:vAlign w:val="center"/>
          </w:tcPr>
          <w:p w14:paraId="1D8B28D1" w14:textId="77777777" w:rsidR="0083344D" w:rsidRDefault="00000000">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1D8B28D2" w14:textId="77777777" w:rsidR="0083344D" w:rsidRDefault="00000000">
            <w:pPr>
              <w:keepNext/>
              <w:spacing w:before="20" w:after="20"/>
              <w:ind w:left="20" w:right="20"/>
            </w:pPr>
            <w:r>
              <w:rPr>
                <w:rFonts w:eastAsia="Times New Roman"/>
                <w:color w:val="000000"/>
                <w:sz w:val="22"/>
                <w:szCs w:val="22"/>
              </w:rPr>
              <w:t xml:space="preserve"> 0.41*</w:t>
            </w:r>
          </w:p>
        </w:tc>
        <w:tc>
          <w:tcPr>
            <w:tcW w:w="766" w:type="dxa"/>
            <w:shd w:val="clear" w:color="auto" w:fill="FFFFFF"/>
            <w:tcMar>
              <w:top w:w="0" w:type="dxa"/>
              <w:left w:w="0" w:type="dxa"/>
              <w:bottom w:w="0" w:type="dxa"/>
              <w:right w:w="0" w:type="dxa"/>
            </w:tcMar>
            <w:vAlign w:val="center"/>
          </w:tcPr>
          <w:p w14:paraId="1D8B28D3"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4"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D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D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D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D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8DE" w14:textId="77777777" w:rsidR="0083344D" w:rsidRDefault="0083344D">
            <w:pPr>
              <w:keepNext/>
              <w:spacing w:before="20" w:after="20"/>
              <w:ind w:left="20" w:right="20"/>
            </w:pPr>
          </w:p>
        </w:tc>
      </w:tr>
      <w:tr w:rsidR="0083344D" w14:paraId="1D8B28EF" w14:textId="77777777">
        <w:trPr>
          <w:cantSplit/>
          <w:jc w:val="center"/>
        </w:trPr>
        <w:tc>
          <w:tcPr>
            <w:tcW w:w="2482" w:type="dxa"/>
            <w:shd w:val="clear" w:color="auto" w:fill="FFFFFF"/>
            <w:tcMar>
              <w:top w:w="0" w:type="dxa"/>
              <w:left w:w="0" w:type="dxa"/>
              <w:bottom w:w="0" w:type="dxa"/>
              <w:right w:w="0" w:type="dxa"/>
            </w:tcMar>
            <w:vAlign w:val="center"/>
          </w:tcPr>
          <w:p w14:paraId="1D8B28E0" w14:textId="77777777" w:rsidR="0083344D" w:rsidRDefault="00000000">
            <w:pPr>
              <w:keepNext/>
              <w:spacing w:before="20" w:after="20"/>
              <w:ind w:left="20" w:right="20"/>
            </w:pPr>
            <w:r>
              <w:rPr>
                <w:rFonts w:eastAsia="Times New Roman"/>
                <w:color w:val="000000"/>
                <w:sz w:val="22"/>
                <w:szCs w:val="22"/>
              </w:rPr>
              <w:t>4. Sexual Harassment W4</w:t>
            </w:r>
          </w:p>
        </w:tc>
        <w:tc>
          <w:tcPr>
            <w:tcW w:w="766" w:type="dxa"/>
            <w:shd w:val="clear" w:color="auto" w:fill="FFFFFF"/>
            <w:tcMar>
              <w:top w:w="0" w:type="dxa"/>
              <w:left w:w="0" w:type="dxa"/>
              <w:bottom w:w="0" w:type="dxa"/>
              <w:right w:w="0" w:type="dxa"/>
            </w:tcMar>
            <w:vAlign w:val="center"/>
          </w:tcPr>
          <w:p w14:paraId="1D8B28E1" w14:textId="77777777" w:rsidR="0083344D" w:rsidRDefault="00000000">
            <w:pPr>
              <w:keepNext/>
              <w:spacing w:before="20" w:after="20"/>
              <w:ind w:left="20" w:right="20"/>
            </w:pPr>
            <w:r>
              <w:rPr>
                <w:rFonts w:eastAsia="Times New Roman"/>
                <w:color w:val="000000"/>
                <w:sz w:val="22"/>
                <w:szCs w:val="22"/>
              </w:rPr>
              <w:t xml:space="preserve"> 0.25*</w:t>
            </w:r>
          </w:p>
        </w:tc>
        <w:tc>
          <w:tcPr>
            <w:tcW w:w="766" w:type="dxa"/>
            <w:shd w:val="clear" w:color="auto" w:fill="FFFFFF"/>
            <w:tcMar>
              <w:top w:w="0" w:type="dxa"/>
              <w:left w:w="0" w:type="dxa"/>
              <w:bottom w:w="0" w:type="dxa"/>
              <w:right w:w="0" w:type="dxa"/>
            </w:tcMar>
            <w:vAlign w:val="center"/>
          </w:tcPr>
          <w:p w14:paraId="1D8B28E2" w14:textId="77777777" w:rsidR="0083344D" w:rsidRDefault="00000000">
            <w:pPr>
              <w:keepNext/>
              <w:spacing w:before="20" w:after="20"/>
              <w:ind w:left="20" w:right="20"/>
            </w:pPr>
            <w:r>
              <w:rPr>
                <w:rFonts w:eastAsia="Times New Roman"/>
                <w:color w:val="000000"/>
                <w:sz w:val="22"/>
                <w:szCs w:val="22"/>
              </w:rPr>
              <w:t xml:space="preserve"> 0.30*</w:t>
            </w:r>
          </w:p>
        </w:tc>
        <w:tc>
          <w:tcPr>
            <w:tcW w:w="766" w:type="dxa"/>
            <w:shd w:val="clear" w:color="auto" w:fill="FFFFFF"/>
            <w:tcMar>
              <w:top w:w="0" w:type="dxa"/>
              <w:left w:w="0" w:type="dxa"/>
              <w:bottom w:w="0" w:type="dxa"/>
              <w:right w:w="0" w:type="dxa"/>
            </w:tcMar>
            <w:vAlign w:val="center"/>
          </w:tcPr>
          <w:p w14:paraId="1D8B28E3" w14:textId="77777777" w:rsidR="0083344D" w:rsidRDefault="00000000">
            <w:pPr>
              <w:keepNext/>
              <w:spacing w:before="20" w:after="20"/>
              <w:ind w:left="20" w:right="20"/>
            </w:pPr>
            <w:r>
              <w:rPr>
                <w:rFonts w:eastAsia="Times New Roman"/>
                <w:color w:val="000000"/>
                <w:sz w:val="22"/>
                <w:szCs w:val="22"/>
              </w:rPr>
              <w:t xml:space="preserve"> 0.40*</w:t>
            </w:r>
          </w:p>
        </w:tc>
        <w:tc>
          <w:tcPr>
            <w:tcW w:w="766" w:type="dxa"/>
            <w:shd w:val="clear" w:color="auto" w:fill="FFFFFF"/>
            <w:tcMar>
              <w:top w:w="0" w:type="dxa"/>
              <w:left w:w="0" w:type="dxa"/>
              <w:bottom w:w="0" w:type="dxa"/>
              <w:right w:w="0" w:type="dxa"/>
            </w:tcMar>
            <w:vAlign w:val="center"/>
          </w:tcPr>
          <w:p w14:paraId="1D8B28E4"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E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E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E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E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8EE" w14:textId="77777777" w:rsidR="0083344D" w:rsidRDefault="0083344D">
            <w:pPr>
              <w:keepNext/>
              <w:spacing w:before="20" w:after="20"/>
              <w:ind w:left="20" w:right="20"/>
            </w:pPr>
          </w:p>
        </w:tc>
      </w:tr>
      <w:tr w:rsidR="0083344D" w14:paraId="1D8B28FF" w14:textId="77777777">
        <w:trPr>
          <w:cantSplit/>
          <w:jc w:val="center"/>
        </w:trPr>
        <w:tc>
          <w:tcPr>
            <w:tcW w:w="2482" w:type="dxa"/>
            <w:shd w:val="clear" w:color="auto" w:fill="FFFFFF"/>
            <w:tcMar>
              <w:top w:w="0" w:type="dxa"/>
              <w:left w:w="0" w:type="dxa"/>
              <w:bottom w:w="0" w:type="dxa"/>
              <w:right w:w="0" w:type="dxa"/>
            </w:tcMar>
            <w:vAlign w:val="center"/>
          </w:tcPr>
          <w:p w14:paraId="1D8B28F0" w14:textId="77777777" w:rsidR="0083344D" w:rsidRDefault="00000000">
            <w:pPr>
              <w:keepNext/>
              <w:spacing w:before="20" w:after="20"/>
              <w:ind w:left="20" w:right="20"/>
            </w:pPr>
            <w:r>
              <w:rPr>
                <w:rFonts w:eastAsia="Times New Roman"/>
                <w:color w:val="000000"/>
                <w:sz w:val="22"/>
                <w:szCs w:val="22"/>
              </w:rPr>
              <w:t>5. Family Conflict</w:t>
            </w:r>
          </w:p>
        </w:tc>
        <w:tc>
          <w:tcPr>
            <w:tcW w:w="766" w:type="dxa"/>
            <w:shd w:val="clear" w:color="auto" w:fill="FFFFFF"/>
            <w:tcMar>
              <w:top w:w="0" w:type="dxa"/>
              <w:left w:w="0" w:type="dxa"/>
              <w:bottom w:w="0" w:type="dxa"/>
              <w:right w:w="0" w:type="dxa"/>
            </w:tcMar>
            <w:vAlign w:val="center"/>
          </w:tcPr>
          <w:p w14:paraId="1D8B28F1" w14:textId="77777777" w:rsidR="0083344D" w:rsidRDefault="00000000">
            <w:pPr>
              <w:keepNext/>
              <w:spacing w:before="20" w:after="20"/>
              <w:ind w:left="20" w:right="20"/>
            </w:pPr>
            <w:r>
              <w:rPr>
                <w:rFonts w:eastAsia="Times New Roman"/>
                <w:color w:val="000000"/>
                <w:sz w:val="22"/>
                <w:szCs w:val="22"/>
              </w:rPr>
              <w:t xml:space="preserve"> 0.16*</w:t>
            </w:r>
          </w:p>
        </w:tc>
        <w:tc>
          <w:tcPr>
            <w:tcW w:w="766" w:type="dxa"/>
            <w:shd w:val="clear" w:color="auto" w:fill="FFFFFF"/>
            <w:tcMar>
              <w:top w:w="0" w:type="dxa"/>
              <w:left w:w="0" w:type="dxa"/>
              <w:bottom w:w="0" w:type="dxa"/>
              <w:right w:w="0" w:type="dxa"/>
            </w:tcMar>
            <w:vAlign w:val="center"/>
          </w:tcPr>
          <w:p w14:paraId="1D8B28F2" w14:textId="77777777" w:rsidR="0083344D" w:rsidRDefault="00000000">
            <w:pPr>
              <w:keepNext/>
              <w:spacing w:before="20" w:after="20"/>
              <w:ind w:left="20" w:right="20"/>
            </w:pPr>
            <w:r>
              <w:rPr>
                <w:rFonts w:eastAsia="Times New Roman"/>
                <w:color w:val="000000"/>
                <w:sz w:val="22"/>
                <w:szCs w:val="22"/>
              </w:rPr>
              <w:t xml:space="preserve"> 0.10*</w:t>
            </w:r>
          </w:p>
        </w:tc>
        <w:tc>
          <w:tcPr>
            <w:tcW w:w="766" w:type="dxa"/>
            <w:shd w:val="clear" w:color="auto" w:fill="FFFFFF"/>
            <w:tcMar>
              <w:top w:w="0" w:type="dxa"/>
              <w:left w:w="0" w:type="dxa"/>
              <w:bottom w:w="0" w:type="dxa"/>
              <w:right w:w="0" w:type="dxa"/>
            </w:tcMar>
            <w:vAlign w:val="center"/>
          </w:tcPr>
          <w:p w14:paraId="1D8B28F3" w14:textId="77777777" w:rsidR="0083344D" w:rsidRDefault="00000000">
            <w:pPr>
              <w:keepNext/>
              <w:spacing w:before="20" w:after="20"/>
              <w:ind w:left="20" w:right="20"/>
            </w:pPr>
            <w:r>
              <w:rPr>
                <w:rFonts w:eastAsia="Times New Roman"/>
                <w:color w:val="000000"/>
                <w:sz w:val="22"/>
                <w:szCs w:val="22"/>
              </w:rPr>
              <w:t xml:space="preserve"> 0.13*</w:t>
            </w:r>
          </w:p>
        </w:tc>
        <w:tc>
          <w:tcPr>
            <w:tcW w:w="766" w:type="dxa"/>
            <w:shd w:val="clear" w:color="auto" w:fill="FFFFFF"/>
            <w:tcMar>
              <w:top w:w="0" w:type="dxa"/>
              <w:left w:w="0" w:type="dxa"/>
              <w:bottom w:w="0" w:type="dxa"/>
              <w:right w:w="0" w:type="dxa"/>
            </w:tcMar>
            <w:vAlign w:val="center"/>
          </w:tcPr>
          <w:p w14:paraId="1D8B28F4" w14:textId="77777777" w:rsidR="0083344D" w:rsidRDefault="00000000">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1D8B28F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F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F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F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F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F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8F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F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8F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8FE" w14:textId="77777777" w:rsidR="0083344D" w:rsidRDefault="0083344D">
            <w:pPr>
              <w:keepNext/>
              <w:spacing w:before="20" w:after="20"/>
              <w:ind w:left="20" w:right="20"/>
            </w:pPr>
          </w:p>
        </w:tc>
      </w:tr>
      <w:tr w:rsidR="0083344D" w14:paraId="1D8B290F" w14:textId="77777777">
        <w:trPr>
          <w:cantSplit/>
          <w:jc w:val="center"/>
        </w:trPr>
        <w:tc>
          <w:tcPr>
            <w:tcW w:w="2482" w:type="dxa"/>
            <w:shd w:val="clear" w:color="auto" w:fill="FFFFFF"/>
            <w:tcMar>
              <w:top w:w="0" w:type="dxa"/>
              <w:left w:w="0" w:type="dxa"/>
              <w:bottom w:w="0" w:type="dxa"/>
              <w:right w:w="0" w:type="dxa"/>
            </w:tcMar>
            <w:vAlign w:val="center"/>
          </w:tcPr>
          <w:p w14:paraId="1D8B2900" w14:textId="77777777" w:rsidR="0083344D" w:rsidRDefault="00000000">
            <w:pPr>
              <w:keepNext/>
              <w:spacing w:before="20" w:after="20"/>
              <w:ind w:left="20" w:right="20"/>
            </w:pPr>
            <w:r>
              <w:rPr>
                <w:rFonts w:eastAsia="Times New Roman"/>
                <w:color w:val="000000"/>
                <w:sz w:val="22"/>
                <w:szCs w:val="22"/>
              </w:rPr>
              <w:t>6. Abuse</w:t>
            </w:r>
          </w:p>
        </w:tc>
        <w:tc>
          <w:tcPr>
            <w:tcW w:w="766" w:type="dxa"/>
            <w:shd w:val="clear" w:color="auto" w:fill="FFFFFF"/>
            <w:tcMar>
              <w:top w:w="0" w:type="dxa"/>
              <w:left w:w="0" w:type="dxa"/>
              <w:bottom w:w="0" w:type="dxa"/>
              <w:right w:w="0" w:type="dxa"/>
            </w:tcMar>
            <w:vAlign w:val="center"/>
          </w:tcPr>
          <w:p w14:paraId="1D8B2901" w14:textId="77777777" w:rsidR="0083344D" w:rsidRDefault="00000000">
            <w:pPr>
              <w:keepNext/>
              <w:spacing w:before="20" w:after="20"/>
              <w:ind w:left="20" w:right="20"/>
            </w:pPr>
            <w:r>
              <w:rPr>
                <w:rFonts w:eastAsia="Times New Roman"/>
                <w:color w:val="000000"/>
                <w:sz w:val="22"/>
                <w:szCs w:val="22"/>
              </w:rPr>
              <w:t xml:space="preserve"> 0.23*</w:t>
            </w:r>
          </w:p>
        </w:tc>
        <w:tc>
          <w:tcPr>
            <w:tcW w:w="766" w:type="dxa"/>
            <w:shd w:val="clear" w:color="auto" w:fill="FFFFFF"/>
            <w:tcMar>
              <w:top w:w="0" w:type="dxa"/>
              <w:left w:w="0" w:type="dxa"/>
              <w:bottom w:w="0" w:type="dxa"/>
              <w:right w:w="0" w:type="dxa"/>
            </w:tcMar>
            <w:vAlign w:val="center"/>
          </w:tcPr>
          <w:p w14:paraId="1D8B2902" w14:textId="77777777" w:rsidR="0083344D" w:rsidRDefault="00000000">
            <w:pPr>
              <w:keepNext/>
              <w:spacing w:before="20" w:after="20"/>
              <w:ind w:left="20" w:right="20"/>
            </w:pPr>
            <w:r>
              <w:rPr>
                <w:rFonts w:eastAsia="Times New Roman"/>
                <w:color w:val="000000"/>
                <w:sz w:val="22"/>
                <w:szCs w:val="22"/>
              </w:rPr>
              <w:t xml:space="preserve"> 0.18*</w:t>
            </w:r>
          </w:p>
        </w:tc>
        <w:tc>
          <w:tcPr>
            <w:tcW w:w="766" w:type="dxa"/>
            <w:shd w:val="clear" w:color="auto" w:fill="FFFFFF"/>
            <w:tcMar>
              <w:top w:w="0" w:type="dxa"/>
              <w:left w:w="0" w:type="dxa"/>
              <w:bottom w:w="0" w:type="dxa"/>
              <w:right w:w="0" w:type="dxa"/>
            </w:tcMar>
            <w:vAlign w:val="center"/>
          </w:tcPr>
          <w:p w14:paraId="1D8B2903" w14:textId="77777777" w:rsidR="0083344D" w:rsidRDefault="00000000">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1D8B2904" w14:textId="77777777" w:rsidR="0083344D" w:rsidRDefault="00000000">
            <w:pPr>
              <w:keepNext/>
              <w:spacing w:before="20" w:after="20"/>
              <w:ind w:left="20" w:right="20"/>
            </w:pPr>
            <w:r>
              <w:rPr>
                <w:rFonts w:eastAsia="Times New Roman"/>
                <w:color w:val="000000"/>
                <w:sz w:val="22"/>
                <w:szCs w:val="22"/>
              </w:rPr>
              <w:t xml:space="preserve"> 0.06 </w:t>
            </w:r>
          </w:p>
        </w:tc>
        <w:tc>
          <w:tcPr>
            <w:tcW w:w="766" w:type="dxa"/>
            <w:shd w:val="clear" w:color="auto" w:fill="FFFFFF"/>
            <w:tcMar>
              <w:top w:w="0" w:type="dxa"/>
              <w:left w:w="0" w:type="dxa"/>
              <w:bottom w:w="0" w:type="dxa"/>
              <w:right w:w="0" w:type="dxa"/>
            </w:tcMar>
            <w:vAlign w:val="center"/>
          </w:tcPr>
          <w:p w14:paraId="1D8B2905" w14:textId="77777777" w:rsidR="0083344D" w:rsidRDefault="00000000">
            <w:pPr>
              <w:keepNext/>
              <w:spacing w:before="20" w:after="20"/>
              <w:ind w:left="20" w:right="20"/>
            </w:pPr>
            <w:r>
              <w:rPr>
                <w:rFonts w:eastAsia="Times New Roman"/>
                <w:color w:val="000000"/>
                <w:sz w:val="22"/>
                <w:szCs w:val="22"/>
              </w:rPr>
              <w:t xml:space="preserve"> 0.32*</w:t>
            </w:r>
          </w:p>
        </w:tc>
        <w:tc>
          <w:tcPr>
            <w:tcW w:w="766" w:type="dxa"/>
            <w:shd w:val="clear" w:color="auto" w:fill="FFFFFF"/>
            <w:tcMar>
              <w:top w:w="0" w:type="dxa"/>
              <w:left w:w="0" w:type="dxa"/>
              <w:bottom w:w="0" w:type="dxa"/>
              <w:right w:w="0" w:type="dxa"/>
            </w:tcMar>
            <w:vAlign w:val="center"/>
          </w:tcPr>
          <w:p w14:paraId="1D8B290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0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0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0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0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0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0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0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0E" w14:textId="77777777" w:rsidR="0083344D" w:rsidRDefault="0083344D">
            <w:pPr>
              <w:keepNext/>
              <w:spacing w:before="20" w:after="20"/>
              <w:ind w:left="20" w:right="20"/>
            </w:pPr>
          </w:p>
        </w:tc>
      </w:tr>
      <w:tr w:rsidR="0083344D" w14:paraId="1D8B291F" w14:textId="77777777">
        <w:trPr>
          <w:cantSplit/>
          <w:jc w:val="center"/>
        </w:trPr>
        <w:tc>
          <w:tcPr>
            <w:tcW w:w="2482" w:type="dxa"/>
            <w:shd w:val="clear" w:color="auto" w:fill="FFFFFF"/>
            <w:tcMar>
              <w:top w:w="0" w:type="dxa"/>
              <w:left w:w="0" w:type="dxa"/>
              <w:bottom w:w="0" w:type="dxa"/>
              <w:right w:w="0" w:type="dxa"/>
            </w:tcMar>
            <w:vAlign w:val="center"/>
          </w:tcPr>
          <w:p w14:paraId="1D8B2910" w14:textId="77777777" w:rsidR="0083344D" w:rsidRDefault="00000000">
            <w:pPr>
              <w:keepNext/>
              <w:spacing w:before="20" w:after="20"/>
              <w:ind w:left="20" w:right="20"/>
            </w:pPr>
            <w:r>
              <w:rPr>
                <w:rFonts w:eastAsia="Times New Roman"/>
                <w:color w:val="000000"/>
                <w:sz w:val="22"/>
                <w:szCs w:val="22"/>
              </w:rPr>
              <w:t>7. Sibling Aggression</w:t>
            </w:r>
          </w:p>
        </w:tc>
        <w:tc>
          <w:tcPr>
            <w:tcW w:w="766" w:type="dxa"/>
            <w:shd w:val="clear" w:color="auto" w:fill="FFFFFF"/>
            <w:tcMar>
              <w:top w:w="0" w:type="dxa"/>
              <w:left w:w="0" w:type="dxa"/>
              <w:bottom w:w="0" w:type="dxa"/>
              <w:right w:w="0" w:type="dxa"/>
            </w:tcMar>
            <w:vAlign w:val="center"/>
          </w:tcPr>
          <w:p w14:paraId="1D8B2911" w14:textId="77777777" w:rsidR="0083344D" w:rsidRDefault="00000000">
            <w:pPr>
              <w:keepNext/>
              <w:spacing w:before="20" w:after="20"/>
              <w:ind w:left="20" w:right="20"/>
            </w:pPr>
            <w:r>
              <w:rPr>
                <w:rFonts w:eastAsia="Times New Roman"/>
                <w:color w:val="000000"/>
                <w:sz w:val="22"/>
                <w:szCs w:val="22"/>
              </w:rPr>
              <w:t xml:space="preserve"> 0.11*</w:t>
            </w:r>
          </w:p>
        </w:tc>
        <w:tc>
          <w:tcPr>
            <w:tcW w:w="766" w:type="dxa"/>
            <w:shd w:val="clear" w:color="auto" w:fill="FFFFFF"/>
            <w:tcMar>
              <w:top w:w="0" w:type="dxa"/>
              <w:left w:w="0" w:type="dxa"/>
              <w:bottom w:w="0" w:type="dxa"/>
              <w:right w:w="0" w:type="dxa"/>
            </w:tcMar>
            <w:vAlign w:val="center"/>
          </w:tcPr>
          <w:p w14:paraId="1D8B2912" w14:textId="77777777" w:rsidR="0083344D" w:rsidRDefault="00000000">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1D8B2913" w14:textId="77777777" w:rsidR="0083344D" w:rsidRDefault="00000000">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1D8B2914" w14:textId="77777777" w:rsidR="0083344D" w:rsidRDefault="00000000">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1D8B2915" w14:textId="77777777" w:rsidR="0083344D" w:rsidRDefault="00000000">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1D8B2916" w14:textId="77777777" w:rsidR="0083344D" w:rsidRDefault="00000000">
            <w:pPr>
              <w:keepNext/>
              <w:spacing w:before="20" w:after="20"/>
              <w:ind w:left="20" w:right="20"/>
            </w:pPr>
            <w:r>
              <w:rPr>
                <w:rFonts w:eastAsia="Times New Roman"/>
                <w:color w:val="000000"/>
                <w:sz w:val="22"/>
                <w:szCs w:val="22"/>
              </w:rPr>
              <w:t xml:space="preserve"> 0.17*</w:t>
            </w:r>
          </w:p>
        </w:tc>
        <w:tc>
          <w:tcPr>
            <w:tcW w:w="766" w:type="dxa"/>
            <w:shd w:val="clear" w:color="auto" w:fill="FFFFFF"/>
            <w:tcMar>
              <w:top w:w="0" w:type="dxa"/>
              <w:left w:w="0" w:type="dxa"/>
              <w:bottom w:w="0" w:type="dxa"/>
              <w:right w:w="0" w:type="dxa"/>
            </w:tcMar>
            <w:vAlign w:val="center"/>
          </w:tcPr>
          <w:p w14:paraId="1D8B291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1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1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1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1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1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1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1E" w14:textId="77777777" w:rsidR="0083344D" w:rsidRDefault="0083344D">
            <w:pPr>
              <w:keepNext/>
              <w:spacing w:before="20" w:after="20"/>
              <w:ind w:left="20" w:right="20"/>
            </w:pPr>
          </w:p>
        </w:tc>
      </w:tr>
      <w:tr w:rsidR="0083344D" w14:paraId="1D8B292F" w14:textId="77777777">
        <w:trPr>
          <w:cantSplit/>
          <w:jc w:val="center"/>
        </w:trPr>
        <w:tc>
          <w:tcPr>
            <w:tcW w:w="2482" w:type="dxa"/>
            <w:shd w:val="clear" w:color="auto" w:fill="FFFFFF"/>
            <w:tcMar>
              <w:top w:w="0" w:type="dxa"/>
              <w:left w:w="0" w:type="dxa"/>
              <w:bottom w:w="0" w:type="dxa"/>
              <w:right w:w="0" w:type="dxa"/>
            </w:tcMar>
            <w:vAlign w:val="center"/>
          </w:tcPr>
          <w:p w14:paraId="1D8B2920" w14:textId="77777777" w:rsidR="0083344D" w:rsidRDefault="00000000">
            <w:pPr>
              <w:keepNext/>
              <w:spacing w:before="20" w:after="20"/>
              <w:ind w:left="20" w:right="20"/>
            </w:pPr>
            <w:r>
              <w:rPr>
                <w:rFonts w:eastAsia="Times New Roman"/>
                <w:color w:val="000000"/>
                <w:sz w:val="22"/>
                <w:szCs w:val="22"/>
              </w:rPr>
              <w:t>8. SH Victim</w:t>
            </w:r>
          </w:p>
        </w:tc>
        <w:tc>
          <w:tcPr>
            <w:tcW w:w="766" w:type="dxa"/>
            <w:shd w:val="clear" w:color="auto" w:fill="FFFFFF"/>
            <w:tcMar>
              <w:top w:w="0" w:type="dxa"/>
              <w:left w:w="0" w:type="dxa"/>
              <w:bottom w:w="0" w:type="dxa"/>
              <w:right w:w="0" w:type="dxa"/>
            </w:tcMar>
            <w:vAlign w:val="center"/>
          </w:tcPr>
          <w:p w14:paraId="1D8B2921" w14:textId="77777777" w:rsidR="0083344D" w:rsidRDefault="00000000">
            <w:pPr>
              <w:keepNext/>
              <w:spacing w:before="20" w:after="20"/>
              <w:ind w:left="20" w:right="20"/>
            </w:pPr>
            <w:r>
              <w:rPr>
                <w:rFonts w:eastAsia="Times New Roman"/>
                <w:color w:val="000000"/>
                <w:sz w:val="22"/>
                <w:szCs w:val="22"/>
              </w:rPr>
              <w:t xml:space="preserve"> 0.34*</w:t>
            </w:r>
          </w:p>
        </w:tc>
        <w:tc>
          <w:tcPr>
            <w:tcW w:w="766" w:type="dxa"/>
            <w:shd w:val="clear" w:color="auto" w:fill="FFFFFF"/>
            <w:tcMar>
              <w:top w:w="0" w:type="dxa"/>
              <w:left w:w="0" w:type="dxa"/>
              <w:bottom w:w="0" w:type="dxa"/>
              <w:right w:w="0" w:type="dxa"/>
            </w:tcMar>
            <w:vAlign w:val="center"/>
          </w:tcPr>
          <w:p w14:paraId="1D8B2922" w14:textId="77777777" w:rsidR="0083344D" w:rsidRDefault="00000000">
            <w:pPr>
              <w:keepNext/>
              <w:spacing w:before="20" w:after="20"/>
              <w:ind w:left="20" w:right="20"/>
            </w:pPr>
            <w:r>
              <w:rPr>
                <w:rFonts w:eastAsia="Times New Roman"/>
                <w:color w:val="000000"/>
                <w:sz w:val="22"/>
                <w:szCs w:val="22"/>
              </w:rPr>
              <w:t xml:space="preserve"> 0.21*</w:t>
            </w:r>
          </w:p>
        </w:tc>
        <w:tc>
          <w:tcPr>
            <w:tcW w:w="766" w:type="dxa"/>
            <w:shd w:val="clear" w:color="auto" w:fill="FFFFFF"/>
            <w:tcMar>
              <w:top w:w="0" w:type="dxa"/>
              <w:left w:w="0" w:type="dxa"/>
              <w:bottom w:w="0" w:type="dxa"/>
              <w:right w:w="0" w:type="dxa"/>
            </w:tcMar>
            <w:vAlign w:val="center"/>
          </w:tcPr>
          <w:p w14:paraId="1D8B2923" w14:textId="77777777" w:rsidR="0083344D" w:rsidRDefault="00000000">
            <w:pPr>
              <w:keepNext/>
              <w:spacing w:before="20" w:after="20"/>
              <w:ind w:left="20" w:right="20"/>
            </w:pPr>
            <w:r>
              <w:rPr>
                <w:rFonts w:eastAsia="Times New Roman"/>
                <w:color w:val="000000"/>
                <w:sz w:val="22"/>
                <w:szCs w:val="22"/>
              </w:rPr>
              <w:t xml:space="preserve"> 0.17*</w:t>
            </w:r>
          </w:p>
        </w:tc>
        <w:tc>
          <w:tcPr>
            <w:tcW w:w="766" w:type="dxa"/>
            <w:shd w:val="clear" w:color="auto" w:fill="FFFFFF"/>
            <w:tcMar>
              <w:top w:w="0" w:type="dxa"/>
              <w:left w:w="0" w:type="dxa"/>
              <w:bottom w:w="0" w:type="dxa"/>
              <w:right w:w="0" w:type="dxa"/>
            </w:tcMar>
            <w:vAlign w:val="center"/>
          </w:tcPr>
          <w:p w14:paraId="1D8B2924" w14:textId="77777777" w:rsidR="0083344D" w:rsidRDefault="00000000">
            <w:pPr>
              <w:keepNext/>
              <w:spacing w:before="20" w:after="20"/>
              <w:ind w:left="20" w:right="20"/>
            </w:pPr>
            <w:r>
              <w:rPr>
                <w:rFonts w:eastAsia="Times New Roman"/>
                <w:color w:val="000000"/>
                <w:sz w:val="22"/>
                <w:szCs w:val="22"/>
              </w:rPr>
              <w:t xml:space="preserve"> 0.21*</w:t>
            </w:r>
          </w:p>
        </w:tc>
        <w:tc>
          <w:tcPr>
            <w:tcW w:w="766" w:type="dxa"/>
            <w:shd w:val="clear" w:color="auto" w:fill="FFFFFF"/>
            <w:tcMar>
              <w:top w:w="0" w:type="dxa"/>
              <w:left w:w="0" w:type="dxa"/>
              <w:bottom w:w="0" w:type="dxa"/>
              <w:right w:w="0" w:type="dxa"/>
            </w:tcMar>
            <w:vAlign w:val="center"/>
          </w:tcPr>
          <w:p w14:paraId="1D8B2925" w14:textId="77777777" w:rsidR="0083344D" w:rsidRDefault="00000000">
            <w:pPr>
              <w:keepNext/>
              <w:spacing w:before="20" w:after="20"/>
              <w:ind w:left="20" w:right="20"/>
            </w:pPr>
            <w:r>
              <w:rPr>
                <w:rFonts w:eastAsia="Times New Roman"/>
                <w:color w:val="000000"/>
                <w:sz w:val="22"/>
                <w:szCs w:val="22"/>
              </w:rPr>
              <w:t xml:space="preserve"> 0.27*</w:t>
            </w:r>
          </w:p>
        </w:tc>
        <w:tc>
          <w:tcPr>
            <w:tcW w:w="766" w:type="dxa"/>
            <w:shd w:val="clear" w:color="auto" w:fill="FFFFFF"/>
            <w:tcMar>
              <w:top w:w="0" w:type="dxa"/>
              <w:left w:w="0" w:type="dxa"/>
              <w:bottom w:w="0" w:type="dxa"/>
              <w:right w:w="0" w:type="dxa"/>
            </w:tcMar>
            <w:vAlign w:val="center"/>
          </w:tcPr>
          <w:p w14:paraId="1D8B2926" w14:textId="77777777" w:rsidR="0083344D" w:rsidRDefault="00000000">
            <w:pPr>
              <w:keepNext/>
              <w:spacing w:before="20" w:after="20"/>
              <w:ind w:left="20" w:right="20"/>
            </w:pPr>
            <w:r>
              <w:rPr>
                <w:rFonts w:eastAsia="Times New Roman"/>
                <w:color w:val="000000"/>
                <w:sz w:val="22"/>
                <w:szCs w:val="22"/>
              </w:rPr>
              <w:t xml:space="preserve"> 0.20*</w:t>
            </w:r>
          </w:p>
        </w:tc>
        <w:tc>
          <w:tcPr>
            <w:tcW w:w="766" w:type="dxa"/>
            <w:shd w:val="clear" w:color="auto" w:fill="FFFFFF"/>
            <w:tcMar>
              <w:top w:w="0" w:type="dxa"/>
              <w:left w:w="0" w:type="dxa"/>
              <w:bottom w:w="0" w:type="dxa"/>
              <w:right w:w="0" w:type="dxa"/>
            </w:tcMar>
            <w:vAlign w:val="center"/>
          </w:tcPr>
          <w:p w14:paraId="1D8B2927" w14:textId="77777777" w:rsidR="0083344D" w:rsidRDefault="00000000">
            <w:pPr>
              <w:keepNext/>
              <w:spacing w:before="20" w:after="20"/>
              <w:ind w:left="20" w:right="20"/>
            </w:pPr>
            <w:r>
              <w:rPr>
                <w:rFonts w:eastAsia="Times New Roman"/>
                <w:color w:val="000000"/>
                <w:sz w:val="22"/>
                <w:szCs w:val="22"/>
              </w:rPr>
              <w:t xml:space="preserve"> 0.13*</w:t>
            </w:r>
          </w:p>
        </w:tc>
        <w:tc>
          <w:tcPr>
            <w:tcW w:w="766" w:type="dxa"/>
            <w:shd w:val="clear" w:color="auto" w:fill="FFFFFF"/>
            <w:tcMar>
              <w:top w:w="0" w:type="dxa"/>
              <w:left w:w="0" w:type="dxa"/>
              <w:bottom w:w="0" w:type="dxa"/>
              <w:right w:w="0" w:type="dxa"/>
            </w:tcMar>
            <w:vAlign w:val="center"/>
          </w:tcPr>
          <w:p w14:paraId="1D8B292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2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2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2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2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2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2E" w14:textId="77777777" w:rsidR="0083344D" w:rsidRDefault="0083344D">
            <w:pPr>
              <w:keepNext/>
              <w:spacing w:before="20" w:after="20"/>
              <w:ind w:left="20" w:right="20"/>
            </w:pPr>
          </w:p>
        </w:tc>
      </w:tr>
      <w:tr w:rsidR="0083344D" w14:paraId="1D8B293F" w14:textId="77777777">
        <w:trPr>
          <w:cantSplit/>
          <w:jc w:val="center"/>
        </w:trPr>
        <w:tc>
          <w:tcPr>
            <w:tcW w:w="2482" w:type="dxa"/>
            <w:shd w:val="clear" w:color="auto" w:fill="FFFFFF"/>
            <w:tcMar>
              <w:top w:w="0" w:type="dxa"/>
              <w:left w:w="0" w:type="dxa"/>
              <w:bottom w:w="0" w:type="dxa"/>
              <w:right w:w="0" w:type="dxa"/>
            </w:tcMar>
            <w:vAlign w:val="center"/>
          </w:tcPr>
          <w:p w14:paraId="1D8B2930" w14:textId="77777777" w:rsidR="0083344D" w:rsidRDefault="00000000">
            <w:pPr>
              <w:keepNext/>
              <w:spacing w:before="20" w:after="20"/>
              <w:ind w:left="20" w:right="20"/>
            </w:pPr>
            <w:r>
              <w:rPr>
                <w:rFonts w:eastAsia="Times New Roman"/>
                <w:color w:val="000000"/>
                <w:sz w:val="22"/>
                <w:szCs w:val="22"/>
              </w:rPr>
              <w:t>9. Female</w:t>
            </w:r>
          </w:p>
        </w:tc>
        <w:tc>
          <w:tcPr>
            <w:tcW w:w="766" w:type="dxa"/>
            <w:shd w:val="clear" w:color="auto" w:fill="FFFFFF"/>
            <w:tcMar>
              <w:top w:w="0" w:type="dxa"/>
              <w:left w:w="0" w:type="dxa"/>
              <w:bottom w:w="0" w:type="dxa"/>
              <w:right w:w="0" w:type="dxa"/>
            </w:tcMar>
            <w:vAlign w:val="center"/>
          </w:tcPr>
          <w:p w14:paraId="1D8B2931" w14:textId="77777777" w:rsidR="0083344D" w:rsidRDefault="00000000">
            <w:pPr>
              <w:keepNext/>
              <w:spacing w:before="20" w:after="20"/>
              <w:ind w:left="20" w:right="20"/>
            </w:pPr>
            <w:r>
              <w:rPr>
                <w:rFonts w:eastAsia="Times New Roman"/>
                <w:color w:val="000000"/>
                <w:sz w:val="22"/>
                <w:szCs w:val="22"/>
              </w:rPr>
              <w:t>-0.05*</w:t>
            </w:r>
          </w:p>
        </w:tc>
        <w:tc>
          <w:tcPr>
            <w:tcW w:w="766" w:type="dxa"/>
            <w:shd w:val="clear" w:color="auto" w:fill="FFFFFF"/>
            <w:tcMar>
              <w:top w:w="0" w:type="dxa"/>
              <w:left w:w="0" w:type="dxa"/>
              <w:bottom w:w="0" w:type="dxa"/>
              <w:right w:w="0" w:type="dxa"/>
            </w:tcMar>
            <w:vAlign w:val="center"/>
          </w:tcPr>
          <w:p w14:paraId="1D8B2932" w14:textId="77777777" w:rsidR="0083344D" w:rsidRDefault="00000000">
            <w:pPr>
              <w:keepNext/>
              <w:spacing w:before="20" w:after="20"/>
              <w:ind w:left="20" w:right="20"/>
            </w:pPr>
            <w:r>
              <w:rPr>
                <w:rFonts w:eastAsia="Times New Roman"/>
                <w:color w:val="000000"/>
                <w:sz w:val="22"/>
                <w:szCs w:val="22"/>
              </w:rPr>
              <w:t>-0.11*</w:t>
            </w:r>
          </w:p>
        </w:tc>
        <w:tc>
          <w:tcPr>
            <w:tcW w:w="766" w:type="dxa"/>
            <w:shd w:val="clear" w:color="auto" w:fill="FFFFFF"/>
            <w:tcMar>
              <w:top w:w="0" w:type="dxa"/>
              <w:left w:w="0" w:type="dxa"/>
              <w:bottom w:w="0" w:type="dxa"/>
              <w:right w:w="0" w:type="dxa"/>
            </w:tcMar>
            <w:vAlign w:val="center"/>
          </w:tcPr>
          <w:p w14:paraId="1D8B2933" w14:textId="77777777" w:rsidR="0083344D" w:rsidRDefault="00000000">
            <w:pPr>
              <w:keepNext/>
              <w:spacing w:before="20" w:after="20"/>
              <w:ind w:left="20" w:right="20"/>
            </w:pPr>
            <w:r>
              <w:rPr>
                <w:rFonts w:eastAsia="Times New Roman"/>
                <w:color w:val="000000"/>
                <w:sz w:val="22"/>
                <w:szCs w:val="22"/>
              </w:rPr>
              <w:t>-0.08*</w:t>
            </w:r>
          </w:p>
        </w:tc>
        <w:tc>
          <w:tcPr>
            <w:tcW w:w="766" w:type="dxa"/>
            <w:shd w:val="clear" w:color="auto" w:fill="FFFFFF"/>
            <w:tcMar>
              <w:top w:w="0" w:type="dxa"/>
              <w:left w:w="0" w:type="dxa"/>
              <w:bottom w:w="0" w:type="dxa"/>
              <w:right w:w="0" w:type="dxa"/>
            </w:tcMar>
            <w:vAlign w:val="center"/>
          </w:tcPr>
          <w:p w14:paraId="1D8B2934" w14:textId="77777777" w:rsidR="0083344D" w:rsidRDefault="00000000">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1D8B2935" w14:textId="77777777" w:rsidR="0083344D" w:rsidRDefault="00000000">
            <w:pPr>
              <w:keepNext/>
              <w:spacing w:before="20" w:after="20"/>
              <w:ind w:left="20" w:right="20"/>
            </w:pPr>
            <w:r>
              <w:rPr>
                <w:rFonts w:eastAsia="Times New Roman"/>
                <w:color w:val="000000"/>
                <w:sz w:val="22"/>
                <w:szCs w:val="22"/>
              </w:rPr>
              <w:t xml:space="preserve"> 0.03 </w:t>
            </w:r>
          </w:p>
        </w:tc>
        <w:tc>
          <w:tcPr>
            <w:tcW w:w="766" w:type="dxa"/>
            <w:shd w:val="clear" w:color="auto" w:fill="FFFFFF"/>
            <w:tcMar>
              <w:top w:w="0" w:type="dxa"/>
              <w:left w:w="0" w:type="dxa"/>
              <w:bottom w:w="0" w:type="dxa"/>
              <w:right w:w="0" w:type="dxa"/>
            </w:tcMar>
            <w:vAlign w:val="center"/>
          </w:tcPr>
          <w:p w14:paraId="1D8B2936" w14:textId="77777777" w:rsidR="0083344D" w:rsidRDefault="00000000">
            <w:pPr>
              <w:keepNext/>
              <w:spacing w:before="20" w:after="20"/>
              <w:ind w:left="20" w:right="20"/>
            </w:pPr>
            <w:r>
              <w:rPr>
                <w:rFonts w:eastAsia="Times New Roman"/>
                <w:color w:val="000000"/>
                <w:sz w:val="22"/>
                <w:szCs w:val="22"/>
              </w:rPr>
              <w:t>-0.06*</w:t>
            </w:r>
          </w:p>
        </w:tc>
        <w:tc>
          <w:tcPr>
            <w:tcW w:w="766" w:type="dxa"/>
            <w:shd w:val="clear" w:color="auto" w:fill="FFFFFF"/>
            <w:tcMar>
              <w:top w:w="0" w:type="dxa"/>
              <w:left w:w="0" w:type="dxa"/>
              <w:bottom w:w="0" w:type="dxa"/>
              <w:right w:w="0" w:type="dxa"/>
            </w:tcMar>
            <w:vAlign w:val="center"/>
          </w:tcPr>
          <w:p w14:paraId="1D8B2937" w14:textId="77777777" w:rsidR="0083344D" w:rsidRDefault="00000000">
            <w:pPr>
              <w:keepNext/>
              <w:spacing w:before="20" w:after="20"/>
              <w:ind w:left="20" w:right="20"/>
            </w:pPr>
            <w:r>
              <w:rPr>
                <w:rFonts w:eastAsia="Times New Roman"/>
                <w:color w:val="000000"/>
                <w:sz w:val="22"/>
                <w:szCs w:val="22"/>
              </w:rPr>
              <w:t xml:space="preserve"> 0.00 </w:t>
            </w:r>
          </w:p>
        </w:tc>
        <w:tc>
          <w:tcPr>
            <w:tcW w:w="766" w:type="dxa"/>
            <w:shd w:val="clear" w:color="auto" w:fill="FFFFFF"/>
            <w:tcMar>
              <w:top w:w="0" w:type="dxa"/>
              <w:left w:w="0" w:type="dxa"/>
              <w:bottom w:w="0" w:type="dxa"/>
              <w:right w:w="0" w:type="dxa"/>
            </w:tcMar>
            <w:vAlign w:val="center"/>
          </w:tcPr>
          <w:p w14:paraId="1D8B2938" w14:textId="77777777" w:rsidR="0083344D" w:rsidRDefault="00000000">
            <w:pPr>
              <w:keepNext/>
              <w:spacing w:before="20" w:after="20"/>
              <w:ind w:left="20" w:right="20"/>
            </w:pPr>
            <w:r>
              <w:rPr>
                <w:rFonts w:eastAsia="Times New Roman"/>
                <w:color w:val="000000"/>
                <w:sz w:val="22"/>
                <w:szCs w:val="22"/>
              </w:rPr>
              <w:t xml:space="preserve"> 0.04 </w:t>
            </w:r>
          </w:p>
        </w:tc>
        <w:tc>
          <w:tcPr>
            <w:tcW w:w="747" w:type="dxa"/>
            <w:shd w:val="clear" w:color="auto" w:fill="FFFFFF"/>
            <w:tcMar>
              <w:top w:w="0" w:type="dxa"/>
              <w:left w:w="0" w:type="dxa"/>
              <w:bottom w:w="0" w:type="dxa"/>
              <w:right w:w="0" w:type="dxa"/>
            </w:tcMar>
            <w:vAlign w:val="center"/>
          </w:tcPr>
          <w:p w14:paraId="1D8B293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3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3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3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3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3E" w14:textId="77777777" w:rsidR="0083344D" w:rsidRDefault="0083344D">
            <w:pPr>
              <w:keepNext/>
              <w:spacing w:before="20" w:after="20"/>
              <w:ind w:left="20" w:right="20"/>
            </w:pPr>
          </w:p>
        </w:tc>
      </w:tr>
      <w:tr w:rsidR="0083344D" w14:paraId="1D8B294F" w14:textId="77777777">
        <w:trPr>
          <w:cantSplit/>
          <w:jc w:val="center"/>
        </w:trPr>
        <w:tc>
          <w:tcPr>
            <w:tcW w:w="2482" w:type="dxa"/>
            <w:shd w:val="clear" w:color="auto" w:fill="FFFFFF"/>
            <w:tcMar>
              <w:top w:w="0" w:type="dxa"/>
              <w:left w:w="0" w:type="dxa"/>
              <w:bottom w:w="0" w:type="dxa"/>
              <w:right w:w="0" w:type="dxa"/>
            </w:tcMar>
            <w:vAlign w:val="center"/>
          </w:tcPr>
          <w:p w14:paraId="1D8B2940" w14:textId="77777777" w:rsidR="0083344D" w:rsidRDefault="00000000">
            <w:pPr>
              <w:keepNext/>
              <w:spacing w:before="20" w:after="20"/>
              <w:ind w:left="20" w:right="20"/>
            </w:pPr>
            <w:r>
              <w:rPr>
                <w:rFonts w:eastAsia="Times New Roman"/>
                <w:color w:val="000000"/>
                <w:sz w:val="22"/>
                <w:szCs w:val="22"/>
              </w:rPr>
              <w:t>10. Black</w:t>
            </w:r>
          </w:p>
        </w:tc>
        <w:tc>
          <w:tcPr>
            <w:tcW w:w="766" w:type="dxa"/>
            <w:shd w:val="clear" w:color="auto" w:fill="FFFFFF"/>
            <w:tcMar>
              <w:top w:w="0" w:type="dxa"/>
              <w:left w:w="0" w:type="dxa"/>
              <w:bottom w:w="0" w:type="dxa"/>
              <w:right w:w="0" w:type="dxa"/>
            </w:tcMar>
            <w:vAlign w:val="center"/>
          </w:tcPr>
          <w:p w14:paraId="1D8B2941" w14:textId="77777777" w:rsidR="0083344D" w:rsidRDefault="00000000">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1D8B2942" w14:textId="77777777" w:rsidR="0083344D" w:rsidRDefault="00000000">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1D8B2943" w14:textId="77777777" w:rsidR="0083344D" w:rsidRDefault="00000000">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1D8B2944" w14:textId="77777777" w:rsidR="0083344D" w:rsidRDefault="00000000">
            <w:pPr>
              <w:keepNext/>
              <w:spacing w:before="20" w:after="20"/>
              <w:ind w:left="20" w:right="20"/>
            </w:pPr>
            <w:r>
              <w:rPr>
                <w:rFonts w:eastAsia="Times New Roman"/>
                <w:color w:val="000000"/>
                <w:sz w:val="22"/>
                <w:szCs w:val="22"/>
              </w:rPr>
              <w:t xml:space="preserve"> 0.07*</w:t>
            </w:r>
          </w:p>
        </w:tc>
        <w:tc>
          <w:tcPr>
            <w:tcW w:w="766" w:type="dxa"/>
            <w:shd w:val="clear" w:color="auto" w:fill="FFFFFF"/>
            <w:tcMar>
              <w:top w:w="0" w:type="dxa"/>
              <w:left w:w="0" w:type="dxa"/>
              <w:bottom w:w="0" w:type="dxa"/>
              <w:right w:w="0" w:type="dxa"/>
            </w:tcMar>
            <w:vAlign w:val="center"/>
          </w:tcPr>
          <w:p w14:paraId="1D8B2945" w14:textId="77777777" w:rsidR="0083344D" w:rsidRDefault="00000000">
            <w:pPr>
              <w:keepNext/>
              <w:spacing w:before="20" w:after="20"/>
              <w:ind w:left="20" w:right="20"/>
            </w:pPr>
            <w:r>
              <w:rPr>
                <w:rFonts w:eastAsia="Times New Roman"/>
                <w:color w:val="000000"/>
                <w:sz w:val="22"/>
                <w:szCs w:val="22"/>
              </w:rPr>
              <w:t xml:space="preserve"> 0.06*</w:t>
            </w:r>
          </w:p>
        </w:tc>
        <w:tc>
          <w:tcPr>
            <w:tcW w:w="766" w:type="dxa"/>
            <w:shd w:val="clear" w:color="auto" w:fill="FFFFFF"/>
            <w:tcMar>
              <w:top w:w="0" w:type="dxa"/>
              <w:left w:w="0" w:type="dxa"/>
              <w:bottom w:w="0" w:type="dxa"/>
              <w:right w:w="0" w:type="dxa"/>
            </w:tcMar>
            <w:vAlign w:val="center"/>
          </w:tcPr>
          <w:p w14:paraId="1D8B2946" w14:textId="77777777" w:rsidR="0083344D" w:rsidRDefault="00000000">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1D8B2947" w14:textId="77777777" w:rsidR="0083344D" w:rsidRDefault="00000000">
            <w:pPr>
              <w:keepNext/>
              <w:spacing w:before="20" w:after="20"/>
              <w:ind w:left="20" w:right="20"/>
            </w:pPr>
            <w:r>
              <w:rPr>
                <w:rFonts w:eastAsia="Times New Roman"/>
                <w:color w:val="000000"/>
                <w:sz w:val="22"/>
                <w:szCs w:val="22"/>
              </w:rPr>
              <w:t xml:space="preserve">-0.04 </w:t>
            </w:r>
          </w:p>
        </w:tc>
        <w:tc>
          <w:tcPr>
            <w:tcW w:w="766" w:type="dxa"/>
            <w:shd w:val="clear" w:color="auto" w:fill="FFFFFF"/>
            <w:tcMar>
              <w:top w:w="0" w:type="dxa"/>
              <w:left w:w="0" w:type="dxa"/>
              <w:bottom w:w="0" w:type="dxa"/>
              <w:right w:w="0" w:type="dxa"/>
            </w:tcMar>
            <w:vAlign w:val="center"/>
          </w:tcPr>
          <w:p w14:paraId="1D8B2948" w14:textId="77777777" w:rsidR="0083344D" w:rsidRDefault="00000000">
            <w:pPr>
              <w:keepNext/>
              <w:spacing w:before="20" w:after="20"/>
              <w:ind w:left="20" w:right="20"/>
            </w:pPr>
            <w:r>
              <w:rPr>
                <w:rFonts w:eastAsia="Times New Roman"/>
                <w:color w:val="000000"/>
                <w:sz w:val="22"/>
                <w:szCs w:val="22"/>
              </w:rPr>
              <w:t xml:space="preserve"> 0.07*</w:t>
            </w:r>
          </w:p>
        </w:tc>
        <w:tc>
          <w:tcPr>
            <w:tcW w:w="747" w:type="dxa"/>
            <w:shd w:val="clear" w:color="auto" w:fill="FFFFFF"/>
            <w:tcMar>
              <w:top w:w="0" w:type="dxa"/>
              <w:left w:w="0" w:type="dxa"/>
              <w:bottom w:w="0" w:type="dxa"/>
              <w:right w:w="0" w:type="dxa"/>
            </w:tcMar>
            <w:vAlign w:val="center"/>
          </w:tcPr>
          <w:p w14:paraId="1D8B2949" w14:textId="77777777" w:rsidR="0083344D" w:rsidRDefault="00000000">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1D8B294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4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4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4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4E" w14:textId="77777777" w:rsidR="0083344D" w:rsidRDefault="0083344D">
            <w:pPr>
              <w:keepNext/>
              <w:spacing w:before="20" w:after="20"/>
              <w:ind w:left="20" w:right="20"/>
            </w:pPr>
          </w:p>
        </w:tc>
      </w:tr>
      <w:tr w:rsidR="0083344D" w14:paraId="1D8B295F" w14:textId="77777777">
        <w:trPr>
          <w:cantSplit/>
          <w:jc w:val="center"/>
        </w:trPr>
        <w:tc>
          <w:tcPr>
            <w:tcW w:w="2482" w:type="dxa"/>
            <w:shd w:val="clear" w:color="auto" w:fill="FFFFFF"/>
            <w:tcMar>
              <w:top w:w="0" w:type="dxa"/>
              <w:left w:w="0" w:type="dxa"/>
              <w:bottom w:w="0" w:type="dxa"/>
              <w:right w:w="0" w:type="dxa"/>
            </w:tcMar>
            <w:vAlign w:val="center"/>
          </w:tcPr>
          <w:p w14:paraId="1D8B2950" w14:textId="77777777" w:rsidR="0083344D" w:rsidRDefault="00000000">
            <w:pPr>
              <w:keepNext/>
              <w:spacing w:before="20" w:after="20"/>
              <w:ind w:left="20" w:right="20"/>
            </w:pPr>
            <w:r>
              <w:rPr>
                <w:rFonts w:eastAsia="Times New Roman"/>
                <w:color w:val="000000"/>
                <w:sz w:val="22"/>
                <w:szCs w:val="22"/>
              </w:rPr>
              <w:t>11. White</w:t>
            </w:r>
          </w:p>
        </w:tc>
        <w:tc>
          <w:tcPr>
            <w:tcW w:w="766" w:type="dxa"/>
            <w:shd w:val="clear" w:color="auto" w:fill="FFFFFF"/>
            <w:tcMar>
              <w:top w:w="0" w:type="dxa"/>
              <w:left w:w="0" w:type="dxa"/>
              <w:bottom w:w="0" w:type="dxa"/>
              <w:right w:w="0" w:type="dxa"/>
            </w:tcMar>
            <w:vAlign w:val="center"/>
          </w:tcPr>
          <w:p w14:paraId="1D8B2951" w14:textId="77777777" w:rsidR="0083344D" w:rsidRDefault="00000000">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1D8B2952" w14:textId="77777777" w:rsidR="0083344D" w:rsidRDefault="00000000">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1D8B2953" w14:textId="77777777" w:rsidR="0083344D" w:rsidRDefault="00000000">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1D8B2954" w14:textId="77777777" w:rsidR="0083344D" w:rsidRDefault="00000000">
            <w:pPr>
              <w:keepNext/>
              <w:spacing w:before="20" w:after="20"/>
              <w:ind w:left="20" w:right="20"/>
            </w:pPr>
            <w:r>
              <w:rPr>
                <w:rFonts w:eastAsia="Times New Roman"/>
                <w:color w:val="000000"/>
                <w:sz w:val="22"/>
                <w:szCs w:val="22"/>
              </w:rPr>
              <w:t xml:space="preserve">-0.03 </w:t>
            </w:r>
          </w:p>
        </w:tc>
        <w:tc>
          <w:tcPr>
            <w:tcW w:w="766" w:type="dxa"/>
            <w:shd w:val="clear" w:color="auto" w:fill="FFFFFF"/>
            <w:tcMar>
              <w:top w:w="0" w:type="dxa"/>
              <w:left w:w="0" w:type="dxa"/>
              <w:bottom w:w="0" w:type="dxa"/>
              <w:right w:w="0" w:type="dxa"/>
            </w:tcMar>
            <w:vAlign w:val="center"/>
          </w:tcPr>
          <w:p w14:paraId="1D8B2955" w14:textId="77777777" w:rsidR="0083344D" w:rsidRDefault="00000000">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1D8B2956" w14:textId="77777777" w:rsidR="0083344D" w:rsidRDefault="00000000">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1D8B2957" w14:textId="77777777" w:rsidR="0083344D" w:rsidRDefault="00000000">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1D8B2958" w14:textId="77777777" w:rsidR="0083344D" w:rsidRDefault="00000000">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1D8B2959" w14:textId="77777777" w:rsidR="0083344D" w:rsidRDefault="00000000">
            <w:pPr>
              <w:keepNext/>
              <w:spacing w:before="20" w:after="20"/>
              <w:ind w:left="20" w:right="20"/>
            </w:pPr>
            <w:r>
              <w:rPr>
                <w:rFonts w:eastAsia="Times New Roman"/>
                <w:color w:val="000000"/>
                <w:sz w:val="22"/>
                <w:szCs w:val="22"/>
              </w:rPr>
              <w:t xml:space="preserve"> 0.00 </w:t>
            </w:r>
          </w:p>
        </w:tc>
        <w:tc>
          <w:tcPr>
            <w:tcW w:w="766" w:type="dxa"/>
            <w:shd w:val="clear" w:color="auto" w:fill="FFFFFF"/>
            <w:tcMar>
              <w:top w:w="0" w:type="dxa"/>
              <w:left w:w="0" w:type="dxa"/>
              <w:bottom w:w="0" w:type="dxa"/>
              <w:right w:w="0" w:type="dxa"/>
            </w:tcMar>
            <w:vAlign w:val="center"/>
          </w:tcPr>
          <w:p w14:paraId="1D8B295A" w14:textId="77777777" w:rsidR="0083344D" w:rsidRDefault="00000000">
            <w:pPr>
              <w:keepNext/>
              <w:spacing w:before="20" w:after="20"/>
              <w:ind w:left="20" w:right="20"/>
            </w:pPr>
            <w:r>
              <w:rPr>
                <w:rFonts w:eastAsia="Times New Roman"/>
                <w:color w:val="000000"/>
                <w:sz w:val="22"/>
                <w:szCs w:val="22"/>
              </w:rPr>
              <w:t>-0.31*</w:t>
            </w:r>
          </w:p>
        </w:tc>
        <w:tc>
          <w:tcPr>
            <w:tcW w:w="766" w:type="dxa"/>
            <w:shd w:val="clear" w:color="auto" w:fill="FFFFFF"/>
            <w:tcMar>
              <w:top w:w="0" w:type="dxa"/>
              <w:left w:w="0" w:type="dxa"/>
              <w:bottom w:w="0" w:type="dxa"/>
              <w:right w:w="0" w:type="dxa"/>
            </w:tcMar>
            <w:vAlign w:val="center"/>
          </w:tcPr>
          <w:p w14:paraId="1D8B295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5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5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5E" w14:textId="77777777" w:rsidR="0083344D" w:rsidRDefault="0083344D">
            <w:pPr>
              <w:keepNext/>
              <w:spacing w:before="20" w:after="20"/>
              <w:ind w:left="20" w:right="20"/>
            </w:pPr>
          </w:p>
        </w:tc>
      </w:tr>
      <w:tr w:rsidR="0083344D" w14:paraId="1D8B296F" w14:textId="77777777">
        <w:trPr>
          <w:cantSplit/>
          <w:jc w:val="center"/>
        </w:trPr>
        <w:tc>
          <w:tcPr>
            <w:tcW w:w="2482" w:type="dxa"/>
            <w:shd w:val="clear" w:color="auto" w:fill="FFFFFF"/>
            <w:tcMar>
              <w:top w:w="0" w:type="dxa"/>
              <w:left w:w="0" w:type="dxa"/>
              <w:bottom w:w="0" w:type="dxa"/>
              <w:right w:w="0" w:type="dxa"/>
            </w:tcMar>
            <w:vAlign w:val="center"/>
          </w:tcPr>
          <w:p w14:paraId="1D8B2960" w14:textId="77777777" w:rsidR="0083344D" w:rsidRDefault="00000000">
            <w:pPr>
              <w:keepNext/>
              <w:spacing w:before="20" w:after="20"/>
              <w:ind w:left="20" w:right="20"/>
            </w:pPr>
            <w:r>
              <w:rPr>
                <w:rFonts w:eastAsia="Times New Roman"/>
                <w:color w:val="000000"/>
                <w:sz w:val="22"/>
                <w:szCs w:val="22"/>
              </w:rPr>
              <w:t xml:space="preserve">12. </w:t>
            </w:r>
            <w:proofErr w:type="spellStart"/>
            <w:r>
              <w:rPr>
                <w:rFonts w:eastAsia="Times New Roman"/>
                <w:color w:val="000000"/>
                <w:sz w:val="22"/>
                <w:szCs w:val="22"/>
              </w:rPr>
              <w:t>OtherR</w:t>
            </w:r>
            <w:proofErr w:type="spellEnd"/>
          </w:p>
        </w:tc>
        <w:tc>
          <w:tcPr>
            <w:tcW w:w="766" w:type="dxa"/>
            <w:shd w:val="clear" w:color="auto" w:fill="FFFFFF"/>
            <w:tcMar>
              <w:top w:w="0" w:type="dxa"/>
              <w:left w:w="0" w:type="dxa"/>
              <w:bottom w:w="0" w:type="dxa"/>
              <w:right w:w="0" w:type="dxa"/>
            </w:tcMar>
            <w:vAlign w:val="center"/>
          </w:tcPr>
          <w:p w14:paraId="1D8B2961" w14:textId="77777777" w:rsidR="0083344D" w:rsidRDefault="00000000">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1D8B2962" w14:textId="77777777" w:rsidR="0083344D" w:rsidRDefault="00000000">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1D8B2963" w14:textId="77777777" w:rsidR="0083344D" w:rsidRDefault="00000000">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1D8B2964" w14:textId="77777777" w:rsidR="0083344D" w:rsidRDefault="00000000">
            <w:pPr>
              <w:keepNext/>
              <w:spacing w:before="20" w:after="20"/>
              <w:ind w:left="20" w:right="20"/>
            </w:pPr>
            <w:r>
              <w:rPr>
                <w:rFonts w:eastAsia="Times New Roman"/>
                <w:color w:val="000000"/>
                <w:sz w:val="22"/>
                <w:szCs w:val="22"/>
              </w:rPr>
              <w:t xml:space="preserve"> 0.07*</w:t>
            </w:r>
          </w:p>
        </w:tc>
        <w:tc>
          <w:tcPr>
            <w:tcW w:w="766" w:type="dxa"/>
            <w:shd w:val="clear" w:color="auto" w:fill="FFFFFF"/>
            <w:tcMar>
              <w:top w:w="0" w:type="dxa"/>
              <w:left w:w="0" w:type="dxa"/>
              <w:bottom w:w="0" w:type="dxa"/>
              <w:right w:w="0" w:type="dxa"/>
            </w:tcMar>
            <w:vAlign w:val="center"/>
          </w:tcPr>
          <w:p w14:paraId="1D8B2965" w14:textId="77777777" w:rsidR="0083344D" w:rsidRDefault="00000000">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1D8B2966" w14:textId="77777777" w:rsidR="0083344D" w:rsidRDefault="00000000">
            <w:pPr>
              <w:keepNext/>
              <w:spacing w:before="20" w:after="20"/>
              <w:ind w:left="20" w:right="20"/>
            </w:pPr>
            <w:r>
              <w:rPr>
                <w:rFonts w:eastAsia="Times New Roman"/>
                <w:color w:val="000000"/>
                <w:sz w:val="22"/>
                <w:szCs w:val="22"/>
              </w:rPr>
              <w:t xml:space="preserve"> 0.01 </w:t>
            </w:r>
          </w:p>
        </w:tc>
        <w:tc>
          <w:tcPr>
            <w:tcW w:w="766" w:type="dxa"/>
            <w:shd w:val="clear" w:color="auto" w:fill="FFFFFF"/>
            <w:tcMar>
              <w:top w:w="0" w:type="dxa"/>
              <w:left w:w="0" w:type="dxa"/>
              <w:bottom w:w="0" w:type="dxa"/>
              <w:right w:w="0" w:type="dxa"/>
            </w:tcMar>
            <w:vAlign w:val="center"/>
          </w:tcPr>
          <w:p w14:paraId="1D8B2967" w14:textId="77777777" w:rsidR="0083344D" w:rsidRDefault="00000000">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1D8B2968" w14:textId="77777777" w:rsidR="0083344D" w:rsidRDefault="00000000">
            <w:pPr>
              <w:keepNext/>
              <w:spacing w:before="20" w:after="20"/>
              <w:ind w:left="20" w:right="20"/>
            </w:pPr>
            <w:r>
              <w:rPr>
                <w:rFonts w:eastAsia="Times New Roman"/>
                <w:color w:val="000000"/>
                <w:sz w:val="22"/>
                <w:szCs w:val="22"/>
              </w:rPr>
              <w:t xml:space="preserve"> 0.05 </w:t>
            </w:r>
          </w:p>
        </w:tc>
        <w:tc>
          <w:tcPr>
            <w:tcW w:w="747" w:type="dxa"/>
            <w:shd w:val="clear" w:color="auto" w:fill="FFFFFF"/>
            <w:tcMar>
              <w:top w:w="0" w:type="dxa"/>
              <w:left w:w="0" w:type="dxa"/>
              <w:bottom w:w="0" w:type="dxa"/>
              <w:right w:w="0" w:type="dxa"/>
            </w:tcMar>
            <w:vAlign w:val="center"/>
          </w:tcPr>
          <w:p w14:paraId="1D8B2969" w14:textId="77777777" w:rsidR="0083344D" w:rsidRDefault="00000000">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1D8B296A" w14:textId="77777777" w:rsidR="0083344D" w:rsidRDefault="00000000">
            <w:pPr>
              <w:keepNext/>
              <w:spacing w:before="20" w:after="20"/>
              <w:ind w:left="20" w:right="20"/>
            </w:pPr>
            <w:r>
              <w:rPr>
                <w:rFonts w:eastAsia="Times New Roman"/>
                <w:color w:val="000000"/>
                <w:sz w:val="22"/>
                <w:szCs w:val="22"/>
              </w:rPr>
              <w:t>-0.25*</w:t>
            </w:r>
          </w:p>
        </w:tc>
        <w:tc>
          <w:tcPr>
            <w:tcW w:w="766" w:type="dxa"/>
            <w:shd w:val="clear" w:color="auto" w:fill="FFFFFF"/>
            <w:tcMar>
              <w:top w:w="0" w:type="dxa"/>
              <w:left w:w="0" w:type="dxa"/>
              <w:bottom w:w="0" w:type="dxa"/>
              <w:right w:w="0" w:type="dxa"/>
            </w:tcMar>
            <w:vAlign w:val="center"/>
          </w:tcPr>
          <w:p w14:paraId="1D8B296B" w14:textId="77777777" w:rsidR="0083344D" w:rsidRDefault="00000000">
            <w:pPr>
              <w:keepNext/>
              <w:spacing w:before="20" w:after="20"/>
              <w:ind w:left="20" w:right="20"/>
            </w:pPr>
            <w:r>
              <w:rPr>
                <w:rFonts w:eastAsia="Times New Roman"/>
                <w:color w:val="000000"/>
                <w:sz w:val="22"/>
                <w:szCs w:val="22"/>
              </w:rPr>
              <w:t>-0.19*</w:t>
            </w:r>
          </w:p>
        </w:tc>
        <w:tc>
          <w:tcPr>
            <w:tcW w:w="747" w:type="dxa"/>
            <w:shd w:val="clear" w:color="auto" w:fill="FFFFFF"/>
            <w:tcMar>
              <w:top w:w="0" w:type="dxa"/>
              <w:left w:w="0" w:type="dxa"/>
              <w:bottom w:w="0" w:type="dxa"/>
              <w:right w:w="0" w:type="dxa"/>
            </w:tcMar>
            <w:vAlign w:val="center"/>
          </w:tcPr>
          <w:p w14:paraId="1D8B296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6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6E" w14:textId="77777777" w:rsidR="0083344D" w:rsidRDefault="0083344D">
            <w:pPr>
              <w:keepNext/>
              <w:spacing w:before="20" w:after="20"/>
              <w:ind w:left="20" w:right="20"/>
            </w:pPr>
          </w:p>
        </w:tc>
      </w:tr>
      <w:tr w:rsidR="0083344D" w14:paraId="1D8B297F" w14:textId="77777777">
        <w:trPr>
          <w:cantSplit/>
          <w:jc w:val="center"/>
        </w:trPr>
        <w:tc>
          <w:tcPr>
            <w:tcW w:w="2482" w:type="dxa"/>
            <w:shd w:val="clear" w:color="auto" w:fill="FFFFFF"/>
            <w:tcMar>
              <w:top w:w="0" w:type="dxa"/>
              <w:left w:w="0" w:type="dxa"/>
              <w:bottom w:w="0" w:type="dxa"/>
              <w:right w:w="0" w:type="dxa"/>
            </w:tcMar>
            <w:vAlign w:val="center"/>
          </w:tcPr>
          <w:p w14:paraId="1D8B2970" w14:textId="77777777" w:rsidR="0083344D" w:rsidRDefault="00000000">
            <w:pPr>
              <w:keepNext/>
              <w:spacing w:before="20" w:after="20"/>
              <w:ind w:left="20" w:right="20"/>
            </w:pPr>
            <w:r>
              <w:rPr>
                <w:rFonts w:eastAsia="Times New Roman"/>
                <w:color w:val="000000"/>
                <w:sz w:val="22"/>
                <w:szCs w:val="22"/>
              </w:rPr>
              <w:t>13. High Belong</w:t>
            </w:r>
          </w:p>
        </w:tc>
        <w:tc>
          <w:tcPr>
            <w:tcW w:w="766" w:type="dxa"/>
            <w:shd w:val="clear" w:color="auto" w:fill="FFFFFF"/>
            <w:tcMar>
              <w:top w:w="0" w:type="dxa"/>
              <w:left w:w="0" w:type="dxa"/>
              <w:bottom w:w="0" w:type="dxa"/>
              <w:right w:w="0" w:type="dxa"/>
            </w:tcMar>
            <w:vAlign w:val="center"/>
          </w:tcPr>
          <w:p w14:paraId="1D8B2971" w14:textId="77777777" w:rsidR="0083344D" w:rsidRDefault="00000000">
            <w:pPr>
              <w:keepNext/>
              <w:spacing w:before="20" w:after="20"/>
              <w:ind w:left="20" w:right="20"/>
            </w:pPr>
            <w:r>
              <w:rPr>
                <w:rFonts w:eastAsia="Times New Roman"/>
                <w:color w:val="000000"/>
                <w:sz w:val="22"/>
                <w:szCs w:val="22"/>
              </w:rPr>
              <w:t>-0.13*</w:t>
            </w:r>
          </w:p>
        </w:tc>
        <w:tc>
          <w:tcPr>
            <w:tcW w:w="766" w:type="dxa"/>
            <w:shd w:val="clear" w:color="auto" w:fill="FFFFFF"/>
            <w:tcMar>
              <w:top w:w="0" w:type="dxa"/>
              <w:left w:w="0" w:type="dxa"/>
              <w:bottom w:w="0" w:type="dxa"/>
              <w:right w:w="0" w:type="dxa"/>
            </w:tcMar>
            <w:vAlign w:val="center"/>
          </w:tcPr>
          <w:p w14:paraId="1D8B2972" w14:textId="77777777" w:rsidR="0083344D" w:rsidRDefault="00000000">
            <w:pPr>
              <w:keepNext/>
              <w:spacing w:before="20" w:after="20"/>
              <w:ind w:left="20" w:right="20"/>
            </w:pPr>
            <w:r>
              <w:rPr>
                <w:rFonts w:eastAsia="Times New Roman"/>
                <w:color w:val="000000"/>
                <w:sz w:val="22"/>
                <w:szCs w:val="22"/>
              </w:rPr>
              <w:t>-0.21*</w:t>
            </w:r>
          </w:p>
        </w:tc>
        <w:tc>
          <w:tcPr>
            <w:tcW w:w="766" w:type="dxa"/>
            <w:shd w:val="clear" w:color="auto" w:fill="FFFFFF"/>
            <w:tcMar>
              <w:top w:w="0" w:type="dxa"/>
              <w:left w:w="0" w:type="dxa"/>
              <w:bottom w:w="0" w:type="dxa"/>
              <w:right w:w="0" w:type="dxa"/>
            </w:tcMar>
            <w:vAlign w:val="center"/>
          </w:tcPr>
          <w:p w14:paraId="1D8B2973" w14:textId="77777777" w:rsidR="0083344D" w:rsidRDefault="00000000">
            <w:pPr>
              <w:keepNext/>
              <w:spacing w:before="20" w:after="20"/>
              <w:ind w:left="20" w:right="20"/>
            </w:pPr>
            <w:r>
              <w:rPr>
                <w:rFonts w:eastAsia="Times New Roman"/>
                <w:color w:val="000000"/>
                <w:sz w:val="22"/>
                <w:szCs w:val="22"/>
              </w:rPr>
              <w:t>-0.18*</w:t>
            </w:r>
          </w:p>
        </w:tc>
        <w:tc>
          <w:tcPr>
            <w:tcW w:w="766" w:type="dxa"/>
            <w:shd w:val="clear" w:color="auto" w:fill="FFFFFF"/>
            <w:tcMar>
              <w:top w:w="0" w:type="dxa"/>
              <w:left w:w="0" w:type="dxa"/>
              <w:bottom w:w="0" w:type="dxa"/>
              <w:right w:w="0" w:type="dxa"/>
            </w:tcMar>
            <w:vAlign w:val="center"/>
          </w:tcPr>
          <w:p w14:paraId="1D8B2974" w14:textId="77777777" w:rsidR="0083344D" w:rsidRDefault="00000000">
            <w:pPr>
              <w:keepNext/>
              <w:spacing w:before="20" w:after="20"/>
              <w:ind w:left="20" w:right="20"/>
            </w:pPr>
            <w:r>
              <w:rPr>
                <w:rFonts w:eastAsia="Times New Roman"/>
                <w:color w:val="000000"/>
                <w:sz w:val="22"/>
                <w:szCs w:val="22"/>
              </w:rPr>
              <w:t>-0.16*</w:t>
            </w:r>
          </w:p>
        </w:tc>
        <w:tc>
          <w:tcPr>
            <w:tcW w:w="766" w:type="dxa"/>
            <w:shd w:val="clear" w:color="auto" w:fill="FFFFFF"/>
            <w:tcMar>
              <w:top w:w="0" w:type="dxa"/>
              <w:left w:w="0" w:type="dxa"/>
              <w:bottom w:w="0" w:type="dxa"/>
              <w:right w:w="0" w:type="dxa"/>
            </w:tcMar>
            <w:vAlign w:val="center"/>
          </w:tcPr>
          <w:p w14:paraId="1D8B2975" w14:textId="77777777" w:rsidR="0083344D" w:rsidRDefault="00000000">
            <w:pPr>
              <w:keepNext/>
              <w:spacing w:before="20" w:after="20"/>
              <w:ind w:left="20" w:right="20"/>
            </w:pPr>
            <w:r>
              <w:rPr>
                <w:rFonts w:eastAsia="Times New Roman"/>
                <w:color w:val="000000"/>
                <w:sz w:val="22"/>
                <w:szCs w:val="22"/>
              </w:rPr>
              <w:t>-0.13*</w:t>
            </w:r>
          </w:p>
        </w:tc>
        <w:tc>
          <w:tcPr>
            <w:tcW w:w="766" w:type="dxa"/>
            <w:shd w:val="clear" w:color="auto" w:fill="FFFFFF"/>
            <w:tcMar>
              <w:top w:w="0" w:type="dxa"/>
              <w:left w:w="0" w:type="dxa"/>
              <w:bottom w:w="0" w:type="dxa"/>
              <w:right w:w="0" w:type="dxa"/>
            </w:tcMar>
            <w:vAlign w:val="center"/>
          </w:tcPr>
          <w:p w14:paraId="1D8B2976" w14:textId="77777777" w:rsidR="0083344D" w:rsidRDefault="00000000">
            <w:pPr>
              <w:keepNext/>
              <w:spacing w:before="20" w:after="20"/>
              <w:ind w:left="20" w:right="20"/>
            </w:pPr>
            <w:r>
              <w:rPr>
                <w:rFonts w:eastAsia="Times New Roman"/>
                <w:color w:val="000000"/>
                <w:sz w:val="22"/>
                <w:szCs w:val="22"/>
              </w:rPr>
              <w:t>-0.08*</w:t>
            </w:r>
          </w:p>
        </w:tc>
        <w:tc>
          <w:tcPr>
            <w:tcW w:w="766" w:type="dxa"/>
            <w:shd w:val="clear" w:color="auto" w:fill="FFFFFF"/>
            <w:tcMar>
              <w:top w:w="0" w:type="dxa"/>
              <w:left w:w="0" w:type="dxa"/>
              <w:bottom w:w="0" w:type="dxa"/>
              <w:right w:w="0" w:type="dxa"/>
            </w:tcMar>
            <w:vAlign w:val="center"/>
          </w:tcPr>
          <w:p w14:paraId="1D8B2977" w14:textId="77777777" w:rsidR="0083344D" w:rsidRDefault="00000000">
            <w:pPr>
              <w:keepNext/>
              <w:spacing w:before="20" w:after="20"/>
              <w:ind w:left="20" w:right="20"/>
            </w:pPr>
            <w:r>
              <w:rPr>
                <w:rFonts w:eastAsia="Times New Roman"/>
                <w:color w:val="000000"/>
                <w:sz w:val="22"/>
                <w:szCs w:val="22"/>
              </w:rPr>
              <w:t>-0.05*</w:t>
            </w:r>
          </w:p>
        </w:tc>
        <w:tc>
          <w:tcPr>
            <w:tcW w:w="766" w:type="dxa"/>
            <w:shd w:val="clear" w:color="auto" w:fill="FFFFFF"/>
            <w:tcMar>
              <w:top w:w="0" w:type="dxa"/>
              <w:left w:w="0" w:type="dxa"/>
              <w:bottom w:w="0" w:type="dxa"/>
              <w:right w:w="0" w:type="dxa"/>
            </w:tcMar>
            <w:vAlign w:val="center"/>
          </w:tcPr>
          <w:p w14:paraId="1D8B2978" w14:textId="77777777" w:rsidR="0083344D" w:rsidRDefault="00000000">
            <w:pPr>
              <w:keepNext/>
              <w:spacing w:before="20" w:after="20"/>
              <w:ind w:left="20" w:right="20"/>
            </w:pPr>
            <w:r>
              <w:rPr>
                <w:rFonts w:eastAsia="Times New Roman"/>
                <w:color w:val="000000"/>
                <w:sz w:val="22"/>
                <w:szCs w:val="22"/>
              </w:rPr>
              <w:t>-0.17*</w:t>
            </w:r>
          </w:p>
        </w:tc>
        <w:tc>
          <w:tcPr>
            <w:tcW w:w="747" w:type="dxa"/>
            <w:shd w:val="clear" w:color="auto" w:fill="FFFFFF"/>
            <w:tcMar>
              <w:top w:w="0" w:type="dxa"/>
              <w:left w:w="0" w:type="dxa"/>
              <w:bottom w:w="0" w:type="dxa"/>
              <w:right w:w="0" w:type="dxa"/>
            </w:tcMar>
            <w:vAlign w:val="center"/>
          </w:tcPr>
          <w:p w14:paraId="1D8B2979" w14:textId="77777777" w:rsidR="0083344D" w:rsidRDefault="00000000">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1D8B297A" w14:textId="77777777" w:rsidR="0083344D" w:rsidRDefault="00000000">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1D8B297B" w14:textId="77777777" w:rsidR="0083344D" w:rsidRDefault="00000000">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1D8B297C" w14:textId="77777777" w:rsidR="0083344D" w:rsidRDefault="00000000">
            <w:pPr>
              <w:keepNext/>
              <w:spacing w:before="20" w:after="20"/>
              <w:ind w:left="20" w:right="20"/>
            </w:pPr>
            <w:r>
              <w:rPr>
                <w:rFonts w:eastAsia="Times New Roman"/>
                <w:color w:val="000000"/>
                <w:sz w:val="22"/>
                <w:szCs w:val="22"/>
              </w:rPr>
              <w:t xml:space="preserve">-0.04 </w:t>
            </w:r>
          </w:p>
        </w:tc>
        <w:tc>
          <w:tcPr>
            <w:tcW w:w="747" w:type="dxa"/>
            <w:shd w:val="clear" w:color="auto" w:fill="FFFFFF"/>
            <w:tcMar>
              <w:top w:w="0" w:type="dxa"/>
              <w:left w:w="0" w:type="dxa"/>
              <w:bottom w:w="0" w:type="dxa"/>
              <w:right w:w="0" w:type="dxa"/>
            </w:tcMar>
            <w:vAlign w:val="center"/>
          </w:tcPr>
          <w:p w14:paraId="1D8B297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7E" w14:textId="77777777" w:rsidR="0083344D" w:rsidRDefault="0083344D">
            <w:pPr>
              <w:keepNext/>
              <w:spacing w:before="20" w:after="20"/>
              <w:ind w:left="20" w:right="20"/>
            </w:pPr>
          </w:p>
        </w:tc>
      </w:tr>
      <w:tr w:rsidR="0083344D" w14:paraId="1D8B298F" w14:textId="77777777">
        <w:trPr>
          <w:cantSplit/>
          <w:jc w:val="center"/>
        </w:trPr>
        <w:tc>
          <w:tcPr>
            <w:tcW w:w="2482" w:type="dxa"/>
            <w:shd w:val="clear" w:color="auto" w:fill="FFFFFF"/>
            <w:tcMar>
              <w:top w:w="0" w:type="dxa"/>
              <w:left w:w="0" w:type="dxa"/>
              <w:bottom w:w="0" w:type="dxa"/>
              <w:right w:w="0" w:type="dxa"/>
            </w:tcMar>
            <w:vAlign w:val="center"/>
          </w:tcPr>
          <w:p w14:paraId="1D8B2980" w14:textId="77777777" w:rsidR="0083344D" w:rsidRDefault="00000000">
            <w:pPr>
              <w:keepNext/>
              <w:spacing w:before="20" w:after="20"/>
              <w:ind w:left="20" w:right="20"/>
            </w:pPr>
            <w:r>
              <w:rPr>
                <w:rFonts w:eastAsia="Times New Roman"/>
                <w:color w:val="000000"/>
                <w:sz w:val="22"/>
                <w:szCs w:val="22"/>
              </w:rPr>
              <w:t>14. GRADES W1</w:t>
            </w:r>
          </w:p>
        </w:tc>
        <w:tc>
          <w:tcPr>
            <w:tcW w:w="766" w:type="dxa"/>
            <w:shd w:val="clear" w:color="auto" w:fill="FFFFFF"/>
            <w:tcMar>
              <w:top w:w="0" w:type="dxa"/>
              <w:left w:w="0" w:type="dxa"/>
              <w:bottom w:w="0" w:type="dxa"/>
              <w:right w:w="0" w:type="dxa"/>
            </w:tcMar>
            <w:vAlign w:val="center"/>
          </w:tcPr>
          <w:p w14:paraId="1D8B2981" w14:textId="77777777" w:rsidR="0083344D" w:rsidRDefault="00000000">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1D8B2982" w14:textId="77777777" w:rsidR="0083344D" w:rsidRDefault="00000000">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1D8B2983" w14:textId="77777777" w:rsidR="0083344D" w:rsidRDefault="00000000">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1D8B2984" w14:textId="77777777" w:rsidR="0083344D" w:rsidRDefault="00000000">
            <w:pPr>
              <w:keepNext/>
              <w:spacing w:before="20" w:after="20"/>
              <w:ind w:left="20" w:right="20"/>
            </w:pPr>
            <w:r>
              <w:rPr>
                <w:rFonts w:eastAsia="Times New Roman"/>
                <w:color w:val="000000"/>
                <w:sz w:val="22"/>
                <w:szCs w:val="22"/>
              </w:rPr>
              <w:t xml:space="preserve">-0.04 </w:t>
            </w:r>
          </w:p>
        </w:tc>
        <w:tc>
          <w:tcPr>
            <w:tcW w:w="766" w:type="dxa"/>
            <w:shd w:val="clear" w:color="auto" w:fill="FFFFFF"/>
            <w:tcMar>
              <w:top w:w="0" w:type="dxa"/>
              <w:left w:w="0" w:type="dxa"/>
              <w:bottom w:w="0" w:type="dxa"/>
              <w:right w:w="0" w:type="dxa"/>
            </w:tcMar>
            <w:vAlign w:val="center"/>
          </w:tcPr>
          <w:p w14:paraId="1D8B2985" w14:textId="77777777" w:rsidR="0083344D" w:rsidRDefault="00000000">
            <w:pPr>
              <w:keepNext/>
              <w:spacing w:before="20" w:after="20"/>
              <w:ind w:left="20" w:right="20"/>
            </w:pPr>
            <w:r>
              <w:rPr>
                <w:rFonts w:eastAsia="Times New Roman"/>
                <w:color w:val="000000"/>
                <w:sz w:val="22"/>
                <w:szCs w:val="22"/>
              </w:rPr>
              <w:t xml:space="preserve">-0.02 </w:t>
            </w:r>
          </w:p>
        </w:tc>
        <w:tc>
          <w:tcPr>
            <w:tcW w:w="766" w:type="dxa"/>
            <w:shd w:val="clear" w:color="auto" w:fill="FFFFFF"/>
            <w:tcMar>
              <w:top w:w="0" w:type="dxa"/>
              <w:left w:w="0" w:type="dxa"/>
              <w:bottom w:w="0" w:type="dxa"/>
              <w:right w:w="0" w:type="dxa"/>
            </w:tcMar>
            <w:vAlign w:val="center"/>
          </w:tcPr>
          <w:p w14:paraId="1D8B2986" w14:textId="77777777" w:rsidR="0083344D" w:rsidRDefault="00000000">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1D8B2987" w14:textId="77777777" w:rsidR="0083344D" w:rsidRDefault="00000000">
            <w:pPr>
              <w:keepNext/>
              <w:spacing w:before="20" w:after="20"/>
              <w:ind w:left="20" w:right="20"/>
            </w:pPr>
            <w:r>
              <w:rPr>
                <w:rFonts w:eastAsia="Times New Roman"/>
                <w:color w:val="000000"/>
                <w:sz w:val="22"/>
                <w:szCs w:val="22"/>
              </w:rPr>
              <w:t xml:space="preserve">-0.02 </w:t>
            </w:r>
          </w:p>
        </w:tc>
        <w:tc>
          <w:tcPr>
            <w:tcW w:w="766" w:type="dxa"/>
            <w:shd w:val="clear" w:color="auto" w:fill="FFFFFF"/>
            <w:tcMar>
              <w:top w:w="0" w:type="dxa"/>
              <w:left w:w="0" w:type="dxa"/>
              <w:bottom w:w="0" w:type="dxa"/>
              <w:right w:w="0" w:type="dxa"/>
            </w:tcMar>
            <w:vAlign w:val="center"/>
          </w:tcPr>
          <w:p w14:paraId="1D8B2988" w14:textId="77777777" w:rsidR="0083344D" w:rsidRDefault="00000000">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1D8B2989" w14:textId="77777777" w:rsidR="0083344D" w:rsidRDefault="00000000">
            <w:pPr>
              <w:keepNext/>
              <w:spacing w:before="20" w:after="20"/>
              <w:ind w:left="20" w:right="20"/>
            </w:pPr>
            <w:r>
              <w:rPr>
                <w:rFonts w:eastAsia="Times New Roman"/>
                <w:color w:val="000000"/>
                <w:sz w:val="22"/>
                <w:szCs w:val="22"/>
              </w:rPr>
              <w:t xml:space="preserve"> 0.06*</w:t>
            </w:r>
          </w:p>
        </w:tc>
        <w:tc>
          <w:tcPr>
            <w:tcW w:w="766" w:type="dxa"/>
            <w:shd w:val="clear" w:color="auto" w:fill="FFFFFF"/>
            <w:tcMar>
              <w:top w:w="0" w:type="dxa"/>
              <w:left w:w="0" w:type="dxa"/>
              <w:bottom w:w="0" w:type="dxa"/>
              <w:right w:w="0" w:type="dxa"/>
            </w:tcMar>
            <w:vAlign w:val="center"/>
          </w:tcPr>
          <w:p w14:paraId="1D8B298A" w14:textId="77777777" w:rsidR="0083344D" w:rsidRDefault="00000000">
            <w:pPr>
              <w:keepNext/>
              <w:spacing w:before="20" w:after="20"/>
              <w:ind w:left="20" w:right="20"/>
            </w:pPr>
            <w:r>
              <w:rPr>
                <w:rFonts w:eastAsia="Times New Roman"/>
                <w:color w:val="000000"/>
                <w:sz w:val="22"/>
                <w:szCs w:val="22"/>
              </w:rPr>
              <w:t xml:space="preserve">-0.03 </w:t>
            </w:r>
          </w:p>
        </w:tc>
        <w:tc>
          <w:tcPr>
            <w:tcW w:w="766" w:type="dxa"/>
            <w:shd w:val="clear" w:color="auto" w:fill="FFFFFF"/>
            <w:tcMar>
              <w:top w:w="0" w:type="dxa"/>
              <w:left w:w="0" w:type="dxa"/>
              <w:bottom w:w="0" w:type="dxa"/>
              <w:right w:w="0" w:type="dxa"/>
            </w:tcMar>
            <w:vAlign w:val="center"/>
          </w:tcPr>
          <w:p w14:paraId="1D8B298B" w14:textId="77777777" w:rsidR="0083344D" w:rsidRDefault="00000000">
            <w:pPr>
              <w:keepNext/>
              <w:spacing w:before="20" w:after="20"/>
              <w:ind w:left="20" w:right="20"/>
            </w:pPr>
            <w:r>
              <w:rPr>
                <w:rFonts w:eastAsia="Times New Roman"/>
                <w:color w:val="000000"/>
                <w:sz w:val="22"/>
                <w:szCs w:val="22"/>
              </w:rPr>
              <w:t xml:space="preserve"> 0.09*</w:t>
            </w:r>
          </w:p>
        </w:tc>
        <w:tc>
          <w:tcPr>
            <w:tcW w:w="747" w:type="dxa"/>
            <w:shd w:val="clear" w:color="auto" w:fill="FFFFFF"/>
            <w:tcMar>
              <w:top w:w="0" w:type="dxa"/>
              <w:left w:w="0" w:type="dxa"/>
              <w:bottom w:w="0" w:type="dxa"/>
              <w:right w:w="0" w:type="dxa"/>
            </w:tcMar>
            <w:vAlign w:val="center"/>
          </w:tcPr>
          <w:p w14:paraId="1D8B298C" w14:textId="77777777" w:rsidR="0083344D" w:rsidRDefault="00000000">
            <w:pPr>
              <w:keepNext/>
              <w:spacing w:before="20" w:after="20"/>
              <w:ind w:left="20" w:right="20"/>
            </w:pPr>
            <w:r>
              <w:rPr>
                <w:rFonts w:eastAsia="Times New Roman"/>
                <w:color w:val="000000"/>
                <w:sz w:val="22"/>
                <w:szCs w:val="22"/>
              </w:rPr>
              <w:t xml:space="preserve"> 0.07*</w:t>
            </w:r>
          </w:p>
        </w:tc>
        <w:tc>
          <w:tcPr>
            <w:tcW w:w="747" w:type="dxa"/>
            <w:shd w:val="clear" w:color="auto" w:fill="FFFFFF"/>
            <w:tcMar>
              <w:top w:w="0" w:type="dxa"/>
              <w:left w:w="0" w:type="dxa"/>
              <w:bottom w:w="0" w:type="dxa"/>
              <w:right w:w="0" w:type="dxa"/>
            </w:tcMar>
            <w:vAlign w:val="center"/>
          </w:tcPr>
          <w:p w14:paraId="1D8B298D" w14:textId="77777777" w:rsidR="0083344D" w:rsidRDefault="00000000">
            <w:pPr>
              <w:keepNext/>
              <w:spacing w:before="20" w:after="20"/>
              <w:ind w:left="20" w:right="20"/>
            </w:pPr>
            <w:r>
              <w:rPr>
                <w:rFonts w:eastAsia="Times New Roman"/>
                <w:color w:val="000000"/>
                <w:sz w:val="22"/>
                <w:szCs w:val="22"/>
              </w:rPr>
              <w:t xml:space="preserve"> 0.17*</w:t>
            </w:r>
          </w:p>
        </w:tc>
        <w:tc>
          <w:tcPr>
            <w:tcW w:w="656" w:type="dxa"/>
            <w:shd w:val="clear" w:color="auto" w:fill="FFFFFF"/>
            <w:tcMar>
              <w:top w:w="0" w:type="dxa"/>
              <w:left w:w="0" w:type="dxa"/>
              <w:bottom w:w="0" w:type="dxa"/>
              <w:right w:w="0" w:type="dxa"/>
            </w:tcMar>
            <w:vAlign w:val="center"/>
          </w:tcPr>
          <w:p w14:paraId="1D8B298E" w14:textId="77777777" w:rsidR="0083344D" w:rsidRDefault="0083344D">
            <w:pPr>
              <w:keepNext/>
              <w:spacing w:before="20" w:after="20"/>
              <w:ind w:left="20" w:right="20"/>
            </w:pPr>
          </w:p>
        </w:tc>
      </w:tr>
      <w:tr w:rsidR="0083344D" w14:paraId="1D8B299F" w14:textId="77777777">
        <w:trPr>
          <w:cantSplit/>
          <w:jc w:val="center"/>
        </w:trPr>
        <w:tc>
          <w:tcPr>
            <w:tcW w:w="2482" w:type="dxa"/>
            <w:shd w:val="clear" w:color="auto" w:fill="FFFFFF"/>
            <w:tcMar>
              <w:top w:w="0" w:type="dxa"/>
              <w:left w:w="0" w:type="dxa"/>
              <w:bottom w:w="0" w:type="dxa"/>
              <w:right w:w="0" w:type="dxa"/>
            </w:tcMar>
            <w:vAlign w:val="center"/>
          </w:tcPr>
          <w:p w14:paraId="1D8B2990" w14:textId="77777777" w:rsidR="0083344D" w:rsidRDefault="00000000">
            <w:pPr>
              <w:keepNext/>
              <w:spacing w:before="20" w:after="20"/>
              <w:ind w:left="20" w:right="20"/>
            </w:pPr>
            <w:proofErr w:type="spellStart"/>
            <w:r>
              <w:rPr>
                <w:rFonts w:eastAsia="Times New Roman"/>
                <w:color w:val="000000"/>
                <w:sz w:val="22"/>
                <w:szCs w:val="22"/>
              </w:rPr>
              <w:t>Descriptives</w:t>
            </w:r>
            <w:proofErr w:type="spellEnd"/>
          </w:p>
        </w:tc>
        <w:tc>
          <w:tcPr>
            <w:tcW w:w="766" w:type="dxa"/>
            <w:shd w:val="clear" w:color="auto" w:fill="FFFFFF"/>
            <w:tcMar>
              <w:top w:w="0" w:type="dxa"/>
              <w:left w:w="0" w:type="dxa"/>
              <w:bottom w:w="0" w:type="dxa"/>
              <w:right w:w="0" w:type="dxa"/>
            </w:tcMar>
            <w:vAlign w:val="center"/>
          </w:tcPr>
          <w:p w14:paraId="1D8B2991"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2"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3"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4"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5"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6"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7"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8"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99"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A" w14:textId="77777777" w:rsidR="0083344D" w:rsidRDefault="0083344D">
            <w:pPr>
              <w:keepNext/>
              <w:spacing w:before="20" w:after="20"/>
              <w:ind w:left="20" w:right="20"/>
            </w:pPr>
          </w:p>
        </w:tc>
        <w:tc>
          <w:tcPr>
            <w:tcW w:w="766" w:type="dxa"/>
            <w:shd w:val="clear" w:color="auto" w:fill="FFFFFF"/>
            <w:tcMar>
              <w:top w:w="0" w:type="dxa"/>
              <w:left w:w="0" w:type="dxa"/>
              <w:bottom w:w="0" w:type="dxa"/>
              <w:right w:w="0" w:type="dxa"/>
            </w:tcMar>
            <w:vAlign w:val="center"/>
          </w:tcPr>
          <w:p w14:paraId="1D8B299B"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9C" w14:textId="77777777" w:rsidR="0083344D" w:rsidRDefault="0083344D">
            <w:pPr>
              <w:keepNext/>
              <w:spacing w:before="20" w:after="20"/>
              <w:ind w:left="20" w:right="20"/>
            </w:pPr>
          </w:p>
        </w:tc>
        <w:tc>
          <w:tcPr>
            <w:tcW w:w="747" w:type="dxa"/>
            <w:shd w:val="clear" w:color="auto" w:fill="FFFFFF"/>
            <w:tcMar>
              <w:top w:w="0" w:type="dxa"/>
              <w:left w:w="0" w:type="dxa"/>
              <w:bottom w:w="0" w:type="dxa"/>
              <w:right w:w="0" w:type="dxa"/>
            </w:tcMar>
            <w:vAlign w:val="center"/>
          </w:tcPr>
          <w:p w14:paraId="1D8B299D" w14:textId="77777777" w:rsidR="0083344D" w:rsidRDefault="0083344D">
            <w:pPr>
              <w:keepNext/>
              <w:spacing w:before="20" w:after="20"/>
              <w:ind w:left="20" w:right="20"/>
            </w:pPr>
          </w:p>
        </w:tc>
        <w:tc>
          <w:tcPr>
            <w:tcW w:w="656" w:type="dxa"/>
            <w:shd w:val="clear" w:color="auto" w:fill="FFFFFF"/>
            <w:tcMar>
              <w:top w:w="0" w:type="dxa"/>
              <w:left w:w="0" w:type="dxa"/>
              <w:bottom w:w="0" w:type="dxa"/>
              <w:right w:w="0" w:type="dxa"/>
            </w:tcMar>
            <w:vAlign w:val="center"/>
          </w:tcPr>
          <w:p w14:paraId="1D8B299E" w14:textId="77777777" w:rsidR="0083344D" w:rsidRDefault="0083344D">
            <w:pPr>
              <w:keepNext/>
              <w:spacing w:before="20" w:after="20"/>
              <w:ind w:left="20" w:right="20"/>
            </w:pPr>
          </w:p>
        </w:tc>
      </w:tr>
      <w:tr w:rsidR="0083344D" w14:paraId="1D8B29AF" w14:textId="77777777">
        <w:trPr>
          <w:cantSplit/>
          <w:jc w:val="center"/>
        </w:trPr>
        <w:tc>
          <w:tcPr>
            <w:tcW w:w="2482" w:type="dxa"/>
            <w:shd w:val="clear" w:color="auto" w:fill="FFFFFF"/>
            <w:tcMar>
              <w:top w:w="0" w:type="dxa"/>
              <w:left w:w="0" w:type="dxa"/>
              <w:bottom w:w="0" w:type="dxa"/>
              <w:right w:w="0" w:type="dxa"/>
            </w:tcMar>
            <w:vAlign w:val="center"/>
          </w:tcPr>
          <w:p w14:paraId="1D8B29A0" w14:textId="77777777" w:rsidR="0083344D" w:rsidRDefault="00000000">
            <w:pPr>
              <w:keepNext/>
              <w:spacing w:before="20" w:after="20"/>
              <w:ind w:left="20" w:right="20"/>
            </w:pPr>
            <w:proofErr w:type="spellStart"/>
            <w:r>
              <w:rPr>
                <w:rFonts w:eastAsia="Times New Roman"/>
                <w:color w:val="000000"/>
                <w:sz w:val="22"/>
                <w:szCs w:val="22"/>
              </w:rPr>
              <w:t>missing_rate</w:t>
            </w:r>
            <w:proofErr w:type="spellEnd"/>
          </w:p>
        </w:tc>
        <w:tc>
          <w:tcPr>
            <w:tcW w:w="766" w:type="dxa"/>
            <w:shd w:val="clear" w:color="auto" w:fill="FFFFFF"/>
            <w:tcMar>
              <w:top w:w="0" w:type="dxa"/>
              <w:left w:w="0" w:type="dxa"/>
              <w:bottom w:w="0" w:type="dxa"/>
              <w:right w:w="0" w:type="dxa"/>
            </w:tcMar>
            <w:vAlign w:val="center"/>
          </w:tcPr>
          <w:p w14:paraId="1D8B29A1" w14:textId="77777777" w:rsidR="0083344D" w:rsidRDefault="00000000">
            <w:pPr>
              <w:keepNext/>
              <w:spacing w:before="20" w:after="20"/>
              <w:ind w:left="20" w:right="20"/>
            </w:pPr>
            <w:r>
              <w:rPr>
                <w:rFonts w:eastAsia="Times New Roman"/>
                <w:color w:val="000000"/>
                <w:sz w:val="22"/>
                <w:szCs w:val="22"/>
              </w:rPr>
              <w:t xml:space="preserve"> 0.01</w:t>
            </w:r>
          </w:p>
        </w:tc>
        <w:tc>
          <w:tcPr>
            <w:tcW w:w="766" w:type="dxa"/>
            <w:shd w:val="clear" w:color="auto" w:fill="FFFFFF"/>
            <w:tcMar>
              <w:top w:w="0" w:type="dxa"/>
              <w:left w:w="0" w:type="dxa"/>
              <w:bottom w:w="0" w:type="dxa"/>
              <w:right w:w="0" w:type="dxa"/>
            </w:tcMar>
            <w:vAlign w:val="center"/>
          </w:tcPr>
          <w:p w14:paraId="1D8B29A2" w14:textId="77777777" w:rsidR="0083344D" w:rsidRDefault="00000000">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1D8B29A3" w14:textId="77777777" w:rsidR="0083344D" w:rsidRDefault="00000000">
            <w:pPr>
              <w:keepNext/>
              <w:spacing w:before="20" w:after="20"/>
              <w:ind w:left="20" w:right="20"/>
            </w:pPr>
            <w:r>
              <w:rPr>
                <w:rFonts w:eastAsia="Times New Roman"/>
                <w:color w:val="000000"/>
                <w:sz w:val="22"/>
                <w:szCs w:val="22"/>
              </w:rPr>
              <w:t xml:space="preserve"> 0.25</w:t>
            </w:r>
          </w:p>
        </w:tc>
        <w:tc>
          <w:tcPr>
            <w:tcW w:w="766" w:type="dxa"/>
            <w:shd w:val="clear" w:color="auto" w:fill="FFFFFF"/>
            <w:tcMar>
              <w:top w:w="0" w:type="dxa"/>
              <w:left w:w="0" w:type="dxa"/>
              <w:bottom w:w="0" w:type="dxa"/>
              <w:right w:w="0" w:type="dxa"/>
            </w:tcMar>
            <w:vAlign w:val="center"/>
          </w:tcPr>
          <w:p w14:paraId="1D8B29A4" w14:textId="77777777" w:rsidR="0083344D" w:rsidRDefault="00000000">
            <w:pPr>
              <w:keepNext/>
              <w:spacing w:before="20" w:after="20"/>
              <w:ind w:left="20" w:right="20"/>
            </w:pPr>
            <w:r>
              <w:rPr>
                <w:rFonts w:eastAsia="Times New Roman"/>
                <w:color w:val="000000"/>
                <w:sz w:val="22"/>
                <w:szCs w:val="22"/>
              </w:rPr>
              <w:t xml:space="preserve"> 0.36</w:t>
            </w:r>
          </w:p>
        </w:tc>
        <w:tc>
          <w:tcPr>
            <w:tcW w:w="766" w:type="dxa"/>
            <w:shd w:val="clear" w:color="auto" w:fill="FFFFFF"/>
            <w:tcMar>
              <w:top w:w="0" w:type="dxa"/>
              <w:left w:w="0" w:type="dxa"/>
              <w:bottom w:w="0" w:type="dxa"/>
              <w:right w:w="0" w:type="dxa"/>
            </w:tcMar>
            <w:vAlign w:val="center"/>
          </w:tcPr>
          <w:p w14:paraId="1D8B29A5" w14:textId="77777777" w:rsidR="0083344D" w:rsidRDefault="00000000">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1D8B29A6" w14:textId="77777777" w:rsidR="0083344D" w:rsidRDefault="00000000">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1D8B29A7" w14:textId="77777777" w:rsidR="0083344D" w:rsidRDefault="00000000">
            <w:pPr>
              <w:keepNext/>
              <w:spacing w:before="20" w:after="20"/>
              <w:ind w:left="20" w:right="20"/>
            </w:pPr>
            <w:r>
              <w:rPr>
                <w:rFonts w:eastAsia="Times New Roman"/>
                <w:color w:val="000000"/>
                <w:sz w:val="22"/>
                <w:szCs w:val="22"/>
              </w:rPr>
              <w:t xml:space="preserve"> 0.05</w:t>
            </w:r>
          </w:p>
        </w:tc>
        <w:tc>
          <w:tcPr>
            <w:tcW w:w="766" w:type="dxa"/>
            <w:shd w:val="clear" w:color="auto" w:fill="FFFFFF"/>
            <w:tcMar>
              <w:top w:w="0" w:type="dxa"/>
              <w:left w:w="0" w:type="dxa"/>
              <w:bottom w:w="0" w:type="dxa"/>
              <w:right w:w="0" w:type="dxa"/>
            </w:tcMar>
            <w:vAlign w:val="center"/>
          </w:tcPr>
          <w:p w14:paraId="1D8B29A8" w14:textId="77777777" w:rsidR="0083344D" w:rsidRDefault="00000000">
            <w:pPr>
              <w:keepNext/>
              <w:spacing w:before="20" w:after="20"/>
              <w:ind w:left="20" w:right="20"/>
            </w:pPr>
            <w:r>
              <w:rPr>
                <w:rFonts w:eastAsia="Times New Roman"/>
                <w:color w:val="000000"/>
                <w:sz w:val="22"/>
                <w:szCs w:val="22"/>
              </w:rPr>
              <w:t xml:space="preserve"> 0.01</w:t>
            </w:r>
          </w:p>
        </w:tc>
        <w:tc>
          <w:tcPr>
            <w:tcW w:w="747" w:type="dxa"/>
            <w:shd w:val="clear" w:color="auto" w:fill="FFFFFF"/>
            <w:tcMar>
              <w:top w:w="0" w:type="dxa"/>
              <w:left w:w="0" w:type="dxa"/>
              <w:bottom w:w="0" w:type="dxa"/>
              <w:right w:w="0" w:type="dxa"/>
            </w:tcMar>
            <w:vAlign w:val="center"/>
          </w:tcPr>
          <w:p w14:paraId="1D8B29A9" w14:textId="77777777" w:rsidR="0083344D" w:rsidRDefault="00000000">
            <w:pPr>
              <w:keepNext/>
              <w:spacing w:before="20" w:after="20"/>
              <w:ind w:left="20" w:right="20"/>
            </w:pPr>
            <w:r>
              <w:rPr>
                <w:rFonts w:eastAsia="Times New Roman"/>
                <w:color w:val="000000"/>
                <w:sz w:val="22"/>
                <w:szCs w:val="22"/>
              </w:rPr>
              <w:t xml:space="preserve"> 0.00</w:t>
            </w:r>
          </w:p>
        </w:tc>
        <w:tc>
          <w:tcPr>
            <w:tcW w:w="766" w:type="dxa"/>
            <w:shd w:val="clear" w:color="auto" w:fill="FFFFFF"/>
            <w:tcMar>
              <w:top w:w="0" w:type="dxa"/>
              <w:left w:w="0" w:type="dxa"/>
              <w:bottom w:w="0" w:type="dxa"/>
              <w:right w:w="0" w:type="dxa"/>
            </w:tcMar>
            <w:vAlign w:val="center"/>
          </w:tcPr>
          <w:p w14:paraId="1D8B29AA" w14:textId="77777777" w:rsidR="0083344D" w:rsidRDefault="00000000">
            <w:pPr>
              <w:keepNext/>
              <w:spacing w:before="20" w:after="20"/>
              <w:ind w:left="20" w:right="20"/>
            </w:pPr>
            <w:r>
              <w:rPr>
                <w:rFonts w:eastAsia="Times New Roman"/>
                <w:color w:val="000000"/>
                <w:sz w:val="22"/>
                <w:szCs w:val="22"/>
              </w:rPr>
              <w:t xml:space="preserve"> 0.00</w:t>
            </w:r>
          </w:p>
        </w:tc>
        <w:tc>
          <w:tcPr>
            <w:tcW w:w="766" w:type="dxa"/>
            <w:shd w:val="clear" w:color="auto" w:fill="FFFFFF"/>
            <w:tcMar>
              <w:top w:w="0" w:type="dxa"/>
              <w:left w:w="0" w:type="dxa"/>
              <w:bottom w:w="0" w:type="dxa"/>
              <w:right w:w="0" w:type="dxa"/>
            </w:tcMar>
            <w:vAlign w:val="center"/>
          </w:tcPr>
          <w:p w14:paraId="1D8B29AB" w14:textId="77777777" w:rsidR="0083344D" w:rsidRDefault="00000000">
            <w:pPr>
              <w:keepNext/>
              <w:spacing w:before="20" w:after="20"/>
              <w:ind w:left="20" w:right="20"/>
            </w:pPr>
            <w:r>
              <w:rPr>
                <w:rFonts w:eastAsia="Times New Roman"/>
                <w:color w:val="000000"/>
                <w:sz w:val="22"/>
                <w:szCs w:val="22"/>
              </w:rPr>
              <w:t xml:space="preserve"> 0.00</w:t>
            </w:r>
          </w:p>
        </w:tc>
        <w:tc>
          <w:tcPr>
            <w:tcW w:w="747" w:type="dxa"/>
            <w:shd w:val="clear" w:color="auto" w:fill="FFFFFF"/>
            <w:tcMar>
              <w:top w:w="0" w:type="dxa"/>
              <w:left w:w="0" w:type="dxa"/>
              <w:bottom w:w="0" w:type="dxa"/>
              <w:right w:w="0" w:type="dxa"/>
            </w:tcMar>
            <w:vAlign w:val="center"/>
          </w:tcPr>
          <w:p w14:paraId="1D8B29AC" w14:textId="77777777" w:rsidR="0083344D" w:rsidRDefault="00000000">
            <w:pPr>
              <w:keepNext/>
              <w:spacing w:before="20" w:after="20"/>
              <w:ind w:left="20" w:right="20"/>
            </w:pPr>
            <w:r>
              <w:rPr>
                <w:rFonts w:eastAsia="Times New Roman"/>
                <w:color w:val="000000"/>
                <w:sz w:val="22"/>
                <w:szCs w:val="22"/>
              </w:rPr>
              <w:t xml:space="preserve"> 0.00</w:t>
            </w:r>
          </w:p>
        </w:tc>
        <w:tc>
          <w:tcPr>
            <w:tcW w:w="747" w:type="dxa"/>
            <w:shd w:val="clear" w:color="auto" w:fill="FFFFFF"/>
            <w:tcMar>
              <w:top w:w="0" w:type="dxa"/>
              <w:left w:w="0" w:type="dxa"/>
              <w:bottom w:w="0" w:type="dxa"/>
              <w:right w:w="0" w:type="dxa"/>
            </w:tcMar>
            <w:vAlign w:val="center"/>
          </w:tcPr>
          <w:p w14:paraId="1D8B29AD" w14:textId="77777777" w:rsidR="0083344D" w:rsidRDefault="00000000">
            <w:pPr>
              <w:keepNext/>
              <w:spacing w:before="20" w:after="20"/>
              <w:ind w:left="20" w:right="20"/>
            </w:pPr>
            <w:r>
              <w:rPr>
                <w:rFonts w:eastAsia="Times New Roman"/>
                <w:color w:val="000000"/>
                <w:sz w:val="22"/>
                <w:szCs w:val="22"/>
              </w:rPr>
              <w:t xml:space="preserve"> 0.00</w:t>
            </w:r>
          </w:p>
        </w:tc>
        <w:tc>
          <w:tcPr>
            <w:tcW w:w="656" w:type="dxa"/>
            <w:shd w:val="clear" w:color="auto" w:fill="FFFFFF"/>
            <w:tcMar>
              <w:top w:w="0" w:type="dxa"/>
              <w:left w:w="0" w:type="dxa"/>
              <w:bottom w:w="0" w:type="dxa"/>
              <w:right w:w="0" w:type="dxa"/>
            </w:tcMar>
            <w:vAlign w:val="center"/>
          </w:tcPr>
          <w:p w14:paraId="1D8B29AE" w14:textId="77777777" w:rsidR="0083344D" w:rsidRDefault="00000000">
            <w:pPr>
              <w:keepNext/>
              <w:spacing w:before="20" w:after="20"/>
              <w:ind w:left="20" w:right="20"/>
            </w:pPr>
            <w:r>
              <w:rPr>
                <w:rFonts w:eastAsia="Times New Roman"/>
                <w:color w:val="000000"/>
                <w:sz w:val="22"/>
                <w:szCs w:val="22"/>
              </w:rPr>
              <w:t xml:space="preserve"> 0.13</w:t>
            </w:r>
          </w:p>
        </w:tc>
      </w:tr>
      <w:tr w:rsidR="0083344D" w14:paraId="1D8B29BF" w14:textId="77777777">
        <w:trPr>
          <w:cantSplit/>
          <w:jc w:val="center"/>
        </w:trPr>
        <w:tc>
          <w:tcPr>
            <w:tcW w:w="2482" w:type="dxa"/>
            <w:shd w:val="clear" w:color="auto" w:fill="FFFFFF"/>
            <w:tcMar>
              <w:top w:w="0" w:type="dxa"/>
              <w:left w:w="0" w:type="dxa"/>
              <w:bottom w:w="0" w:type="dxa"/>
              <w:right w:w="0" w:type="dxa"/>
            </w:tcMar>
            <w:vAlign w:val="center"/>
          </w:tcPr>
          <w:p w14:paraId="1D8B29B0" w14:textId="77777777" w:rsidR="0083344D" w:rsidRDefault="00000000">
            <w:pPr>
              <w:keepNext/>
              <w:spacing w:before="20" w:after="20"/>
              <w:ind w:left="20" w:right="20"/>
            </w:pPr>
            <w:r>
              <w:rPr>
                <w:rFonts w:eastAsia="Times New Roman"/>
                <w:color w:val="000000"/>
                <w:sz w:val="22"/>
                <w:szCs w:val="22"/>
              </w:rPr>
              <w:t>mean</w:t>
            </w:r>
          </w:p>
        </w:tc>
        <w:tc>
          <w:tcPr>
            <w:tcW w:w="766" w:type="dxa"/>
            <w:shd w:val="clear" w:color="auto" w:fill="FFFFFF"/>
            <w:tcMar>
              <w:top w:w="0" w:type="dxa"/>
              <w:left w:w="0" w:type="dxa"/>
              <w:bottom w:w="0" w:type="dxa"/>
              <w:right w:w="0" w:type="dxa"/>
            </w:tcMar>
            <w:vAlign w:val="center"/>
          </w:tcPr>
          <w:p w14:paraId="1D8B29B1" w14:textId="77777777" w:rsidR="0083344D" w:rsidRDefault="00000000">
            <w:pPr>
              <w:keepNext/>
              <w:spacing w:before="20" w:after="20"/>
              <w:ind w:left="20" w:right="20"/>
            </w:pPr>
            <w:r>
              <w:rPr>
                <w:rFonts w:eastAsia="Times New Roman"/>
                <w:color w:val="000000"/>
                <w:sz w:val="22"/>
                <w:szCs w:val="22"/>
              </w:rPr>
              <w:t xml:space="preserve"> 0.23</w:t>
            </w:r>
          </w:p>
        </w:tc>
        <w:tc>
          <w:tcPr>
            <w:tcW w:w="766" w:type="dxa"/>
            <w:shd w:val="clear" w:color="auto" w:fill="FFFFFF"/>
            <w:tcMar>
              <w:top w:w="0" w:type="dxa"/>
              <w:left w:w="0" w:type="dxa"/>
              <w:bottom w:w="0" w:type="dxa"/>
              <w:right w:w="0" w:type="dxa"/>
            </w:tcMar>
            <w:vAlign w:val="center"/>
          </w:tcPr>
          <w:p w14:paraId="1D8B29B2" w14:textId="77777777" w:rsidR="0083344D" w:rsidRDefault="00000000">
            <w:pPr>
              <w:keepNext/>
              <w:spacing w:before="20" w:after="20"/>
              <w:ind w:left="20" w:right="20"/>
            </w:pPr>
            <w:r>
              <w:rPr>
                <w:rFonts w:eastAsia="Times New Roman"/>
                <w:color w:val="000000"/>
                <w:sz w:val="22"/>
                <w:szCs w:val="22"/>
              </w:rPr>
              <w:t xml:space="preserve"> 0.27</w:t>
            </w:r>
          </w:p>
        </w:tc>
        <w:tc>
          <w:tcPr>
            <w:tcW w:w="766" w:type="dxa"/>
            <w:shd w:val="clear" w:color="auto" w:fill="FFFFFF"/>
            <w:tcMar>
              <w:top w:w="0" w:type="dxa"/>
              <w:left w:w="0" w:type="dxa"/>
              <w:bottom w:w="0" w:type="dxa"/>
              <w:right w:w="0" w:type="dxa"/>
            </w:tcMar>
            <w:vAlign w:val="center"/>
          </w:tcPr>
          <w:p w14:paraId="1D8B29B3" w14:textId="77777777" w:rsidR="0083344D" w:rsidRDefault="00000000">
            <w:pPr>
              <w:keepNext/>
              <w:spacing w:before="20" w:after="20"/>
              <w:ind w:left="20" w:right="20"/>
            </w:pPr>
            <w:r>
              <w:rPr>
                <w:rFonts w:eastAsia="Times New Roman"/>
                <w:color w:val="000000"/>
                <w:sz w:val="22"/>
                <w:szCs w:val="22"/>
              </w:rPr>
              <w:t xml:space="preserve"> 0.35</w:t>
            </w:r>
          </w:p>
        </w:tc>
        <w:tc>
          <w:tcPr>
            <w:tcW w:w="766" w:type="dxa"/>
            <w:shd w:val="clear" w:color="auto" w:fill="FFFFFF"/>
            <w:tcMar>
              <w:top w:w="0" w:type="dxa"/>
              <w:left w:w="0" w:type="dxa"/>
              <w:bottom w:w="0" w:type="dxa"/>
              <w:right w:w="0" w:type="dxa"/>
            </w:tcMar>
            <w:vAlign w:val="center"/>
          </w:tcPr>
          <w:p w14:paraId="1D8B29B4" w14:textId="77777777" w:rsidR="0083344D" w:rsidRDefault="00000000">
            <w:pPr>
              <w:keepNext/>
              <w:spacing w:before="20" w:after="20"/>
              <w:ind w:left="20" w:right="20"/>
            </w:pPr>
            <w:r>
              <w:rPr>
                <w:rFonts w:eastAsia="Times New Roman"/>
                <w:color w:val="000000"/>
                <w:sz w:val="22"/>
                <w:szCs w:val="22"/>
              </w:rPr>
              <w:t xml:space="preserve"> 0.37</w:t>
            </w:r>
          </w:p>
        </w:tc>
        <w:tc>
          <w:tcPr>
            <w:tcW w:w="766" w:type="dxa"/>
            <w:shd w:val="clear" w:color="auto" w:fill="FFFFFF"/>
            <w:tcMar>
              <w:top w:w="0" w:type="dxa"/>
              <w:left w:w="0" w:type="dxa"/>
              <w:bottom w:w="0" w:type="dxa"/>
              <w:right w:w="0" w:type="dxa"/>
            </w:tcMar>
            <w:vAlign w:val="center"/>
          </w:tcPr>
          <w:p w14:paraId="1D8B29B5" w14:textId="77777777" w:rsidR="0083344D" w:rsidRDefault="00000000">
            <w:pPr>
              <w:keepNext/>
              <w:spacing w:before="20" w:after="20"/>
              <w:ind w:left="20" w:right="20"/>
            </w:pPr>
            <w:r>
              <w:rPr>
                <w:rFonts w:eastAsia="Times New Roman"/>
                <w:color w:val="000000"/>
                <w:sz w:val="22"/>
                <w:szCs w:val="22"/>
              </w:rPr>
              <w:t xml:space="preserve"> 0.78</w:t>
            </w:r>
          </w:p>
        </w:tc>
        <w:tc>
          <w:tcPr>
            <w:tcW w:w="766" w:type="dxa"/>
            <w:shd w:val="clear" w:color="auto" w:fill="FFFFFF"/>
            <w:tcMar>
              <w:top w:w="0" w:type="dxa"/>
              <w:left w:w="0" w:type="dxa"/>
              <w:bottom w:w="0" w:type="dxa"/>
              <w:right w:w="0" w:type="dxa"/>
            </w:tcMar>
            <w:vAlign w:val="center"/>
          </w:tcPr>
          <w:p w14:paraId="1D8B29B6" w14:textId="77777777" w:rsidR="0083344D" w:rsidRDefault="00000000">
            <w:pPr>
              <w:keepNext/>
              <w:spacing w:before="20" w:after="20"/>
              <w:ind w:left="20" w:right="20"/>
            </w:pPr>
            <w:r>
              <w:rPr>
                <w:rFonts w:eastAsia="Times New Roman"/>
                <w:color w:val="000000"/>
                <w:sz w:val="22"/>
                <w:szCs w:val="22"/>
              </w:rPr>
              <w:t xml:space="preserve"> 0.39</w:t>
            </w:r>
          </w:p>
        </w:tc>
        <w:tc>
          <w:tcPr>
            <w:tcW w:w="766" w:type="dxa"/>
            <w:shd w:val="clear" w:color="auto" w:fill="FFFFFF"/>
            <w:tcMar>
              <w:top w:w="0" w:type="dxa"/>
              <w:left w:w="0" w:type="dxa"/>
              <w:bottom w:w="0" w:type="dxa"/>
              <w:right w:w="0" w:type="dxa"/>
            </w:tcMar>
            <w:vAlign w:val="center"/>
          </w:tcPr>
          <w:p w14:paraId="1D8B29B7" w14:textId="77777777" w:rsidR="0083344D" w:rsidRDefault="00000000">
            <w:pPr>
              <w:keepNext/>
              <w:spacing w:before="20" w:after="20"/>
              <w:ind w:left="20" w:right="20"/>
            </w:pPr>
            <w:r>
              <w:rPr>
                <w:rFonts w:eastAsia="Times New Roman"/>
                <w:color w:val="000000"/>
                <w:sz w:val="22"/>
                <w:szCs w:val="22"/>
              </w:rPr>
              <w:t xml:space="preserve"> 0.34</w:t>
            </w:r>
          </w:p>
        </w:tc>
        <w:tc>
          <w:tcPr>
            <w:tcW w:w="766" w:type="dxa"/>
            <w:shd w:val="clear" w:color="auto" w:fill="FFFFFF"/>
            <w:tcMar>
              <w:top w:w="0" w:type="dxa"/>
              <w:left w:w="0" w:type="dxa"/>
              <w:bottom w:w="0" w:type="dxa"/>
              <w:right w:w="0" w:type="dxa"/>
            </w:tcMar>
            <w:vAlign w:val="center"/>
          </w:tcPr>
          <w:p w14:paraId="1D8B29B8" w14:textId="77777777" w:rsidR="0083344D" w:rsidRDefault="00000000">
            <w:pPr>
              <w:keepNext/>
              <w:spacing w:before="20" w:after="20"/>
              <w:ind w:left="20" w:right="20"/>
            </w:pPr>
            <w:r>
              <w:rPr>
                <w:rFonts w:eastAsia="Times New Roman"/>
                <w:color w:val="000000"/>
                <w:sz w:val="22"/>
                <w:szCs w:val="22"/>
              </w:rPr>
              <w:t xml:space="preserve"> 0.28</w:t>
            </w:r>
          </w:p>
        </w:tc>
        <w:tc>
          <w:tcPr>
            <w:tcW w:w="747" w:type="dxa"/>
            <w:shd w:val="clear" w:color="auto" w:fill="FFFFFF"/>
            <w:tcMar>
              <w:top w:w="0" w:type="dxa"/>
              <w:left w:w="0" w:type="dxa"/>
              <w:bottom w:w="0" w:type="dxa"/>
              <w:right w:w="0" w:type="dxa"/>
            </w:tcMar>
            <w:vAlign w:val="center"/>
          </w:tcPr>
          <w:p w14:paraId="1D8B29B9" w14:textId="77777777" w:rsidR="0083344D" w:rsidRDefault="00000000">
            <w:pPr>
              <w:keepNext/>
              <w:spacing w:before="20" w:after="20"/>
              <w:ind w:left="20" w:right="20"/>
            </w:pPr>
            <w:r>
              <w:rPr>
                <w:rFonts w:eastAsia="Times New Roman"/>
                <w:color w:val="000000"/>
                <w:sz w:val="22"/>
                <w:szCs w:val="22"/>
              </w:rPr>
              <w:t xml:space="preserve"> 0.49</w:t>
            </w:r>
          </w:p>
        </w:tc>
        <w:tc>
          <w:tcPr>
            <w:tcW w:w="766" w:type="dxa"/>
            <w:shd w:val="clear" w:color="auto" w:fill="FFFFFF"/>
            <w:tcMar>
              <w:top w:w="0" w:type="dxa"/>
              <w:left w:w="0" w:type="dxa"/>
              <w:bottom w:w="0" w:type="dxa"/>
              <w:right w:w="0" w:type="dxa"/>
            </w:tcMar>
            <w:vAlign w:val="center"/>
          </w:tcPr>
          <w:p w14:paraId="1D8B29BA" w14:textId="77777777" w:rsidR="0083344D" w:rsidRDefault="00000000">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1D8B29BB" w14:textId="77777777" w:rsidR="0083344D" w:rsidRDefault="00000000">
            <w:pPr>
              <w:keepNext/>
              <w:spacing w:before="20" w:after="20"/>
              <w:ind w:left="20" w:right="20"/>
            </w:pPr>
            <w:r>
              <w:rPr>
                <w:rFonts w:eastAsia="Times New Roman"/>
                <w:color w:val="000000"/>
                <w:sz w:val="22"/>
                <w:szCs w:val="22"/>
              </w:rPr>
              <w:t xml:space="preserve"> 0.19</w:t>
            </w:r>
          </w:p>
        </w:tc>
        <w:tc>
          <w:tcPr>
            <w:tcW w:w="747" w:type="dxa"/>
            <w:shd w:val="clear" w:color="auto" w:fill="FFFFFF"/>
            <w:tcMar>
              <w:top w:w="0" w:type="dxa"/>
              <w:left w:w="0" w:type="dxa"/>
              <w:bottom w:w="0" w:type="dxa"/>
              <w:right w:w="0" w:type="dxa"/>
            </w:tcMar>
            <w:vAlign w:val="center"/>
          </w:tcPr>
          <w:p w14:paraId="1D8B29BC" w14:textId="77777777" w:rsidR="0083344D" w:rsidRDefault="00000000">
            <w:pPr>
              <w:keepNext/>
              <w:spacing w:before="20" w:after="20"/>
              <w:ind w:left="20" w:right="20"/>
            </w:pPr>
            <w:r>
              <w:rPr>
                <w:rFonts w:eastAsia="Times New Roman"/>
                <w:color w:val="000000"/>
                <w:sz w:val="22"/>
                <w:szCs w:val="22"/>
              </w:rPr>
              <w:t xml:space="preserve"> 0.13</w:t>
            </w:r>
          </w:p>
        </w:tc>
        <w:tc>
          <w:tcPr>
            <w:tcW w:w="747" w:type="dxa"/>
            <w:shd w:val="clear" w:color="auto" w:fill="FFFFFF"/>
            <w:tcMar>
              <w:top w:w="0" w:type="dxa"/>
              <w:left w:w="0" w:type="dxa"/>
              <w:bottom w:w="0" w:type="dxa"/>
              <w:right w:w="0" w:type="dxa"/>
            </w:tcMar>
            <w:vAlign w:val="center"/>
          </w:tcPr>
          <w:p w14:paraId="1D8B29BD" w14:textId="77777777" w:rsidR="0083344D" w:rsidRDefault="00000000">
            <w:pPr>
              <w:keepNext/>
              <w:spacing w:before="20" w:after="20"/>
              <w:ind w:left="20" w:right="20"/>
            </w:pPr>
            <w:r>
              <w:rPr>
                <w:rFonts w:eastAsia="Times New Roman"/>
                <w:color w:val="000000"/>
                <w:sz w:val="22"/>
                <w:szCs w:val="22"/>
              </w:rPr>
              <w:t xml:space="preserve"> 0.60</w:t>
            </w:r>
          </w:p>
        </w:tc>
        <w:tc>
          <w:tcPr>
            <w:tcW w:w="656" w:type="dxa"/>
            <w:shd w:val="clear" w:color="auto" w:fill="FFFFFF"/>
            <w:tcMar>
              <w:top w:w="0" w:type="dxa"/>
              <w:left w:w="0" w:type="dxa"/>
              <w:bottom w:w="0" w:type="dxa"/>
              <w:right w:w="0" w:type="dxa"/>
            </w:tcMar>
            <w:vAlign w:val="center"/>
          </w:tcPr>
          <w:p w14:paraId="1D8B29BE" w14:textId="77777777" w:rsidR="0083344D" w:rsidRDefault="00000000">
            <w:pPr>
              <w:keepNext/>
              <w:spacing w:before="20" w:after="20"/>
              <w:ind w:left="20" w:right="20"/>
            </w:pPr>
            <w:r>
              <w:rPr>
                <w:rFonts w:eastAsia="Times New Roman"/>
                <w:color w:val="000000"/>
                <w:sz w:val="22"/>
                <w:szCs w:val="22"/>
              </w:rPr>
              <w:t xml:space="preserve"> 4.48</w:t>
            </w:r>
          </w:p>
        </w:tc>
      </w:tr>
      <w:tr w:rsidR="0083344D" w14:paraId="1D8B29CF" w14:textId="77777777">
        <w:trPr>
          <w:cantSplit/>
          <w:jc w:val="center"/>
        </w:trPr>
        <w:tc>
          <w:tcPr>
            <w:tcW w:w="2482" w:type="dxa"/>
            <w:shd w:val="clear" w:color="auto" w:fill="FFFFFF"/>
            <w:tcMar>
              <w:top w:w="0" w:type="dxa"/>
              <w:left w:w="0" w:type="dxa"/>
              <w:bottom w:w="0" w:type="dxa"/>
              <w:right w:w="0" w:type="dxa"/>
            </w:tcMar>
            <w:vAlign w:val="center"/>
          </w:tcPr>
          <w:p w14:paraId="1D8B29C0" w14:textId="77777777" w:rsidR="0083344D" w:rsidRDefault="00000000">
            <w:pPr>
              <w:keepNext/>
              <w:spacing w:before="20" w:after="20"/>
              <w:ind w:left="20" w:right="20"/>
            </w:pPr>
            <w:proofErr w:type="spellStart"/>
            <w:r>
              <w:rPr>
                <w:rFonts w:eastAsia="Times New Roman"/>
                <w:color w:val="000000"/>
                <w:sz w:val="22"/>
                <w:szCs w:val="22"/>
              </w:rPr>
              <w:t>sd</w:t>
            </w:r>
            <w:proofErr w:type="spellEnd"/>
          </w:p>
        </w:tc>
        <w:tc>
          <w:tcPr>
            <w:tcW w:w="766" w:type="dxa"/>
            <w:shd w:val="clear" w:color="auto" w:fill="FFFFFF"/>
            <w:tcMar>
              <w:top w:w="0" w:type="dxa"/>
              <w:left w:w="0" w:type="dxa"/>
              <w:bottom w:w="0" w:type="dxa"/>
              <w:right w:w="0" w:type="dxa"/>
            </w:tcMar>
            <w:vAlign w:val="center"/>
          </w:tcPr>
          <w:p w14:paraId="1D8B29C1" w14:textId="77777777" w:rsidR="0083344D" w:rsidRDefault="00000000">
            <w:pPr>
              <w:keepNext/>
              <w:spacing w:before="20" w:after="20"/>
              <w:ind w:left="20" w:right="20"/>
            </w:pPr>
            <w:r>
              <w:rPr>
                <w:rFonts w:eastAsia="Times New Roman"/>
                <w:color w:val="000000"/>
                <w:sz w:val="22"/>
                <w:szCs w:val="22"/>
              </w:rPr>
              <w:t xml:space="preserve"> 0.72</w:t>
            </w:r>
          </w:p>
        </w:tc>
        <w:tc>
          <w:tcPr>
            <w:tcW w:w="766" w:type="dxa"/>
            <w:shd w:val="clear" w:color="auto" w:fill="FFFFFF"/>
            <w:tcMar>
              <w:top w:w="0" w:type="dxa"/>
              <w:left w:w="0" w:type="dxa"/>
              <w:bottom w:w="0" w:type="dxa"/>
              <w:right w:w="0" w:type="dxa"/>
            </w:tcMar>
            <w:vAlign w:val="center"/>
          </w:tcPr>
          <w:p w14:paraId="1D8B29C2" w14:textId="77777777" w:rsidR="0083344D" w:rsidRDefault="00000000">
            <w:pPr>
              <w:keepNext/>
              <w:spacing w:before="20" w:after="20"/>
              <w:ind w:left="20" w:right="20"/>
            </w:pPr>
            <w:r>
              <w:rPr>
                <w:rFonts w:eastAsia="Times New Roman"/>
                <w:color w:val="000000"/>
                <w:sz w:val="22"/>
                <w:szCs w:val="22"/>
              </w:rPr>
              <w:t xml:space="preserve"> 0.73</w:t>
            </w:r>
          </w:p>
        </w:tc>
        <w:tc>
          <w:tcPr>
            <w:tcW w:w="766" w:type="dxa"/>
            <w:shd w:val="clear" w:color="auto" w:fill="FFFFFF"/>
            <w:tcMar>
              <w:top w:w="0" w:type="dxa"/>
              <w:left w:w="0" w:type="dxa"/>
              <w:bottom w:w="0" w:type="dxa"/>
              <w:right w:w="0" w:type="dxa"/>
            </w:tcMar>
            <w:vAlign w:val="center"/>
          </w:tcPr>
          <w:p w14:paraId="1D8B29C3" w14:textId="77777777" w:rsidR="0083344D" w:rsidRDefault="00000000">
            <w:pPr>
              <w:keepNext/>
              <w:spacing w:before="20" w:after="20"/>
              <w:ind w:left="20" w:right="20"/>
            </w:pPr>
            <w:r>
              <w:rPr>
                <w:rFonts w:eastAsia="Times New Roman"/>
                <w:color w:val="000000"/>
                <w:sz w:val="22"/>
                <w:szCs w:val="22"/>
              </w:rPr>
              <w:t xml:space="preserve"> 0.86</w:t>
            </w:r>
          </w:p>
        </w:tc>
        <w:tc>
          <w:tcPr>
            <w:tcW w:w="766" w:type="dxa"/>
            <w:shd w:val="clear" w:color="auto" w:fill="FFFFFF"/>
            <w:tcMar>
              <w:top w:w="0" w:type="dxa"/>
              <w:left w:w="0" w:type="dxa"/>
              <w:bottom w:w="0" w:type="dxa"/>
              <w:right w:w="0" w:type="dxa"/>
            </w:tcMar>
            <w:vAlign w:val="center"/>
          </w:tcPr>
          <w:p w14:paraId="1D8B29C4" w14:textId="77777777" w:rsidR="0083344D" w:rsidRDefault="00000000">
            <w:pPr>
              <w:keepNext/>
              <w:spacing w:before="20" w:after="20"/>
              <w:ind w:left="20" w:right="20"/>
            </w:pPr>
            <w:r>
              <w:rPr>
                <w:rFonts w:eastAsia="Times New Roman"/>
                <w:color w:val="000000"/>
                <w:sz w:val="22"/>
                <w:szCs w:val="22"/>
              </w:rPr>
              <w:t xml:space="preserve"> 0.92</w:t>
            </w:r>
          </w:p>
        </w:tc>
        <w:tc>
          <w:tcPr>
            <w:tcW w:w="766" w:type="dxa"/>
            <w:shd w:val="clear" w:color="auto" w:fill="FFFFFF"/>
            <w:tcMar>
              <w:top w:w="0" w:type="dxa"/>
              <w:left w:w="0" w:type="dxa"/>
              <w:bottom w:w="0" w:type="dxa"/>
              <w:right w:w="0" w:type="dxa"/>
            </w:tcMar>
            <w:vAlign w:val="center"/>
          </w:tcPr>
          <w:p w14:paraId="1D8B29C5" w14:textId="77777777" w:rsidR="0083344D" w:rsidRDefault="00000000">
            <w:pPr>
              <w:keepNext/>
              <w:spacing w:before="20" w:after="20"/>
              <w:ind w:left="20" w:right="20"/>
            </w:pPr>
            <w:r>
              <w:rPr>
                <w:rFonts w:eastAsia="Times New Roman"/>
                <w:color w:val="000000"/>
                <w:sz w:val="22"/>
                <w:szCs w:val="22"/>
              </w:rPr>
              <w:t xml:space="preserve"> 0.88</w:t>
            </w:r>
          </w:p>
        </w:tc>
        <w:tc>
          <w:tcPr>
            <w:tcW w:w="766" w:type="dxa"/>
            <w:shd w:val="clear" w:color="auto" w:fill="FFFFFF"/>
            <w:tcMar>
              <w:top w:w="0" w:type="dxa"/>
              <w:left w:w="0" w:type="dxa"/>
              <w:bottom w:w="0" w:type="dxa"/>
              <w:right w:w="0" w:type="dxa"/>
            </w:tcMar>
            <w:vAlign w:val="center"/>
          </w:tcPr>
          <w:p w14:paraId="1D8B29C6" w14:textId="77777777" w:rsidR="0083344D" w:rsidRDefault="00000000">
            <w:pPr>
              <w:keepNext/>
              <w:spacing w:before="20" w:after="20"/>
              <w:ind w:left="20" w:right="20"/>
            </w:pPr>
            <w:r>
              <w:rPr>
                <w:rFonts w:eastAsia="Times New Roman"/>
                <w:color w:val="000000"/>
                <w:sz w:val="22"/>
                <w:szCs w:val="22"/>
              </w:rPr>
              <w:t xml:space="preserve"> 0.71</w:t>
            </w:r>
          </w:p>
        </w:tc>
        <w:tc>
          <w:tcPr>
            <w:tcW w:w="766" w:type="dxa"/>
            <w:shd w:val="clear" w:color="auto" w:fill="FFFFFF"/>
            <w:tcMar>
              <w:top w:w="0" w:type="dxa"/>
              <w:left w:w="0" w:type="dxa"/>
              <w:bottom w:w="0" w:type="dxa"/>
              <w:right w:w="0" w:type="dxa"/>
            </w:tcMar>
            <w:vAlign w:val="center"/>
          </w:tcPr>
          <w:p w14:paraId="1D8B29C7" w14:textId="77777777" w:rsidR="0083344D" w:rsidRDefault="00000000">
            <w:pPr>
              <w:keepNext/>
              <w:spacing w:before="20" w:after="20"/>
              <w:ind w:left="20" w:right="20"/>
            </w:pPr>
            <w:r>
              <w:rPr>
                <w:rFonts w:eastAsia="Times New Roman"/>
                <w:color w:val="000000"/>
                <w:sz w:val="22"/>
                <w:szCs w:val="22"/>
              </w:rPr>
              <w:t xml:space="preserve"> 0.91</w:t>
            </w:r>
          </w:p>
        </w:tc>
        <w:tc>
          <w:tcPr>
            <w:tcW w:w="766" w:type="dxa"/>
            <w:shd w:val="clear" w:color="auto" w:fill="FFFFFF"/>
            <w:tcMar>
              <w:top w:w="0" w:type="dxa"/>
              <w:left w:w="0" w:type="dxa"/>
              <w:bottom w:w="0" w:type="dxa"/>
              <w:right w:w="0" w:type="dxa"/>
            </w:tcMar>
            <w:vAlign w:val="center"/>
          </w:tcPr>
          <w:p w14:paraId="1D8B29C8" w14:textId="77777777" w:rsidR="0083344D" w:rsidRDefault="00000000">
            <w:pPr>
              <w:keepNext/>
              <w:spacing w:before="20" w:after="20"/>
              <w:ind w:left="20" w:right="20"/>
            </w:pPr>
            <w:r>
              <w:rPr>
                <w:rFonts w:eastAsia="Times New Roman"/>
                <w:color w:val="000000"/>
                <w:sz w:val="22"/>
                <w:szCs w:val="22"/>
              </w:rPr>
              <w:t xml:space="preserve"> 0.45</w:t>
            </w:r>
          </w:p>
        </w:tc>
        <w:tc>
          <w:tcPr>
            <w:tcW w:w="747" w:type="dxa"/>
            <w:shd w:val="clear" w:color="auto" w:fill="FFFFFF"/>
            <w:tcMar>
              <w:top w:w="0" w:type="dxa"/>
              <w:left w:w="0" w:type="dxa"/>
              <w:bottom w:w="0" w:type="dxa"/>
              <w:right w:w="0" w:type="dxa"/>
            </w:tcMar>
            <w:vAlign w:val="center"/>
          </w:tcPr>
          <w:p w14:paraId="1D8B29C9" w14:textId="77777777" w:rsidR="0083344D" w:rsidRDefault="00000000">
            <w:pPr>
              <w:keepNext/>
              <w:spacing w:before="20" w:after="20"/>
              <w:ind w:left="20" w:right="20"/>
            </w:pPr>
            <w:r>
              <w:rPr>
                <w:rFonts w:eastAsia="Times New Roman"/>
                <w:color w:val="000000"/>
                <w:sz w:val="22"/>
                <w:szCs w:val="22"/>
              </w:rPr>
              <w:t xml:space="preserve"> 0.50</w:t>
            </w:r>
          </w:p>
        </w:tc>
        <w:tc>
          <w:tcPr>
            <w:tcW w:w="766" w:type="dxa"/>
            <w:shd w:val="clear" w:color="auto" w:fill="FFFFFF"/>
            <w:tcMar>
              <w:top w:w="0" w:type="dxa"/>
              <w:left w:w="0" w:type="dxa"/>
              <w:bottom w:w="0" w:type="dxa"/>
              <w:right w:w="0" w:type="dxa"/>
            </w:tcMar>
            <w:vAlign w:val="center"/>
          </w:tcPr>
          <w:p w14:paraId="1D8B29CA" w14:textId="77777777" w:rsidR="0083344D" w:rsidRDefault="00000000">
            <w:pPr>
              <w:keepNext/>
              <w:spacing w:before="20" w:after="20"/>
              <w:ind w:left="20" w:right="20"/>
            </w:pPr>
            <w:r>
              <w:rPr>
                <w:rFonts w:eastAsia="Times New Roman"/>
                <w:color w:val="000000"/>
                <w:sz w:val="22"/>
                <w:szCs w:val="22"/>
              </w:rPr>
              <w:t xml:space="preserve"> 0.46</w:t>
            </w:r>
          </w:p>
        </w:tc>
        <w:tc>
          <w:tcPr>
            <w:tcW w:w="766" w:type="dxa"/>
            <w:shd w:val="clear" w:color="auto" w:fill="FFFFFF"/>
            <w:tcMar>
              <w:top w:w="0" w:type="dxa"/>
              <w:left w:w="0" w:type="dxa"/>
              <w:bottom w:w="0" w:type="dxa"/>
              <w:right w:w="0" w:type="dxa"/>
            </w:tcMar>
            <w:vAlign w:val="center"/>
          </w:tcPr>
          <w:p w14:paraId="1D8B29CB" w14:textId="77777777" w:rsidR="0083344D" w:rsidRDefault="00000000">
            <w:pPr>
              <w:keepNext/>
              <w:spacing w:before="20" w:after="20"/>
              <w:ind w:left="20" w:right="20"/>
            </w:pPr>
            <w:r>
              <w:rPr>
                <w:rFonts w:eastAsia="Times New Roman"/>
                <w:color w:val="000000"/>
                <w:sz w:val="22"/>
                <w:szCs w:val="22"/>
              </w:rPr>
              <w:t xml:space="preserve"> 0.39</w:t>
            </w:r>
          </w:p>
        </w:tc>
        <w:tc>
          <w:tcPr>
            <w:tcW w:w="747" w:type="dxa"/>
            <w:shd w:val="clear" w:color="auto" w:fill="FFFFFF"/>
            <w:tcMar>
              <w:top w:w="0" w:type="dxa"/>
              <w:left w:w="0" w:type="dxa"/>
              <w:bottom w:w="0" w:type="dxa"/>
              <w:right w:w="0" w:type="dxa"/>
            </w:tcMar>
            <w:vAlign w:val="center"/>
          </w:tcPr>
          <w:p w14:paraId="1D8B29CC" w14:textId="77777777" w:rsidR="0083344D" w:rsidRDefault="00000000">
            <w:pPr>
              <w:keepNext/>
              <w:spacing w:before="20" w:after="20"/>
              <w:ind w:left="20" w:right="20"/>
            </w:pPr>
            <w:r>
              <w:rPr>
                <w:rFonts w:eastAsia="Times New Roman"/>
                <w:color w:val="000000"/>
                <w:sz w:val="22"/>
                <w:szCs w:val="22"/>
              </w:rPr>
              <w:t xml:space="preserve"> 0.33</w:t>
            </w:r>
          </w:p>
        </w:tc>
        <w:tc>
          <w:tcPr>
            <w:tcW w:w="747" w:type="dxa"/>
            <w:shd w:val="clear" w:color="auto" w:fill="FFFFFF"/>
            <w:tcMar>
              <w:top w:w="0" w:type="dxa"/>
              <w:left w:w="0" w:type="dxa"/>
              <w:bottom w:w="0" w:type="dxa"/>
              <w:right w:w="0" w:type="dxa"/>
            </w:tcMar>
            <w:vAlign w:val="center"/>
          </w:tcPr>
          <w:p w14:paraId="1D8B29CD" w14:textId="77777777" w:rsidR="0083344D" w:rsidRDefault="00000000">
            <w:pPr>
              <w:keepNext/>
              <w:spacing w:before="20" w:after="20"/>
              <w:ind w:left="20" w:right="20"/>
            </w:pPr>
            <w:r>
              <w:rPr>
                <w:rFonts w:eastAsia="Times New Roman"/>
                <w:color w:val="000000"/>
                <w:sz w:val="22"/>
                <w:szCs w:val="22"/>
              </w:rPr>
              <w:t xml:space="preserve"> 0.49</w:t>
            </w:r>
          </w:p>
        </w:tc>
        <w:tc>
          <w:tcPr>
            <w:tcW w:w="656" w:type="dxa"/>
            <w:shd w:val="clear" w:color="auto" w:fill="FFFFFF"/>
            <w:tcMar>
              <w:top w:w="0" w:type="dxa"/>
              <w:left w:w="0" w:type="dxa"/>
              <w:bottom w:w="0" w:type="dxa"/>
              <w:right w:w="0" w:type="dxa"/>
            </w:tcMar>
            <w:vAlign w:val="center"/>
          </w:tcPr>
          <w:p w14:paraId="1D8B29CE" w14:textId="77777777" w:rsidR="0083344D" w:rsidRDefault="00000000">
            <w:pPr>
              <w:keepNext/>
              <w:spacing w:before="20" w:after="20"/>
              <w:ind w:left="20" w:right="20"/>
            </w:pPr>
            <w:r>
              <w:rPr>
                <w:rFonts w:eastAsia="Times New Roman"/>
                <w:color w:val="000000"/>
                <w:sz w:val="22"/>
                <w:szCs w:val="22"/>
              </w:rPr>
              <w:t xml:space="preserve"> 1.43</w:t>
            </w:r>
          </w:p>
        </w:tc>
      </w:tr>
      <w:tr w:rsidR="0083344D" w14:paraId="1D8B29DF" w14:textId="77777777">
        <w:trPr>
          <w:cantSplit/>
          <w:jc w:val="center"/>
        </w:trPr>
        <w:tc>
          <w:tcPr>
            <w:tcW w:w="2482" w:type="dxa"/>
            <w:shd w:val="clear" w:color="auto" w:fill="FFFFFF"/>
            <w:tcMar>
              <w:top w:w="0" w:type="dxa"/>
              <w:left w:w="0" w:type="dxa"/>
              <w:bottom w:w="0" w:type="dxa"/>
              <w:right w:w="0" w:type="dxa"/>
            </w:tcMar>
            <w:vAlign w:val="center"/>
          </w:tcPr>
          <w:p w14:paraId="1D8B29D0" w14:textId="77777777" w:rsidR="0083344D" w:rsidRDefault="00000000">
            <w:pPr>
              <w:keepNext/>
              <w:spacing w:before="20" w:after="20"/>
              <w:ind w:left="20" w:right="20"/>
            </w:pPr>
            <w:r>
              <w:rPr>
                <w:rFonts w:eastAsia="Times New Roman"/>
                <w:color w:val="000000"/>
                <w:sz w:val="22"/>
                <w:szCs w:val="22"/>
              </w:rPr>
              <w:t>skew</w:t>
            </w:r>
          </w:p>
        </w:tc>
        <w:tc>
          <w:tcPr>
            <w:tcW w:w="766" w:type="dxa"/>
            <w:shd w:val="clear" w:color="auto" w:fill="FFFFFF"/>
            <w:tcMar>
              <w:top w:w="0" w:type="dxa"/>
              <w:left w:w="0" w:type="dxa"/>
              <w:bottom w:w="0" w:type="dxa"/>
              <w:right w:w="0" w:type="dxa"/>
            </w:tcMar>
            <w:vAlign w:val="center"/>
          </w:tcPr>
          <w:p w14:paraId="1D8B29D1" w14:textId="77777777" w:rsidR="0083344D" w:rsidRDefault="00000000">
            <w:pPr>
              <w:keepNext/>
              <w:spacing w:before="20" w:after="20"/>
              <w:ind w:left="20" w:right="20"/>
            </w:pPr>
            <w:r>
              <w:rPr>
                <w:rFonts w:eastAsia="Times New Roman"/>
                <w:color w:val="000000"/>
                <w:sz w:val="22"/>
                <w:szCs w:val="22"/>
              </w:rPr>
              <w:t xml:space="preserve"> 4.26</w:t>
            </w:r>
          </w:p>
        </w:tc>
        <w:tc>
          <w:tcPr>
            <w:tcW w:w="766" w:type="dxa"/>
            <w:shd w:val="clear" w:color="auto" w:fill="FFFFFF"/>
            <w:tcMar>
              <w:top w:w="0" w:type="dxa"/>
              <w:left w:w="0" w:type="dxa"/>
              <w:bottom w:w="0" w:type="dxa"/>
              <w:right w:w="0" w:type="dxa"/>
            </w:tcMar>
            <w:vAlign w:val="center"/>
          </w:tcPr>
          <w:p w14:paraId="1D8B29D2" w14:textId="77777777" w:rsidR="0083344D" w:rsidRDefault="00000000">
            <w:pPr>
              <w:keepNext/>
              <w:spacing w:before="20" w:after="20"/>
              <w:ind w:left="20" w:right="20"/>
            </w:pPr>
            <w:r>
              <w:rPr>
                <w:rFonts w:eastAsia="Times New Roman"/>
                <w:color w:val="000000"/>
                <w:sz w:val="22"/>
                <w:szCs w:val="22"/>
              </w:rPr>
              <w:t xml:space="preserve"> 3.52</w:t>
            </w:r>
          </w:p>
        </w:tc>
        <w:tc>
          <w:tcPr>
            <w:tcW w:w="766" w:type="dxa"/>
            <w:shd w:val="clear" w:color="auto" w:fill="FFFFFF"/>
            <w:tcMar>
              <w:top w:w="0" w:type="dxa"/>
              <w:left w:w="0" w:type="dxa"/>
              <w:bottom w:w="0" w:type="dxa"/>
              <w:right w:w="0" w:type="dxa"/>
            </w:tcMar>
            <w:vAlign w:val="center"/>
          </w:tcPr>
          <w:p w14:paraId="1D8B29D3" w14:textId="77777777" w:rsidR="0083344D" w:rsidRDefault="00000000">
            <w:pPr>
              <w:keepNext/>
              <w:spacing w:before="20" w:after="20"/>
              <w:ind w:left="20" w:right="20"/>
            </w:pPr>
            <w:r>
              <w:rPr>
                <w:rFonts w:eastAsia="Times New Roman"/>
                <w:color w:val="000000"/>
                <w:sz w:val="22"/>
                <w:szCs w:val="22"/>
              </w:rPr>
              <w:t xml:space="preserve"> 3.19</w:t>
            </w:r>
          </w:p>
        </w:tc>
        <w:tc>
          <w:tcPr>
            <w:tcW w:w="766" w:type="dxa"/>
            <w:shd w:val="clear" w:color="auto" w:fill="FFFFFF"/>
            <w:tcMar>
              <w:top w:w="0" w:type="dxa"/>
              <w:left w:w="0" w:type="dxa"/>
              <w:bottom w:w="0" w:type="dxa"/>
              <w:right w:w="0" w:type="dxa"/>
            </w:tcMar>
            <w:vAlign w:val="center"/>
          </w:tcPr>
          <w:p w14:paraId="1D8B29D4" w14:textId="77777777" w:rsidR="0083344D" w:rsidRDefault="00000000">
            <w:pPr>
              <w:keepNext/>
              <w:spacing w:before="20" w:after="20"/>
              <w:ind w:left="20" w:right="20"/>
            </w:pPr>
            <w:r>
              <w:rPr>
                <w:rFonts w:eastAsia="Times New Roman"/>
                <w:color w:val="000000"/>
                <w:sz w:val="22"/>
                <w:szCs w:val="22"/>
              </w:rPr>
              <w:t xml:space="preserve"> 3.40</w:t>
            </w:r>
          </w:p>
        </w:tc>
        <w:tc>
          <w:tcPr>
            <w:tcW w:w="766" w:type="dxa"/>
            <w:shd w:val="clear" w:color="auto" w:fill="FFFFFF"/>
            <w:tcMar>
              <w:top w:w="0" w:type="dxa"/>
              <w:left w:w="0" w:type="dxa"/>
              <w:bottom w:w="0" w:type="dxa"/>
              <w:right w:w="0" w:type="dxa"/>
            </w:tcMar>
            <w:vAlign w:val="center"/>
          </w:tcPr>
          <w:p w14:paraId="1D8B29D5" w14:textId="77777777" w:rsidR="0083344D" w:rsidRDefault="00000000">
            <w:pPr>
              <w:keepNext/>
              <w:spacing w:before="20" w:after="20"/>
              <w:ind w:left="20" w:right="20"/>
            </w:pPr>
            <w:r>
              <w:rPr>
                <w:rFonts w:eastAsia="Times New Roman"/>
                <w:color w:val="000000"/>
                <w:sz w:val="22"/>
                <w:szCs w:val="22"/>
              </w:rPr>
              <w:t xml:space="preserve"> 1.36</w:t>
            </w:r>
          </w:p>
        </w:tc>
        <w:tc>
          <w:tcPr>
            <w:tcW w:w="766" w:type="dxa"/>
            <w:shd w:val="clear" w:color="auto" w:fill="FFFFFF"/>
            <w:tcMar>
              <w:top w:w="0" w:type="dxa"/>
              <w:left w:w="0" w:type="dxa"/>
              <w:bottom w:w="0" w:type="dxa"/>
              <w:right w:w="0" w:type="dxa"/>
            </w:tcMar>
            <w:vAlign w:val="center"/>
          </w:tcPr>
          <w:p w14:paraId="1D8B29D6" w14:textId="77777777" w:rsidR="0083344D" w:rsidRDefault="00000000">
            <w:pPr>
              <w:keepNext/>
              <w:spacing w:before="20" w:after="20"/>
              <w:ind w:left="20" w:right="20"/>
            </w:pPr>
            <w:r>
              <w:rPr>
                <w:rFonts w:eastAsia="Times New Roman"/>
                <w:color w:val="000000"/>
                <w:sz w:val="22"/>
                <w:szCs w:val="22"/>
              </w:rPr>
              <w:t xml:space="preserve"> 1.80</w:t>
            </w:r>
          </w:p>
        </w:tc>
        <w:tc>
          <w:tcPr>
            <w:tcW w:w="766" w:type="dxa"/>
            <w:shd w:val="clear" w:color="auto" w:fill="FFFFFF"/>
            <w:tcMar>
              <w:top w:w="0" w:type="dxa"/>
              <w:left w:w="0" w:type="dxa"/>
              <w:bottom w:w="0" w:type="dxa"/>
              <w:right w:w="0" w:type="dxa"/>
            </w:tcMar>
            <w:vAlign w:val="center"/>
          </w:tcPr>
          <w:p w14:paraId="1D8B29D7" w14:textId="77777777" w:rsidR="0083344D" w:rsidRDefault="00000000">
            <w:pPr>
              <w:keepNext/>
              <w:spacing w:before="20" w:after="20"/>
              <w:ind w:left="20" w:right="20"/>
            </w:pPr>
            <w:r>
              <w:rPr>
                <w:rFonts w:eastAsia="Times New Roman"/>
                <w:color w:val="000000"/>
                <w:sz w:val="22"/>
                <w:szCs w:val="22"/>
              </w:rPr>
              <w:t xml:space="preserve"> 3.54</w:t>
            </w:r>
          </w:p>
        </w:tc>
        <w:tc>
          <w:tcPr>
            <w:tcW w:w="766" w:type="dxa"/>
            <w:shd w:val="clear" w:color="auto" w:fill="FFFFFF"/>
            <w:tcMar>
              <w:top w:w="0" w:type="dxa"/>
              <w:left w:w="0" w:type="dxa"/>
              <w:bottom w:w="0" w:type="dxa"/>
              <w:right w:w="0" w:type="dxa"/>
            </w:tcMar>
            <w:vAlign w:val="center"/>
          </w:tcPr>
          <w:p w14:paraId="1D8B29D8" w14:textId="77777777" w:rsidR="0083344D" w:rsidRDefault="00000000">
            <w:pPr>
              <w:keepNext/>
              <w:spacing w:before="20" w:after="20"/>
              <w:ind w:left="20" w:right="20"/>
            </w:pPr>
            <w:r>
              <w:rPr>
                <w:rFonts w:eastAsia="Times New Roman"/>
                <w:color w:val="000000"/>
                <w:sz w:val="22"/>
                <w:szCs w:val="22"/>
              </w:rPr>
              <w:t xml:space="preserve"> 0.96</w:t>
            </w:r>
          </w:p>
        </w:tc>
        <w:tc>
          <w:tcPr>
            <w:tcW w:w="747" w:type="dxa"/>
            <w:shd w:val="clear" w:color="auto" w:fill="FFFFFF"/>
            <w:tcMar>
              <w:top w:w="0" w:type="dxa"/>
              <w:left w:w="0" w:type="dxa"/>
              <w:bottom w:w="0" w:type="dxa"/>
              <w:right w:w="0" w:type="dxa"/>
            </w:tcMar>
            <w:vAlign w:val="center"/>
          </w:tcPr>
          <w:p w14:paraId="1D8B29D9" w14:textId="77777777" w:rsidR="0083344D" w:rsidRDefault="00000000">
            <w:pPr>
              <w:keepNext/>
              <w:spacing w:before="20" w:after="20"/>
              <w:ind w:left="20" w:right="20"/>
            </w:pPr>
            <w:r>
              <w:rPr>
                <w:rFonts w:eastAsia="Times New Roman"/>
                <w:color w:val="000000"/>
                <w:sz w:val="22"/>
                <w:szCs w:val="22"/>
              </w:rPr>
              <w:t xml:space="preserve"> 0.05</w:t>
            </w:r>
          </w:p>
        </w:tc>
        <w:tc>
          <w:tcPr>
            <w:tcW w:w="766" w:type="dxa"/>
            <w:shd w:val="clear" w:color="auto" w:fill="FFFFFF"/>
            <w:tcMar>
              <w:top w:w="0" w:type="dxa"/>
              <w:left w:w="0" w:type="dxa"/>
              <w:bottom w:w="0" w:type="dxa"/>
              <w:right w:w="0" w:type="dxa"/>
            </w:tcMar>
            <w:vAlign w:val="center"/>
          </w:tcPr>
          <w:p w14:paraId="1D8B29DA" w14:textId="77777777" w:rsidR="0083344D" w:rsidRDefault="00000000">
            <w:pPr>
              <w:keepNext/>
              <w:spacing w:before="20" w:after="20"/>
              <w:ind w:left="20" w:right="20"/>
            </w:pPr>
            <w:r>
              <w:rPr>
                <w:rFonts w:eastAsia="Times New Roman"/>
                <w:color w:val="000000"/>
                <w:sz w:val="22"/>
                <w:szCs w:val="22"/>
              </w:rPr>
              <w:t xml:space="preserve"> 0.90</w:t>
            </w:r>
          </w:p>
        </w:tc>
        <w:tc>
          <w:tcPr>
            <w:tcW w:w="766" w:type="dxa"/>
            <w:shd w:val="clear" w:color="auto" w:fill="FFFFFF"/>
            <w:tcMar>
              <w:top w:w="0" w:type="dxa"/>
              <w:left w:w="0" w:type="dxa"/>
              <w:bottom w:w="0" w:type="dxa"/>
              <w:right w:w="0" w:type="dxa"/>
            </w:tcMar>
            <w:vAlign w:val="center"/>
          </w:tcPr>
          <w:p w14:paraId="1D8B29DB" w14:textId="77777777" w:rsidR="0083344D" w:rsidRDefault="00000000">
            <w:pPr>
              <w:keepNext/>
              <w:spacing w:before="20" w:after="20"/>
              <w:ind w:left="20" w:right="20"/>
            </w:pPr>
            <w:r>
              <w:rPr>
                <w:rFonts w:eastAsia="Times New Roman"/>
                <w:color w:val="000000"/>
                <w:sz w:val="22"/>
                <w:szCs w:val="22"/>
              </w:rPr>
              <w:t xml:space="preserve"> 1.58</w:t>
            </w:r>
          </w:p>
        </w:tc>
        <w:tc>
          <w:tcPr>
            <w:tcW w:w="747" w:type="dxa"/>
            <w:shd w:val="clear" w:color="auto" w:fill="FFFFFF"/>
            <w:tcMar>
              <w:top w:w="0" w:type="dxa"/>
              <w:left w:w="0" w:type="dxa"/>
              <w:bottom w:w="0" w:type="dxa"/>
              <w:right w:w="0" w:type="dxa"/>
            </w:tcMar>
            <w:vAlign w:val="center"/>
          </w:tcPr>
          <w:p w14:paraId="1D8B29DC" w14:textId="77777777" w:rsidR="0083344D" w:rsidRDefault="00000000">
            <w:pPr>
              <w:keepNext/>
              <w:spacing w:before="20" w:after="20"/>
              <w:ind w:left="20" w:right="20"/>
            </w:pPr>
            <w:r>
              <w:rPr>
                <w:rFonts w:eastAsia="Times New Roman"/>
                <w:color w:val="000000"/>
                <w:sz w:val="22"/>
                <w:szCs w:val="22"/>
              </w:rPr>
              <w:t xml:space="preserve"> 2.22</w:t>
            </w:r>
          </w:p>
        </w:tc>
        <w:tc>
          <w:tcPr>
            <w:tcW w:w="747" w:type="dxa"/>
            <w:shd w:val="clear" w:color="auto" w:fill="FFFFFF"/>
            <w:tcMar>
              <w:top w:w="0" w:type="dxa"/>
              <w:left w:w="0" w:type="dxa"/>
              <w:bottom w:w="0" w:type="dxa"/>
              <w:right w:w="0" w:type="dxa"/>
            </w:tcMar>
            <w:vAlign w:val="center"/>
          </w:tcPr>
          <w:p w14:paraId="1D8B29DD" w14:textId="77777777" w:rsidR="0083344D" w:rsidRDefault="00000000">
            <w:pPr>
              <w:keepNext/>
              <w:spacing w:before="20" w:after="20"/>
              <w:ind w:left="20" w:right="20"/>
            </w:pPr>
            <w:r>
              <w:rPr>
                <w:rFonts w:eastAsia="Times New Roman"/>
                <w:color w:val="000000"/>
                <w:sz w:val="22"/>
                <w:szCs w:val="22"/>
              </w:rPr>
              <w:t>-0.40</w:t>
            </w:r>
          </w:p>
        </w:tc>
        <w:tc>
          <w:tcPr>
            <w:tcW w:w="656" w:type="dxa"/>
            <w:shd w:val="clear" w:color="auto" w:fill="FFFFFF"/>
            <w:tcMar>
              <w:top w:w="0" w:type="dxa"/>
              <w:left w:w="0" w:type="dxa"/>
              <w:bottom w:w="0" w:type="dxa"/>
              <w:right w:w="0" w:type="dxa"/>
            </w:tcMar>
            <w:vAlign w:val="center"/>
          </w:tcPr>
          <w:p w14:paraId="1D8B29DE" w14:textId="77777777" w:rsidR="0083344D" w:rsidRDefault="00000000">
            <w:pPr>
              <w:keepNext/>
              <w:spacing w:before="20" w:after="20"/>
              <w:ind w:left="20" w:right="20"/>
            </w:pPr>
            <w:r>
              <w:rPr>
                <w:rFonts w:eastAsia="Times New Roman"/>
                <w:color w:val="000000"/>
                <w:sz w:val="22"/>
                <w:szCs w:val="22"/>
              </w:rPr>
              <w:t>-1.22</w:t>
            </w:r>
          </w:p>
        </w:tc>
      </w:tr>
      <w:tr w:rsidR="0083344D" w14:paraId="1D8B29EF" w14:textId="77777777">
        <w:trPr>
          <w:cantSplit/>
          <w:jc w:val="center"/>
        </w:trPr>
        <w:tc>
          <w:tcPr>
            <w:tcW w:w="2482" w:type="dxa"/>
            <w:tcBorders>
              <w:bottom w:val="single" w:sz="16" w:space="0" w:color="666666"/>
            </w:tcBorders>
            <w:shd w:val="clear" w:color="auto" w:fill="FFFFFF"/>
            <w:tcMar>
              <w:top w:w="0" w:type="dxa"/>
              <w:left w:w="0" w:type="dxa"/>
              <w:bottom w:w="0" w:type="dxa"/>
              <w:right w:w="0" w:type="dxa"/>
            </w:tcMar>
            <w:vAlign w:val="center"/>
          </w:tcPr>
          <w:p w14:paraId="1D8B29E0" w14:textId="77777777" w:rsidR="0083344D" w:rsidRDefault="00000000">
            <w:pPr>
              <w:keepNext/>
              <w:spacing w:before="20" w:after="20"/>
              <w:ind w:left="20" w:right="20"/>
            </w:pPr>
            <w:r>
              <w:rPr>
                <w:rFonts w:eastAsia="Times New Roman"/>
                <w:color w:val="000000"/>
                <w:sz w:val="22"/>
                <w:szCs w:val="22"/>
              </w:rPr>
              <w:t>kurtosis</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1" w14:textId="77777777" w:rsidR="0083344D" w:rsidRDefault="00000000">
            <w:pPr>
              <w:keepNext/>
              <w:spacing w:before="20" w:after="20"/>
              <w:ind w:left="20" w:right="20"/>
            </w:pPr>
            <w:r>
              <w:rPr>
                <w:rFonts w:eastAsia="Times New Roman"/>
                <w:color w:val="000000"/>
                <w:sz w:val="22"/>
                <w:szCs w:val="22"/>
              </w:rPr>
              <w:t>21.42</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2" w14:textId="77777777" w:rsidR="0083344D" w:rsidRDefault="00000000">
            <w:pPr>
              <w:keepNext/>
              <w:spacing w:before="20" w:after="20"/>
              <w:ind w:left="20" w:right="20"/>
            </w:pPr>
            <w:r>
              <w:rPr>
                <w:rFonts w:eastAsia="Times New Roman"/>
                <w:color w:val="000000"/>
                <w:sz w:val="22"/>
                <w:szCs w:val="22"/>
              </w:rPr>
              <w:t>14.45</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3" w14:textId="77777777" w:rsidR="0083344D" w:rsidRDefault="00000000">
            <w:pPr>
              <w:keepNext/>
              <w:spacing w:before="20" w:after="20"/>
              <w:ind w:left="20" w:right="20"/>
            </w:pPr>
            <w:r>
              <w:rPr>
                <w:rFonts w:eastAsia="Times New Roman"/>
                <w:color w:val="000000"/>
                <w:sz w:val="22"/>
                <w:szCs w:val="22"/>
              </w:rPr>
              <w:t>11.73</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4" w14:textId="77777777" w:rsidR="0083344D" w:rsidRDefault="00000000">
            <w:pPr>
              <w:keepNext/>
              <w:spacing w:before="20" w:after="20"/>
              <w:ind w:left="20" w:right="20"/>
            </w:pPr>
            <w:r>
              <w:rPr>
                <w:rFonts w:eastAsia="Times New Roman"/>
                <w:color w:val="000000"/>
                <w:sz w:val="22"/>
                <w:szCs w:val="22"/>
              </w:rPr>
              <w:t>13.38</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5" w14:textId="77777777" w:rsidR="0083344D" w:rsidRDefault="00000000">
            <w:pPr>
              <w:keepNext/>
              <w:spacing w:before="20" w:after="20"/>
              <w:ind w:left="20" w:right="20"/>
            </w:pPr>
            <w:r>
              <w:rPr>
                <w:rFonts w:eastAsia="Times New Roman"/>
                <w:color w:val="000000"/>
                <w:sz w:val="22"/>
                <w:szCs w:val="22"/>
              </w:rPr>
              <w:t xml:space="preserve"> 1.58</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6" w14:textId="77777777" w:rsidR="0083344D" w:rsidRDefault="00000000">
            <w:pPr>
              <w:keepNext/>
              <w:spacing w:before="20" w:after="20"/>
              <w:ind w:left="20" w:right="20"/>
            </w:pPr>
            <w:r>
              <w:rPr>
                <w:rFonts w:eastAsia="Times New Roman"/>
                <w:color w:val="000000"/>
                <w:sz w:val="22"/>
                <w:szCs w:val="22"/>
              </w:rPr>
              <w:t xml:space="preserve"> 2.41</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7" w14:textId="77777777" w:rsidR="0083344D" w:rsidRDefault="00000000">
            <w:pPr>
              <w:keepNext/>
              <w:spacing w:before="20" w:after="20"/>
              <w:ind w:left="20" w:right="20"/>
            </w:pPr>
            <w:r>
              <w:rPr>
                <w:rFonts w:eastAsia="Times New Roman"/>
                <w:color w:val="000000"/>
                <w:sz w:val="22"/>
                <w:szCs w:val="22"/>
              </w:rPr>
              <w:t>13.02</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8" w14:textId="77777777" w:rsidR="0083344D" w:rsidRDefault="00000000">
            <w:pPr>
              <w:keepNext/>
              <w:spacing w:before="20" w:after="20"/>
              <w:ind w:left="20" w:right="20"/>
            </w:pPr>
            <w:r>
              <w:rPr>
                <w:rFonts w:eastAsia="Times New Roman"/>
                <w:color w:val="000000"/>
                <w:sz w:val="22"/>
                <w:szCs w:val="22"/>
              </w:rPr>
              <w:t>-1.09</w:t>
            </w:r>
          </w:p>
        </w:tc>
        <w:tc>
          <w:tcPr>
            <w:tcW w:w="747" w:type="dxa"/>
            <w:tcBorders>
              <w:bottom w:val="single" w:sz="16" w:space="0" w:color="666666"/>
            </w:tcBorders>
            <w:shd w:val="clear" w:color="auto" w:fill="FFFFFF"/>
            <w:tcMar>
              <w:top w:w="0" w:type="dxa"/>
              <w:left w:w="0" w:type="dxa"/>
              <w:bottom w:w="0" w:type="dxa"/>
              <w:right w:w="0" w:type="dxa"/>
            </w:tcMar>
            <w:vAlign w:val="center"/>
          </w:tcPr>
          <w:p w14:paraId="1D8B29E9" w14:textId="77777777" w:rsidR="0083344D" w:rsidRDefault="00000000">
            <w:pPr>
              <w:keepNext/>
              <w:spacing w:before="20" w:after="20"/>
              <w:ind w:left="20" w:right="20"/>
            </w:pPr>
            <w:r>
              <w:rPr>
                <w:rFonts w:eastAsia="Times New Roman"/>
                <w:color w:val="000000"/>
                <w:sz w:val="22"/>
                <w:szCs w:val="22"/>
              </w:rPr>
              <w:t>-2.00</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A" w14:textId="77777777" w:rsidR="0083344D" w:rsidRDefault="00000000">
            <w:pPr>
              <w:keepNext/>
              <w:spacing w:before="20" w:after="20"/>
              <w:ind w:left="20" w:right="20"/>
            </w:pPr>
            <w:r>
              <w:rPr>
                <w:rFonts w:eastAsia="Times New Roman"/>
                <w:color w:val="000000"/>
                <w:sz w:val="22"/>
                <w:szCs w:val="22"/>
              </w:rPr>
              <w:t>-1.18</w:t>
            </w:r>
          </w:p>
        </w:tc>
        <w:tc>
          <w:tcPr>
            <w:tcW w:w="766" w:type="dxa"/>
            <w:tcBorders>
              <w:bottom w:val="single" w:sz="16" w:space="0" w:color="666666"/>
            </w:tcBorders>
            <w:shd w:val="clear" w:color="auto" w:fill="FFFFFF"/>
            <w:tcMar>
              <w:top w:w="0" w:type="dxa"/>
              <w:left w:w="0" w:type="dxa"/>
              <w:bottom w:w="0" w:type="dxa"/>
              <w:right w:w="0" w:type="dxa"/>
            </w:tcMar>
            <w:vAlign w:val="center"/>
          </w:tcPr>
          <w:p w14:paraId="1D8B29EB" w14:textId="77777777" w:rsidR="0083344D" w:rsidRDefault="00000000">
            <w:pPr>
              <w:keepNext/>
              <w:spacing w:before="20" w:after="20"/>
              <w:ind w:left="20" w:right="20"/>
            </w:pPr>
            <w:r>
              <w:rPr>
                <w:rFonts w:eastAsia="Times New Roman"/>
                <w:color w:val="000000"/>
                <w:sz w:val="22"/>
                <w:szCs w:val="22"/>
              </w:rPr>
              <w:t xml:space="preserve"> 0.49</w:t>
            </w:r>
          </w:p>
        </w:tc>
        <w:tc>
          <w:tcPr>
            <w:tcW w:w="747" w:type="dxa"/>
            <w:tcBorders>
              <w:bottom w:val="single" w:sz="16" w:space="0" w:color="666666"/>
            </w:tcBorders>
            <w:shd w:val="clear" w:color="auto" w:fill="FFFFFF"/>
            <w:tcMar>
              <w:top w:w="0" w:type="dxa"/>
              <w:left w:w="0" w:type="dxa"/>
              <w:bottom w:w="0" w:type="dxa"/>
              <w:right w:w="0" w:type="dxa"/>
            </w:tcMar>
            <w:vAlign w:val="center"/>
          </w:tcPr>
          <w:p w14:paraId="1D8B29EC" w14:textId="77777777" w:rsidR="0083344D" w:rsidRDefault="00000000">
            <w:pPr>
              <w:keepNext/>
              <w:spacing w:before="20" w:after="20"/>
              <w:ind w:left="20" w:right="20"/>
            </w:pPr>
            <w:r>
              <w:rPr>
                <w:rFonts w:eastAsia="Times New Roman"/>
                <w:color w:val="000000"/>
                <w:sz w:val="22"/>
                <w:szCs w:val="22"/>
              </w:rPr>
              <w:t xml:space="preserve"> 2.94</w:t>
            </w:r>
          </w:p>
        </w:tc>
        <w:tc>
          <w:tcPr>
            <w:tcW w:w="747" w:type="dxa"/>
            <w:tcBorders>
              <w:bottom w:val="single" w:sz="16" w:space="0" w:color="666666"/>
            </w:tcBorders>
            <w:shd w:val="clear" w:color="auto" w:fill="FFFFFF"/>
            <w:tcMar>
              <w:top w:w="0" w:type="dxa"/>
              <w:left w:w="0" w:type="dxa"/>
              <w:bottom w:w="0" w:type="dxa"/>
              <w:right w:w="0" w:type="dxa"/>
            </w:tcMar>
            <w:vAlign w:val="center"/>
          </w:tcPr>
          <w:p w14:paraId="1D8B29ED" w14:textId="77777777" w:rsidR="0083344D" w:rsidRDefault="00000000">
            <w:pPr>
              <w:keepNext/>
              <w:spacing w:before="20" w:after="20"/>
              <w:ind w:left="20" w:right="20"/>
            </w:pPr>
            <w:r>
              <w:rPr>
                <w:rFonts w:eastAsia="Times New Roman"/>
                <w:color w:val="000000"/>
                <w:sz w:val="22"/>
                <w:szCs w:val="22"/>
              </w:rPr>
              <w:t>-1.85</w:t>
            </w:r>
          </w:p>
        </w:tc>
        <w:tc>
          <w:tcPr>
            <w:tcW w:w="656" w:type="dxa"/>
            <w:tcBorders>
              <w:bottom w:val="single" w:sz="16" w:space="0" w:color="666666"/>
            </w:tcBorders>
            <w:shd w:val="clear" w:color="auto" w:fill="FFFFFF"/>
            <w:tcMar>
              <w:top w:w="0" w:type="dxa"/>
              <w:left w:w="0" w:type="dxa"/>
              <w:bottom w:w="0" w:type="dxa"/>
              <w:right w:w="0" w:type="dxa"/>
            </w:tcMar>
            <w:vAlign w:val="center"/>
          </w:tcPr>
          <w:p w14:paraId="1D8B29EE" w14:textId="77777777" w:rsidR="0083344D" w:rsidRDefault="00000000">
            <w:pPr>
              <w:keepNext/>
              <w:spacing w:before="20" w:after="20"/>
              <w:ind w:left="20" w:right="20"/>
            </w:pPr>
            <w:r>
              <w:rPr>
                <w:rFonts w:eastAsia="Times New Roman"/>
                <w:color w:val="000000"/>
                <w:sz w:val="22"/>
                <w:szCs w:val="22"/>
              </w:rPr>
              <w:t xml:space="preserve"> 0.97</w:t>
            </w:r>
          </w:p>
        </w:tc>
      </w:tr>
    </w:tbl>
    <w:p w14:paraId="4854A666" w14:textId="77777777" w:rsidR="0064189D" w:rsidRDefault="00000000">
      <w:pPr>
        <w:pStyle w:val="BodyText"/>
        <w:sectPr w:rsidR="0064189D" w:rsidSect="0064189D">
          <w:pgSz w:w="15840" w:h="12240" w:orient="landscape"/>
          <w:pgMar w:top="1440" w:right="1440" w:bottom="1440" w:left="1440" w:header="720" w:footer="720" w:gutter="0"/>
          <w:cols w:space="720"/>
          <w:docGrid w:linePitch="326"/>
        </w:sectPr>
      </w:pPr>
      <w:r>
        <w:rPr>
          <w:i/>
          <w:iCs/>
        </w:rPr>
        <w:t>Note.</w:t>
      </w:r>
      <w:r>
        <w:t xml:space="preserve"> SH = Sexual Harassment. *</w:t>
      </w:r>
      <w:r>
        <w:rPr>
          <w:i/>
          <w:iCs/>
        </w:rPr>
        <w:t>p</w:t>
      </w:r>
      <w:r>
        <w:t xml:space="preserve"> &lt; .05</w:t>
      </w:r>
    </w:p>
    <w:p w14:paraId="1D8B29F1" w14:textId="77777777" w:rsidR="0083344D" w:rsidRDefault="00000000">
      <w:pPr>
        <w:pStyle w:val="Heading2"/>
      </w:pPr>
      <w:bookmarkStart w:id="4" w:name="_Toc109425822"/>
      <w:bookmarkStart w:id="5" w:name="latent-growth-model---full-sample"/>
      <w:r>
        <w:lastRenderedPageBreak/>
        <w:t>Latent Growth Model - Full Sample</w:t>
      </w:r>
      <w:bookmarkEnd w:id="4"/>
    </w:p>
    <w:p w14:paraId="1D8B29F2" w14:textId="77777777" w:rsidR="0083344D" w:rsidRDefault="00000000">
      <w:pPr>
        <w:pStyle w:val="FirstParagraph"/>
      </w:pPr>
      <w:r>
        <w:rPr>
          <w:b/>
          <w:bCs/>
        </w:rPr>
        <w:t>Model Fit</w:t>
      </w:r>
    </w:p>
    <w:tbl>
      <w:tblPr>
        <w:tblW w:w="0" w:type="auto"/>
        <w:jc w:val="center"/>
        <w:tblLayout w:type="fixed"/>
        <w:tblLook w:val="0420" w:firstRow="1" w:lastRow="0" w:firstColumn="0" w:lastColumn="0" w:noHBand="0" w:noVBand="1"/>
      </w:tblPr>
      <w:tblGrid>
        <w:gridCol w:w="1609"/>
        <w:gridCol w:w="967"/>
        <w:gridCol w:w="692"/>
        <w:gridCol w:w="582"/>
        <w:gridCol w:w="582"/>
        <w:gridCol w:w="582"/>
        <w:gridCol w:w="582"/>
        <w:gridCol w:w="723"/>
        <w:gridCol w:w="1224"/>
        <w:gridCol w:w="601"/>
        <w:gridCol w:w="1077"/>
        <w:gridCol w:w="1077"/>
        <w:gridCol w:w="1077"/>
      </w:tblGrid>
      <w:tr w:rsidR="0083344D" w14:paraId="1D8B2A00" w14:textId="77777777">
        <w:trPr>
          <w:cantSplit/>
          <w:tblHeader/>
          <w:jc w:val="center"/>
        </w:trPr>
        <w:tc>
          <w:tcPr>
            <w:tcW w:w="16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3" w14:textId="77777777" w:rsidR="0083344D" w:rsidRDefault="00000000">
            <w:pPr>
              <w:keepNext/>
              <w:spacing w:before="20" w:after="20"/>
              <w:ind w:left="20" w:right="20"/>
            </w:pPr>
            <w:r>
              <w:rPr>
                <w:rFonts w:eastAsia="Times New Roman"/>
                <w:color w:val="000000"/>
                <w:sz w:val="22"/>
                <w:szCs w:val="22"/>
              </w:rPr>
              <w:t>model</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4" w14:textId="77777777" w:rsidR="0083344D" w:rsidRDefault="00000000">
            <w:pPr>
              <w:keepNext/>
              <w:spacing w:before="20" w:after="20"/>
              <w:ind w:left="20" w:right="20"/>
              <w:jc w:val="right"/>
            </w:pPr>
            <w:proofErr w:type="spellStart"/>
            <w:r>
              <w:rPr>
                <w:rFonts w:eastAsia="Times New Roman"/>
                <w:color w:val="000000"/>
                <w:sz w:val="22"/>
                <w:szCs w:val="22"/>
              </w:rPr>
              <w:t>ntotal</w:t>
            </w:r>
            <w:proofErr w:type="spellEnd"/>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5" w14:textId="77777777" w:rsidR="0083344D" w:rsidRDefault="00000000">
            <w:pPr>
              <w:keepNext/>
              <w:spacing w:before="20" w:after="20"/>
              <w:ind w:left="20" w:right="20"/>
              <w:jc w:val="right"/>
            </w:pPr>
            <w:proofErr w:type="spellStart"/>
            <w:r>
              <w:rPr>
                <w:rFonts w:eastAsia="Times New Roman"/>
                <w:color w:val="000000"/>
                <w:sz w:val="22"/>
                <w:szCs w:val="22"/>
              </w:rPr>
              <w:t>npar</w:t>
            </w:r>
            <w:proofErr w:type="spellEnd"/>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6" w14:textId="77777777" w:rsidR="0083344D" w:rsidRDefault="00000000">
            <w:pPr>
              <w:keepNext/>
              <w:spacing w:before="20" w:after="20"/>
              <w:ind w:left="20" w:right="20"/>
            </w:pPr>
            <w:r>
              <w:rPr>
                <w:rFonts w:eastAsia="Times New Roman"/>
                <w:color w:val="000000"/>
                <w:sz w:val="22"/>
                <w:szCs w:val="22"/>
              </w:rPr>
              <w:t>x2</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7" w14:textId="77777777" w:rsidR="0083344D" w:rsidRDefault="00000000">
            <w:pPr>
              <w:keepNext/>
              <w:spacing w:before="20" w:after="20"/>
              <w:ind w:left="20" w:right="20"/>
              <w:jc w:val="right"/>
            </w:pPr>
            <w:proofErr w:type="spellStart"/>
            <w:r>
              <w:rPr>
                <w:rFonts w:eastAsia="Times New Roman"/>
                <w:color w:val="000000"/>
                <w:sz w:val="22"/>
                <w:szCs w:val="22"/>
              </w:rPr>
              <w:t>df</w:t>
            </w:r>
            <w:proofErr w:type="spellEnd"/>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8" w14:textId="77777777" w:rsidR="0083344D" w:rsidRDefault="00000000">
            <w:pPr>
              <w:keepNext/>
              <w:spacing w:before="20" w:after="20"/>
              <w:ind w:left="20" w:right="20"/>
            </w:pPr>
            <w:r>
              <w:rPr>
                <w:rFonts w:eastAsia="Times New Roman"/>
                <w:color w:val="000000"/>
                <w:sz w:val="22"/>
                <w:szCs w:val="22"/>
              </w:rPr>
              <w:t>p</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9" w14:textId="77777777" w:rsidR="0083344D" w:rsidRDefault="00000000">
            <w:pPr>
              <w:keepNext/>
              <w:spacing w:before="20" w:after="20"/>
              <w:ind w:left="20" w:right="20"/>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A" w14:textId="77777777" w:rsidR="0083344D" w:rsidRDefault="00000000">
            <w:pPr>
              <w:keepNext/>
              <w:spacing w:before="20" w:after="20"/>
              <w:ind w:left="20" w:right="20"/>
            </w:pPr>
            <w:proofErr w:type="spellStart"/>
            <w:r>
              <w:rPr>
                <w:rFonts w:eastAsia="Times New Roman"/>
                <w:color w:val="000000"/>
                <w:sz w:val="22"/>
                <w:szCs w:val="22"/>
              </w:rPr>
              <w:t>rmsea</w:t>
            </w:r>
            <w:proofErr w:type="spellEnd"/>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B" w14:textId="77777777" w:rsidR="0083344D" w:rsidRDefault="00000000">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C" w14:textId="77777777" w:rsidR="0083344D" w:rsidRDefault="00000000">
            <w:pPr>
              <w:keepNext/>
              <w:spacing w:before="20" w:after="20"/>
              <w:ind w:left="20" w:right="20"/>
            </w:pPr>
            <w:proofErr w:type="spellStart"/>
            <w:r>
              <w:rPr>
                <w:rFonts w:eastAsia="Times New Roman"/>
                <w:color w:val="000000"/>
                <w:sz w:val="22"/>
                <w:szCs w:val="22"/>
              </w:rPr>
              <w:t>srmr</w:t>
            </w:r>
            <w:proofErr w:type="spellEnd"/>
          </w:p>
        </w:tc>
        <w:tc>
          <w:tcPr>
            <w:tcW w:w="10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D" w14:textId="77777777" w:rsidR="0083344D" w:rsidRDefault="00000000">
            <w:pPr>
              <w:keepNext/>
              <w:spacing w:before="20" w:after="20"/>
              <w:ind w:left="20" w:right="20"/>
              <w:jc w:val="right"/>
            </w:pPr>
            <w:r>
              <w:rPr>
                <w:rFonts w:eastAsia="Times New Roman"/>
                <w:color w:val="000000"/>
                <w:sz w:val="22"/>
                <w:szCs w:val="22"/>
              </w:rPr>
              <w:t>AIC</w:t>
            </w:r>
          </w:p>
        </w:tc>
        <w:tc>
          <w:tcPr>
            <w:tcW w:w="10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E" w14:textId="77777777" w:rsidR="0083344D" w:rsidRDefault="00000000">
            <w:pPr>
              <w:keepNext/>
              <w:spacing w:before="20" w:after="20"/>
              <w:ind w:left="20" w:right="20"/>
              <w:jc w:val="right"/>
            </w:pPr>
            <w:r>
              <w:rPr>
                <w:rFonts w:eastAsia="Times New Roman"/>
                <w:color w:val="000000"/>
                <w:sz w:val="22"/>
                <w:szCs w:val="22"/>
              </w:rPr>
              <w:t>BIC</w:t>
            </w:r>
          </w:p>
        </w:tc>
        <w:tc>
          <w:tcPr>
            <w:tcW w:w="10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9FF" w14:textId="77777777" w:rsidR="0083344D" w:rsidRDefault="00000000">
            <w:pPr>
              <w:keepNext/>
              <w:spacing w:before="20" w:after="20"/>
              <w:ind w:left="20" w:right="20"/>
              <w:jc w:val="right"/>
            </w:pPr>
            <w:proofErr w:type="spellStart"/>
            <w:r>
              <w:rPr>
                <w:rFonts w:eastAsia="Times New Roman"/>
                <w:color w:val="000000"/>
                <w:sz w:val="22"/>
                <w:szCs w:val="22"/>
              </w:rPr>
              <w:t>aBIC</w:t>
            </w:r>
            <w:proofErr w:type="spellEnd"/>
          </w:p>
        </w:tc>
      </w:tr>
      <w:tr w:rsidR="0083344D" w14:paraId="1D8B2A0E" w14:textId="77777777">
        <w:trPr>
          <w:cantSplit/>
          <w:jc w:val="center"/>
        </w:trPr>
        <w:tc>
          <w:tcPr>
            <w:tcW w:w="1609" w:type="dxa"/>
            <w:shd w:val="clear" w:color="auto" w:fill="FFFFFF"/>
            <w:tcMar>
              <w:top w:w="0" w:type="dxa"/>
              <w:left w:w="0" w:type="dxa"/>
              <w:bottom w:w="0" w:type="dxa"/>
              <w:right w:w="0" w:type="dxa"/>
            </w:tcMar>
            <w:vAlign w:val="center"/>
          </w:tcPr>
          <w:p w14:paraId="1D8B2A01" w14:textId="77777777" w:rsidR="0083344D" w:rsidRDefault="00000000">
            <w:pPr>
              <w:keepNext/>
              <w:spacing w:before="20" w:after="20"/>
              <w:ind w:left="20" w:right="20"/>
            </w:pPr>
            <w:proofErr w:type="spellStart"/>
            <w:r>
              <w:rPr>
                <w:rFonts w:eastAsia="Times New Roman"/>
                <w:color w:val="000000"/>
                <w:sz w:val="22"/>
                <w:szCs w:val="22"/>
              </w:rPr>
              <w:t>sh.lgm.out</w:t>
            </w:r>
            <w:proofErr w:type="spellEnd"/>
          </w:p>
        </w:tc>
        <w:tc>
          <w:tcPr>
            <w:tcW w:w="967" w:type="dxa"/>
            <w:shd w:val="clear" w:color="auto" w:fill="FFFFFF"/>
            <w:tcMar>
              <w:top w:w="0" w:type="dxa"/>
              <w:left w:w="0" w:type="dxa"/>
              <w:bottom w:w="0" w:type="dxa"/>
              <w:right w:w="0" w:type="dxa"/>
            </w:tcMar>
            <w:vAlign w:val="center"/>
          </w:tcPr>
          <w:p w14:paraId="1D8B2A02" w14:textId="77777777" w:rsidR="0083344D" w:rsidRDefault="00000000">
            <w:pPr>
              <w:keepNext/>
              <w:spacing w:before="20" w:after="20"/>
              <w:ind w:left="20" w:right="20"/>
              <w:jc w:val="right"/>
            </w:pPr>
            <w:r>
              <w:rPr>
                <w:rFonts w:eastAsia="Times New Roman"/>
                <w:color w:val="000000"/>
                <w:sz w:val="22"/>
                <w:szCs w:val="22"/>
              </w:rPr>
              <w:t>1,563.00</w:t>
            </w:r>
          </w:p>
        </w:tc>
        <w:tc>
          <w:tcPr>
            <w:tcW w:w="692" w:type="dxa"/>
            <w:shd w:val="clear" w:color="auto" w:fill="FFFFFF"/>
            <w:tcMar>
              <w:top w:w="0" w:type="dxa"/>
              <w:left w:w="0" w:type="dxa"/>
              <w:bottom w:w="0" w:type="dxa"/>
              <w:right w:w="0" w:type="dxa"/>
            </w:tcMar>
            <w:vAlign w:val="center"/>
          </w:tcPr>
          <w:p w14:paraId="1D8B2A03" w14:textId="77777777" w:rsidR="0083344D" w:rsidRDefault="00000000">
            <w:pPr>
              <w:keepNext/>
              <w:spacing w:before="20" w:after="20"/>
              <w:ind w:left="20" w:right="20"/>
              <w:jc w:val="right"/>
            </w:pPr>
            <w:r>
              <w:rPr>
                <w:rFonts w:eastAsia="Times New Roman"/>
                <w:color w:val="000000"/>
                <w:sz w:val="22"/>
                <w:szCs w:val="22"/>
              </w:rPr>
              <w:t>9.00</w:t>
            </w:r>
          </w:p>
        </w:tc>
        <w:tc>
          <w:tcPr>
            <w:tcW w:w="582" w:type="dxa"/>
            <w:shd w:val="clear" w:color="auto" w:fill="FFFFFF"/>
            <w:tcMar>
              <w:top w:w="0" w:type="dxa"/>
              <w:left w:w="0" w:type="dxa"/>
              <w:bottom w:w="0" w:type="dxa"/>
              <w:right w:w="0" w:type="dxa"/>
            </w:tcMar>
            <w:vAlign w:val="center"/>
          </w:tcPr>
          <w:p w14:paraId="1D8B2A04" w14:textId="77777777" w:rsidR="0083344D" w:rsidRDefault="00000000">
            <w:pPr>
              <w:keepNext/>
              <w:spacing w:before="20" w:after="20"/>
              <w:ind w:left="20" w:right="20"/>
            </w:pPr>
            <w:r>
              <w:rPr>
                <w:rFonts w:eastAsia="Times New Roman"/>
                <w:color w:val="000000"/>
                <w:sz w:val="22"/>
                <w:szCs w:val="22"/>
              </w:rPr>
              <w:t>4.17</w:t>
            </w:r>
          </w:p>
        </w:tc>
        <w:tc>
          <w:tcPr>
            <w:tcW w:w="582" w:type="dxa"/>
            <w:shd w:val="clear" w:color="auto" w:fill="FFFFFF"/>
            <w:tcMar>
              <w:top w:w="0" w:type="dxa"/>
              <w:left w:w="0" w:type="dxa"/>
              <w:bottom w:w="0" w:type="dxa"/>
              <w:right w:w="0" w:type="dxa"/>
            </w:tcMar>
            <w:vAlign w:val="center"/>
          </w:tcPr>
          <w:p w14:paraId="1D8B2A05" w14:textId="77777777" w:rsidR="0083344D" w:rsidRDefault="00000000">
            <w:pPr>
              <w:keepNext/>
              <w:spacing w:before="20" w:after="20"/>
              <w:ind w:left="20" w:right="20"/>
              <w:jc w:val="right"/>
            </w:pPr>
            <w:r>
              <w:rPr>
                <w:rFonts w:eastAsia="Times New Roman"/>
                <w:color w:val="000000"/>
                <w:sz w:val="22"/>
                <w:szCs w:val="22"/>
              </w:rPr>
              <w:t>5.00</w:t>
            </w:r>
          </w:p>
        </w:tc>
        <w:tc>
          <w:tcPr>
            <w:tcW w:w="582" w:type="dxa"/>
            <w:shd w:val="clear" w:color="auto" w:fill="FFFFFF"/>
            <w:tcMar>
              <w:top w:w="0" w:type="dxa"/>
              <w:left w:w="0" w:type="dxa"/>
              <w:bottom w:w="0" w:type="dxa"/>
              <w:right w:w="0" w:type="dxa"/>
            </w:tcMar>
            <w:vAlign w:val="center"/>
          </w:tcPr>
          <w:p w14:paraId="1D8B2A06" w14:textId="77777777" w:rsidR="0083344D" w:rsidRDefault="00000000">
            <w:pPr>
              <w:keepNext/>
              <w:spacing w:before="20" w:after="20"/>
              <w:ind w:left="20" w:right="20"/>
            </w:pPr>
            <w:r>
              <w:rPr>
                <w:rFonts w:eastAsia="Times New Roman"/>
                <w:color w:val="000000"/>
                <w:sz w:val="22"/>
                <w:szCs w:val="22"/>
              </w:rPr>
              <w:t>0.53</w:t>
            </w:r>
          </w:p>
        </w:tc>
        <w:tc>
          <w:tcPr>
            <w:tcW w:w="582" w:type="dxa"/>
            <w:shd w:val="clear" w:color="auto" w:fill="FFFFFF"/>
            <w:tcMar>
              <w:top w:w="0" w:type="dxa"/>
              <w:left w:w="0" w:type="dxa"/>
              <w:bottom w:w="0" w:type="dxa"/>
              <w:right w:w="0" w:type="dxa"/>
            </w:tcMar>
            <w:vAlign w:val="center"/>
          </w:tcPr>
          <w:p w14:paraId="1D8B2A07"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08" w14:textId="77777777" w:rsidR="0083344D" w:rsidRDefault="00000000">
            <w:pPr>
              <w:keepNext/>
              <w:spacing w:before="20" w:after="20"/>
              <w:ind w:left="20" w:right="20"/>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1D8B2A09" w14:textId="77777777" w:rsidR="0083344D" w:rsidRDefault="00000000">
            <w:pPr>
              <w:keepNext/>
              <w:spacing w:before="20" w:after="20"/>
              <w:ind w:left="20" w:right="20"/>
            </w:pPr>
            <w:r>
              <w:rPr>
                <w:rFonts w:eastAsia="Times New Roman"/>
                <w:color w:val="000000"/>
                <w:sz w:val="22"/>
                <w:szCs w:val="22"/>
              </w:rPr>
              <w:t>[0.00, 0.03]</w:t>
            </w:r>
          </w:p>
        </w:tc>
        <w:tc>
          <w:tcPr>
            <w:tcW w:w="601" w:type="dxa"/>
            <w:shd w:val="clear" w:color="auto" w:fill="FFFFFF"/>
            <w:tcMar>
              <w:top w:w="0" w:type="dxa"/>
              <w:left w:w="0" w:type="dxa"/>
              <w:bottom w:w="0" w:type="dxa"/>
              <w:right w:w="0" w:type="dxa"/>
            </w:tcMar>
            <w:vAlign w:val="center"/>
          </w:tcPr>
          <w:p w14:paraId="1D8B2A0A" w14:textId="77777777" w:rsidR="0083344D" w:rsidRDefault="00000000">
            <w:pPr>
              <w:keepNext/>
              <w:spacing w:before="20" w:after="20"/>
              <w:ind w:left="20" w:right="20"/>
            </w:pPr>
            <w:r>
              <w:rPr>
                <w:rFonts w:eastAsia="Times New Roman"/>
                <w:color w:val="000000"/>
                <w:sz w:val="22"/>
                <w:szCs w:val="22"/>
              </w:rPr>
              <w:t>0.02</w:t>
            </w:r>
          </w:p>
        </w:tc>
        <w:tc>
          <w:tcPr>
            <w:tcW w:w="1077" w:type="dxa"/>
            <w:shd w:val="clear" w:color="auto" w:fill="FFFFFF"/>
            <w:tcMar>
              <w:top w:w="0" w:type="dxa"/>
              <w:left w:w="0" w:type="dxa"/>
              <w:bottom w:w="0" w:type="dxa"/>
              <w:right w:w="0" w:type="dxa"/>
            </w:tcMar>
            <w:vAlign w:val="center"/>
          </w:tcPr>
          <w:p w14:paraId="1D8B2A0B" w14:textId="77777777" w:rsidR="0083344D" w:rsidRDefault="00000000">
            <w:pPr>
              <w:keepNext/>
              <w:spacing w:before="20" w:after="20"/>
              <w:ind w:left="20" w:right="20"/>
              <w:jc w:val="right"/>
            </w:pPr>
            <w:r>
              <w:rPr>
                <w:rFonts w:eastAsia="Times New Roman"/>
                <w:color w:val="000000"/>
                <w:sz w:val="22"/>
                <w:szCs w:val="22"/>
              </w:rPr>
              <w:t>11,611.35</w:t>
            </w:r>
          </w:p>
        </w:tc>
        <w:tc>
          <w:tcPr>
            <w:tcW w:w="1077" w:type="dxa"/>
            <w:shd w:val="clear" w:color="auto" w:fill="FFFFFF"/>
            <w:tcMar>
              <w:top w:w="0" w:type="dxa"/>
              <w:left w:w="0" w:type="dxa"/>
              <w:bottom w:w="0" w:type="dxa"/>
              <w:right w:w="0" w:type="dxa"/>
            </w:tcMar>
            <w:vAlign w:val="center"/>
          </w:tcPr>
          <w:p w14:paraId="1D8B2A0C" w14:textId="77777777" w:rsidR="0083344D" w:rsidRDefault="00000000">
            <w:pPr>
              <w:keepNext/>
              <w:spacing w:before="20" w:after="20"/>
              <w:ind w:left="20" w:right="20"/>
              <w:jc w:val="right"/>
            </w:pPr>
            <w:r>
              <w:rPr>
                <w:rFonts w:eastAsia="Times New Roman"/>
                <w:color w:val="000000"/>
                <w:sz w:val="22"/>
                <w:szCs w:val="22"/>
              </w:rPr>
              <w:t>11,659.54</w:t>
            </w:r>
          </w:p>
        </w:tc>
        <w:tc>
          <w:tcPr>
            <w:tcW w:w="1077" w:type="dxa"/>
            <w:shd w:val="clear" w:color="auto" w:fill="FFFFFF"/>
            <w:tcMar>
              <w:top w:w="0" w:type="dxa"/>
              <w:left w:w="0" w:type="dxa"/>
              <w:bottom w:w="0" w:type="dxa"/>
              <w:right w:w="0" w:type="dxa"/>
            </w:tcMar>
            <w:vAlign w:val="center"/>
          </w:tcPr>
          <w:p w14:paraId="1D8B2A0D" w14:textId="77777777" w:rsidR="0083344D" w:rsidRDefault="00000000">
            <w:pPr>
              <w:keepNext/>
              <w:spacing w:before="20" w:after="20"/>
              <w:ind w:left="20" w:right="20"/>
              <w:jc w:val="right"/>
            </w:pPr>
            <w:r>
              <w:rPr>
                <w:rFonts w:eastAsia="Times New Roman"/>
                <w:color w:val="000000"/>
                <w:sz w:val="22"/>
                <w:szCs w:val="22"/>
              </w:rPr>
              <w:t>11,630.95</w:t>
            </w:r>
          </w:p>
        </w:tc>
      </w:tr>
      <w:tr w:rsidR="0083344D" w14:paraId="1D8B2A1C" w14:textId="77777777">
        <w:trPr>
          <w:cantSplit/>
          <w:jc w:val="center"/>
        </w:trPr>
        <w:tc>
          <w:tcPr>
            <w:tcW w:w="1609" w:type="dxa"/>
            <w:shd w:val="clear" w:color="auto" w:fill="FFFFFF"/>
            <w:tcMar>
              <w:top w:w="0" w:type="dxa"/>
              <w:left w:w="0" w:type="dxa"/>
              <w:bottom w:w="0" w:type="dxa"/>
              <w:right w:w="0" w:type="dxa"/>
            </w:tcMar>
            <w:vAlign w:val="center"/>
          </w:tcPr>
          <w:p w14:paraId="1D8B2A0F" w14:textId="77777777" w:rsidR="0083344D" w:rsidRDefault="00000000">
            <w:pPr>
              <w:keepNext/>
              <w:spacing w:before="20" w:after="20"/>
              <w:ind w:left="20" w:right="20"/>
            </w:pPr>
            <w:proofErr w:type="spellStart"/>
            <w:r>
              <w:rPr>
                <w:rFonts w:eastAsia="Times New Roman"/>
                <w:color w:val="000000"/>
                <w:sz w:val="22"/>
                <w:szCs w:val="22"/>
              </w:rPr>
              <w:t>sh.quad.lgm.out</w:t>
            </w:r>
            <w:proofErr w:type="spellEnd"/>
          </w:p>
        </w:tc>
        <w:tc>
          <w:tcPr>
            <w:tcW w:w="967" w:type="dxa"/>
            <w:shd w:val="clear" w:color="auto" w:fill="FFFFFF"/>
            <w:tcMar>
              <w:top w:w="0" w:type="dxa"/>
              <w:left w:w="0" w:type="dxa"/>
              <w:bottom w:w="0" w:type="dxa"/>
              <w:right w:w="0" w:type="dxa"/>
            </w:tcMar>
            <w:vAlign w:val="center"/>
          </w:tcPr>
          <w:p w14:paraId="1D8B2A10" w14:textId="77777777" w:rsidR="0083344D" w:rsidRDefault="00000000">
            <w:pPr>
              <w:keepNext/>
              <w:spacing w:before="20" w:after="20"/>
              <w:ind w:left="20" w:right="20"/>
              <w:jc w:val="right"/>
            </w:pPr>
            <w:r>
              <w:rPr>
                <w:rFonts w:eastAsia="Times New Roman"/>
                <w:color w:val="000000"/>
                <w:sz w:val="22"/>
                <w:szCs w:val="22"/>
              </w:rPr>
              <w:t>1,563.00</w:t>
            </w:r>
          </w:p>
        </w:tc>
        <w:tc>
          <w:tcPr>
            <w:tcW w:w="692" w:type="dxa"/>
            <w:shd w:val="clear" w:color="auto" w:fill="FFFFFF"/>
            <w:tcMar>
              <w:top w:w="0" w:type="dxa"/>
              <w:left w:w="0" w:type="dxa"/>
              <w:bottom w:w="0" w:type="dxa"/>
              <w:right w:w="0" w:type="dxa"/>
            </w:tcMar>
            <w:vAlign w:val="center"/>
          </w:tcPr>
          <w:p w14:paraId="1D8B2A11" w14:textId="77777777" w:rsidR="0083344D" w:rsidRDefault="00000000">
            <w:pPr>
              <w:keepNext/>
              <w:spacing w:before="20" w:after="20"/>
              <w:ind w:left="20" w:right="20"/>
              <w:jc w:val="right"/>
            </w:pPr>
            <w:r>
              <w:rPr>
                <w:rFonts w:eastAsia="Times New Roman"/>
                <w:color w:val="000000"/>
                <w:sz w:val="22"/>
                <w:szCs w:val="22"/>
              </w:rPr>
              <w:t>13.00</w:t>
            </w:r>
          </w:p>
        </w:tc>
        <w:tc>
          <w:tcPr>
            <w:tcW w:w="582" w:type="dxa"/>
            <w:shd w:val="clear" w:color="auto" w:fill="FFFFFF"/>
            <w:tcMar>
              <w:top w:w="0" w:type="dxa"/>
              <w:left w:w="0" w:type="dxa"/>
              <w:bottom w:w="0" w:type="dxa"/>
              <w:right w:w="0" w:type="dxa"/>
            </w:tcMar>
            <w:vAlign w:val="center"/>
          </w:tcPr>
          <w:p w14:paraId="1D8B2A12" w14:textId="77777777" w:rsidR="0083344D" w:rsidRDefault="00000000">
            <w:pPr>
              <w:keepNext/>
              <w:spacing w:before="20" w:after="20"/>
              <w:ind w:left="20" w:right="20"/>
            </w:pPr>
            <w:r>
              <w:rPr>
                <w:rFonts w:eastAsia="Times New Roman"/>
                <w:color w:val="000000"/>
                <w:sz w:val="22"/>
                <w:szCs w:val="22"/>
              </w:rPr>
              <w:t>0.40</w:t>
            </w:r>
          </w:p>
        </w:tc>
        <w:tc>
          <w:tcPr>
            <w:tcW w:w="582" w:type="dxa"/>
            <w:shd w:val="clear" w:color="auto" w:fill="FFFFFF"/>
            <w:tcMar>
              <w:top w:w="0" w:type="dxa"/>
              <w:left w:w="0" w:type="dxa"/>
              <w:bottom w:w="0" w:type="dxa"/>
              <w:right w:w="0" w:type="dxa"/>
            </w:tcMar>
            <w:vAlign w:val="center"/>
          </w:tcPr>
          <w:p w14:paraId="1D8B2A13" w14:textId="77777777" w:rsidR="0083344D" w:rsidRDefault="00000000">
            <w:pPr>
              <w:keepNext/>
              <w:spacing w:before="20" w:after="20"/>
              <w:ind w:left="20" w:right="20"/>
              <w:jc w:val="right"/>
            </w:pPr>
            <w:r>
              <w:rPr>
                <w:rFonts w:eastAsia="Times New Roman"/>
                <w:color w:val="000000"/>
                <w:sz w:val="22"/>
                <w:szCs w:val="22"/>
              </w:rPr>
              <w:t>1.00</w:t>
            </w:r>
          </w:p>
        </w:tc>
        <w:tc>
          <w:tcPr>
            <w:tcW w:w="582" w:type="dxa"/>
            <w:shd w:val="clear" w:color="auto" w:fill="FFFFFF"/>
            <w:tcMar>
              <w:top w:w="0" w:type="dxa"/>
              <w:left w:w="0" w:type="dxa"/>
              <w:bottom w:w="0" w:type="dxa"/>
              <w:right w:w="0" w:type="dxa"/>
            </w:tcMar>
            <w:vAlign w:val="center"/>
          </w:tcPr>
          <w:p w14:paraId="1D8B2A14" w14:textId="77777777" w:rsidR="0083344D" w:rsidRDefault="00000000">
            <w:pPr>
              <w:keepNext/>
              <w:spacing w:before="20" w:after="20"/>
              <w:ind w:left="20" w:right="20"/>
            </w:pPr>
            <w:r>
              <w:rPr>
                <w:rFonts w:eastAsia="Times New Roman"/>
                <w:color w:val="000000"/>
                <w:sz w:val="22"/>
                <w:szCs w:val="22"/>
              </w:rPr>
              <w:t>0.53</w:t>
            </w:r>
          </w:p>
        </w:tc>
        <w:tc>
          <w:tcPr>
            <w:tcW w:w="582" w:type="dxa"/>
            <w:shd w:val="clear" w:color="auto" w:fill="FFFFFF"/>
            <w:tcMar>
              <w:top w:w="0" w:type="dxa"/>
              <w:left w:w="0" w:type="dxa"/>
              <w:bottom w:w="0" w:type="dxa"/>
              <w:right w:w="0" w:type="dxa"/>
            </w:tcMar>
            <w:vAlign w:val="center"/>
          </w:tcPr>
          <w:p w14:paraId="1D8B2A15"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16" w14:textId="77777777" w:rsidR="0083344D" w:rsidRDefault="00000000">
            <w:pPr>
              <w:keepNext/>
              <w:spacing w:before="20" w:after="20"/>
              <w:ind w:left="20" w:right="20"/>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1D8B2A17" w14:textId="77777777" w:rsidR="0083344D" w:rsidRDefault="00000000">
            <w:pPr>
              <w:keepNext/>
              <w:spacing w:before="20" w:after="20"/>
              <w:ind w:left="20" w:right="20"/>
            </w:pPr>
            <w:r>
              <w:rPr>
                <w:rFonts w:eastAsia="Times New Roman"/>
                <w:color w:val="000000"/>
                <w:sz w:val="22"/>
                <w:szCs w:val="22"/>
              </w:rPr>
              <w:t>[0.00, 0.06]</w:t>
            </w:r>
          </w:p>
        </w:tc>
        <w:tc>
          <w:tcPr>
            <w:tcW w:w="601" w:type="dxa"/>
            <w:shd w:val="clear" w:color="auto" w:fill="FFFFFF"/>
            <w:tcMar>
              <w:top w:w="0" w:type="dxa"/>
              <w:left w:w="0" w:type="dxa"/>
              <w:bottom w:w="0" w:type="dxa"/>
              <w:right w:w="0" w:type="dxa"/>
            </w:tcMar>
            <w:vAlign w:val="center"/>
          </w:tcPr>
          <w:p w14:paraId="1D8B2A18" w14:textId="77777777" w:rsidR="0083344D" w:rsidRDefault="00000000">
            <w:pPr>
              <w:keepNext/>
              <w:spacing w:before="20" w:after="20"/>
              <w:ind w:left="20" w:right="20"/>
            </w:pPr>
            <w:r>
              <w:rPr>
                <w:rFonts w:eastAsia="Times New Roman"/>
                <w:color w:val="000000"/>
                <w:sz w:val="22"/>
                <w:szCs w:val="22"/>
              </w:rPr>
              <w:t>0.00</w:t>
            </w:r>
          </w:p>
        </w:tc>
        <w:tc>
          <w:tcPr>
            <w:tcW w:w="1077" w:type="dxa"/>
            <w:shd w:val="clear" w:color="auto" w:fill="FFFFFF"/>
            <w:tcMar>
              <w:top w:w="0" w:type="dxa"/>
              <w:left w:w="0" w:type="dxa"/>
              <w:bottom w:w="0" w:type="dxa"/>
              <w:right w:w="0" w:type="dxa"/>
            </w:tcMar>
            <w:vAlign w:val="center"/>
          </w:tcPr>
          <w:p w14:paraId="1D8B2A19" w14:textId="77777777" w:rsidR="0083344D" w:rsidRDefault="00000000">
            <w:pPr>
              <w:keepNext/>
              <w:spacing w:before="20" w:after="20"/>
              <w:ind w:left="20" w:right="20"/>
              <w:jc w:val="right"/>
            </w:pPr>
            <w:r>
              <w:rPr>
                <w:rFonts w:eastAsia="Times New Roman"/>
                <w:color w:val="000000"/>
                <w:sz w:val="22"/>
                <w:szCs w:val="22"/>
              </w:rPr>
              <w:t>11,607.80</w:t>
            </w:r>
          </w:p>
        </w:tc>
        <w:tc>
          <w:tcPr>
            <w:tcW w:w="1077" w:type="dxa"/>
            <w:shd w:val="clear" w:color="auto" w:fill="FFFFFF"/>
            <w:tcMar>
              <w:top w:w="0" w:type="dxa"/>
              <w:left w:w="0" w:type="dxa"/>
              <w:bottom w:w="0" w:type="dxa"/>
              <w:right w:w="0" w:type="dxa"/>
            </w:tcMar>
            <w:vAlign w:val="center"/>
          </w:tcPr>
          <w:p w14:paraId="1D8B2A1A" w14:textId="77777777" w:rsidR="0083344D" w:rsidRDefault="00000000">
            <w:pPr>
              <w:keepNext/>
              <w:spacing w:before="20" w:after="20"/>
              <w:ind w:left="20" w:right="20"/>
              <w:jc w:val="right"/>
            </w:pPr>
            <w:r>
              <w:rPr>
                <w:rFonts w:eastAsia="Times New Roman"/>
                <w:color w:val="000000"/>
                <w:sz w:val="22"/>
                <w:szCs w:val="22"/>
              </w:rPr>
              <w:t>11,677.41</w:t>
            </w:r>
          </w:p>
        </w:tc>
        <w:tc>
          <w:tcPr>
            <w:tcW w:w="1077" w:type="dxa"/>
            <w:shd w:val="clear" w:color="auto" w:fill="FFFFFF"/>
            <w:tcMar>
              <w:top w:w="0" w:type="dxa"/>
              <w:left w:w="0" w:type="dxa"/>
              <w:bottom w:w="0" w:type="dxa"/>
              <w:right w:w="0" w:type="dxa"/>
            </w:tcMar>
            <w:vAlign w:val="center"/>
          </w:tcPr>
          <w:p w14:paraId="1D8B2A1B" w14:textId="77777777" w:rsidR="0083344D" w:rsidRDefault="00000000">
            <w:pPr>
              <w:keepNext/>
              <w:spacing w:before="20" w:after="20"/>
              <w:ind w:left="20" w:right="20"/>
              <w:jc w:val="right"/>
            </w:pPr>
            <w:r>
              <w:rPr>
                <w:rFonts w:eastAsia="Times New Roman"/>
                <w:color w:val="000000"/>
                <w:sz w:val="22"/>
                <w:szCs w:val="22"/>
              </w:rPr>
              <w:t>11,636.11</w:t>
            </w:r>
          </w:p>
        </w:tc>
      </w:tr>
      <w:tr w:rsidR="0083344D" w14:paraId="1D8B2A2A" w14:textId="77777777">
        <w:trPr>
          <w:cantSplit/>
          <w:jc w:val="center"/>
        </w:trPr>
        <w:tc>
          <w:tcPr>
            <w:tcW w:w="1609" w:type="dxa"/>
            <w:tcBorders>
              <w:bottom w:val="single" w:sz="16" w:space="0" w:color="666666"/>
            </w:tcBorders>
            <w:shd w:val="clear" w:color="auto" w:fill="FFFFFF"/>
            <w:tcMar>
              <w:top w:w="0" w:type="dxa"/>
              <w:left w:w="0" w:type="dxa"/>
              <w:bottom w:w="0" w:type="dxa"/>
              <w:right w:w="0" w:type="dxa"/>
            </w:tcMar>
            <w:vAlign w:val="center"/>
          </w:tcPr>
          <w:p w14:paraId="1D8B2A1D" w14:textId="77777777" w:rsidR="0083344D" w:rsidRDefault="00000000">
            <w:pPr>
              <w:keepNext/>
              <w:spacing w:before="20" w:after="20"/>
              <w:ind w:left="20" w:right="20"/>
            </w:pPr>
            <w:r>
              <w:rPr>
                <w:rFonts w:eastAsia="Times New Roman"/>
                <w:color w:val="000000"/>
                <w:sz w:val="22"/>
                <w:szCs w:val="22"/>
              </w:rPr>
              <w:t>difference</w:t>
            </w:r>
          </w:p>
        </w:tc>
        <w:tc>
          <w:tcPr>
            <w:tcW w:w="967" w:type="dxa"/>
            <w:tcBorders>
              <w:bottom w:val="single" w:sz="16" w:space="0" w:color="666666"/>
            </w:tcBorders>
            <w:shd w:val="clear" w:color="auto" w:fill="FFFFFF"/>
            <w:tcMar>
              <w:top w:w="0" w:type="dxa"/>
              <w:left w:w="0" w:type="dxa"/>
              <w:bottom w:w="0" w:type="dxa"/>
              <w:right w:w="0" w:type="dxa"/>
            </w:tcMar>
            <w:vAlign w:val="center"/>
          </w:tcPr>
          <w:p w14:paraId="1D8B2A1E" w14:textId="77777777" w:rsidR="0083344D" w:rsidRDefault="0083344D">
            <w:pPr>
              <w:keepNext/>
              <w:spacing w:before="20" w:after="20"/>
              <w:ind w:left="20" w:right="20"/>
              <w:jc w:val="right"/>
            </w:pPr>
          </w:p>
        </w:tc>
        <w:tc>
          <w:tcPr>
            <w:tcW w:w="692" w:type="dxa"/>
            <w:tcBorders>
              <w:bottom w:val="single" w:sz="16" w:space="0" w:color="666666"/>
            </w:tcBorders>
            <w:shd w:val="clear" w:color="auto" w:fill="FFFFFF"/>
            <w:tcMar>
              <w:top w:w="0" w:type="dxa"/>
              <w:left w:w="0" w:type="dxa"/>
              <w:bottom w:w="0" w:type="dxa"/>
              <w:right w:w="0" w:type="dxa"/>
            </w:tcMar>
            <w:vAlign w:val="center"/>
          </w:tcPr>
          <w:p w14:paraId="1D8B2A1F" w14:textId="77777777" w:rsidR="0083344D" w:rsidRDefault="0083344D">
            <w:pPr>
              <w:keepNext/>
              <w:spacing w:before="20" w:after="20"/>
              <w:ind w:left="20" w:right="20"/>
              <w:jc w:val="right"/>
            </w:pP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20" w14:textId="77777777" w:rsidR="0083344D" w:rsidRDefault="00000000">
            <w:pPr>
              <w:keepNext/>
              <w:spacing w:before="20" w:after="20"/>
              <w:ind w:left="20" w:right="20"/>
            </w:pPr>
            <w:r>
              <w:rPr>
                <w:rFonts w:eastAsia="Times New Roman"/>
                <w:color w:val="000000"/>
                <w:sz w:val="22"/>
                <w:szCs w:val="22"/>
              </w:rPr>
              <w:t>3.41</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21" w14:textId="77777777" w:rsidR="0083344D" w:rsidRDefault="00000000">
            <w:pPr>
              <w:keepNext/>
              <w:spacing w:before="20" w:after="20"/>
              <w:ind w:left="20" w:right="20"/>
              <w:jc w:val="right"/>
            </w:pPr>
            <w:r>
              <w:rPr>
                <w:rFonts w:eastAsia="Times New Roman"/>
                <w:color w:val="000000"/>
                <w:sz w:val="22"/>
                <w:szCs w:val="22"/>
              </w:rPr>
              <w:t>4.00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22" w14:textId="77777777" w:rsidR="0083344D" w:rsidRDefault="00000000">
            <w:pPr>
              <w:keepNext/>
              <w:spacing w:before="20" w:after="20"/>
              <w:ind w:left="20" w:right="20"/>
            </w:pPr>
            <w:r>
              <w:rPr>
                <w:rFonts w:eastAsia="Times New Roman"/>
                <w:color w:val="000000"/>
                <w:sz w:val="22"/>
                <w:szCs w:val="22"/>
              </w:rPr>
              <w:t>0.49</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23" w14:textId="77777777" w:rsidR="0083344D" w:rsidRDefault="00000000">
            <w:pPr>
              <w:keepNext/>
              <w:spacing w:before="20" w:after="20"/>
              <w:ind w:left="20" w:right="20"/>
            </w:pPr>
            <w:r>
              <w:rPr>
                <w:rFonts w:eastAsia="Times New Roman"/>
                <w:color w:val="000000"/>
                <w:sz w:val="22"/>
                <w:szCs w:val="22"/>
              </w:rPr>
              <w:t>0.00</w:t>
            </w:r>
          </w:p>
        </w:tc>
        <w:tc>
          <w:tcPr>
            <w:tcW w:w="723" w:type="dxa"/>
            <w:tcBorders>
              <w:bottom w:val="single" w:sz="16" w:space="0" w:color="666666"/>
            </w:tcBorders>
            <w:shd w:val="clear" w:color="auto" w:fill="FFFFFF"/>
            <w:tcMar>
              <w:top w:w="0" w:type="dxa"/>
              <w:left w:w="0" w:type="dxa"/>
              <w:bottom w:w="0" w:type="dxa"/>
              <w:right w:w="0" w:type="dxa"/>
            </w:tcMar>
            <w:vAlign w:val="center"/>
          </w:tcPr>
          <w:p w14:paraId="1D8B2A24" w14:textId="77777777" w:rsidR="0083344D" w:rsidRDefault="00000000">
            <w:pPr>
              <w:keepNext/>
              <w:spacing w:before="20" w:after="20"/>
              <w:ind w:left="20" w:right="20"/>
            </w:pPr>
            <w:r>
              <w:rPr>
                <w:rFonts w:eastAsia="Times New Roman"/>
                <w:color w:val="000000"/>
                <w:sz w:val="22"/>
                <w:szCs w:val="22"/>
              </w:rPr>
              <w:t>0.00</w:t>
            </w:r>
          </w:p>
        </w:tc>
        <w:tc>
          <w:tcPr>
            <w:tcW w:w="1224" w:type="dxa"/>
            <w:tcBorders>
              <w:bottom w:val="single" w:sz="16" w:space="0" w:color="666666"/>
            </w:tcBorders>
            <w:shd w:val="clear" w:color="auto" w:fill="FFFFFF"/>
            <w:tcMar>
              <w:top w:w="0" w:type="dxa"/>
              <w:left w:w="0" w:type="dxa"/>
              <w:bottom w:w="0" w:type="dxa"/>
              <w:right w:w="0" w:type="dxa"/>
            </w:tcMar>
            <w:vAlign w:val="center"/>
          </w:tcPr>
          <w:p w14:paraId="1D8B2A25" w14:textId="77777777" w:rsidR="0083344D" w:rsidRDefault="0083344D">
            <w:pPr>
              <w:keepNext/>
              <w:spacing w:before="20" w:after="20"/>
              <w:ind w:left="20" w:right="20"/>
            </w:pPr>
          </w:p>
        </w:tc>
        <w:tc>
          <w:tcPr>
            <w:tcW w:w="601" w:type="dxa"/>
            <w:tcBorders>
              <w:bottom w:val="single" w:sz="16" w:space="0" w:color="666666"/>
            </w:tcBorders>
            <w:shd w:val="clear" w:color="auto" w:fill="FFFFFF"/>
            <w:tcMar>
              <w:top w:w="0" w:type="dxa"/>
              <w:left w:w="0" w:type="dxa"/>
              <w:bottom w:w="0" w:type="dxa"/>
              <w:right w:w="0" w:type="dxa"/>
            </w:tcMar>
            <w:vAlign w:val="center"/>
          </w:tcPr>
          <w:p w14:paraId="1D8B2A26" w14:textId="77777777" w:rsidR="0083344D" w:rsidRDefault="00000000">
            <w:pPr>
              <w:keepNext/>
              <w:spacing w:before="20" w:after="20"/>
              <w:ind w:left="20" w:right="20"/>
            </w:pPr>
            <w:r>
              <w:rPr>
                <w:rFonts w:eastAsia="Times New Roman"/>
                <w:color w:val="000000"/>
                <w:sz w:val="22"/>
                <w:szCs w:val="22"/>
              </w:rPr>
              <w:t>0.02</w:t>
            </w:r>
          </w:p>
        </w:tc>
        <w:tc>
          <w:tcPr>
            <w:tcW w:w="1077" w:type="dxa"/>
            <w:tcBorders>
              <w:bottom w:val="single" w:sz="16" w:space="0" w:color="666666"/>
            </w:tcBorders>
            <w:shd w:val="clear" w:color="auto" w:fill="FFFFFF"/>
            <w:tcMar>
              <w:top w:w="0" w:type="dxa"/>
              <w:left w:w="0" w:type="dxa"/>
              <w:bottom w:w="0" w:type="dxa"/>
              <w:right w:w="0" w:type="dxa"/>
            </w:tcMar>
            <w:vAlign w:val="center"/>
          </w:tcPr>
          <w:p w14:paraId="1D8B2A27" w14:textId="77777777" w:rsidR="0083344D" w:rsidRDefault="0083344D">
            <w:pPr>
              <w:keepNext/>
              <w:spacing w:before="20" w:after="20"/>
              <w:ind w:left="20" w:right="20"/>
              <w:jc w:val="right"/>
            </w:pPr>
          </w:p>
        </w:tc>
        <w:tc>
          <w:tcPr>
            <w:tcW w:w="1077" w:type="dxa"/>
            <w:tcBorders>
              <w:bottom w:val="single" w:sz="16" w:space="0" w:color="666666"/>
            </w:tcBorders>
            <w:shd w:val="clear" w:color="auto" w:fill="FFFFFF"/>
            <w:tcMar>
              <w:top w:w="0" w:type="dxa"/>
              <w:left w:w="0" w:type="dxa"/>
              <w:bottom w:w="0" w:type="dxa"/>
              <w:right w:w="0" w:type="dxa"/>
            </w:tcMar>
            <w:vAlign w:val="center"/>
          </w:tcPr>
          <w:p w14:paraId="1D8B2A28" w14:textId="77777777" w:rsidR="0083344D" w:rsidRDefault="0083344D">
            <w:pPr>
              <w:keepNext/>
              <w:spacing w:before="20" w:after="20"/>
              <w:ind w:left="20" w:right="20"/>
              <w:jc w:val="right"/>
            </w:pPr>
          </w:p>
        </w:tc>
        <w:tc>
          <w:tcPr>
            <w:tcW w:w="1077" w:type="dxa"/>
            <w:tcBorders>
              <w:bottom w:val="single" w:sz="16" w:space="0" w:color="666666"/>
            </w:tcBorders>
            <w:shd w:val="clear" w:color="auto" w:fill="FFFFFF"/>
            <w:tcMar>
              <w:top w:w="0" w:type="dxa"/>
              <w:left w:w="0" w:type="dxa"/>
              <w:bottom w:w="0" w:type="dxa"/>
              <w:right w:w="0" w:type="dxa"/>
            </w:tcMar>
            <w:vAlign w:val="center"/>
          </w:tcPr>
          <w:p w14:paraId="1D8B2A29" w14:textId="77777777" w:rsidR="0083344D" w:rsidRDefault="0083344D">
            <w:pPr>
              <w:keepNext/>
              <w:spacing w:before="20" w:after="20"/>
              <w:ind w:left="20" w:right="20"/>
              <w:jc w:val="right"/>
            </w:pPr>
          </w:p>
        </w:tc>
      </w:tr>
    </w:tbl>
    <w:p w14:paraId="1D8B2A2B" w14:textId="77777777" w:rsidR="0083344D" w:rsidRDefault="00000000">
      <w:pPr>
        <w:pStyle w:val="BodyText"/>
      </w:pPr>
      <w:r>
        <w:rPr>
          <w:b/>
          <w:bCs/>
        </w:rPr>
        <w:t>Unstandardized Parameter Estimates</w:t>
      </w:r>
    </w:p>
    <w:tbl>
      <w:tblPr>
        <w:tblW w:w="0" w:type="auto"/>
        <w:jc w:val="center"/>
        <w:tblLayout w:type="fixed"/>
        <w:tblLook w:val="0420" w:firstRow="1" w:lastRow="0" w:firstColumn="0" w:lastColumn="0" w:noHBand="0" w:noVBand="1"/>
      </w:tblPr>
      <w:tblGrid>
        <w:gridCol w:w="2298"/>
        <w:gridCol w:w="1073"/>
        <w:gridCol w:w="908"/>
        <w:gridCol w:w="1073"/>
        <w:gridCol w:w="1073"/>
        <w:gridCol w:w="993"/>
        <w:gridCol w:w="983"/>
        <w:gridCol w:w="908"/>
        <w:gridCol w:w="908"/>
        <w:gridCol w:w="908"/>
      </w:tblGrid>
      <w:tr w:rsidR="0083344D" w14:paraId="1D8B2A36" w14:textId="77777777">
        <w:trPr>
          <w:cantSplit/>
          <w:tblHeader/>
          <w:jc w:val="center"/>
        </w:trPr>
        <w:tc>
          <w:tcPr>
            <w:tcW w:w="22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2C" w14:textId="77777777" w:rsidR="0083344D" w:rsidRDefault="00000000">
            <w:pPr>
              <w:keepNext/>
              <w:spacing w:before="20" w:after="20"/>
              <w:ind w:left="20" w:right="20"/>
            </w:pPr>
            <w:r>
              <w:rPr>
                <w:rFonts w:eastAsia="Times New Roman"/>
                <w:color w:val="000000"/>
                <w:sz w:val="18"/>
                <w:szCs w:val="18"/>
              </w:rPr>
              <w:t>outcome</w:t>
            </w:r>
          </w:p>
        </w:tc>
        <w:tc>
          <w:tcPr>
            <w:tcW w:w="10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2D" w14:textId="77777777" w:rsidR="0083344D" w:rsidRDefault="00000000">
            <w:pPr>
              <w:keepNext/>
              <w:spacing w:before="20" w:after="20"/>
              <w:ind w:left="20" w:right="20"/>
            </w:pPr>
            <w:proofErr w:type="spellStart"/>
            <w:r>
              <w:rPr>
                <w:rFonts w:eastAsia="Times New Roman"/>
                <w:color w:val="000000"/>
                <w:sz w:val="18"/>
                <w:szCs w:val="18"/>
              </w:rPr>
              <w:t>Means_I</w:t>
            </w:r>
            <w:proofErr w:type="spellEnd"/>
          </w:p>
        </w:tc>
        <w:tc>
          <w:tcPr>
            <w:tcW w:w="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2E" w14:textId="77777777" w:rsidR="0083344D" w:rsidRDefault="00000000">
            <w:pPr>
              <w:keepNext/>
              <w:spacing w:before="20" w:after="20"/>
              <w:ind w:left="20" w:right="20"/>
            </w:pPr>
            <w:proofErr w:type="spellStart"/>
            <w:r>
              <w:rPr>
                <w:rFonts w:eastAsia="Times New Roman"/>
                <w:color w:val="000000"/>
                <w:sz w:val="18"/>
                <w:szCs w:val="18"/>
              </w:rPr>
              <w:t>Means_Q</w:t>
            </w:r>
            <w:proofErr w:type="spellEnd"/>
          </w:p>
        </w:tc>
        <w:tc>
          <w:tcPr>
            <w:tcW w:w="10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2F" w14:textId="77777777" w:rsidR="0083344D" w:rsidRDefault="00000000">
            <w:pPr>
              <w:keepNext/>
              <w:spacing w:before="20" w:after="20"/>
              <w:ind w:left="20" w:right="20"/>
            </w:pPr>
            <w:proofErr w:type="spellStart"/>
            <w:r>
              <w:rPr>
                <w:rFonts w:eastAsia="Times New Roman"/>
                <w:color w:val="000000"/>
                <w:sz w:val="18"/>
                <w:szCs w:val="18"/>
              </w:rPr>
              <w:t>Means_S</w:t>
            </w:r>
            <w:proofErr w:type="spellEnd"/>
          </w:p>
        </w:tc>
        <w:tc>
          <w:tcPr>
            <w:tcW w:w="10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0" w14:textId="77777777" w:rsidR="0083344D" w:rsidRDefault="00000000">
            <w:pPr>
              <w:keepNext/>
              <w:spacing w:before="20" w:after="20"/>
              <w:ind w:left="20" w:right="20"/>
            </w:pPr>
            <w:proofErr w:type="spellStart"/>
            <w:r>
              <w:rPr>
                <w:rFonts w:eastAsia="Times New Roman"/>
                <w:color w:val="000000"/>
                <w:sz w:val="18"/>
                <w:szCs w:val="18"/>
              </w:rPr>
              <w:t>Variances_I</w:t>
            </w:r>
            <w:proofErr w:type="spellEnd"/>
          </w:p>
        </w:tc>
        <w:tc>
          <w:tcPr>
            <w:tcW w:w="9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1" w14:textId="77777777" w:rsidR="0083344D" w:rsidRDefault="00000000">
            <w:pPr>
              <w:keepNext/>
              <w:spacing w:before="20" w:after="20"/>
              <w:ind w:left="20" w:right="20"/>
            </w:pPr>
            <w:proofErr w:type="spellStart"/>
            <w:r>
              <w:rPr>
                <w:rFonts w:eastAsia="Times New Roman"/>
                <w:color w:val="000000"/>
                <w:sz w:val="18"/>
                <w:szCs w:val="18"/>
              </w:rPr>
              <w:t>Variances_Q</w:t>
            </w:r>
            <w:proofErr w:type="spellEnd"/>
          </w:p>
        </w:tc>
        <w:tc>
          <w:tcPr>
            <w:tcW w:w="9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2" w14:textId="77777777" w:rsidR="0083344D" w:rsidRDefault="00000000">
            <w:pPr>
              <w:keepNext/>
              <w:spacing w:before="20" w:after="20"/>
              <w:ind w:left="20" w:right="20"/>
            </w:pPr>
            <w:proofErr w:type="spellStart"/>
            <w:r>
              <w:rPr>
                <w:rFonts w:eastAsia="Times New Roman"/>
                <w:color w:val="000000"/>
                <w:sz w:val="18"/>
                <w:szCs w:val="18"/>
              </w:rPr>
              <w:t>Variances_S</w:t>
            </w:r>
            <w:proofErr w:type="spellEnd"/>
          </w:p>
        </w:tc>
        <w:tc>
          <w:tcPr>
            <w:tcW w:w="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3" w14:textId="77777777" w:rsidR="0083344D" w:rsidRDefault="00000000">
            <w:pPr>
              <w:keepNext/>
              <w:spacing w:before="20" w:after="20"/>
              <w:ind w:left="20" w:right="20"/>
            </w:pPr>
            <w:r>
              <w:rPr>
                <w:rFonts w:eastAsia="Times New Roman"/>
                <w:color w:val="000000"/>
                <w:sz w:val="18"/>
                <w:szCs w:val="18"/>
              </w:rPr>
              <w:t>Q.WITH_I</w:t>
            </w:r>
          </w:p>
        </w:tc>
        <w:tc>
          <w:tcPr>
            <w:tcW w:w="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4" w14:textId="77777777" w:rsidR="0083344D" w:rsidRDefault="00000000">
            <w:pPr>
              <w:keepNext/>
              <w:spacing w:before="20" w:after="20"/>
              <w:ind w:left="20" w:right="20"/>
            </w:pPr>
            <w:r>
              <w:rPr>
                <w:rFonts w:eastAsia="Times New Roman"/>
                <w:color w:val="000000"/>
                <w:sz w:val="18"/>
                <w:szCs w:val="18"/>
              </w:rPr>
              <w:t>Q.WITH_S</w:t>
            </w:r>
          </w:p>
        </w:tc>
        <w:tc>
          <w:tcPr>
            <w:tcW w:w="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35" w14:textId="77777777" w:rsidR="0083344D" w:rsidRDefault="00000000">
            <w:pPr>
              <w:keepNext/>
              <w:spacing w:before="20" w:after="20"/>
              <w:ind w:left="20" w:right="20"/>
            </w:pPr>
            <w:r>
              <w:rPr>
                <w:rFonts w:eastAsia="Times New Roman"/>
                <w:color w:val="000000"/>
                <w:sz w:val="18"/>
                <w:szCs w:val="18"/>
              </w:rPr>
              <w:t>S.WITH_I</w:t>
            </w:r>
          </w:p>
        </w:tc>
      </w:tr>
      <w:tr w:rsidR="0083344D" w14:paraId="1D8B2A41" w14:textId="77777777">
        <w:trPr>
          <w:cantSplit/>
          <w:jc w:val="center"/>
        </w:trPr>
        <w:tc>
          <w:tcPr>
            <w:tcW w:w="2298" w:type="dxa"/>
            <w:shd w:val="clear" w:color="auto" w:fill="FFFFFF"/>
            <w:tcMar>
              <w:top w:w="0" w:type="dxa"/>
              <w:left w:w="0" w:type="dxa"/>
              <w:bottom w:w="0" w:type="dxa"/>
              <w:right w:w="0" w:type="dxa"/>
            </w:tcMar>
            <w:vAlign w:val="center"/>
          </w:tcPr>
          <w:p w14:paraId="1D8B2A37" w14:textId="77777777" w:rsidR="0083344D" w:rsidRDefault="00000000">
            <w:pPr>
              <w:keepNext/>
              <w:spacing w:before="20" w:after="20"/>
              <w:ind w:left="20" w:right="20"/>
            </w:pPr>
            <w:r>
              <w:rPr>
                <w:rFonts w:eastAsia="Times New Roman"/>
                <w:color w:val="000000"/>
                <w:sz w:val="18"/>
                <w:szCs w:val="18"/>
              </w:rPr>
              <w:t>Sexual Harassment</w:t>
            </w:r>
          </w:p>
        </w:tc>
        <w:tc>
          <w:tcPr>
            <w:tcW w:w="1073" w:type="dxa"/>
            <w:shd w:val="clear" w:color="auto" w:fill="FFFFFF"/>
            <w:tcMar>
              <w:top w:w="0" w:type="dxa"/>
              <w:left w:w="0" w:type="dxa"/>
              <w:bottom w:w="0" w:type="dxa"/>
              <w:right w:w="0" w:type="dxa"/>
            </w:tcMar>
            <w:vAlign w:val="center"/>
          </w:tcPr>
          <w:p w14:paraId="1D8B2A38" w14:textId="77777777" w:rsidR="0083344D" w:rsidRDefault="00000000">
            <w:pPr>
              <w:keepNext/>
              <w:spacing w:before="20" w:after="20"/>
              <w:ind w:left="20" w:right="20"/>
            </w:pPr>
            <w:r>
              <w:rPr>
                <w:rFonts w:eastAsia="Times New Roman"/>
                <w:color w:val="000000"/>
                <w:sz w:val="18"/>
                <w:szCs w:val="18"/>
              </w:rPr>
              <w:t xml:space="preserve"> 0.23 (0.03)**</w:t>
            </w:r>
          </w:p>
        </w:tc>
        <w:tc>
          <w:tcPr>
            <w:tcW w:w="908" w:type="dxa"/>
            <w:shd w:val="clear" w:color="auto" w:fill="FFFFFF"/>
            <w:tcMar>
              <w:top w:w="0" w:type="dxa"/>
              <w:left w:w="0" w:type="dxa"/>
              <w:bottom w:w="0" w:type="dxa"/>
              <w:right w:w="0" w:type="dxa"/>
            </w:tcMar>
            <w:vAlign w:val="center"/>
          </w:tcPr>
          <w:p w14:paraId="1D8B2A39" w14:textId="77777777" w:rsidR="0083344D" w:rsidRDefault="0083344D">
            <w:pPr>
              <w:keepNext/>
              <w:spacing w:before="20" w:after="20"/>
              <w:ind w:left="20" w:right="20"/>
            </w:pPr>
          </w:p>
        </w:tc>
        <w:tc>
          <w:tcPr>
            <w:tcW w:w="1073" w:type="dxa"/>
            <w:shd w:val="clear" w:color="auto" w:fill="FFFFFF"/>
            <w:tcMar>
              <w:top w:w="0" w:type="dxa"/>
              <w:left w:w="0" w:type="dxa"/>
              <w:bottom w:w="0" w:type="dxa"/>
              <w:right w:w="0" w:type="dxa"/>
            </w:tcMar>
            <w:vAlign w:val="center"/>
          </w:tcPr>
          <w:p w14:paraId="1D8B2A3A" w14:textId="77777777" w:rsidR="0083344D" w:rsidRDefault="00000000">
            <w:pPr>
              <w:keepNext/>
              <w:spacing w:before="20" w:after="20"/>
              <w:ind w:left="20" w:right="20"/>
            </w:pPr>
            <w:r>
              <w:rPr>
                <w:rFonts w:eastAsia="Times New Roman"/>
                <w:color w:val="000000"/>
                <w:sz w:val="18"/>
                <w:szCs w:val="18"/>
              </w:rPr>
              <w:t xml:space="preserve"> 0.07 (0.02)**</w:t>
            </w:r>
          </w:p>
        </w:tc>
        <w:tc>
          <w:tcPr>
            <w:tcW w:w="1073" w:type="dxa"/>
            <w:shd w:val="clear" w:color="auto" w:fill="FFFFFF"/>
            <w:tcMar>
              <w:top w:w="0" w:type="dxa"/>
              <w:left w:w="0" w:type="dxa"/>
              <w:bottom w:w="0" w:type="dxa"/>
              <w:right w:w="0" w:type="dxa"/>
            </w:tcMar>
            <w:vAlign w:val="center"/>
          </w:tcPr>
          <w:p w14:paraId="1D8B2A3B" w14:textId="77777777" w:rsidR="0083344D" w:rsidRDefault="00000000">
            <w:pPr>
              <w:keepNext/>
              <w:spacing w:before="20" w:after="20"/>
              <w:ind w:left="20" w:right="20"/>
            </w:pPr>
            <w:r>
              <w:rPr>
                <w:rFonts w:eastAsia="Times New Roman"/>
                <w:color w:val="000000"/>
                <w:sz w:val="18"/>
                <w:szCs w:val="18"/>
              </w:rPr>
              <w:t xml:space="preserve"> 0.21 (0.04)**</w:t>
            </w:r>
          </w:p>
        </w:tc>
        <w:tc>
          <w:tcPr>
            <w:tcW w:w="993" w:type="dxa"/>
            <w:shd w:val="clear" w:color="auto" w:fill="FFFFFF"/>
            <w:tcMar>
              <w:top w:w="0" w:type="dxa"/>
              <w:left w:w="0" w:type="dxa"/>
              <w:bottom w:w="0" w:type="dxa"/>
              <w:right w:w="0" w:type="dxa"/>
            </w:tcMar>
            <w:vAlign w:val="center"/>
          </w:tcPr>
          <w:p w14:paraId="1D8B2A3C" w14:textId="77777777" w:rsidR="0083344D" w:rsidRDefault="0083344D">
            <w:pPr>
              <w:keepNext/>
              <w:spacing w:before="20" w:after="20"/>
              <w:ind w:left="20" w:right="20"/>
            </w:pPr>
          </w:p>
        </w:tc>
        <w:tc>
          <w:tcPr>
            <w:tcW w:w="983" w:type="dxa"/>
            <w:shd w:val="clear" w:color="auto" w:fill="FFFFFF"/>
            <w:tcMar>
              <w:top w:w="0" w:type="dxa"/>
              <w:left w:w="0" w:type="dxa"/>
              <w:bottom w:w="0" w:type="dxa"/>
              <w:right w:w="0" w:type="dxa"/>
            </w:tcMar>
            <w:vAlign w:val="center"/>
          </w:tcPr>
          <w:p w14:paraId="1D8B2A3D" w14:textId="77777777" w:rsidR="0083344D" w:rsidRDefault="00000000">
            <w:pPr>
              <w:keepNext/>
              <w:spacing w:before="20" w:after="20"/>
              <w:ind w:left="20" w:right="20"/>
            </w:pPr>
            <w:r>
              <w:rPr>
                <w:rFonts w:eastAsia="Times New Roman"/>
                <w:color w:val="000000"/>
                <w:sz w:val="18"/>
                <w:szCs w:val="18"/>
              </w:rPr>
              <w:t xml:space="preserve"> 0.05 (0.02)*</w:t>
            </w:r>
          </w:p>
        </w:tc>
        <w:tc>
          <w:tcPr>
            <w:tcW w:w="908" w:type="dxa"/>
            <w:shd w:val="clear" w:color="auto" w:fill="FFFFFF"/>
            <w:tcMar>
              <w:top w:w="0" w:type="dxa"/>
              <w:left w:w="0" w:type="dxa"/>
              <w:bottom w:w="0" w:type="dxa"/>
              <w:right w:w="0" w:type="dxa"/>
            </w:tcMar>
            <w:vAlign w:val="center"/>
          </w:tcPr>
          <w:p w14:paraId="1D8B2A3E" w14:textId="77777777" w:rsidR="0083344D" w:rsidRDefault="0083344D">
            <w:pPr>
              <w:keepNext/>
              <w:spacing w:before="20" w:after="20"/>
              <w:ind w:left="20" w:right="20"/>
            </w:pPr>
          </w:p>
        </w:tc>
        <w:tc>
          <w:tcPr>
            <w:tcW w:w="908" w:type="dxa"/>
            <w:shd w:val="clear" w:color="auto" w:fill="FFFFFF"/>
            <w:tcMar>
              <w:top w:w="0" w:type="dxa"/>
              <w:left w:w="0" w:type="dxa"/>
              <w:bottom w:w="0" w:type="dxa"/>
              <w:right w:w="0" w:type="dxa"/>
            </w:tcMar>
            <w:vAlign w:val="center"/>
          </w:tcPr>
          <w:p w14:paraId="1D8B2A3F" w14:textId="77777777" w:rsidR="0083344D" w:rsidRDefault="0083344D">
            <w:pPr>
              <w:keepNext/>
              <w:spacing w:before="20" w:after="20"/>
              <w:ind w:left="20" w:right="20"/>
            </w:pPr>
          </w:p>
        </w:tc>
        <w:tc>
          <w:tcPr>
            <w:tcW w:w="908" w:type="dxa"/>
            <w:shd w:val="clear" w:color="auto" w:fill="FFFFFF"/>
            <w:tcMar>
              <w:top w:w="0" w:type="dxa"/>
              <w:left w:w="0" w:type="dxa"/>
              <w:bottom w:w="0" w:type="dxa"/>
              <w:right w:w="0" w:type="dxa"/>
            </w:tcMar>
            <w:vAlign w:val="center"/>
          </w:tcPr>
          <w:p w14:paraId="1D8B2A40" w14:textId="77777777" w:rsidR="0083344D" w:rsidRDefault="00000000">
            <w:pPr>
              <w:keepNext/>
              <w:spacing w:before="20" w:after="20"/>
              <w:ind w:left="20" w:right="20"/>
            </w:pPr>
            <w:r>
              <w:rPr>
                <w:rFonts w:eastAsia="Times New Roman"/>
                <w:color w:val="000000"/>
                <w:sz w:val="18"/>
                <w:szCs w:val="18"/>
              </w:rPr>
              <w:t>-0.01 (0.02)</w:t>
            </w:r>
          </w:p>
        </w:tc>
      </w:tr>
      <w:tr w:rsidR="0083344D" w14:paraId="1D8B2A4C" w14:textId="77777777">
        <w:trPr>
          <w:cantSplit/>
          <w:jc w:val="center"/>
        </w:trPr>
        <w:tc>
          <w:tcPr>
            <w:tcW w:w="2298" w:type="dxa"/>
            <w:tcBorders>
              <w:bottom w:val="single" w:sz="16" w:space="0" w:color="666666"/>
            </w:tcBorders>
            <w:shd w:val="clear" w:color="auto" w:fill="FFFFFF"/>
            <w:tcMar>
              <w:top w:w="0" w:type="dxa"/>
              <w:left w:w="0" w:type="dxa"/>
              <w:bottom w:w="0" w:type="dxa"/>
              <w:right w:w="0" w:type="dxa"/>
            </w:tcMar>
            <w:vAlign w:val="center"/>
          </w:tcPr>
          <w:p w14:paraId="1D8B2A42" w14:textId="77777777" w:rsidR="0083344D" w:rsidRDefault="00000000">
            <w:pPr>
              <w:keepNext/>
              <w:spacing w:before="20" w:after="20"/>
              <w:ind w:left="20" w:right="20"/>
            </w:pPr>
            <w:r>
              <w:rPr>
                <w:rFonts w:eastAsia="Times New Roman"/>
                <w:color w:val="000000"/>
                <w:sz w:val="18"/>
                <w:szCs w:val="18"/>
              </w:rPr>
              <w:t>Sexual Harassment - Quadratic</w:t>
            </w:r>
          </w:p>
        </w:tc>
        <w:tc>
          <w:tcPr>
            <w:tcW w:w="1073" w:type="dxa"/>
            <w:tcBorders>
              <w:bottom w:val="single" w:sz="16" w:space="0" w:color="666666"/>
            </w:tcBorders>
            <w:shd w:val="clear" w:color="auto" w:fill="FFFFFF"/>
            <w:tcMar>
              <w:top w:w="0" w:type="dxa"/>
              <w:left w:w="0" w:type="dxa"/>
              <w:bottom w:w="0" w:type="dxa"/>
              <w:right w:w="0" w:type="dxa"/>
            </w:tcMar>
            <w:vAlign w:val="center"/>
          </w:tcPr>
          <w:p w14:paraId="1D8B2A43" w14:textId="77777777" w:rsidR="0083344D" w:rsidRDefault="00000000">
            <w:pPr>
              <w:keepNext/>
              <w:spacing w:before="20" w:after="20"/>
              <w:ind w:left="20" w:right="20"/>
            </w:pPr>
            <w:r>
              <w:rPr>
                <w:rFonts w:eastAsia="Times New Roman"/>
                <w:color w:val="000000"/>
                <w:sz w:val="18"/>
                <w:szCs w:val="18"/>
              </w:rPr>
              <w:t xml:space="preserve"> 0.22 (0.03)**</w:t>
            </w:r>
          </w:p>
        </w:tc>
        <w:tc>
          <w:tcPr>
            <w:tcW w:w="908" w:type="dxa"/>
            <w:tcBorders>
              <w:bottom w:val="single" w:sz="16" w:space="0" w:color="666666"/>
            </w:tcBorders>
            <w:shd w:val="clear" w:color="auto" w:fill="FFFFFF"/>
            <w:tcMar>
              <w:top w:w="0" w:type="dxa"/>
              <w:left w:w="0" w:type="dxa"/>
              <w:bottom w:w="0" w:type="dxa"/>
              <w:right w:w="0" w:type="dxa"/>
            </w:tcMar>
            <w:vAlign w:val="center"/>
          </w:tcPr>
          <w:p w14:paraId="1D8B2A44" w14:textId="77777777" w:rsidR="0083344D" w:rsidRDefault="00000000">
            <w:pPr>
              <w:keepNext/>
              <w:spacing w:before="20" w:after="20"/>
              <w:ind w:left="20" w:right="20"/>
            </w:pPr>
            <w:r>
              <w:rPr>
                <w:rFonts w:eastAsia="Times New Roman"/>
                <w:color w:val="000000"/>
                <w:sz w:val="18"/>
                <w:szCs w:val="18"/>
              </w:rPr>
              <w:t>-0.02 (0.02)</w:t>
            </w:r>
          </w:p>
        </w:tc>
        <w:tc>
          <w:tcPr>
            <w:tcW w:w="1073" w:type="dxa"/>
            <w:tcBorders>
              <w:bottom w:val="single" w:sz="16" w:space="0" w:color="666666"/>
            </w:tcBorders>
            <w:shd w:val="clear" w:color="auto" w:fill="FFFFFF"/>
            <w:tcMar>
              <w:top w:w="0" w:type="dxa"/>
              <w:left w:w="0" w:type="dxa"/>
              <w:bottom w:w="0" w:type="dxa"/>
              <w:right w:w="0" w:type="dxa"/>
            </w:tcMar>
            <w:vAlign w:val="center"/>
          </w:tcPr>
          <w:p w14:paraId="1D8B2A45" w14:textId="77777777" w:rsidR="0083344D" w:rsidRDefault="00000000">
            <w:pPr>
              <w:keepNext/>
              <w:spacing w:before="20" w:after="20"/>
              <w:ind w:left="20" w:right="20"/>
            </w:pPr>
            <w:r>
              <w:rPr>
                <w:rFonts w:eastAsia="Times New Roman"/>
                <w:color w:val="000000"/>
                <w:sz w:val="18"/>
                <w:szCs w:val="18"/>
              </w:rPr>
              <w:t xml:space="preserve"> 0.11 (0.04)**</w:t>
            </w:r>
          </w:p>
        </w:tc>
        <w:tc>
          <w:tcPr>
            <w:tcW w:w="1073" w:type="dxa"/>
            <w:tcBorders>
              <w:bottom w:val="single" w:sz="16" w:space="0" w:color="666666"/>
            </w:tcBorders>
            <w:shd w:val="clear" w:color="auto" w:fill="FFFFFF"/>
            <w:tcMar>
              <w:top w:w="0" w:type="dxa"/>
              <w:left w:w="0" w:type="dxa"/>
              <w:bottom w:w="0" w:type="dxa"/>
              <w:right w:w="0" w:type="dxa"/>
            </w:tcMar>
            <w:vAlign w:val="center"/>
          </w:tcPr>
          <w:p w14:paraId="1D8B2A46" w14:textId="77777777" w:rsidR="0083344D" w:rsidRDefault="00000000">
            <w:pPr>
              <w:keepNext/>
              <w:spacing w:before="20" w:after="20"/>
              <w:ind w:left="20" w:right="20"/>
            </w:pPr>
            <w:r>
              <w:rPr>
                <w:rFonts w:eastAsia="Times New Roman"/>
                <w:color w:val="000000"/>
                <w:sz w:val="18"/>
                <w:szCs w:val="18"/>
              </w:rPr>
              <w:t xml:space="preserve"> 0.18 (0.08)*</w:t>
            </w:r>
          </w:p>
        </w:tc>
        <w:tc>
          <w:tcPr>
            <w:tcW w:w="993" w:type="dxa"/>
            <w:tcBorders>
              <w:bottom w:val="single" w:sz="16" w:space="0" w:color="666666"/>
            </w:tcBorders>
            <w:shd w:val="clear" w:color="auto" w:fill="FFFFFF"/>
            <w:tcMar>
              <w:top w:w="0" w:type="dxa"/>
              <w:left w:w="0" w:type="dxa"/>
              <w:bottom w:w="0" w:type="dxa"/>
              <w:right w:w="0" w:type="dxa"/>
            </w:tcMar>
            <w:vAlign w:val="center"/>
          </w:tcPr>
          <w:p w14:paraId="1D8B2A47" w14:textId="77777777" w:rsidR="0083344D" w:rsidRDefault="00000000">
            <w:pPr>
              <w:keepNext/>
              <w:spacing w:before="20" w:after="20"/>
              <w:ind w:left="20" w:right="20"/>
            </w:pPr>
            <w:r>
              <w:rPr>
                <w:rFonts w:eastAsia="Times New Roman"/>
                <w:color w:val="000000"/>
                <w:sz w:val="18"/>
                <w:szCs w:val="18"/>
              </w:rPr>
              <w:t xml:space="preserve"> 0.03 (0.04)</w:t>
            </w:r>
          </w:p>
        </w:tc>
        <w:tc>
          <w:tcPr>
            <w:tcW w:w="983" w:type="dxa"/>
            <w:tcBorders>
              <w:bottom w:val="single" w:sz="16" w:space="0" w:color="666666"/>
            </w:tcBorders>
            <w:shd w:val="clear" w:color="auto" w:fill="FFFFFF"/>
            <w:tcMar>
              <w:top w:w="0" w:type="dxa"/>
              <w:left w:w="0" w:type="dxa"/>
              <w:bottom w:w="0" w:type="dxa"/>
              <w:right w:w="0" w:type="dxa"/>
            </w:tcMar>
            <w:vAlign w:val="center"/>
          </w:tcPr>
          <w:p w14:paraId="1D8B2A48" w14:textId="77777777" w:rsidR="0083344D" w:rsidRDefault="00000000">
            <w:pPr>
              <w:keepNext/>
              <w:spacing w:before="20" w:after="20"/>
              <w:ind w:left="20" w:right="20"/>
            </w:pPr>
            <w:r>
              <w:rPr>
                <w:rFonts w:eastAsia="Times New Roman"/>
                <w:color w:val="000000"/>
                <w:sz w:val="18"/>
                <w:szCs w:val="18"/>
              </w:rPr>
              <w:t xml:space="preserve"> 0.16 (0.29)</w:t>
            </w:r>
          </w:p>
        </w:tc>
        <w:tc>
          <w:tcPr>
            <w:tcW w:w="908" w:type="dxa"/>
            <w:tcBorders>
              <w:bottom w:val="single" w:sz="16" w:space="0" w:color="666666"/>
            </w:tcBorders>
            <w:shd w:val="clear" w:color="auto" w:fill="FFFFFF"/>
            <w:tcMar>
              <w:top w:w="0" w:type="dxa"/>
              <w:left w:w="0" w:type="dxa"/>
              <w:bottom w:w="0" w:type="dxa"/>
              <w:right w:w="0" w:type="dxa"/>
            </w:tcMar>
            <w:vAlign w:val="center"/>
          </w:tcPr>
          <w:p w14:paraId="1D8B2A49" w14:textId="77777777" w:rsidR="0083344D" w:rsidRDefault="00000000">
            <w:pPr>
              <w:keepNext/>
              <w:spacing w:before="20" w:after="20"/>
              <w:ind w:left="20" w:right="20"/>
            </w:pPr>
            <w:r>
              <w:rPr>
                <w:rFonts w:eastAsia="Times New Roman"/>
                <w:color w:val="000000"/>
                <w:sz w:val="18"/>
                <w:szCs w:val="18"/>
              </w:rPr>
              <w:t>-0.02 (0.05)</w:t>
            </w:r>
          </w:p>
        </w:tc>
        <w:tc>
          <w:tcPr>
            <w:tcW w:w="908" w:type="dxa"/>
            <w:tcBorders>
              <w:bottom w:val="single" w:sz="16" w:space="0" w:color="666666"/>
            </w:tcBorders>
            <w:shd w:val="clear" w:color="auto" w:fill="FFFFFF"/>
            <w:tcMar>
              <w:top w:w="0" w:type="dxa"/>
              <w:left w:w="0" w:type="dxa"/>
              <w:bottom w:w="0" w:type="dxa"/>
              <w:right w:w="0" w:type="dxa"/>
            </w:tcMar>
            <w:vAlign w:val="center"/>
          </w:tcPr>
          <w:p w14:paraId="1D8B2A4A" w14:textId="77777777" w:rsidR="0083344D" w:rsidRDefault="00000000">
            <w:pPr>
              <w:keepNext/>
              <w:spacing w:before="20" w:after="20"/>
              <w:ind w:left="20" w:right="20"/>
            </w:pPr>
            <w:r>
              <w:rPr>
                <w:rFonts w:eastAsia="Times New Roman"/>
                <w:color w:val="000000"/>
                <w:sz w:val="18"/>
                <w:szCs w:val="18"/>
              </w:rPr>
              <w:t>-0.06 (0.10)</w:t>
            </w:r>
          </w:p>
        </w:tc>
        <w:tc>
          <w:tcPr>
            <w:tcW w:w="908" w:type="dxa"/>
            <w:tcBorders>
              <w:bottom w:val="single" w:sz="16" w:space="0" w:color="666666"/>
            </w:tcBorders>
            <w:shd w:val="clear" w:color="auto" w:fill="FFFFFF"/>
            <w:tcMar>
              <w:top w:w="0" w:type="dxa"/>
              <w:left w:w="0" w:type="dxa"/>
              <w:bottom w:w="0" w:type="dxa"/>
              <w:right w:w="0" w:type="dxa"/>
            </w:tcMar>
            <w:vAlign w:val="center"/>
          </w:tcPr>
          <w:p w14:paraId="1D8B2A4B" w14:textId="77777777" w:rsidR="0083344D" w:rsidRDefault="00000000">
            <w:pPr>
              <w:keepNext/>
              <w:spacing w:before="20" w:after="20"/>
              <w:ind w:left="20" w:right="20"/>
            </w:pPr>
            <w:r>
              <w:rPr>
                <w:rFonts w:eastAsia="Times New Roman"/>
                <w:color w:val="000000"/>
                <w:sz w:val="18"/>
                <w:szCs w:val="18"/>
              </w:rPr>
              <w:t xml:space="preserve"> 0.04 (0.14)</w:t>
            </w:r>
          </w:p>
        </w:tc>
      </w:tr>
    </w:tbl>
    <w:p w14:paraId="1D8B2A4D" w14:textId="77777777" w:rsidR="0083344D" w:rsidRDefault="00000000">
      <w:pPr>
        <w:pStyle w:val="BodyText"/>
      </w:pPr>
      <w:r>
        <w:rPr>
          <w:i/>
          <w:iCs/>
        </w:rPr>
        <w:t>Note.</w:t>
      </w:r>
      <w:r>
        <w:t xml:space="preserve"> Cluster robust standard errors are in the parentheses (). *</w:t>
      </w:r>
      <w:r>
        <w:rPr>
          <w:i/>
          <w:iCs/>
        </w:rPr>
        <w:t>p</w:t>
      </w:r>
      <w:r>
        <w:t xml:space="preserve"> &lt; .05</w:t>
      </w:r>
    </w:p>
    <w:p w14:paraId="1D8B2A4E" w14:textId="77777777" w:rsidR="0083344D" w:rsidRDefault="00000000">
      <w:pPr>
        <w:pStyle w:val="Heading2"/>
      </w:pPr>
      <w:bookmarkStart w:id="6" w:name="_Toc109425823"/>
      <w:bookmarkStart w:id="7" w:name="lgm-stratified-by-group"/>
      <w:bookmarkEnd w:id="5"/>
      <w:r>
        <w:t>LGM Stratified by Group</w:t>
      </w:r>
      <w:bookmarkEnd w:id="6"/>
    </w:p>
    <w:p w14:paraId="1D8B2A4F" w14:textId="77777777" w:rsidR="0083344D" w:rsidRDefault="00000000">
      <w:pPr>
        <w:pStyle w:val="FirstParagraph"/>
      </w:pPr>
      <w:r>
        <w:rPr>
          <w:b/>
          <w:bCs/>
        </w:rPr>
        <w:t>Model Fit</w:t>
      </w:r>
    </w:p>
    <w:tbl>
      <w:tblPr>
        <w:tblW w:w="0" w:type="auto"/>
        <w:jc w:val="center"/>
        <w:tblLayout w:type="fixed"/>
        <w:tblLook w:val="0420" w:firstRow="1" w:lastRow="0" w:firstColumn="0" w:lastColumn="0" w:noHBand="0" w:noVBand="1"/>
      </w:tblPr>
      <w:tblGrid>
        <w:gridCol w:w="2806"/>
        <w:gridCol w:w="802"/>
        <w:gridCol w:w="588"/>
        <w:gridCol w:w="692"/>
        <w:gridCol w:w="582"/>
        <w:gridCol w:w="784"/>
        <w:gridCol w:w="582"/>
        <w:gridCol w:w="723"/>
        <w:gridCol w:w="1224"/>
        <w:gridCol w:w="601"/>
      </w:tblGrid>
      <w:tr w:rsidR="0083344D" w14:paraId="1D8B2A5A" w14:textId="77777777">
        <w:trPr>
          <w:cantSplit/>
          <w:tblHeader/>
          <w:jc w:val="center"/>
        </w:trPr>
        <w:tc>
          <w:tcPr>
            <w:tcW w:w="28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0" w14:textId="77777777" w:rsidR="0083344D" w:rsidRDefault="00000000">
            <w:pPr>
              <w:keepNext/>
              <w:spacing w:before="20" w:after="20"/>
              <w:ind w:left="20" w:right="20"/>
            </w:pPr>
            <w:r>
              <w:rPr>
                <w:rFonts w:eastAsia="Times New Roman"/>
                <w:color w:val="000000"/>
                <w:sz w:val="22"/>
                <w:szCs w:val="22"/>
              </w:rPr>
              <w:t>outcome</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1" w14:textId="77777777" w:rsidR="0083344D" w:rsidRDefault="00000000">
            <w:pPr>
              <w:keepNext/>
              <w:spacing w:before="20" w:after="20"/>
              <w:ind w:left="20" w:right="20"/>
              <w:jc w:val="right"/>
            </w:pPr>
            <w:proofErr w:type="spellStart"/>
            <w:r>
              <w:rPr>
                <w:rFonts w:eastAsia="Times New Roman"/>
                <w:color w:val="000000"/>
                <w:sz w:val="22"/>
                <w:szCs w:val="22"/>
              </w:rPr>
              <w:t>ntotal</w:t>
            </w:r>
            <w:proofErr w:type="spellEnd"/>
          </w:p>
        </w:tc>
        <w:tc>
          <w:tcPr>
            <w:tcW w:w="5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2" w14:textId="77777777" w:rsidR="0083344D" w:rsidRDefault="00000000">
            <w:pPr>
              <w:keepNext/>
              <w:spacing w:before="20" w:after="20"/>
              <w:ind w:left="20" w:right="20"/>
              <w:jc w:val="right"/>
            </w:pPr>
            <w:proofErr w:type="spellStart"/>
            <w:r>
              <w:rPr>
                <w:rFonts w:eastAsia="Times New Roman"/>
                <w:color w:val="000000"/>
                <w:sz w:val="22"/>
                <w:szCs w:val="22"/>
              </w:rPr>
              <w:t>npar</w:t>
            </w:r>
            <w:proofErr w:type="spellEnd"/>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3" w14:textId="77777777" w:rsidR="0083344D" w:rsidRDefault="00000000">
            <w:pPr>
              <w:keepNext/>
              <w:spacing w:before="20" w:after="20"/>
              <w:ind w:left="20" w:right="20"/>
            </w:pPr>
            <w:proofErr w:type="spellStart"/>
            <w:r>
              <w:rPr>
                <w:rFonts w:eastAsia="Times New Roman"/>
                <w:color w:val="000000"/>
                <w:sz w:val="22"/>
                <w:szCs w:val="22"/>
              </w:rPr>
              <w:t>chisq</w:t>
            </w:r>
            <w:proofErr w:type="spellEnd"/>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4" w14:textId="77777777" w:rsidR="0083344D" w:rsidRDefault="00000000">
            <w:pPr>
              <w:keepNext/>
              <w:spacing w:before="20" w:after="20"/>
              <w:ind w:left="20" w:right="20"/>
              <w:jc w:val="right"/>
            </w:pPr>
            <w:proofErr w:type="spellStart"/>
            <w:r>
              <w:rPr>
                <w:rFonts w:eastAsia="Times New Roman"/>
                <w:color w:val="000000"/>
                <w:sz w:val="22"/>
                <w:szCs w:val="22"/>
              </w:rPr>
              <w:t>df</w:t>
            </w:r>
            <w:proofErr w:type="spellEnd"/>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5" w14:textId="77777777" w:rsidR="0083344D" w:rsidRDefault="00000000">
            <w:pPr>
              <w:keepNext/>
              <w:spacing w:before="20" w:after="20"/>
              <w:ind w:left="20" w:right="20"/>
            </w:pPr>
            <w:proofErr w:type="spellStart"/>
            <w:r>
              <w:rPr>
                <w:rFonts w:eastAsia="Times New Roman"/>
                <w:color w:val="000000"/>
                <w:sz w:val="22"/>
                <w:szCs w:val="22"/>
              </w:rPr>
              <w:t>pvalue</w:t>
            </w:r>
            <w:proofErr w:type="spellEnd"/>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6" w14:textId="77777777" w:rsidR="0083344D" w:rsidRDefault="00000000">
            <w:pPr>
              <w:keepNext/>
              <w:spacing w:before="20" w:after="20"/>
              <w:ind w:left="20" w:right="20"/>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7" w14:textId="77777777" w:rsidR="0083344D" w:rsidRDefault="00000000">
            <w:pPr>
              <w:keepNext/>
              <w:spacing w:before="20" w:after="20"/>
              <w:ind w:left="20" w:right="20"/>
            </w:pPr>
            <w:proofErr w:type="spellStart"/>
            <w:r>
              <w:rPr>
                <w:rFonts w:eastAsia="Times New Roman"/>
                <w:color w:val="000000"/>
                <w:sz w:val="22"/>
                <w:szCs w:val="22"/>
              </w:rPr>
              <w:t>rmsea</w:t>
            </w:r>
            <w:proofErr w:type="spellEnd"/>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8" w14:textId="77777777" w:rsidR="0083344D" w:rsidRDefault="00000000">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59" w14:textId="77777777" w:rsidR="0083344D" w:rsidRDefault="00000000">
            <w:pPr>
              <w:keepNext/>
              <w:spacing w:before="20" w:after="20"/>
              <w:ind w:left="20" w:right="20"/>
            </w:pPr>
            <w:proofErr w:type="spellStart"/>
            <w:r>
              <w:rPr>
                <w:rFonts w:eastAsia="Times New Roman"/>
                <w:color w:val="000000"/>
                <w:sz w:val="22"/>
                <w:szCs w:val="22"/>
              </w:rPr>
              <w:t>srmr</w:t>
            </w:r>
            <w:proofErr w:type="spellEnd"/>
          </w:p>
        </w:tc>
      </w:tr>
      <w:tr w:rsidR="0083344D" w14:paraId="1D8B2A65" w14:textId="77777777">
        <w:trPr>
          <w:cantSplit/>
          <w:jc w:val="center"/>
        </w:trPr>
        <w:tc>
          <w:tcPr>
            <w:tcW w:w="2806" w:type="dxa"/>
            <w:shd w:val="clear" w:color="auto" w:fill="FFFFFF"/>
            <w:tcMar>
              <w:top w:w="0" w:type="dxa"/>
              <w:left w:w="0" w:type="dxa"/>
              <w:bottom w:w="0" w:type="dxa"/>
              <w:right w:w="0" w:type="dxa"/>
            </w:tcMar>
            <w:vAlign w:val="center"/>
          </w:tcPr>
          <w:p w14:paraId="1D8B2A5B" w14:textId="77777777" w:rsidR="0083344D" w:rsidRDefault="00000000">
            <w:pPr>
              <w:keepNext/>
              <w:spacing w:before="20" w:after="20"/>
              <w:ind w:left="20" w:right="20"/>
            </w:pPr>
            <w:r>
              <w:rPr>
                <w:rFonts w:eastAsia="Times New Roman"/>
                <w:color w:val="000000"/>
                <w:sz w:val="22"/>
                <w:szCs w:val="22"/>
              </w:rPr>
              <w:t>Black</w:t>
            </w:r>
          </w:p>
        </w:tc>
        <w:tc>
          <w:tcPr>
            <w:tcW w:w="802" w:type="dxa"/>
            <w:shd w:val="clear" w:color="auto" w:fill="FFFFFF"/>
            <w:tcMar>
              <w:top w:w="0" w:type="dxa"/>
              <w:left w:w="0" w:type="dxa"/>
              <w:bottom w:w="0" w:type="dxa"/>
              <w:right w:w="0" w:type="dxa"/>
            </w:tcMar>
            <w:vAlign w:val="center"/>
          </w:tcPr>
          <w:p w14:paraId="1D8B2A5C" w14:textId="77777777" w:rsidR="0083344D" w:rsidRDefault="00000000">
            <w:pPr>
              <w:keepNext/>
              <w:spacing w:before="20" w:after="20"/>
              <w:ind w:left="20" w:right="20"/>
              <w:jc w:val="right"/>
            </w:pPr>
            <w:r>
              <w:rPr>
                <w:rFonts w:eastAsia="Times New Roman"/>
                <w:color w:val="000000"/>
                <w:sz w:val="22"/>
                <w:szCs w:val="22"/>
              </w:rPr>
              <w:t>459.00</w:t>
            </w:r>
          </w:p>
        </w:tc>
        <w:tc>
          <w:tcPr>
            <w:tcW w:w="588" w:type="dxa"/>
            <w:shd w:val="clear" w:color="auto" w:fill="FFFFFF"/>
            <w:tcMar>
              <w:top w:w="0" w:type="dxa"/>
              <w:left w:w="0" w:type="dxa"/>
              <w:bottom w:w="0" w:type="dxa"/>
              <w:right w:w="0" w:type="dxa"/>
            </w:tcMar>
            <w:vAlign w:val="center"/>
          </w:tcPr>
          <w:p w14:paraId="1D8B2A5D" w14:textId="77777777" w:rsidR="0083344D" w:rsidRDefault="00000000">
            <w:pPr>
              <w:keepNext/>
              <w:spacing w:before="20" w:after="20"/>
              <w:ind w:left="20" w:right="20"/>
              <w:jc w:val="right"/>
            </w:pPr>
            <w:r>
              <w:rPr>
                <w:rFonts w:eastAsia="Times New Roman"/>
                <w:color w:val="000000"/>
                <w:sz w:val="22"/>
                <w:szCs w:val="22"/>
              </w:rPr>
              <w:t>9.00</w:t>
            </w:r>
          </w:p>
        </w:tc>
        <w:tc>
          <w:tcPr>
            <w:tcW w:w="692" w:type="dxa"/>
            <w:shd w:val="clear" w:color="auto" w:fill="FFFFFF"/>
            <w:tcMar>
              <w:top w:w="0" w:type="dxa"/>
              <w:left w:w="0" w:type="dxa"/>
              <w:bottom w:w="0" w:type="dxa"/>
              <w:right w:w="0" w:type="dxa"/>
            </w:tcMar>
            <w:vAlign w:val="center"/>
          </w:tcPr>
          <w:p w14:paraId="1D8B2A5E" w14:textId="77777777" w:rsidR="0083344D" w:rsidRDefault="00000000">
            <w:pPr>
              <w:keepNext/>
              <w:spacing w:before="20" w:after="20"/>
              <w:ind w:left="20" w:right="20"/>
            </w:pPr>
            <w:r>
              <w:rPr>
                <w:rFonts w:eastAsia="Times New Roman"/>
                <w:color w:val="000000"/>
                <w:sz w:val="22"/>
                <w:szCs w:val="22"/>
              </w:rPr>
              <w:t>5.01</w:t>
            </w:r>
          </w:p>
        </w:tc>
        <w:tc>
          <w:tcPr>
            <w:tcW w:w="582" w:type="dxa"/>
            <w:shd w:val="clear" w:color="auto" w:fill="FFFFFF"/>
            <w:tcMar>
              <w:top w:w="0" w:type="dxa"/>
              <w:left w:w="0" w:type="dxa"/>
              <w:bottom w:w="0" w:type="dxa"/>
              <w:right w:w="0" w:type="dxa"/>
            </w:tcMar>
            <w:vAlign w:val="center"/>
          </w:tcPr>
          <w:p w14:paraId="1D8B2A5F" w14:textId="77777777" w:rsidR="0083344D" w:rsidRDefault="00000000">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1D8B2A60" w14:textId="77777777" w:rsidR="0083344D" w:rsidRDefault="00000000">
            <w:pPr>
              <w:keepNext/>
              <w:spacing w:before="20" w:after="20"/>
              <w:ind w:left="20" w:right="20"/>
            </w:pPr>
            <w:r>
              <w:rPr>
                <w:rFonts w:eastAsia="Times New Roman"/>
                <w:color w:val="000000"/>
                <w:sz w:val="22"/>
                <w:szCs w:val="22"/>
              </w:rPr>
              <w:t>0.42</w:t>
            </w:r>
          </w:p>
        </w:tc>
        <w:tc>
          <w:tcPr>
            <w:tcW w:w="582" w:type="dxa"/>
            <w:shd w:val="clear" w:color="auto" w:fill="FFFFFF"/>
            <w:tcMar>
              <w:top w:w="0" w:type="dxa"/>
              <w:left w:w="0" w:type="dxa"/>
              <w:bottom w:w="0" w:type="dxa"/>
              <w:right w:w="0" w:type="dxa"/>
            </w:tcMar>
            <w:vAlign w:val="center"/>
          </w:tcPr>
          <w:p w14:paraId="1D8B2A61"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62" w14:textId="77777777" w:rsidR="0083344D" w:rsidRDefault="00000000">
            <w:pPr>
              <w:keepNext/>
              <w:spacing w:before="20" w:after="20"/>
              <w:ind w:left="20" w:right="20"/>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1D8B2A63" w14:textId="77777777" w:rsidR="0083344D" w:rsidRDefault="00000000">
            <w:pPr>
              <w:keepNext/>
              <w:spacing w:before="20" w:after="20"/>
              <w:ind w:left="20" w:right="20"/>
            </w:pPr>
            <w:r>
              <w:rPr>
                <w:rFonts w:eastAsia="Times New Roman"/>
                <w:color w:val="000000"/>
                <w:sz w:val="22"/>
                <w:szCs w:val="22"/>
              </w:rPr>
              <w:t>[0.00, 0.06]</w:t>
            </w:r>
          </w:p>
        </w:tc>
        <w:tc>
          <w:tcPr>
            <w:tcW w:w="601" w:type="dxa"/>
            <w:shd w:val="clear" w:color="auto" w:fill="FFFFFF"/>
            <w:tcMar>
              <w:top w:w="0" w:type="dxa"/>
              <w:left w:w="0" w:type="dxa"/>
              <w:bottom w:w="0" w:type="dxa"/>
              <w:right w:w="0" w:type="dxa"/>
            </w:tcMar>
            <w:vAlign w:val="center"/>
          </w:tcPr>
          <w:p w14:paraId="1D8B2A64" w14:textId="77777777" w:rsidR="0083344D" w:rsidRDefault="00000000">
            <w:pPr>
              <w:keepNext/>
              <w:spacing w:before="20" w:after="20"/>
              <w:ind w:left="20" w:right="20"/>
            </w:pPr>
            <w:r>
              <w:rPr>
                <w:rFonts w:eastAsia="Times New Roman"/>
                <w:color w:val="000000"/>
                <w:sz w:val="22"/>
                <w:szCs w:val="22"/>
              </w:rPr>
              <w:t>0.04</w:t>
            </w:r>
          </w:p>
        </w:tc>
      </w:tr>
      <w:tr w:rsidR="0083344D" w14:paraId="1D8B2A70" w14:textId="77777777">
        <w:trPr>
          <w:cantSplit/>
          <w:jc w:val="center"/>
        </w:trPr>
        <w:tc>
          <w:tcPr>
            <w:tcW w:w="2806" w:type="dxa"/>
            <w:shd w:val="clear" w:color="auto" w:fill="FFFFFF"/>
            <w:tcMar>
              <w:top w:w="0" w:type="dxa"/>
              <w:left w:w="0" w:type="dxa"/>
              <w:bottom w:w="0" w:type="dxa"/>
              <w:right w:w="0" w:type="dxa"/>
            </w:tcMar>
            <w:vAlign w:val="center"/>
          </w:tcPr>
          <w:p w14:paraId="1D8B2A66" w14:textId="77777777" w:rsidR="0083344D" w:rsidRDefault="00000000">
            <w:pPr>
              <w:keepNext/>
              <w:spacing w:before="20" w:after="20"/>
              <w:ind w:left="20" w:right="20"/>
            </w:pPr>
            <w:r>
              <w:rPr>
                <w:rFonts w:eastAsia="Times New Roman"/>
                <w:color w:val="000000"/>
                <w:sz w:val="22"/>
                <w:szCs w:val="22"/>
              </w:rPr>
              <w:t>Girls</w:t>
            </w:r>
          </w:p>
        </w:tc>
        <w:tc>
          <w:tcPr>
            <w:tcW w:w="802" w:type="dxa"/>
            <w:shd w:val="clear" w:color="auto" w:fill="FFFFFF"/>
            <w:tcMar>
              <w:top w:w="0" w:type="dxa"/>
              <w:left w:w="0" w:type="dxa"/>
              <w:bottom w:w="0" w:type="dxa"/>
              <w:right w:w="0" w:type="dxa"/>
            </w:tcMar>
            <w:vAlign w:val="center"/>
          </w:tcPr>
          <w:p w14:paraId="1D8B2A67" w14:textId="77777777" w:rsidR="0083344D" w:rsidRDefault="00000000">
            <w:pPr>
              <w:keepNext/>
              <w:spacing w:before="20" w:after="20"/>
              <w:ind w:left="20" w:right="20"/>
              <w:jc w:val="right"/>
            </w:pPr>
            <w:r>
              <w:rPr>
                <w:rFonts w:eastAsia="Times New Roman"/>
                <w:color w:val="000000"/>
                <w:sz w:val="22"/>
                <w:szCs w:val="22"/>
              </w:rPr>
              <w:t>761.00</w:t>
            </w:r>
          </w:p>
        </w:tc>
        <w:tc>
          <w:tcPr>
            <w:tcW w:w="588" w:type="dxa"/>
            <w:shd w:val="clear" w:color="auto" w:fill="FFFFFF"/>
            <w:tcMar>
              <w:top w:w="0" w:type="dxa"/>
              <w:left w:w="0" w:type="dxa"/>
              <w:bottom w:w="0" w:type="dxa"/>
              <w:right w:w="0" w:type="dxa"/>
            </w:tcMar>
            <w:vAlign w:val="center"/>
          </w:tcPr>
          <w:p w14:paraId="1D8B2A68" w14:textId="77777777" w:rsidR="0083344D" w:rsidRDefault="00000000">
            <w:pPr>
              <w:keepNext/>
              <w:spacing w:before="20" w:after="20"/>
              <w:ind w:left="20" w:right="20"/>
              <w:jc w:val="right"/>
            </w:pPr>
            <w:r>
              <w:rPr>
                <w:rFonts w:eastAsia="Times New Roman"/>
                <w:color w:val="000000"/>
                <w:sz w:val="22"/>
                <w:szCs w:val="22"/>
              </w:rPr>
              <w:t>9.00</w:t>
            </w:r>
          </w:p>
        </w:tc>
        <w:tc>
          <w:tcPr>
            <w:tcW w:w="692" w:type="dxa"/>
            <w:shd w:val="clear" w:color="auto" w:fill="FFFFFF"/>
            <w:tcMar>
              <w:top w:w="0" w:type="dxa"/>
              <w:left w:w="0" w:type="dxa"/>
              <w:bottom w:w="0" w:type="dxa"/>
              <w:right w:w="0" w:type="dxa"/>
            </w:tcMar>
            <w:vAlign w:val="center"/>
          </w:tcPr>
          <w:p w14:paraId="1D8B2A69" w14:textId="77777777" w:rsidR="0083344D" w:rsidRDefault="00000000">
            <w:pPr>
              <w:keepNext/>
              <w:spacing w:before="20" w:after="20"/>
              <w:ind w:left="20" w:right="20"/>
            </w:pPr>
            <w:r>
              <w:rPr>
                <w:rFonts w:eastAsia="Times New Roman"/>
                <w:color w:val="000000"/>
                <w:sz w:val="22"/>
                <w:szCs w:val="22"/>
              </w:rPr>
              <w:t>2.72</w:t>
            </w:r>
          </w:p>
        </w:tc>
        <w:tc>
          <w:tcPr>
            <w:tcW w:w="582" w:type="dxa"/>
            <w:shd w:val="clear" w:color="auto" w:fill="FFFFFF"/>
            <w:tcMar>
              <w:top w:w="0" w:type="dxa"/>
              <w:left w:w="0" w:type="dxa"/>
              <w:bottom w:w="0" w:type="dxa"/>
              <w:right w:w="0" w:type="dxa"/>
            </w:tcMar>
            <w:vAlign w:val="center"/>
          </w:tcPr>
          <w:p w14:paraId="1D8B2A6A" w14:textId="77777777" w:rsidR="0083344D" w:rsidRDefault="00000000">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1D8B2A6B" w14:textId="77777777" w:rsidR="0083344D" w:rsidRDefault="00000000">
            <w:pPr>
              <w:keepNext/>
              <w:spacing w:before="20" w:after="20"/>
              <w:ind w:left="20" w:right="20"/>
            </w:pPr>
            <w:r>
              <w:rPr>
                <w:rFonts w:eastAsia="Times New Roman"/>
                <w:color w:val="000000"/>
                <w:sz w:val="22"/>
                <w:szCs w:val="22"/>
              </w:rPr>
              <w:t>0.74</w:t>
            </w:r>
          </w:p>
        </w:tc>
        <w:tc>
          <w:tcPr>
            <w:tcW w:w="582" w:type="dxa"/>
            <w:shd w:val="clear" w:color="auto" w:fill="FFFFFF"/>
            <w:tcMar>
              <w:top w:w="0" w:type="dxa"/>
              <w:left w:w="0" w:type="dxa"/>
              <w:bottom w:w="0" w:type="dxa"/>
              <w:right w:w="0" w:type="dxa"/>
            </w:tcMar>
            <w:vAlign w:val="center"/>
          </w:tcPr>
          <w:p w14:paraId="1D8B2A6C"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6D" w14:textId="77777777" w:rsidR="0083344D" w:rsidRDefault="00000000">
            <w:pPr>
              <w:keepNext/>
              <w:spacing w:before="20" w:after="20"/>
              <w:ind w:left="20" w:right="20"/>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1D8B2A6E" w14:textId="77777777" w:rsidR="0083344D" w:rsidRDefault="00000000">
            <w:pPr>
              <w:keepNext/>
              <w:spacing w:before="20" w:after="20"/>
              <w:ind w:left="20" w:right="20"/>
            </w:pPr>
            <w:r>
              <w:rPr>
                <w:rFonts w:eastAsia="Times New Roman"/>
                <w:color w:val="000000"/>
                <w:sz w:val="22"/>
                <w:szCs w:val="22"/>
              </w:rPr>
              <w:t>[0.00, 0.04]</w:t>
            </w:r>
          </w:p>
        </w:tc>
        <w:tc>
          <w:tcPr>
            <w:tcW w:w="601" w:type="dxa"/>
            <w:shd w:val="clear" w:color="auto" w:fill="FFFFFF"/>
            <w:tcMar>
              <w:top w:w="0" w:type="dxa"/>
              <w:left w:w="0" w:type="dxa"/>
              <w:bottom w:w="0" w:type="dxa"/>
              <w:right w:w="0" w:type="dxa"/>
            </w:tcMar>
            <w:vAlign w:val="center"/>
          </w:tcPr>
          <w:p w14:paraId="1D8B2A6F" w14:textId="77777777" w:rsidR="0083344D" w:rsidRDefault="00000000">
            <w:pPr>
              <w:keepNext/>
              <w:spacing w:before="20" w:after="20"/>
              <w:ind w:left="20" w:right="20"/>
            </w:pPr>
            <w:r>
              <w:rPr>
                <w:rFonts w:eastAsia="Times New Roman"/>
                <w:color w:val="000000"/>
                <w:sz w:val="22"/>
                <w:szCs w:val="22"/>
              </w:rPr>
              <w:t>0.04</w:t>
            </w:r>
          </w:p>
        </w:tc>
      </w:tr>
      <w:tr w:rsidR="0083344D" w14:paraId="1D8B2A7B" w14:textId="77777777">
        <w:trPr>
          <w:cantSplit/>
          <w:jc w:val="center"/>
        </w:trPr>
        <w:tc>
          <w:tcPr>
            <w:tcW w:w="2806" w:type="dxa"/>
            <w:shd w:val="clear" w:color="auto" w:fill="FFFFFF"/>
            <w:tcMar>
              <w:top w:w="0" w:type="dxa"/>
              <w:left w:w="0" w:type="dxa"/>
              <w:bottom w:w="0" w:type="dxa"/>
              <w:right w:w="0" w:type="dxa"/>
            </w:tcMar>
            <w:vAlign w:val="center"/>
          </w:tcPr>
          <w:p w14:paraId="1D8B2A71" w14:textId="77777777" w:rsidR="0083344D" w:rsidRDefault="00000000">
            <w:pPr>
              <w:keepNext/>
              <w:spacing w:before="20" w:after="20"/>
              <w:ind w:left="20" w:right="20"/>
            </w:pPr>
            <w:r>
              <w:rPr>
                <w:rFonts w:eastAsia="Times New Roman"/>
                <w:color w:val="000000"/>
                <w:sz w:val="22"/>
                <w:szCs w:val="22"/>
              </w:rPr>
              <w:t>School Belonging - High</w:t>
            </w:r>
          </w:p>
        </w:tc>
        <w:tc>
          <w:tcPr>
            <w:tcW w:w="802" w:type="dxa"/>
            <w:shd w:val="clear" w:color="auto" w:fill="FFFFFF"/>
            <w:tcMar>
              <w:top w:w="0" w:type="dxa"/>
              <w:left w:w="0" w:type="dxa"/>
              <w:bottom w:w="0" w:type="dxa"/>
              <w:right w:w="0" w:type="dxa"/>
            </w:tcMar>
            <w:vAlign w:val="center"/>
          </w:tcPr>
          <w:p w14:paraId="1D8B2A72" w14:textId="77777777" w:rsidR="0083344D" w:rsidRDefault="00000000">
            <w:pPr>
              <w:keepNext/>
              <w:spacing w:before="20" w:after="20"/>
              <w:ind w:left="20" w:right="20"/>
              <w:jc w:val="right"/>
            </w:pPr>
            <w:r>
              <w:rPr>
                <w:rFonts w:eastAsia="Times New Roman"/>
                <w:color w:val="000000"/>
                <w:sz w:val="22"/>
                <w:szCs w:val="22"/>
              </w:rPr>
              <w:t>932.00</w:t>
            </w:r>
          </w:p>
        </w:tc>
        <w:tc>
          <w:tcPr>
            <w:tcW w:w="588" w:type="dxa"/>
            <w:shd w:val="clear" w:color="auto" w:fill="FFFFFF"/>
            <w:tcMar>
              <w:top w:w="0" w:type="dxa"/>
              <w:left w:w="0" w:type="dxa"/>
              <w:bottom w:w="0" w:type="dxa"/>
              <w:right w:w="0" w:type="dxa"/>
            </w:tcMar>
            <w:vAlign w:val="center"/>
          </w:tcPr>
          <w:p w14:paraId="1D8B2A73" w14:textId="77777777" w:rsidR="0083344D" w:rsidRDefault="00000000">
            <w:pPr>
              <w:keepNext/>
              <w:spacing w:before="20" w:after="20"/>
              <w:ind w:left="20" w:right="20"/>
              <w:jc w:val="right"/>
            </w:pPr>
            <w:r>
              <w:rPr>
                <w:rFonts w:eastAsia="Times New Roman"/>
                <w:color w:val="000000"/>
                <w:sz w:val="22"/>
                <w:szCs w:val="22"/>
              </w:rPr>
              <w:t>7.00</w:t>
            </w:r>
          </w:p>
        </w:tc>
        <w:tc>
          <w:tcPr>
            <w:tcW w:w="692" w:type="dxa"/>
            <w:shd w:val="clear" w:color="auto" w:fill="FFFFFF"/>
            <w:tcMar>
              <w:top w:w="0" w:type="dxa"/>
              <w:left w:w="0" w:type="dxa"/>
              <w:bottom w:w="0" w:type="dxa"/>
              <w:right w:w="0" w:type="dxa"/>
            </w:tcMar>
            <w:vAlign w:val="center"/>
          </w:tcPr>
          <w:p w14:paraId="1D8B2A74" w14:textId="77777777" w:rsidR="0083344D" w:rsidRDefault="00000000">
            <w:pPr>
              <w:keepNext/>
              <w:spacing w:before="20" w:after="20"/>
              <w:ind w:left="20" w:right="20"/>
            </w:pPr>
            <w:r>
              <w:rPr>
                <w:rFonts w:eastAsia="Times New Roman"/>
                <w:color w:val="000000"/>
                <w:sz w:val="22"/>
                <w:szCs w:val="22"/>
              </w:rPr>
              <w:t>12.47</w:t>
            </w:r>
          </w:p>
        </w:tc>
        <w:tc>
          <w:tcPr>
            <w:tcW w:w="582" w:type="dxa"/>
            <w:shd w:val="clear" w:color="auto" w:fill="FFFFFF"/>
            <w:tcMar>
              <w:top w:w="0" w:type="dxa"/>
              <w:left w:w="0" w:type="dxa"/>
              <w:bottom w:w="0" w:type="dxa"/>
              <w:right w:w="0" w:type="dxa"/>
            </w:tcMar>
            <w:vAlign w:val="center"/>
          </w:tcPr>
          <w:p w14:paraId="1D8B2A75" w14:textId="77777777" w:rsidR="0083344D" w:rsidRDefault="00000000">
            <w:pPr>
              <w:keepNext/>
              <w:spacing w:before="20" w:after="20"/>
              <w:ind w:left="20" w:right="20"/>
              <w:jc w:val="right"/>
            </w:pPr>
            <w:r>
              <w:rPr>
                <w:rFonts w:eastAsia="Times New Roman"/>
                <w:color w:val="000000"/>
                <w:sz w:val="22"/>
                <w:szCs w:val="22"/>
              </w:rPr>
              <w:t>7.00</w:t>
            </w:r>
          </w:p>
        </w:tc>
        <w:tc>
          <w:tcPr>
            <w:tcW w:w="784" w:type="dxa"/>
            <w:shd w:val="clear" w:color="auto" w:fill="FFFFFF"/>
            <w:tcMar>
              <w:top w:w="0" w:type="dxa"/>
              <w:left w:w="0" w:type="dxa"/>
              <w:bottom w:w="0" w:type="dxa"/>
              <w:right w:w="0" w:type="dxa"/>
            </w:tcMar>
            <w:vAlign w:val="center"/>
          </w:tcPr>
          <w:p w14:paraId="1D8B2A76" w14:textId="77777777" w:rsidR="0083344D" w:rsidRDefault="00000000">
            <w:pPr>
              <w:keepNext/>
              <w:spacing w:before="20" w:after="20"/>
              <w:ind w:left="20" w:right="20"/>
            </w:pPr>
            <w:r>
              <w:rPr>
                <w:rFonts w:eastAsia="Times New Roman"/>
                <w:color w:val="000000"/>
                <w:sz w:val="22"/>
                <w:szCs w:val="22"/>
              </w:rPr>
              <w:t>0.09</w:t>
            </w:r>
          </w:p>
        </w:tc>
        <w:tc>
          <w:tcPr>
            <w:tcW w:w="582" w:type="dxa"/>
            <w:shd w:val="clear" w:color="auto" w:fill="FFFFFF"/>
            <w:tcMar>
              <w:top w:w="0" w:type="dxa"/>
              <w:left w:w="0" w:type="dxa"/>
              <w:bottom w:w="0" w:type="dxa"/>
              <w:right w:w="0" w:type="dxa"/>
            </w:tcMar>
            <w:vAlign w:val="center"/>
          </w:tcPr>
          <w:p w14:paraId="1D8B2A77" w14:textId="77777777" w:rsidR="0083344D" w:rsidRDefault="00000000">
            <w:pPr>
              <w:keepNext/>
              <w:spacing w:before="20" w:after="20"/>
              <w:ind w:left="20" w:right="20"/>
            </w:pPr>
            <w:r>
              <w:rPr>
                <w:rFonts w:eastAsia="Times New Roman"/>
                <w:color w:val="000000"/>
                <w:sz w:val="22"/>
                <w:szCs w:val="22"/>
              </w:rPr>
              <w:t>0.92</w:t>
            </w:r>
          </w:p>
        </w:tc>
        <w:tc>
          <w:tcPr>
            <w:tcW w:w="723" w:type="dxa"/>
            <w:shd w:val="clear" w:color="auto" w:fill="FFFFFF"/>
            <w:tcMar>
              <w:top w:w="0" w:type="dxa"/>
              <w:left w:w="0" w:type="dxa"/>
              <w:bottom w:w="0" w:type="dxa"/>
              <w:right w:w="0" w:type="dxa"/>
            </w:tcMar>
            <w:vAlign w:val="center"/>
          </w:tcPr>
          <w:p w14:paraId="1D8B2A78" w14:textId="77777777" w:rsidR="0083344D" w:rsidRDefault="00000000">
            <w:pPr>
              <w:keepNext/>
              <w:spacing w:before="20" w:after="20"/>
              <w:ind w:left="20" w:right="20"/>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1D8B2A79" w14:textId="77777777" w:rsidR="0083344D" w:rsidRDefault="00000000">
            <w:pPr>
              <w:keepNext/>
              <w:spacing w:before="20" w:after="20"/>
              <w:ind w:left="20" w:right="20"/>
            </w:pPr>
            <w:r>
              <w:rPr>
                <w:rFonts w:eastAsia="Times New Roman"/>
                <w:color w:val="000000"/>
                <w:sz w:val="22"/>
                <w:szCs w:val="22"/>
              </w:rPr>
              <w:t>[0.00, 0.06]</w:t>
            </w:r>
          </w:p>
        </w:tc>
        <w:tc>
          <w:tcPr>
            <w:tcW w:w="601" w:type="dxa"/>
            <w:shd w:val="clear" w:color="auto" w:fill="FFFFFF"/>
            <w:tcMar>
              <w:top w:w="0" w:type="dxa"/>
              <w:left w:w="0" w:type="dxa"/>
              <w:bottom w:w="0" w:type="dxa"/>
              <w:right w:w="0" w:type="dxa"/>
            </w:tcMar>
            <w:vAlign w:val="center"/>
          </w:tcPr>
          <w:p w14:paraId="1D8B2A7A" w14:textId="77777777" w:rsidR="0083344D" w:rsidRDefault="00000000">
            <w:pPr>
              <w:keepNext/>
              <w:spacing w:before="20" w:after="20"/>
              <w:ind w:left="20" w:right="20"/>
            </w:pPr>
            <w:r>
              <w:rPr>
                <w:rFonts w:eastAsia="Times New Roman"/>
                <w:color w:val="000000"/>
                <w:sz w:val="22"/>
                <w:szCs w:val="22"/>
              </w:rPr>
              <w:t>0.06</w:t>
            </w:r>
          </w:p>
        </w:tc>
      </w:tr>
      <w:tr w:rsidR="0083344D" w14:paraId="1D8B2A86" w14:textId="77777777">
        <w:trPr>
          <w:cantSplit/>
          <w:jc w:val="center"/>
        </w:trPr>
        <w:tc>
          <w:tcPr>
            <w:tcW w:w="2806" w:type="dxa"/>
            <w:shd w:val="clear" w:color="auto" w:fill="FFFFFF"/>
            <w:tcMar>
              <w:top w:w="0" w:type="dxa"/>
              <w:left w:w="0" w:type="dxa"/>
              <w:bottom w:w="0" w:type="dxa"/>
              <w:right w:w="0" w:type="dxa"/>
            </w:tcMar>
            <w:vAlign w:val="center"/>
          </w:tcPr>
          <w:p w14:paraId="1D8B2A7C" w14:textId="77777777" w:rsidR="0083344D" w:rsidRDefault="00000000">
            <w:pPr>
              <w:keepNext/>
              <w:spacing w:before="20" w:after="20"/>
              <w:ind w:left="20" w:right="20"/>
            </w:pPr>
            <w:r>
              <w:rPr>
                <w:rFonts w:eastAsia="Times New Roman"/>
                <w:color w:val="000000"/>
                <w:sz w:val="22"/>
                <w:szCs w:val="22"/>
              </w:rPr>
              <w:t>Hispanic</w:t>
            </w:r>
          </w:p>
        </w:tc>
        <w:tc>
          <w:tcPr>
            <w:tcW w:w="802" w:type="dxa"/>
            <w:shd w:val="clear" w:color="auto" w:fill="FFFFFF"/>
            <w:tcMar>
              <w:top w:w="0" w:type="dxa"/>
              <w:left w:w="0" w:type="dxa"/>
              <w:bottom w:w="0" w:type="dxa"/>
              <w:right w:w="0" w:type="dxa"/>
            </w:tcMar>
            <w:vAlign w:val="center"/>
          </w:tcPr>
          <w:p w14:paraId="1D8B2A7D" w14:textId="77777777" w:rsidR="0083344D" w:rsidRDefault="00000000">
            <w:pPr>
              <w:keepNext/>
              <w:spacing w:before="20" w:after="20"/>
              <w:ind w:left="20" w:right="20"/>
              <w:jc w:val="right"/>
            </w:pPr>
            <w:r>
              <w:rPr>
                <w:rFonts w:eastAsia="Times New Roman"/>
                <w:color w:val="000000"/>
                <w:sz w:val="22"/>
                <w:szCs w:val="22"/>
              </w:rPr>
              <w:t>605.00</w:t>
            </w:r>
          </w:p>
        </w:tc>
        <w:tc>
          <w:tcPr>
            <w:tcW w:w="588" w:type="dxa"/>
            <w:shd w:val="clear" w:color="auto" w:fill="FFFFFF"/>
            <w:tcMar>
              <w:top w:w="0" w:type="dxa"/>
              <w:left w:w="0" w:type="dxa"/>
              <w:bottom w:w="0" w:type="dxa"/>
              <w:right w:w="0" w:type="dxa"/>
            </w:tcMar>
            <w:vAlign w:val="center"/>
          </w:tcPr>
          <w:p w14:paraId="1D8B2A7E" w14:textId="77777777" w:rsidR="0083344D" w:rsidRDefault="00000000">
            <w:pPr>
              <w:keepNext/>
              <w:spacing w:before="20" w:after="20"/>
              <w:ind w:left="20" w:right="20"/>
              <w:jc w:val="right"/>
            </w:pPr>
            <w:r>
              <w:rPr>
                <w:rFonts w:eastAsia="Times New Roman"/>
                <w:color w:val="000000"/>
                <w:sz w:val="22"/>
                <w:szCs w:val="22"/>
              </w:rPr>
              <w:t>9.00</w:t>
            </w:r>
          </w:p>
        </w:tc>
        <w:tc>
          <w:tcPr>
            <w:tcW w:w="692" w:type="dxa"/>
            <w:shd w:val="clear" w:color="auto" w:fill="FFFFFF"/>
            <w:tcMar>
              <w:top w:w="0" w:type="dxa"/>
              <w:left w:w="0" w:type="dxa"/>
              <w:bottom w:w="0" w:type="dxa"/>
              <w:right w:w="0" w:type="dxa"/>
            </w:tcMar>
            <w:vAlign w:val="center"/>
          </w:tcPr>
          <w:p w14:paraId="1D8B2A7F" w14:textId="77777777" w:rsidR="0083344D" w:rsidRDefault="00000000">
            <w:pPr>
              <w:keepNext/>
              <w:spacing w:before="20" w:after="20"/>
              <w:ind w:left="20" w:right="20"/>
            </w:pPr>
            <w:r>
              <w:rPr>
                <w:rFonts w:eastAsia="Times New Roman"/>
                <w:color w:val="000000"/>
                <w:sz w:val="22"/>
                <w:szCs w:val="22"/>
              </w:rPr>
              <w:t>5.13</w:t>
            </w:r>
          </w:p>
        </w:tc>
        <w:tc>
          <w:tcPr>
            <w:tcW w:w="582" w:type="dxa"/>
            <w:shd w:val="clear" w:color="auto" w:fill="FFFFFF"/>
            <w:tcMar>
              <w:top w:w="0" w:type="dxa"/>
              <w:left w:w="0" w:type="dxa"/>
              <w:bottom w:w="0" w:type="dxa"/>
              <w:right w:w="0" w:type="dxa"/>
            </w:tcMar>
            <w:vAlign w:val="center"/>
          </w:tcPr>
          <w:p w14:paraId="1D8B2A80" w14:textId="77777777" w:rsidR="0083344D" w:rsidRDefault="00000000">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1D8B2A81" w14:textId="77777777" w:rsidR="0083344D" w:rsidRDefault="00000000">
            <w:pPr>
              <w:keepNext/>
              <w:spacing w:before="20" w:after="20"/>
              <w:ind w:left="20" w:right="20"/>
            </w:pPr>
            <w:r>
              <w:rPr>
                <w:rFonts w:eastAsia="Times New Roman"/>
                <w:color w:val="000000"/>
                <w:sz w:val="22"/>
                <w:szCs w:val="22"/>
              </w:rPr>
              <w:t>0.40</w:t>
            </w:r>
          </w:p>
        </w:tc>
        <w:tc>
          <w:tcPr>
            <w:tcW w:w="582" w:type="dxa"/>
            <w:shd w:val="clear" w:color="auto" w:fill="FFFFFF"/>
            <w:tcMar>
              <w:top w:w="0" w:type="dxa"/>
              <w:left w:w="0" w:type="dxa"/>
              <w:bottom w:w="0" w:type="dxa"/>
              <w:right w:w="0" w:type="dxa"/>
            </w:tcMar>
            <w:vAlign w:val="center"/>
          </w:tcPr>
          <w:p w14:paraId="1D8B2A82"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83" w14:textId="77777777" w:rsidR="0083344D" w:rsidRDefault="00000000">
            <w:pPr>
              <w:keepNext/>
              <w:spacing w:before="20" w:after="20"/>
              <w:ind w:left="20" w:right="20"/>
            </w:pPr>
            <w:r>
              <w:rPr>
                <w:rFonts w:eastAsia="Times New Roman"/>
                <w:color w:val="000000"/>
                <w:sz w:val="22"/>
                <w:szCs w:val="22"/>
              </w:rPr>
              <w:t>0.01</w:t>
            </w:r>
          </w:p>
        </w:tc>
        <w:tc>
          <w:tcPr>
            <w:tcW w:w="1224" w:type="dxa"/>
            <w:shd w:val="clear" w:color="auto" w:fill="FFFFFF"/>
            <w:tcMar>
              <w:top w:w="0" w:type="dxa"/>
              <w:left w:w="0" w:type="dxa"/>
              <w:bottom w:w="0" w:type="dxa"/>
              <w:right w:w="0" w:type="dxa"/>
            </w:tcMar>
            <w:vAlign w:val="center"/>
          </w:tcPr>
          <w:p w14:paraId="1D8B2A84" w14:textId="77777777" w:rsidR="0083344D" w:rsidRDefault="00000000">
            <w:pPr>
              <w:keepNext/>
              <w:spacing w:before="20" w:after="20"/>
              <w:ind w:left="20" w:right="20"/>
            </w:pPr>
            <w:r>
              <w:rPr>
                <w:rFonts w:eastAsia="Times New Roman"/>
                <w:color w:val="000000"/>
                <w:sz w:val="22"/>
                <w:szCs w:val="22"/>
              </w:rPr>
              <w:t>[0.00, 0.06]</w:t>
            </w:r>
          </w:p>
        </w:tc>
        <w:tc>
          <w:tcPr>
            <w:tcW w:w="601" w:type="dxa"/>
            <w:shd w:val="clear" w:color="auto" w:fill="FFFFFF"/>
            <w:tcMar>
              <w:top w:w="0" w:type="dxa"/>
              <w:left w:w="0" w:type="dxa"/>
              <w:bottom w:w="0" w:type="dxa"/>
              <w:right w:w="0" w:type="dxa"/>
            </w:tcMar>
            <w:vAlign w:val="center"/>
          </w:tcPr>
          <w:p w14:paraId="1D8B2A85" w14:textId="77777777" w:rsidR="0083344D" w:rsidRDefault="00000000">
            <w:pPr>
              <w:keepNext/>
              <w:spacing w:before="20" w:after="20"/>
              <w:ind w:left="20" w:right="20"/>
            </w:pPr>
            <w:r>
              <w:rPr>
                <w:rFonts w:eastAsia="Times New Roman"/>
                <w:color w:val="000000"/>
                <w:sz w:val="22"/>
                <w:szCs w:val="22"/>
              </w:rPr>
              <w:t>0.04</w:t>
            </w:r>
          </w:p>
        </w:tc>
      </w:tr>
      <w:tr w:rsidR="0083344D" w14:paraId="1D8B2A91" w14:textId="77777777">
        <w:trPr>
          <w:cantSplit/>
          <w:jc w:val="center"/>
        </w:trPr>
        <w:tc>
          <w:tcPr>
            <w:tcW w:w="2806" w:type="dxa"/>
            <w:shd w:val="clear" w:color="auto" w:fill="FFFFFF"/>
            <w:tcMar>
              <w:top w:w="0" w:type="dxa"/>
              <w:left w:w="0" w:type="dxa"/>
              <w:bottom w:w="0" w:type="dxa"/>
              <w:right w:w="0" w:type="dxa"/>
            </w:tcMar>
            <w:vAlign w:val="center"/>
          </w:tcPr>
          <w:p w14:paraId="1D8B2A87" w14:textId="77777777" w:rsidR="0083344D" w:rsidRDefault="00000000">
            <w:pPr>
              <w:keepNext/>
              <w:spacing w:before="20" w:after="20"/>
              <w:ind w:left="20" w:right="20"/>
            </w:pPr>
            <w:r>
              <w:rPr>
                <w:rFonts w:eastAsia="Times New Roman"/>
                <w:color w:val="000000"/>
                <w:sz w:val="22"/>
                <w:szCs w:val="22"/>
              </w:rPr>
              <w:t>Boys</w:t>
            </w:r>
          </w:p>
        </w:tc>
        <w:tc>
          <w:tcPr>
            <w:tcW w:w="802" w:type="dxa"/>
            <w:shd w:val="clear" w:color="auto" w:fill="FFFFFF"/>
            <w:tcMar>
              <w:top w:w="0" w:type="dxa"/>
              <w:left w:w="0" w:type="dxa"/>
              <w:bottom w:w="0" w:type="dxa"/>
              <w:right w:w="0" w:type="dxa"/>
            </w:tcMar>
            <w:vAlign w:val="center"/>
          </w:tcPr>
          <w:p w14:paraId="1D8B2A88" w14:textId="77777777" w:rsidR="0083344D" w:rsidRDefault="00000000">
            <w:pPr>
              <w:keepNext/>
              <w:spacing w:before="20" w:after="20"/>
              <w:ind w:left="20" w:right="20"/>
              <w:jc w:val="right"/>
            </w:pPr>
            <w:r>
              <w:rPr>
                <w:rFonts w:eastAsia="Times New Roman"/>
                <w:color w:val="000000"/>
                <w:sz w:val="22"/>
                <w:szCs w:val="22"/>
              </w:rPr>
              <w:t>796.00</w:t>
            </w:r>
          </w:p>
        </w:tc>
        <w:tc>
          <w:tcPr>
            <w:tcW w:w="588" w:type="dxa"/>
            <w:shd w:val="clear" w:color="auto" w:fill="FFFFFF"/>
            <w:tcMar>
              <w:top w:w="0" w:type="dxa"/>
              <w:left w:w="0" w:type="dxa"/>
              <w:bottom w:w="0" w:type="dxa"/>
              <w:right w:w="0" w:type="dxa"/>
            </w:tcMar>
            <w:vAlign w:val="center"/>
          </w:tcPr>
          <w:p w14:paraId="1D8B2A89" w14:textId="77777777" w:rsidR="0083344D" w:rsidRDefault="00000000">
            <w:pPr>
              <w:keepNext/>
              <w:spacing w:before="20" w:after="20"/>
              <w:ind w:left="20" w:right="20"/>
              <w:jc w:val="right"/>
            </w:pPr>
            <w:r>
              <w:rPr>
                <w:rFonts w:eastAsia="Times New Roman"/>
                <w:color w:val="000000"/>
                <w:sz w:val="22"/>
                <w:szCs w:val="22"/>
              </w:rPr>
              <w:t>9.00</w:t>
            </w:r>
          </w:p>
        </w:tc>
        <w:tc>
          <w:tcPr>
            <w:tcW w:w="692" w:type="dxa"/>
            <w:shd w:val="clear" w:color="auto" w:fill="FFFFFF"/>
            <w:tcMar>
              <w:top w:w="0" w:type="dxa"/>
              <w:left w:w="0" w:type="dxa"/>
              <w:bottom w:w="0" w:type="dxa"/>
              <w:right w:w="0" w:type="dxa"/>
            </w:tcMar>
            <w:vAlign w:val="center"/>
          </w:tcPr>
          <w:p w14:paraId="1D8B2A8A" w14:textId="77777777" w:rsidR="0083344D" w:rsidRDefault="00000000">
            <w:pPr>
              <w:keepNext/>
              <w:spacing w:before="20" w:after="20"/>
              <w:ind w:left="20" w:right="20"/>
            </w:pPr>
            <w:r>
              <w:rPr>
                <w:rFonts w:eastAsia="Times New Roman"/>
                <w:color w:val="000000"/>
                <w:sz w:val="22"/>
                <w:szCs w:val="22"/>
              </w:rPr>
              <w:t>3.78</w:t>
            </w:r>
          </w:p>
        </w:tc>
        <w:tc>
          <w:tcPr>
            <w:tcW w:w="582" w:type="dxa"/>
            <w:shd w:val="clear" w:color="auto" w:fill="FFFFFF"/>
            <w:tcMar>
              <w:top w:w="0" w:type="dxa"/>
              <w:left w:w="0" w:type="dxa"/>
              <w:bottom w:w="0" w:type="dxa"/>
              <w:right w:w="0" w:type="dxa"/>
            </w:tcMar>
            <w:vAlign w:val="center"/>
          </w:tcPr>
          <w:p w14:paraId="1D8B2A8B" w14:textId="77777777" w:rsidR="0083344D" w:rsidRDefault="00000000">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1D8B2A8C" w14:textId="77777777" w:rsidR="0083344D" w:rsidRDefault="00000000">
            <w:pPr>
              <w:keepNext/>
              <w:spacing w:before="20" w:after="20"/>
              <w:ind w:left="20" w:right="20"/>
            </w:pPr>
            <w:r>
              <w:rPr>
                <w:rFonts w:eastAsia="Times New Roman"/>
                <w:color w:val="000000"/>
                <w:sz w:val="22"/>
                <w:szCs w:val="22"/>
              </w:rPr>
              <w:t>0.58</w:t>
            </w:r>
          </w:p>
        </w:tc>
        <w:tc>
          <w:tcPr>
            <w:tcW w:w="582" w:type="dxa"/>
            <w:shd w:val="clear" w:color="auto" w:fill="FFFFFF"/>
            <w:tcMar>
              <w:top w:w="0" w:type="dxa"/>
              <w:left w:w="0" w:type="dxa"/>
              <w:bottom w:w="0" w:type="dxa"/>
              <w:right w:w="0" w:type="dxa"/>
            </w:tcMar>
            <w:vAlign w:val="center"/>
          </w:tcPr>
          <w:p w14:paraId="1D8B2A8D" w14:textId="77777777" w:rsidR="0083344D" w:rsidRDefault="00000000">
            <w:pPr>
              <w:keepNext/>
              <w:spacing w:before="20" w:after="20"/>
              <w:ind w:left="20" w:right="20"/>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1D8B2A8E" w14:textId="77777777" w:rsidR="0083344D" w:rsidRDefault="00000000">
            <w:pPr>
              <w:keepNext/>
              <w:spacing w:before="20" w:after="20"/>
              <w:ind w:left="20" w:right="20"/>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1D8B2A8F" w14:textId="77777777" w:rsidR="0083344D" w:rsidRDefault="00000000">
            <w:pPr>
              <w:keepNext/>
              <w:spacing w:before="20" w:after="20"/>
              <w:ind w:left="20" w:right="20"/>
            </w:pPr>
            <w:r>
              <w:rPr>
                <w:rFonts w:eastAsia="Times New Roman"/>
                <w:color w:val="000000"/>
                <w:sz w:val="22"/>
                <w:szCs w:val="22"/>
              </w:rPr>
              <w:t>[0.00, 0.04]</w:t>
            </w:r>
          </w:p>
        </w:tc>
        <w:tc>
          <w:tcPr>
            <w:tcW w:w="601" w:type="dxa"/>
            <w:shd w:val="clear" w:color="auto" w:fill="FFFFFF"/>
            <w:tcMar>
              <w:top w:w="0" w:type="dxa"/>
              <w:left w:w="0" w:type="dxa"/>
              <w:bottom w:w="0" w:type="dxa"/>
              <w:right w:w="0" w:type="dxa"/>
            </w:tcMar>
            <w:vAlign w:val="center"/>
          </w:tcPr>
          <w:p w14:paraId="1D8B2A90" w14:textId="77777777" w:rsidR="0083344D" w:rsidRDefault="00000000">
            <w:pPr>
              <w:keepNext/>
              <w:spacing w:before="20" w:after="20"/>
              <w:ind w:left="20" w:right="20"/>
            </w:pPr>
            <w:r>
              <w:rPr>
                <w:rFonts w:eastAsia="Times New Roman"/>
                <w:color w:val="000000"/>
                <w:sz w:val="22"/>
                <w:szCs w:val="22"/>
              </w:rPr>
              <w:t>0.03</w:t>
            </w:r>
          </w:p>
        </w:tc>
      </w:tr>
      <w:tr w:rsidR="0083344D" w14:paraId="1D8B2A9C" w14:textId="77777777">
        <w:trPr>
          <w:cantSplit/>
          <w:jc w:val="center"/>
        </w:trPr>
        <w:tc>
          <w:tcPr>
            <w:tcW w:w="2806" w:type="dxa"/>
            <w:shd w:val="clear" w:color="auto" w:fill="FFFFFF"/>
            <w:tcMar>
              <w:top w:w="0" w:type="dxa"/>
              <w:left w:w="0" w:type="dxa"/>
              <w:bottom w:w="0" w:type="dxa"/>
              <w:right w:w="0" w:type="dxa"/>
            </w:tcMar>
            <w:vAlign w:val="center"/>
          </w:tcPr>
          <w:p w14:paraId="1D8B2A92" w14:textId="77777777" w:rsidR="0083344D" w:rsidRDefault="00000000">
            <w:pPr>
              <w:keepNext/>
              <w:spacing w:before="20" w:after="20"/>
              <w:ind w:left="20" w:right="20"/>
            </w:pPr>
            <w:r>
              <w:rPr>
                <w:rFonts w:eastAsia="Times New Roman"/>
                <w:color w:val="000000"/>
                <w:sz w:val="22"/>
                <w:szCs w:val="22"/>
              </w:rPr>
              <w:t>School Belonging - Moderate</w:t>
            </w:r>
          </w:p>
        </w:tc>
        <w:tc>
          <w:tcPr>
            <w:tcW w:w="802" w:type="dxa"/>
            <w:shd w:val="clear" w:color="auto" w:fill="FFFFFF"/>
            <w:tcMar>
              <w:top w:w="0" w:type="dxa"/>
              <w:left w:w="0" w:type="dxa"/>
              <w:bottom w:w="0" w:type="dxa"/>
              <w:right w:w="0" w:type="dxa"/>
            </w:tcMar>
            <w:vAlign w:val="center"/>
          </w:tcPr>
          <w:p w14:paraId="1D8B2A93" w14:textId="77777777" w:rsidR="0083344D" w:rsidRDefault="00000000">
            <w:pPr>
              <w:keepNext/>
              <w:spacing w:before="20" w:after="20"/>
              <w:ind w:left="20" w:right="20"/>
              <w:jc w:val="right"/>
            </w:pPr>
            <w:r>
              <w:rPr>
                <w:rFonts w:eastAsia="Times New Roman"/>
                <w:color w:val="000000"/>
                <w:sz w:val="22"/>
                <w:szCs w:val="22"/>
              </w:rPr>
              <w:t>629.00</w:t>
            </w:r>
          </w:p>
        </w:tc>
        <w:tc>
          <w:tcPr>
            <w:tcW w:w="588" w:type="dxa"/>
            <w:shd w:val="clear" w:color="auto" w:fill="FFFFFF"/>
            <w:tcMar>
              <w:top w:w="0" w:type="dxa"/>
              <w:left w:w="0" w:type="dxa"/>
              <w:bottom w:w="0" w:type="dxa"/>
              <w:right w:w="0" w:type="dxa"/>
            </w:tcMar>
            <w:vAlign w:val="center"/>
          </w:tcPr>
          <w:p w14:paraId="1D8B2A94" w14:textId="77777777" w:rsidR="0083344D" w:rsidRDefault="00000000">
            <w:pPr>
              <w:keepNext/>
              <w:spacing w:before="20" w:after="20"/>
              <w:ind w:left="20" w:right="20"/>
              <w:jc w:val="right"/>
            </w:pPr>
            <w:r>
              <w:rPr>
                <w:rFonts w:eastAsia="Times New Roman"/>
                <w:color w:val="000000"/>
                <w:sz w:val="22"/>
                <w:szCs w:val="22"/>
              </w:rPr>
              <w:t>9.00</w:t>
            </w:r>
          </w:p>
        </w:tc>
        <w:tc>
          <w:tcPr>
            <w:tcW w:w="692" w:type="dxa"/>
            <w:shd w:val="clear" w:color="auto" w:fill="FFFFFF"/>
            <w:tcMar>
              <w:top w:w="0" w:type="dxa"/>
              <w:left w:w="0" w:type="dxa"/>
              <w:bottom w:w="0" w:type="dxa"/>
              <w:right w:w="0" w:type="dxa"/>
            </w:tcMar>
            <w:vAlign w:val="center"/>
          </w:tcPr>
          <w:p w14:paraId="1D8B2A95" w14:textId="77777777" w:rsidR="0083344D" w:rsidRDefault="00000000">
            <w:pPr>
              <w:keepNext/>
              <w:spacing w:before="20" w:after="20"/>
              <w:ind w:left="20" w:right="20"/>
            </w:pPr>
            <w:r>
              <w:rPr>
                <w:rFonts w:eastAsia="Times New Roman"/>
                <w:color w:val="000000"/>
                <w:sz w:val="22"/>
                <w:szCs w:val="22"/>
              </w:rPr>
              <w:t>7.40</w:t>
            </w:r>
          </w:p>
        </w:tc>
        <w:tc>
          <w:tcPr>
            <w:tcW w:w="582" w:type="dxa"/>
            <w:shd w:val="clear" w:color="auto" w:fill="FFFFFF"/>
            <w:tcMar>
              <w:top w:w="0" w:type="dxa"/>
              <w:left w:w="0" w:type="dxa"/>
              <w:bottom w:w="0" w:type="dxa"/>
              <w:right w:w="0" w:type="dxa"/>
            </w:tcMar>
            <w:vAlign w:val="center"/>
          </w:tcPr>
          <w:p w14:paraId="1D8B2A96" w14:textId="77777777" w:rsidR="0083344D" w:rsidRDefault="00000000">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1D8B2A97" w14:textId="77777777" w:rsidR="0083344D" w:rsidRDefault="00000000">
            <w:pPr>
              <w:keepNext/>
              <w:spacing w:before="20" w:after="20"/>
              <w:ind w:left="20" w:right="20"/>
            </w:pPr>
            <w:r>
              <w:rPr>
                <w:rFonts w:eastAsia="Times New Roman"/>
                <w:color w:val="000000"/>
                <w:sz w:val="22"/>
                <w:szCs w:val="22"/>
              </w:rPr>
              <w:t>0.19</w:t>
            </w:r>
          </w:p>
        </w:tc>
        <w:tc>
          <w:tcPr>
            <w:tcW w:w="582" w:type="dxa"/>
            <w:shd w:val="clear" w:color="auto" w:fill="FFFFFF"/>
            <w:tcMar>
              <w:top w:w="0" w:type="dxa"/>
              <w:left w:w="0" w:type="dxa"/>
              <w:bottom w:w="0" w:type="dxa"/>
              <w:right w:w="0" w:type="dxa"/>
            </w:tcMar>
            <w:vAlign w:val="center"/>
          </w:tcPr>
          <w:p w14:paraId="1D8B2A98" w14:textId="77777777" w:rsidR="0083344D" w:rsidRDefault="00000000">
            <w:pPr>
              <w:keepNext/>
              <w:spacing w:before="20" w:after="20"/>
              <w:ind w:left="20" w:right="20"/>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1D8B2A99" w14:textId="77777777" w:rsidR="0083344D" w:rsidRDefault="00000000">
            <w:pPr>
              <w:keepNext/>
              <w:spacing w:before="20" w:after="20"/>
              <w:ind w:left="20" w:right="20"/>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1D8B2A9A" w14:textId="77777777" w:rsidR="0083344D" w:rsidRDefault="00000000">
            <w:pPr>
              <w:keepNext/>
              <w:spacing w:before="20" w:after="20"/>
              <w:ind w:left="20" w:right="20"/>
            </w:pPr>
            <w:r>
              <w:rPr>
                <w:rFonts w:eastAsia="Times New Roman"/>
                <w:color w:val="000000"/>
                <w:sz w:val="22"/>
                <w:szCs w:val="22"/>
              </w:rPr>
              <w:t>[0.00, 0.07]</w:t>
            </w:r>
          </w:p>
        </w:tc>
        <w:tc>
          <w:tcPr>
            <w:tcW w:w="601" w:type="dxa"/>
            <w:shd w:val="clear" w:color="auto" w:fill="FFFFFF"/>
            <w:tcMar>
              <w:top w:w="0" w:type="dxa"/>
              <w:left w:w="0" w:type="dxa"/>
              <w:bottom w:w="0" w:type="dxa"/>
              <w:right w:w="0" w:type="dxa"/>
            </w:tcMar>
            <w:vAlign w:val="center"/>
          </w:tcPr>
          <w:p w14:paraId="1D8B2A9B" w14:textId="77777777" w:rsidR="0083344D" w:rsidRDefault="00000000">
            <w:pPr>
              <w:keepNext/>
              <w:spacing w:before="20" w:after="20"/>
              <w:ind w:left="20" w:right="20"/>
            </w:pPr>
            <w:r>
              <w:rPr>
                <w:rFonts w:eastAsia="Times New Roman"/>
                <w:color w:val="000000"/>
                <w:sz w:val="22"/>
                <w:szCs w:val="22"/>
              </w:rPr>
              <w:t>0.03</w:t>
            </w:r>
          </w:p>
        </w:tc>
      </w:tr>
      <w:tr w:rsidR="0083344D" w14:paraId="1D8B2AA7" w14:textId="77777777">
        <w:trPr>
          <w:cantSplit/>
          <w:jc w:val="center"/>
        </w:trPr>
        <w:tc>
          <w:tcPr>
            <w:tcW w:w="2806" w:type="dxa"/>
            <w:shd w:val="clear" w:color="auto" w:fill="FFFFFF"/>
            <w:tcMar>
              <w:top w:w="0" w:type="dxa"/>
              <w:left w:w="0" w:type="dxa"/>
              <w:bottom w:w="0" w:type="dxa"/>
              <w:right w:w="0" w:type="dxa"/>
            </w:tcMar>
            <w:vAlign w:val="center"/>
          </w:tcPr>
          <w:p w14:paraId="1D8B2A9D" w14:textId="77777777" w:rsidR="0083344D" w:rsidRDefault="00000000">
            <w:pPr>
              <w:keepNext/>
              <w:spacing w:before="20" w:after="20"/>
              <w:ind w:left="20" w:right="20"/>
            </w:pPr>
            <w:r>
              <w:rPr>
                <w:rFonts w:eastAsia="Times New Roman"/>
                <w:color w:val="000000"/>
                <w:sz w:val="22"/>
                <w:szCs w:val="22"/>
              </w:rPr>
              <w:t>Other Race</w:t>
            </w:r>
          </w:p>
        </w:tc>
        <w:tc>
          <w:tcPr>
            <w:tcW w:w="802" w:type="dxa"/>
            <w:shd w:val="clear" w:color="auto" w:fill="FFFFFF"/>
            <w:tcMar>
              <w:top w:w="0" w:type="dxa"/>
              <w:left w:w="0" w:type="dxa"/>
              <w:bottom w:w="0" w:type="dxa"/>
              <w:right w:w="0" w:type="dxa"/>
            </w:tcMar>
            <w:vAlign w:val="center"/>
          </w:tcPr>
          <w:p w14:paraId="1D8B2A9E" w14:textId="77777777" w:rsidR="0083344D" w:rsidRDefault="00000000">
            <w:pPr>
              <w:keepNext/>
              <w:spacing w:before="20" w:after="20"/>
              <w:ind w:left="20" w:right="20"/>
              <w:jc w:val="right"/>
            </w:pPr>
            <w:r>
              <w:rPr>
                <w:rFonts w:eastAsia="Times New Roman"/>
                <w:color w:val="000000"/>
                <w:sz w:val="22"/>
                <w:szCs w:val="22"/>
              </w:rPr>
              <w:t>201.00</w:t>
            </w:r>
          </w:p>
        </w:tc>
        <w:tc>
          <w:tcPr>
            <w:tcW w:w="588" w:type="dxa"/>
            <w:shd w:val="clear" w:color="auto" w:fill="FFFFFF"/>
            <w:tcMar>
              <w:top w:w="0" w:type="dxa"/>
              <w:left w:w="0" w:type="dxa"/>
              <w:bottom w:w="0" w:type="dxa"/>
              <w:right w:w="0" w:type="dxa"/>
            </w:tcMar>
            <w:vAlign w:val="center"/>
          </w:tcPr>
          <w:p w14:paraId="1D8B2A9F" w14:textId="77777777" w:rsidR="0083344D" w:rsidRDefault="00000000">
            <w:pPr>
              <w:keepNext/>
              <w:spacing w:before="20" w:after="20"/>
              <w:ind w:left="20" w:right="20"/>
              <w:jc w:val="right"/>
            </w:pPr>
            <w:r>
              <w:rPr>
                <w:rFonts w:eastAsia="Times New Roman"/>
                <w:color w:val="000000"/>
                <w:sz w:val="22"/>
                <w:szCs w:val="22"/>
              </w:rPr>
              <w:t>7.00</w:t>
            </w:r>
          </w:p>
        </w:tc>
        <w:tc>
          <w:tcPr>
            <w:tcW w:w="692" w:type="dxa"/>
            <w:shd w:val="clear" w:color="auto" w:fill="FFFFFF"/>
            <w:tcMar>
              <w:top w:w="0" w:type="dxa"/>
              <w:left w:w="0" w:type="dxa"/>
              <w:bottom w:w="0" w:type="dxa"/>
              <w:right w:w="0" w:type="dxa"/>
            </w:tcMar>
            <w:vAlign w:val="center"/>
          </w:tcPr>
          <w:p w14:paraId="1D8B2AA0" w14:textId="77777777" w:rsidR="0083344D" w:rsidRDefault="00000000">
            <w:pPr>
              <w:keepNext/>
              <w:spacing w:before="20" w:after="20"/>
              <w:ind w:left="20" w:right="20"/>
            </w:pPr>
            <w:r>
              <w:rPr>
                <w:rFonts w:eastAsia="Times New Roman"/>
                <w:color w:val="000000"/>
                <w:sz w:val="22"/>
                <w:szCs w:val="22"/>
              </w:rPr>
              <w:t>11.28</w:t>
            </w:r>
          </w:p>
        </w:tc>
        <w:tc>
          <w:tcPr>
            <w:tcW w:w="582" w:type="dxa"/>
            <w:shd w:val="clear" w:color="auto" w:fill="FFFFFF"/>
            <w:tcMar>
              <w:top w:w="0" w:type="dxa"/>
              <w:left w:w="0" w:type="dxa"/>
              <w:bottom w:w="0" w:type="dxa"/>
              <w:right w:w="0" w:type="dxa"/>
            </w:tcMar>
            <w:vAlign w:val="center"/>
          </w:tcPr>
          <w:p w14:paraId="1D8B2AA1" w14:textId="77777777" w:rsidR="0083344D" w:rsidRDefault="00000000">
            <w:pPr>
              <w:keepNext/>
              <w:spacing w:before="20" w:after="20"/>
              <w:ind w:left="20" w:right="20"/>
              <w:jc w:val="right"/>
            </w:pPr>
            <w:r>
              <w:rPr>
                <w:rFonts w:eastAsia="Times New Roman"/>
                <w:color w:val="000000"/>
                <w:sz w:val="22"/>
                <w:szCs w:val="22"/>
              </w:rPr>
              <w:t>7.00</w:t>
            </w:r>
          </w:p>
        </w:tc>
        <w:tc>
          <w:tcPr>
            <w:tcW w:w="784" w:type="dxa"/>
            <w:shd w:val="clear" w:color="auto" w:fill="FFFFFF"/>
            <w:tcMar>
              <w:top w:w="0" w:type="dxa"/>
              <w:left w:w="0" w:type="dxa"/>
              <w:bottom w:w="0" w:type="dxa"/>
              <w:right w:w="0" w:type="dxa"/>
            </w:tcMar>
            <w:vAlign w:val="center"/>
          </w:tcPr>
          <w:p w14:paraId="1D8B2AA2" w14:textId="77777777" w:rsidR="0083344D" w:rsidRDefault="00000000">
            <w:pPr>
              <w:keepNext/>
              <w:spacing w:before="20" w:after="20"/>
              <w:ind w:left="20" w:right="20"/>
            </w:pPr>
            <w:r>
              <w:rPr>
                <w:rFonts w:eastAsia="Times New Roman"/>
                <w:color w:val="000000"/>
                <w:sz w:val="22"/>
                <w:szCs w:val="22"/>
              </w:rPr>
              <w:t>0.13</w:t>
            </w:r>
          </w:p>
        </w:tc>
        <w:tc>
          <w:tcPr>
            <w:tcW w:w="582" w:type="dxa"/>
            <w:shd w:val="clear" w:color="auto" w:fill="FFFFFF"/>
            <w:tcMar>
              <w:top w:w="0" w:type="dxa"/>
              <w:left w:w="0" w:type="dxa"/>
              <w:bottom w:w="0" w:type="dxa"/>
              <w:right w:w="0" w:type="dxa"/>
            </w:tcMar>
            <w:vAlign w:val="center"/>
          </w:tcPr>
          <w:p w14:paraId="1D8B2AA3" w14:textId="77777777" w:rsidR="0083344D" w:rsidRDefault="00000000">
            <w:pPr>
              <w:keepNext/>
              <w:spacing w:before="20" w:after="20"/>
              <w:ind w:left="20" w:right="20"/>
            </w:pPr>
            <w:r>
              <w:rPr>
                <w:rFonts w:eastAsia="Times New Roman"/>
                <w:color w:val="000000"/>
                <w:sz w:val="22"/>
                <w:szCs w:val="22"/>
              </w:rPr>
              <w:t>0.86</w:t>
            </w:r>
          </w:p>
        </w:tc>
        <w:tc>
          <w:tcPr>
            <w:tcW w:w="723" w:type="dxa"/>
            <w:shd w:val="clear" w:color="auto" w:fill="FFFFFF"/>
            <w:tcMar>
              <w:top w:w="0" w:type="dxa"/>
              <w:left w:w="0" w:type="dxa"/>
              <w:bottom w:w="0" w:type="dxa"/>
              <w:right w:w="0" w:type="dxa"/>
            </w:tcMar>
            <w:vAlign w:val="center"/>
          </w:tcPr>
          <w:p w14:paraId="1D8B2AA4" w14:textId="77777777" w:rsidR="0083344D" w:rsidRDefault="00000000">
            <w:pPr>
              <w:keepNext/>
              <w:spacing w:before="20" w:after="20"/>
              <w:ind w:left="20" w:right="20"/>
            </w:pPr>
            <w:r>
              <w:rPr>
                <w:rFonts w:eastAsia="Times New Roman"/>
                <w:color w:val="000000"/>
                <w:sz w:val="22"/>
                <w:szCs w:val="22"/>
              </w:rPr>
              <w:t>0.06</w:t>
            </w:r>
          </w:p>
        </w:tc>
        <w:tc>
          <w:tcPr>
            <w:tcW w:w="1224" w:type="dxa"/>
            <w:shd w:val="clear" w:color="auto" w:fill="FFFFFF"/>
            <w:tcMar>
              <w:top w:w="0" w:type="dxa"/>
              <w:left w:w="0" w:type="dxa"/>
              <w:bottom w:w="0" w:type="dxa"/>
              <w:right w:w="0" w:type="dxa"/>
            </w:tcMar>
            <w:vAlign w:val="center"/>
          </w:tcPr>
          <w:p w14:paraId="1D8B2AA5" w14:textId="77777777" w:rsidR="0083344D" w:rsidRDefault="00000000">
            <w:pPr>
              <w:keepNext/>
              <w:spacing w:before="20" w:after="20"/>
              <w:ind w:left="20" w:right="20"/>
            </w:pPr>
            <w:r>
              <w:rPr>
                <w:rFonts w:eastAsia="Times New Roman"/>
                <w:color w:val="000000"/>
                <w:sz w:val="22"/>
                <w:szCs w:val="22"/>
              </w:rPr>
              <w:t>[0.00, 0.11]</w:t>
            </w:r>
          </w:p>
        </w:tc>
        <w:tc>
          <w:tcPr>
            <w:tcW w:w="601" w:type="dxa"/>
            <w:shd w:val="clear" w:color="auto" w:fill="FFFFFF"/>
            <w:tcMar>
              <w:top w:w="0" w:type="dxa"/>
              <w:left w:w="0" w:type="dxa"/>
              <w:bottom w:w="0" w:type="dxa"/>
              <w:right w:w="0" w:type="dxa"/>
            </w:tcMar>
            <w:vAlign w:val="center"/>
          </w:tcPr>
          <w:p w14:paraId="1D8B2AA6" w14:textId="77777777" w:rsidR="0083344D" w:rsidRDefault="00000000">
            <w:pPr>
              <w:keepNext/>
              <w:spacing w:before="20" w:after="20"/>
              <w:ind w:left="20" w:right="20"/>
            </w:pPr>
            <w:r>
              <w:rPr>
                <w:rFonts w:eastAsia="Times New Roman"/>
                <w:color w:val="000000"/>
                <w:sz w:val="22"/>
                <w:szCs w:val="22"/>
              </w:rPr>
              <w:t>0.11</w:t>
            </w:r>
          </w:p>
        </w:tc>
      </w:tr>
      <w:tr w:rsidR="0083344D" w14:paraId="1D8B2AB2" w14:textId="77777777">
        <w:trPr>
          <w:cantSplit/>
          <w:jc w:val="center"/>
        </w:trPr>
        <w:tc>
          <w:tcPr>
            <w:tcW w:w="2806" w:type="dxa"/>
            <w:tcBorders>
              <w:bottom w:val="single" w:sz="16" w:space="0" w:color="666666"/>
            </w:tcBorders>
            <w:shd w:val="clear" w:color="auto" w:fill="FFFFFF"/>
            <w:tcMar>
              <w:top w:w="0" w:type="dxa"/>
              <w:left w:w="0" w:type="dxa"/>
              <w:bottom w:w="0" w:type="dxa"/>
              <w:right w:w="0" w:type="dxa"/>
            </w:tcMar>
            <w:vAlign w:val="center"/>
          </w:tcPr>
          <w:p w14:paraId="1D8B2AA8" w14:textId="77777777" w:rsidR="0083344D" w:rsidRDefault="00000000">
            <w:pPr>
              <w:keepNext/>
              <w:spacing w:before="20" w:after="20"/>
              <w:ind w:left="20" w:right="20"/>
            </w:pPr>
            <w:r>
              <w:rPr>
                <w:rFonts w:eastAsia="Times New Roman"/>
                <w:color w:val="000000"/>
                <w:sz w:val="22"/>
                <w:szCs w:val="22"/>
              </w:rPr>
              <w:t>White</w:t>
            </w:r>
          </w:p>
        </w:tc>
        <w:tc>
          <w:tcPr>
            <w:tcW w:w="802" w:type="dxa"/>
            <w:tcBorders>
              <w:bottom w:val="single" w:sz="16" w:space="0" w:color="666666"/>
            </w:tcBorders>
            <w:shd w:val="clear" w:color="auto" w:fill="FFFFFF"/>
            <w:tcMar>
              <w:top w:w="0" w:type="dxa"/>
              <w:left w:w="0" w:type="dxa"/>
              <w:bottom w:w="0" w:type="dxa"/>
              <w:right w:w="0" w:type="dxa"/>
            </w:tcMar>
            <w:vAlign w:val="center"/>
          </w:tcPr>
          <w:p w14:paraId="1D8B2AA9" w14:textId="77777777" w:rsidR="0083344D" w:rsidRDefault="00000000">
            <w:pPr>
              <w:keepNext/>
              <w:spacing w:before="20" w:after="20"/>
              <w:ind w:left="20" w:right="20"/>
              <w:jc w:val="right"/>
            </w:pPr>
            <w:r>
              <w:rPr>
                <w:rFonts w:eastAsia="Times New Roman"/>
                <w:color w:val="000000"/>
                <w:sz w:val="22"/>
                <w:szCs w:val="22"/>
              </w:rPr>
              <w:t>298.00</w:t>
            </w:r>
          </w:p>
        </w:tc>
        <w:tc>
          <w:tcPr>
            <w:tcW w:w="588" w:type="dxa"/>
            <w:tcBorders>
              <w:bottom w:val="single" w:sz="16" w:space="0" w:color="666666"/>
            </w:tcBorders>
            <w:shd w:val="clear" w:color="auto" w:fill="FFFFFF"/>
            <w:tcMar>
              <w:top w:w="0" w:type="dxa"/>
              <w:left w:w="0" w:type="dxa"/>
              <w:bottom w:w="0" w:type="dxa"/>
              <w:right w:w="0" w:type="dxa"/>
            </w:tcMar>
            <w:vAlign w:val="center"/>
          </w:tcPr>
          <w:p w14:paraId="1D8B2AAA" w14:textId="77777777" w:rsidR="0083344D" w:rsidRDefault="00000000">
            <w:pPr>
              <w:keepNext/>
              <w:spacing w:before="20" w:after="20"/>
              <w:ind w:left="20" w:right="20"/>
              <w:jc w:val="right"/>
            </w:pPr>
            <w:r>
              <w:rPr>
                <w:rFonts w:eastAsia="Times New Roman"/>
                <w:color w:val="000000"/>
                <w:sz w:val="22"/>
                <w:szCs w:val="22"/>
              </w:rPr>
              <w:t>9.00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1D8B2AAB" w14:textId="77777777" w:rsidR="0083344D" w:rsidRDefault="00000000">
            <w:pPr>
              <w:keepNext/>
              <w:spacing w:before="20" w:after="20"/>
              <w:ind w:left="20" w:right="20"/>
            </w:pPr>
            <w:r>
              <w:rPr>
                <w:rFonts w:eastAsia="Times New Roman"/>
                <w:color w:val="000000"/>
                <w:sz w:val="22"/>
                <w:szCs w:val="22"/>
              </w:rPr>
              <w:t>4.11</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AC" w14:textId="77777777" w:rsidR="0083344D" w:rsidRDefault="00000000">
            <w:pPr>
              <w:keepNext/>
              <w:spacing w:before="20" w:after="20"/>
              <w:ind w:left="20" w:right="20"/>
              <w:jc w:val="right"/>
            </w:pPr>
            <w:r>
              <w:rPr>
                <w:rFonts w:eastAsia="Times New Roman"/>
                <w:color w:val="000000"/>
                <w:sz w:val="22"/>
                <w:szCs w:val="22"/>
              </w:rPr>
              <w:t>5.00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1D8B2AAD" w14:textId="77777777" w:rsidR="0083344D" w:rsidRDefault="00000000">
            <w:pPr>
              <w:keepNext/>
              <w:spacing w:before="20" w:after="20"/>
              <w:ind w:left="20" w:right="20"/>
            </w:pPr>
            <w:r>
              <w:rPr>
                <w:rFonts w:eastAsia="Times New Roman"/>
                <w:color w:val="000000"/>
                <w:sz w:val="22"/>
                <w:szCs w:val="22"/>
              </w:rPr>
              <w:t>0.53</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AAE" w14:textId="77777777" w:rsidR="0083344D" w:rsidRDefault="00000000">
            <w:pPr>
              <w:keepNext/>
              <w:spacing w:before="20" w:after="20"/>
              <w:ind w:left="20" w:right="20"/>
            </w:pPr>
            <w:r>
              <w:rPr>
                <w:rFonts w:eastAsia="Times New Roman"/>
                <w:color w:val="000000"/>
                <w:sz w:val="22"/>
                <w:szCs w:val="22"/>
              </w:rPr>
              <w:t>1.00</w:t>
            </w:r>
          </w:p>
        </w:tc>
        <w:tc>
          <w:tcPr>
            <w:tcW w:w="723" w:type="dxa"/>
            <w:tcBorders>
              <w:bottom w:val="single" w:sz="16" w:space="0" w:color="666666"/>
            </w:tcBorders>
            <w:shd w:val="clear" w:color="auto" w:fill="FFFFFF"/>
            <w:tcMar>
              <w:top w:w="0" w:type="dxa"/>
              <w:left w:w="0" w:type="dxa"/>
              <w:bottom w:w="0" w:type="dxa"/>
              <w:right w:w="0" w:type="dxa"/>
            </w:tcMar>
            <w:vAlign w:val="center"/>
          </w:tcPr>
          <w:p w14:paraId="1D8B2AAF" w14:textId="77777777" w:rsidR="0083344D" w:rsidRDefault="00000000">
            <w:pPr>
              <w:keepNext/>
              <w:spacing w:before="20" w:after="20"/>
              <w:ind w:left="20" w:right="20"/>
            </w:pPr>
            <w:r>
              <w:rPr>
                <w:rFonts w:eastAsia="Times New Roman"/>
                <w:color w:val="000000"/>
                <w:sz w:val="22"/>
                <w:szCs w:val="22"/>
              </w:rPr>
              <w:t>0.00</w:t>
            </w:r>
          </w:p>
        </w:tc>
        <w:tc>
          <w:tcPr>
            <w:tcW w:w="1224" w:type="dxa"/>
            <w:tcBorders>
              <w:bottom w:val="single" w:sz="16" w:space="0" w:color="666666"/>
            </w:tcBorders>
            <w:shd w:val="clear" w:color="auto" w:fill="FFFFFF"/>
            <w:tcMar>
              <w:top w:w="0" w:type="dxa"/>
              <w:left w:w="0" w:type="dxa"/>
              <w:bottom w:w="0" w:type="dxa"/>
              <w:right w:w="0" w:type="dxa"/>
            </w:tcMar>
            <w:vAlign w:val="center"/>
          </w:tcPr>
          <w:p w14:paraId="1D8B2AB0" w14:textId="77777777" w:rsidR="0083344D" w:rsidRDefault="00000000">
            <w:pPr>
              <w:keepNext/>
              <w:spacing w:before="20" w:after="20"/>
              <w:ind w:left="20" w:right="20"/>
            </w:pPr>
            <w:r>
              <w:rPr>
                <w:rFonts w:eastAsia="Times New Roman"/>
                <w:color w:val="000000"/>
                <w:sz w:val="22"/>
                <w:szCs w:val="22"/>
              </w:rPr>
              <w:t>[0.00, 0.07]</w:t>
            </w:r>
          </w:p>
        </w:tc>
        <w:tc>
          <w:tcPr>
            <w:tcW w:w="601" w:type="dxa"/>
            <w:tcBorders>
              <w:bottom w:val="single" w:sz="16" w:space="0" w:color="666666"/>
            </w:tcBorders>
            <w:shd w:val="clear" w:color="auto" w:fill="FFFFFF"/>
            <w:tcMar>
              <w:top w:w="0" w:type="dxa"/>
              <w:left w:w="0" w:type="dxa"/>
              <w:bottom w:w="0" w:type="dxa"/>
              <w:right w:w="0" w:type="dxa"/>
            </w:tcMar>
            <w:vAlign w:val="center"/>
          </w:tcPr>
          <w:p w14:paraId="1D8B2AB1" w14:textId="77777777" w:rsidR="0083344D" w:rsidRDefault="00000000">
            <w:pPr>
              <w:keepNext/>
              <w:spacing w:before="20" w:after="20"/>
              <w:ind w:left="20" w:right="20"/>
            </w:pPr>
            <w:r>
              <w:rPr>
                <w:rFonts w:eastAsia="Times New Roman"/>
                <w:color w:val="000000"/>
                <w:sz w:val="22"/>
                <w:szCs w:val="22"/>
              </w:rPr>
              <w:t>0.06</w:t>
            </w:r>
          </w:p>
        </w:tc>
      </w:tr>
    </w:tbl>
    <w:p w14:paraId="1D8B2AB3" w14:textId="77777777" w:rsidR="0083344D" w:rsidRDefault="00000000">
      <w:pPr>
        <w:pStyle w:val="BodyText"/>
      </w:pPr>
      <w:r>
        <w:rPr>
          <w:b/>
          <w:bCs/>
        </w:rPr>
        <w:t>Unstandardized Parameter Estimates</w:t>
      </w:r>
    </w:p>
    <w:tbl>
      <w:tblPr>
        <w:tblW w:w="0" w:type="auto"/>
        <w:jc w:val="center"/>
        <w:tblLayout w:type="fixed"/>
        <w:tblLook w:val="0420" w:firstRow="1" w:lastRow="0" w:firstColumn="0" w:lastColumn="0" w:noHBand="0" w:noVBand="1"/>
      </w:tblPr>
      <w:tblGrid>
        <w:gridCol w:w="2806"/>
        <w:gridCol w:w="1444"/>
        <w:gridCol w:w="1444"/>
        <w:gridCol w:w="1444"/>
        <w:gridCol w:w="1444"/>
        <w:gridCol w:w="1242"/>
      </w:tblGrid>
      <w:tr w:rsidR="0083344D" w14:paraId="1D8B2ABA" w14:textId="77777777">
        <w:trPr>
          <w:cantSplit/>
          <w:tblHeader/>
          <w:jc w:val="center"/>
        </w:trPr>
        <w:tc>
          <w:tcPr>
            <w:tcW w:w="28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4" w14:textId="77777777" w:rsidR="0083344D" w:rsidRDefault="00000000">
            <w:pPr>
              <w:keepNext/>
              <w:spacing w:before="20" w:after="20"/>
              <w:ind w:left="20" w:right="20"/>
            </w:pPr>
            <w:r>
              <w:rPr>
                <w:rFonts w:eastAsia="Times New Roman"/>
                <w:color w:val="000000"/>
                <w:sz w:val="22"/>
                <w:szCs w:val="22"/>
              </w:rPr>
              <w:t>outcome</w:t>
            </w:r>
          </w:p>
        </w:tc>
        <w:tc>
          <w:tcPr>
            <w:tcW w:w="14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5" w14:textId="77777777" w:rsidR="0083344D" w:rsidRDefault="00000000">
            <w:pPr>
              <w:keepNext/>
              <w:spacing w:before="20" w:after="20"/>
              <w:ind w:left="20" w:right="20"/>
            </w:pPr>
            <w:proofErr w:type="spellStart"/>
            <w:r>
              <w:rPr>
                <w:rFonts w:eastAsia="Times New Roman"/>
                <w:color w:val="000000"/>
                <w:sz w:val="22"/>
                <w:szCs w:val="22"/>
              </w:rPr>
              <w:t>Means_I</w:t>
            </w:r>
            <w:proofErr w:type="spellEnd"/>
          </w:p>
        </w:tc>
        <w:tc>
          <w:tcPr>
            <w:tcW w:w="14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6" w14:textId="77777777" w:rsidR="0083344D" w:rsidRDefault="00000000">
            <w:pPr>
              <w:keepNext/>
              <w:spacing w:before="20" w:after="20"/>
              <w:ind w:left="20" w:right="20"/>
            </w:pPr>
            <w:proofErr w:type="spellStart"/>
            <w:r>
              <w:rPr>
                <w:rFonts w:eastAsia="Times New Roman"/>
                <w:color w:val="000000"/>
                <w:sz w:val="22"/>
                <w:szCs w:val="22"/>
              </w:rPr>
              <w:t>Means_S</w:t>
            </w:r>
            <w:proofErr w:type="spellEnd"/>
          </w:p>
        </w:tc>
        <w:tc>
          <w:tcPr>
            <w:tcW w:w="14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7" w14:textId="77777777" w:rsidR="0083344D" w:rsidRDefault="00000000">
            <w:pPr>
              <w:keepNext/>
              <w:spacing w:before="20" w:after="20"/>
              <w:ind w:left="20" w:right="20"/>
            </w:pPr>
            <w:proofErr w:type="spellStart"/>
            <w:r>
              <w:rPr>
                <w:rFonts w:eastAsia="Times New Roman"/>
                <w:color w:val="000000"/>
                <w:sz w:val="22"/>
                <w:szCs w:val="22"/>
              </w:rPr>
              <w:t>Variances_I</w:t>
            </w:r>
            <w:proofErr w:type="spellEnd"/>
          </w:p>
        </w:tc>
        <w:tc>
          <w:tcPr>
            <w:tcW w:w="14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8" w14:textId="77777777" w:rsidR="0083344D" w:rsidRDefault="00000000">
            <w:pPr>
              <w:keepNext/>
              <w:spacing w:before="20" w:after="20"/>
              <w:ind w:left="20" w:right="20"/>
            </w:pPr>
            <w:proofErr w:type="spellStart"/>
            <w:r>
              <w:rPr>
                <w:rFonts w:eastAsia="Times New Roman"/>
                <w:color w:val="000000"/>
                <w:sz w:val="22"/>
                <w:szCs w:val="22"/>
              </w:rPr>
              <w:t>Variances_S</w:t>
            </w:r>
            <w:proofErr w:type="spellEnd"/>
          </w:p>
        </w:tc>
        <w:tc>
          <w:tcPr>
            <w:tcW w:w="12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AB9" w14:textId="77777777" w:rsidR="0083344D" w:rsidRDefault="00000000">
            <w:pPr>
              <w:keepNext/>
              <w:spacing w:before="20" w:after="20"/>
              <w:ind w:left="20" w:right="20"/>
            </w:pPr>
            <w:r>
              <w:rPr>
                <w:rFonts w:eastAsia="Times New Roman"/>
                <w:color w:val="000000"/>
                <w:sz w:val="22"/>
                <w:szCs w:val="22"/>
              </w:rPr>
              <w:t>S.WITH_I</w:t>
            </w:r>
          </w:p>
        </w:tc>
      </w:tr>
      <w:tr w:rsidR="0083344D" w14:paraId="1D8B2AC1" w14:textId="77777777">
        <w:trPr>
          <w:cantSplit/>
          <w:jc w:val="center"/>
        </w:trPr>
        <w:tc>
          <w:tcPr>
            <w:tcW w:w="2806" w:type="dxa"/>
            <w:shd w:val="clear" w:color="auto" w:fill="FFFFFF"/>
            <w:tcMar>
              <w:top w:w="0" w:type="dxa"/>
              <w:left w:w="0" w:type="dxa"/>
              <w:bottom w:w="0" w:type="dxa"/>
              <w:right w:w="0" w:type="dxa"/>
            </w:tcMar>
            <w:vAlign w:val="center"/>
          </w:tcPr>
          <w:p w14:paraId="1D8B2ABB" w14:textId="77777777" w:rsidR="0083344D" w:rsidRDefault="00000000">
            <w:pPr>
              <w:keepNext/>
              <w:spacing w:before="20" w:after="20"/>
              <w:ind w:left="20" w:right="20"/>
            </w:pPr>
            <w:r>
              <w:rPr>
                <w:rFonts w:eastAsia="Times New Roman"/>
                <w:color w:val="000000"/>
                <w:sz w:val="22"/>
                <w:szCs w:val="22"/>
              </w:rPr>
              <w:t>Black</w:t>
            </w:r>
          </w:p>
        </w:tc>
        <w:tc>
          <w:tcPr>
            <w:tcW w:w="1444" w:type="dxa"/>
            <w:shd w:val="clear" w:color="auto" w:fill="FFFFFF"/>
            <w:tcMar>
              <w:top w:w="0" w:type="dxa"/>
              <w:left w:w="0" w:type="dxa"/>
              <w:bottom w:w="0" w:type="dxa"/>
              <w:right w:w="0" w:type="dxa"/>
            </w:tcMar>
            <w:vAlign w:val="center"/>
          </w:tcPr>
          <w:p w14:paraId="1D8B2ABC" w14:textId="77777777" w:rsidR="0083344D" w:rsidRDefault="00000000">
            <w:pPr>
              <w:keepNext/>
              <w:spacing w:before="20" w:after="20"/>
              <w:ind w:left="20" w:right="20"/>
            </w:pPr>
            <w:r>
              <w:rPr>
                <w:rFonts w:eastAsia="Times New Roman"/>
                <w:color w:val="000000"/>
                <w:sz w:val="22"/>
                <w:szCs w:val="22"/>
              </w:rPr>
              <w:t xml:space="preserve"> 0.25 (0.04)**</w:t>
            </w:r>
          </w:p>
        </w:tc>
        <w:tc>
          <w:tcPr>
            <w:tcW w:w="1444" w:type="dxa"/>
            <w:shd w:val="clear" w:color="auto" w:fill="FFFFFF"/>
            <w:tcMar>
              <w:top w:w="0" w:type="dxa"/>
              <w:left w:w="0" w:type="dxa"/>
              <w:bottom w:w="0" w:type="dxa"/>
              <w:right w:w="0" w:type="dxa"/>
            </w:tcMar>
            <w:vAlign w:val="center"/>
          </w:tcPr>
          <w:p w14:paraId="1D8B2ABD" w14:textId="77777777" w:rsidR="0083344D" w:rsidRDefault="00000000">
            <w:pPr>
              <w:keepNext/>
              <w:spacing w:before="20" w:after="20"/>
              <w:ind w:left="20" w:right="20"/>
            </w:pPr>
            <w:r>
              <w:rPr>
                <w:rFonts w:eastAsia="Times New Roman"/>
                <w:color w:val="000000"/>
                <w:sz w:val="22"/>
                <w:szCs w:val="22"/>
              </w:rPr>
              <w:t xml:space="preserve"> 0.09 (0.04)*</w:t>
            </w:r>
          </w:p>
        </w:tc>
        <w:tc>
          <w:tcPr>
            <w:tcW w:w="1444" w:type="dxa"/>
            <w:shd w:val="clear" w:color="auto" w:fill="FFFFFF"/>
            <w:tcMar>
              <w:top w:w="0" w:type="dxa"/>
              <w:left w:w="0" w:type="dxa"/>
              <w:bottom w:w="0" w:type="dxa"/>
              <w:right w:w="0" w:type="dxa"/>
            </w:tcMar>
            <w:vAlign w:val="center"/>
          </w:tcPr>
          <w:p w14:paraId="1D8B2ABE" w14:textId="77777777" w:rsidR="0083344D" w:rsidRDefault="00000000">
            <w:pPr>
              <w:keepNext/>
              <w:spacing w:before="20" w:after="20"/>
              <w:ind w:left="20" w:right="20"/>
            </w:pPr>
            <w:r>
              <w:rPr>
                <w:rFonts w:eastAsia="Times New Roman"/>
                <w:color w:val="000000"/>
                <w:sz w:val="22"/>
                <w:szCs w:val="22"/>
              </w:rPr>
              <w:t xml:space="preserve"> 0.21 (0.06)**</w:t>
            </w:r>
          </w:p>
        </w:tc>
        <w:tc>
          <w:tcPr>
            <w:tcW w:w="1444" w:type="dxa"/>
            <w:shd w:val="clear" w:color="auto" w:fill="FFFFFF"/>
            <w:tcMar>
              <w:top w:w="0" w:type="dxa"/>
              <w:left w:w="0" w:type="dxa"/>
              <w:bottom w:w="0" w:type="dxa"/>
              <w:right w:w="0" w:type="dxa"/>
            </w:tcMar>
            <w:vAlign w:val="center"/>
          </w:tcPr>
          <w:p w14:paraId="1D8B2ABF" w14:textId="77777777" w:rsidR="0083344D" w:rsidRDefault="00000000">
            <w:pPr>
              <w:keepNext/>
              <w:spacing w:before="20" w:after="20"/>
              <w:ind w:left="20" w:right="20"/>
            </w:pPr>
            <w:r>
              <w:rPr>
                <w:rFonts w:eastAsia="Times New Roman"/>
                <w:color w:val="000000"/>
                <w:sz w:val="22"/>
                <w:szCs w:val="22"/>
              </w:rPr>
              <w:t xml:space="preserve"> 0.05 (0.05)</w:t>
            </w:r>
          </w:p>
        </w:tc>
        <w:tc>
          <w:tcPr>
            <w:tcW w:w="1242" w:type="dxa"/>
            <w:shd w:val="clear" w:color="auto" w:fill="FFFFFF"/>
            <w:tcMar>
              <w:top w:w="0" w:type="dxa"/>
              <w:left w:w="0" w:type="dxa"/>
              <w:bottom w:w="0" w:type="dxa"/>
              <w:right w:w="0" w:type="dxa"/>
            </w:tcMar>
            <w:vAlign w:val="center"/>
          </w:tcPr>
          <w:p w14:paraId="1D8B2AC0" w14:textId="77777777" w:rsidR="0083344D" w:rsidRDefault="00000000">
            <w:pPr>
              <w:keepNext/>
              <w:spacing w:before="20" w:after="20"/>
              <w:ind w:left="20" w:right="20"/>
            </w:pPr>
            <w:r>
              <w:rPr>
                <w:rFonts w:eastAsia="Times New Roman"/>
                <w:color w:val="000000"/>
                <w:sz w:val="22"/>
                <w:szCs w:val="22"/>
              </w:rPr>
              <w:t>-0.03 (0.04)</w:t>
            </w:r>
          </w:p>
        </w:tc>
      </w:tr>
      <w:tr w:rsidR="0083344D" w14:paraId="1D8B2AC8" w14:textId="77777777">
        <w:trPr>
          <w:cantSplit/>
          <w:jc w:val="center"/>
        </w:trPr>
        <w:tc>
          <w:tcPr>
            <w:tcW w:w="2806" w:type="dxa"/>
            <w:shd w:val="clear" w:color="auto" w:fill="FFFFFF"/>
            <w:tcMar>
              <w:top w:w="0" w:type="dxa"/>
              <w:left w:w="0" w:type="dxa"/>
              <w:bottom w:w="0" w:type="dxa"/>
              <w:right w:w="0" w:type="dxa"/>
            </w:tcMar>
            <w:vAlign w:val="center"/>
          </w:tcPr>
          <w:p w14:paraId="1D8B2AC2" w14:textId="77777777" w:rsidR="0083344D" w:rsidRDefault="00000000">
            <w:pPr>
              <w:keepNext/>
              <w:spacing w:before="20" w:after="20"/>
              <w:ind w:left="20" w:right="20"/>
            </w:pPr>
            <w:r>
              <w:rPr>
                <w:rFonts w:eastAsia="Times New Roman"/>
                <w:color w:val="000000"/>
                <w:sz w:val="22"/>
                <w:szCs w:val="22"/>
              </w:rPr>
              <w:t>Boys</w:t>
            </w:r>
          </w:p>
        </w:tc>
        <w:tc>
          <w:tcPr>
            <w:tcW w:w="1444" w:type="dxa"/>
            <w:shd w:val="clear" w:color="auto" w:fill="FFFFFF"/>
            <w:tcMar>
              <w:top w:w="0" w:type="dxa"/>
              <w:left w:w="0" w:type="dxa"/>
              <w:bottom w:w="0" w:type="dxa"/>
              <w:right w:w="0" w:type="dxa"/>
            </w:tcMar>
            <w:vAlign w:val="center"/>
          </w:tcPr>
          <w:p w14:paraId="1D8B2AC3" w14:textId="77777777" w:rsidR="0083344D" w:rsidRDefault="00000000">
            <w:pPr>
              <w:keepNext/>
              <w:spacing w:before="20" w:after="20"/>
              <w:ind w:left="20" w:right="20"/>
            </w:pPr>
            <w:r>
              <w:rPr>
                <w:rFonts w:eastAsia="Times New Roman"/>
                <w:color w:val="000000"/>
                <w:sz w:val="22"/>
                <w:szCs w:val="22"/>
              </w:rPr>
              <w:t xml:space="preserve"> 0.28 (0.04)**</w:t>
            </w:r>
          </w:p>
        </w:tc>
        <w:tc>
          <w:tcPr>
            <w:tcW w:w="1444" w:type="dxa"/>
            <w:shd w:val="clear" w:color="auto" w:fill="FFFFFF"/>
            <w:tcMar>
              <w:top w:w="0" w:type="dxa"/>
              <w:left w:w="0" w:type="dxa"/>
              <w:bottom w:w="0" w:type="dxa"/>
              <w:right w:w="0" w:type="dxa"/>
            </w:tcMar>
            <w:vAlign w:val="center"/>
          </w:tcPr>
          <w:p w14:paraId="1D8B2AC4" w14:textId="77777777" w:rsidR="0083344D" w:rsidRDefault="00000000">
            <w:pPr>
              <w:keepNext/>
              <w:spacing w:before="20" w:after="20"/>
              <w:ind w:left="20" w:right="20"/>
            </w:pPr>
            <w:r>
              <w:rPr>
                <w:rFonts w:eastAsia="Times New Roman"/>
                <w:color w:val="000000"/>
                <w:sz w:val="22"/>
                <w:szCs w:val="22"/>
              </w:rPr>
              <w:t xml:space="preserve"> 0.08 (0.03)**</w:t>
            </w:r>
          </w:p>
        </w:tc>
        <w:tc>
          <w:tcPr>
            <w:tcW w:w="1444" w:type="dxa"/>
            <w:shd w:val="clear" w:color="auto" w:fill="FFFFFF"/>
            <w:tcMar>
              <w:top w:w="0" w:type="dxa"/>
              <w:left w:w="0" w:type="dxa"/>
              <w:bottom w:w="0" w:type="dxa"/>
              <w:right w:w="0" w:type="dxa"/>
            </w:tcMar>
            <w:vAlign w:val="center"/>
          </w:tcPr>
          <w:p w14:paraId="1D8B2AC5" w14:textId="77777777" w:rsidR="0083344D" w:rsidRDefault="00000000">
            <w:pPr>
              <w:keepNext/>
              <w:spacing w:before="20" w:after="20"/>
              <w:ind w:left="20" w:right="20"/>
            </w:pPr>
            <w:r>
              <w:rPr>
                <w:rFonts w:eastAsia="Times New Roman"/>
                <w:color w:val="000000"/>
                <w:sz w:val="22"/>
                <w:szCs w:val="22"/>
              </w:rPr>
              <w:t xml:space="preserve"> 0.24 (0.06)**</w:t>
            </w:r>
          </w:p>
        </w:tc>
        <w:tc>
          <w:tcPr>
            <w:tcW w:w="1444" w:type="dxa"/>
            <w:shd w:val="clear" w:color="auto" w:fill="FFFFFF"/>
            <w:tcMar>
              <w:top w:w="0" w:type="dxa"/>
              <w:left w:w="0" w:type="dxa"/>
              <w:bottom w:w="0" w:type="dxa"/>
              <w:right w:w="0" w:type="dxa"/>
            </w:tcMar>
            <w:vAlign w:val="center"/>
          </w:tcPr>
          <w:p w14:paraId="1D8B2AC6" w14:textId="77777777" w:rsidR="0083344D" w:rsidRDefault="00000000">
            <w:pPr>
              <w:keepNext/>
              <w:spacing w:before="20" w:after="20"/>
              <w:ind w:left="20" w:right="20"/>
            </w:pPr>
            <w:r>
              <w:rPr>
                <w:rFonts w:eastAsia="Times New Roman"/>
                <w:color w:val="000000"/>
                <w:sz w:val="22"/>
                <w:szCs w:val="22"/>
              </w:rPr>
              <w:t xml:space="preserve"> 0.05 (0.04)</w:t>
            </w:r>
          </w:p>
        </w:tc>
        <w:tc>
          <w:tcPr>
            <w:tcW w:w="1242" w:type="dxa"/>
            <w:shd w:val="clear" w:color="auto" w:fill="FFFFFF"/>
            <w:tcMar>
              <w:top w:w="0" w:type="dxa"/>
              <w:left w:w="0" w:type="dxa"/>
              <w:bottom w:w="0" w:type="dxa"/>
              <w:right w:w="0" w:type="dxa"/>
            </w:tcMar>
            <w:vAlign w:val="center"/>
          </w:tcPr>
          <w:p w14:paraId="1D8B2AC7" w14:textId="77777777" w:rsidR="0083344D" w:rsidRDefault="00000000">
            <w:pPr>
              <w:keepNext/>
              <w:spacing w:before="20" w:after="20"/>
              <w:ind w:left="20" w:right="20"/>
            </w:pPr>
            <w:r>
              <w:rPr>
                <w:rFonts w:eastAsia="Times New Roman"/>
                <w:color w:val="000000"/>
                <w:sz w:val="22"/>
                <w:szCs w:val="22"/>
              </w:rPr>
              <w:t>-0.01 (0.04)</w:t>
            </w:r>
          </w:p>
        </w:tc>
      </w:tr>
      <w:tr w:rsidR="0083344D" w14:paraId="1D8B2ACF" w14:textId="77777777">
        <w:trPr>
          <w:cantSplit/>
          <w:jc w:val="center"/>
        </w:trPr>
        <w:tc>
          <w:tcPr>
            <w:tcW w:w="2806" w:type="dxa"/>
            <w:shd w:val="clear" w:color="auto" w:fill="FFFFFF"/>
            <w:tcMar>
              <w:top w:w="0" w:type="dxa"/>
              <w:left w:w="0" w:type="dxa"/>
              <w:bottom w:w="0" w:type="dxa"/>
              <w:right w:w="0" w:type="dxa"/>
            </w:tcMar>
            <w:vAlign w:val="center"/>
          </w:tcPr>
          <w:p w14:paraId="1D8B2AC9" w14:textId="77777777" w:rsidR="0083344D" w:rsidRDefault="00000000">
            <w:pPr>
              <w:keepNext/>
              <w:spacing w:before="20" w:after="20"/>
              <w:ind w:left="20" w:right="20"/>
            </w:pPr>
            <w:r>
              <w:rPr>
                <w:rFonts w:eastAsia="Times New Roman"/>
                <w:color w:val="000000"/>
                <w:sz w:val="22"/>
                <w:szCs w:val="22"/>
              </w:rPr>
              <w:t>Girls</w:t>
            </w:r>
          </w:p>
        </w:tc>
        <w:tc>
          <w:tcPr>
            <w:tcW w:w="1444" w:type="dxa"/>
            <w:shd w:val="clear" w:color="auto" w:fill="FFFFFF"/>
            <w:tcMar>
              <w:top w:w="0" w:type="dxa"/>
              <w:left w:w="0" w:type="dxa"/>
              <w:bottom w:w="0" w:type="dxa"/>
              <w:right w:w="0" w:type="dxa"/>
            </w:tcMar>
            <w:vAlign w:val="center"/>
          </w:tcPr>
          <w:p w14:paraId="1D8B2ACA" w14:textId="77777777" w:rsidR="0083344D" w:rsidRDefault="00000000">
            <w:pPr>
              <w:keepNext/>
              <w:spacing w:before="20" w:after="20"/>
              <w:ind w:left="20" w:right="20"/>
            </w:pPr>
            <w:r>
              <w:rPr>
                <w:rFonts w:eastAsia="Times New Roman"/>
                <w:color w:val="000000"/>
                <w:sz w:val="22"/>
                <w:szCs w:val="22"/>
              </w:rPr>
              <w:t xml:space="preserve"> 0.17 (0.02)**</w:t>
            </w:r>
          </w:p>
        </w:tc>
        <w:tc>
          <w:tcPr>
            <w:tcW w:w="1444" w:type="dxa"/>
            <w:shd w:val="clear" w:color="auto" w:fill="FFFFFF"/>
            <w:tcMar>
              <w:top w:w="0" w:type="dxa"/>
              <w:left w:w="0" w:type="dxa"/>
              <w:bottom w:w="0" w:type="dxa"/>
              <w:right w:w="0" w:type="dxa"/>
            </w:tcMar>
            <w:vAlign w:val="center"/>
          </w:tcPr>
          <w:p w14:paraId="1D8B2ACB" w14:textId="77777777" w:rsidR="0083344D" w:rsidRDefault="00000000">
            <w:pPr>
              <w:keepNext/>
              <w:spacing w:before="20" w:after="20"/>
              <w:ind w:left="20" w:right="20"/>
            </w:pPr>
            <w:r>
              <w:rPr>
                <w:rFonts w:eastAsia="Times New Roman"/>
                <w:color w:val="000000"/>
                <w:sz w:val="22"/>
                <w:szCs w:val="22"/>
              </w:rPr>
              <w:t xml:space="preserve"> 0.07 (0.02)**</w:t>
            </w:r>
          </w:p>
        </w:tc>
        <w:tc>
          <w:tcPr>
            <w:tcW w:w="1444" w:type="dxa"/>
            <w:shd w:val="clear" w:color="auto" w:fill="FFFFFF"/>
            <w:tcMar>
              <w:top w:w="0" w:type="dxa"/>
              <w:left w:w="0" w:type="dxa"/>
              <w:bottom w:w="0" w:type="dxa"/>
              <w:right w:w="0" w:type="dxa"/>
            </w:tcMar>
            <w:vAlign w:val="center"/>
          </w:tcPr>
          <w:p w14:paraId="1D8B2ACC" w14:textId="77777777" w:rsidR="0083344D" w:rsidRDefault="00000000">
            <w:pPr>
              <w:keepNext/>
              <w:spacing w:before="20" w:after="20"/>
              <w:ind w:left="20" w:right="20"/>
            </w:pPr>
            <w:r>
              <w:rPr>
                <w:rFonts w:eastAsia="Times New Roman"/>
                <w:color w:val="000000"/>
                <w:sz w:val="22"/>
                <w:szCs w:val="22"/>
              </w:rPr>
              <w:t xml:space="preserve"> 0.17 (0.05)**</w:t>
            </w:r>
          </w:p>
        </w:tc>
        <w:tc>
          <w:tcPr>
            <w:tcW w:w="1444" w:type="dxa"/>
            <w:shd w:val="clear" w:color="auto" w:fill="FFFFFF"/>
            <w:tcMar>
              <w:top w:w="0" w:type="dxa"/>
              <w:left w:w="0" w:type="dxa"/>
              <w:bottom w:w="0" w:type="dxa"/>
              <w:right w:w="0" w:type="dxa"/>
            </w:tcMar>
            <w:vAlign w:val="center"/>
          </w:tcPr>
          <w:p w14:paraId="1D8B2ACD" w14:textId="77777777" w:rsidR="0083344D" w:rsidRDefault="00000000">
            <w:pPr>
              <w:keepNext/>
              <w:spacing w:before="20" w:after="20"/>
              <w:ind w:left="20" w:right="20"/>
            </w:pPr>
            <w:r>
              <w:rPr>
                <w:rFonts w:eastAsia="Times New Roman"/>
                <w:color w:val="000000"/>
                <w:sz w:val="22"/>
                <w:szCs w:val="22"/>
              </w:rPr>
              <w:t xml:space="preserve"> 0.05 (0.02)*</w:t>
            </w:r>
          </w:p>
        </w:tc>
        <w:tc>
          <w:tcPr>
            <w:tcW w:w="1242" w:type="dxa"/>
            <w:shd w:val="clear" w:color="auto" w:fill="FFFFFF"/>
            <w:tcMar>
              <w:top w:w="0" w:type="dxa"/>
              <w:left w:w="0" w:type="dxa"/>
              <w:bottom w:w="0" w:type="dxa"/>
              <w:right w:w="0" w:type="dxa"/>
            </w:tcMar>
            <w:vAlign w:val="center"/>
          </w:tcPr>
          <w:p w14:paraId="1D8B2ACE" w14:textId="77777777" w:rsidR="0083344D" w:rsidRDefault="00000000">
            <w:pPr>
              <w:keepNext/>
              <w:spacing w:before="20" w:after="20"/>
              <w:ind w:left="20" w:right="20"/>
            </w:pPr>
            <w:r>
              <w:rPr>
                <w:rFonts w:eastAsia="Times New Roman"/>
                <w:color w:val="000000"/>
                <w:sz w:val="22"/>
                <w:szCs w:val="22"/>
              </w:rPr>
              <w:t>-0.02 (0.03)</w:t>
            </w:r>
          </w:p>
        </w:tc>
      </w:tr>
      <w:tr w:rsidR="0083344D" w14:paraId="1D8B2AD6" w14:textId="77777777">
        <w:trPr>
          <w:cantSplit/>
          <w:jc w:val="center"/>
        </w:trPr>
        <w:tc>
          <w:tcPr>
            <w:tcW w:w="2806" w:type="dxa"/>
            <w:shd w:val="clear" w:color="auto" w:fill="FFFFFF"/>
            <w:tcMar>
              <w:top w:w="0" w:type="dxa"/>
              <w:left w:w="0" w:type="dxa"/>
              <w:bottom w:w="0" w:type="dxa"/>
              <w:right w:w="0" w:type="dxa"/>
            </w:tcMar>
            <w:vAlign w:val="center"/>
          </w:tcPr>
          <w:p w14:paraId="1D8B2AD0" w14:textId="77777777" w:rsidR="0083344D" w:rsidRDefault="00000000">
            <w:pPr>
              <w:keepNext/>
              <w:spacing w:before="20" w:after="20"/>
              <w:ind w:left="20" w:right="20"/>
            </w:pPr>
            <w:r>
              <w:rPr>
                <w:rFonts w:eastAsia="Times New Roman"/>
                <w:color w:val="000000"/>
                <w:sz w:val="22"/>
                <w:szCs w:val="22"/>
              </w:rPr>
              <w:t>Hispanic</w:t>
            </w:r>
          </w:p>
        </w:tc>
        <w:tc>
          <w:tcPr>
            <w:tcW w:w="1444" w:type="dxa"/>
            <w:shd w:val="clear" w:color="auto" w:fill="FFFFFF"/>
            <w:tcMar>
              <w:top w:w="0" w:type="dxa"/>
              <w:left w:w="0" w:type="dxa"/>
              <w:bottom w:w="0" w:type="dxa"/>
              <w:right w:w="0" w:type="dxa"/>
            </w:tcMar>
            <w:vAlign w:val="center"/>
          </w:tcPr>
          <w:p w14:paraId="1D8B2AD1" w14:textId="77777777" w:rsidR="0083344D" w:rsidRDefault="00000000">
            <w:pPr>
              <w:keepNext/>
              <w:spacing w:before="20" w:after="20"/>
              <w:ind w:left="20" w:right="20"/>
            </w:pPr>
            <w:r>
              <w:rPr>
                <w:rFonts w:eastAsia="Times New Roman"/>
                <w:color w:val="000000"/>
                <w:sz w:val="22"/>
                <w:szCs w:val="22"/>
              </w:rPr>
              <w:t xml:space="preserve"> 0.23 (0.05)**</w:t>
            </w:r>
          </w:p>
        </w:tc>
        <w:tc>
          <w:tcPr>
            <w:tcW w:w="1444" w:type="dxa"/>
            <w:shd w:val="clear" w:color="auto" w:fill="FFFFFF"/>
            <w:tcMar>
              <w:top w:w="0" w:type="dxa"/>
              <w:left w:w="0" w:type="dxa"/>
              <w:bottom w:w="0" w:type="dxa"/>
              <w:right w:w="0" w:type="dxa"/>
            </w:tcMar>
            <w:vAlign w:val="center"/>
          </w:tcPr>
          <w:p w14:paraId="1D8B2AD2" w14:textId="77777777" w:rsidR="0083344D" w:rsidRDefault="00000000">
            <w:pPr>
              <w:keepNext/>
              <w:spacing w:before="20" w:after="20"/>
              <w:ind w:left="20" w:right="20"/>
            </w:pPr>
            <w:r>
              <w:rPr>
                <w:rFonts w:eastAsia="Times New Roman"/>
                <w:color w:val="000000"/>
                <w:sz w:val="22"/>
                <w:szCs w:val="22"/>
              </w:rPr>
              <w:t xml:space="preserve"> 0.04 (0.03)</w:t>
            </w:r>
          </w:p>
        </w:tc>
        <w:tc>
          <w:tcPr>
            <w:tcW w:w="1444" w:type="dxa"/>
            <w:shd w:val="clear" w:color="auto" w:fill="FFFFFF"/>
            <w:tcMar>
              <w:top w:w="0" w:type="dxa"/>
              <w:left w:w="0" w:type="dxa"/>
              <w:bottom w:w="0" w:type="dxa"/>
              <w:right w:w="0" w:type="dxa"/>
            </w:tcMar>
            <w:vAlign w:val="center"/>
          </w:tcPr>
          <w:p w14:paraId="1D8B2AD3" w14:textId="77777777" w:rsidR="0083344D" w:rsidRDefault="00000000">
            <w:pPr>
              <w:keepNext/>
              <w:spacing w:before="20" w:after="20"/>
              <w:ind w:left="20" w:right="20"/>
            </w:pPr>
            <w:r>
              <w:rPr>
                <w:rFonts w:eastAsia="Times New Roman"/>
                <w:color w:val="000000"/>
                <w:sz w:val="22"/>
                <w:szCs w:val="22"/>
              </w:rPr>
              <w:t xml:space="preserve"> 0.21 (0.09)*</w:t>
            </w:r>
          </w:p>
        </w:tc>
        <w:tc>
          <w:tcPr>
            <w:tcW w:w="1444" w:type="dxa"/>
            <w:shd w:val="clear" w:color="auto" w:fill="FFFFFF"/>
            <w:tcMar>
              <w:top w:w="0" w:type="dxa"/>
              <w:left w:w="0" w:type="dxa"/>
              <w:bottom w:w="0" w:type="dxa"/>
              <w:right w:w="0" w:type="dxa"/>
            </w:tcMar>
            <w:vAlign w:val="center"/>
          </w:tcPr>
          <w:p w14:paraId="1D8B2AD4" w14:textId="77777777" w:rsidR="0083344D" w:rsidRDefault="00000000">
            <w:pPr>
              <w:keepNext/>
              <w:spacing w:before="20" w:after="20"/>
              <w:ind w:left="20" w:right="20"/>
            </w:pPr>
            <w:r>
              <w:rPr>
                <w:rFonts w:eastAsia="Times New Roman"/>
                <w:color w:val="000000"/>
                <w:sz w:val="22"/>
                <w:szCs w:val="22"/>
              </w:rPr>
              <w:t xml:space="preserve"> 0.06 (0.03)</w:t>
            </w:r>
          </w:p>
        </w:tc>
        <w:tc>
          <w:tcPr>
            <w:tcW w:w="1242" w:type="dxa"/>
            <w:shd w:val="clear" w:color="auto" w:fill="FFFFFF"/>
            <w:tcMar>
              <w:top w:w="0" w:type="dxa"/>
              <w:left w:w="0" w:type="dxa"/>
              <w:bottom w:w="0" w:type="dxa"/>
              <w:right w:w="0" w:type="dxa"/>
            </w:tcMar>
            <w:vAlign w:val="center"/>
          </w:tcPr>
          <w:p w14:paraId="1D8B2AD5" w14:textId="77777777" w:rsidR="0083344D" w:rsidRDefault="00000000">
            <w:pPr>
              <w:keepNext/>
              <w:spacing w:before="20" w:after="20"/>
              <w:ind w:left="20" w:right="20"/>
            </w:pPr>
            <w:r>
              <w:rPr>
                <w:rFonts w:eastAsia="Times New Roman"/>
                <w:color w:val="000000"/>
                <w:sz w:val="22"/>
                <w:szCs w:val="22"/>
              </w:rPr>
              <w:t>-0.03 (0.04)</w:t>
            </w:r>
          </w:p>
        </w:tc>
      </w:tr>
      <w:tr w:rsidR="0083344D" w14:paraId="1D8B2ADD" w14:textId="77777777">
        <w:trPr>
          <w:cantSplit/>
          <w:jc w:val="center"/>
        </w:trPr>
        <w:tc>
          <w:tcPr>
            <w:tcW w:w="2806" w:type="dxa"/>
            <w:shd w:val="clear" w:color="auto" w:fill="FFFFFF"/>
            <w:tcMar>
              <w:top w:w="0" w:type="dxa"/>
              <w:left w:w="0" w:type="dxa"/>
              <w:bottom w:w="0" w:type="dxa"/>
              <w:right w:w="0" w:type="dxa"/>
            </w:tcMar>
            <w:vAlign w:val="center"/>
          </w:tcPr>
          <w:p w14:paraId="1D8B2AD7" w14:textId="77777777" w:rsidR="0083344D" w:rsidRDefault="00000000">
            <w:pPr>
              <w:keepNext/>
              <w:spacing w:before="20" w:after="20"/>
              <w:ind w:left="20" w:right="20"/>
            </w:pPr>
            <w:r>
              <w:rPr>
                <w:rFonts w:eastAsia="Times New Roman"/>
                <w:color w:val="000000"/>
                <w:sz w:val="22"/>
                <w:szCs w:val="22"/>
              </w:rPr>
              <w:t>Other Race</w:t>
            </w:r>
          </w:p>
        </w:tc>
        <w:tc>
          <w:tcPr>
            <w:tcW w:w="1444" w:type="dxa"/>
            <w:shd w:val="clear" w:color="auto" w:fill="FFFFFF"/>
            <w:tcMar>
              <w:top w:w="0" w:type="dxa"/>
              <w:left w:w="0" w:type="dxa"/>
              <w:bottom w:w="0" w:type="dxa"/>
              <w:right w:w="0" w:type="dxa"/>
            </w:tcMar>
            <w:vAlign w:val="center"/>
          </w:tcPr>
          <w:p w14:paraId="1D8B2AD8" w14:textId="77777777" w:rsidR="0083344D" w:rsidRDefault="00000000">
            <w:pPr>
              <w:keepNext/>
              <w:spacing w:before="20" w:after="20"/>
              <w:ind w:left="20" w:right="20"/>
            </w:pPr>
            <w:r>
              <w:rPr>
                <w:rFonts w:eastAsia="Times New Roman"/>
                <w:color w:val="000000"/>
                <w:sz w:val="22"/>
                <w:szCs w:val="22"/>
              </w:rPr>
              <w:t>0.27 (0.04)**</w:t>
            </w:r>
          </w:p>
        </w:tc>
        <w:tc>
          <w:tcPr>
            <w:tcW w:w="1444" w:type="dxa"/>
            <w:shd w:val="clear" w:color="auto" w:fill="FFFFFF"/>
            <w:tcMar>
              <w:top w:w="0" w:type="dxa"/>
              <w:left w:w="0" w:type="dxa"/>
              <w:bottom w:w="0" w:type="dxa"/>
              <w:right w:w="0" w:type="dxa"/>
            </w:tcMar>
            <w:vAlign w:val="center"/>
          </w:tcPr>
          <w:p w14:paraId="1D8B2AD9" w14:textId="77777777" w:rsidR="0083344D" w:rsidRDefault="00000000">
            <w:pPr>
              <w:keepNext/>
              <w:spacing w:before="20" w:after="20"/>
              <w:ind w:left="20" w:right="20"/>
            </w:pPr>
            <w:r>
              <w:rPr>
                <w:rFonts w:eastAsia="Times New Roman"/>
                <w:color w:val="000000"/>
                <w:sz w:val="22"/>
                <w:szCs w:val="22"/>
              </w:rPr>
              <w:t>0.12 (0.03)**</w:t>
            </w:r>
          </w:p>
        </w:tc>
        <w:tc>
          <w:tcPr>
            <w:tcW w:w="1444" w:type="dxa"/>
            <w:shd w:val="clear" w:color="auto" w:fill="FFFFFF"/>
            <w:tcMar>
              <w:top w:w="0" w:type="dxa"/>
              <w:left w:w="0" w:type="dxa"/>
              <w:bottom w:w="0" w:type="dxa"/>
              <w:right w:w="0" w:type="dxa"/>
            </w:tcMar>
            <w:vAlign w:val="center"/>
          </w:tcPr>
          <w:p w14:paraId="1D8B2ADA" w14:textId="77777777" w:rsidR="0083344D" w:rsidRDefault="00000000">
            <w:pPr>
              <w:keepNext/>
              <w:spacing w:before="20" w:after="20"/>
              <w:ind w:left="20" w:right="20"/>
            </w:pPr>
            <w:r>
              <w:rPr>
                <w:rFonts w:eastAsia="Times New Roman"/>
                <w:color w:val="000000"/>
                <w:sz w:val="22"/>
                <w:szCs w:val="22"/>
              </w:rPr>
              <w:t>0.23 (0.08)**</w:t>
            </w:r>
          </w:p>
        </w:tc>
        <w:tc>
          <w:tcPr>
            <w:tcW w:w="1444" w:type="dxa"/>
            <w:shd w:val="clear" w:color="auto" w:fill="FFFFFF"/>
            <w:tcMar>
              <w:top w:w="0" w:type="dxa"/>
              <w:left w:w="0" w:type="dxa"/>
              <w:bottom w:w="0" w:type="dxa"/>
              <w:right w:w="0" w:type="dxa"/>
            </w:tcMar>
            <w:vAlign w:val="center"/>
          </w:tcPr>
          <w:p w14:paraId="1D8B2ADB" w14:textId="77777777" w:rsidR="0083344D" w:rsidRDefault="00000000">
            <w:pPr>
              <w:keepNext/>
              <w:spacing w:before="20" w:after="20"/>
              <w:ind w:left="20" w:right="20"/>
            </w:pPr>
            <w:r>
              <w:rPr>
                <w:rFonts w:eastAsia="Times New Roman"/>
                <w:color w:val="000000"/>
                <w:sz w:val="22"/>
                <w:szCs w:val="22"/>
              </w:rPr>
              <w:t>0.00 (0.00)</w:t>
            </w:r>
          </w:p>
        </w:tc>
        <w:tc>
          <w:tcPr>
            <w:tcW w:w="1242" w:type="dxa"/>
            <w:shd w:val="clear" w:color="auto" w:fill="FFFFFF"/>
            <w:tcMar>
              <w:top w:w="0" w:type="dxa"/>
              <w:left w:w="0" w:type="dxa"/>
              <w:bottom w:w="0" w:type="dxa"/>
              <w:right w:w="0" w:type="dxa"/>
            </w:tcMar>
            <w:vAlign w:val="center"/>
          </w:tcPr>
          <w:p w14:paraId="1D8B2ADC" w14:textId="77777777" w:rsidR="0083344D" w:rsidRDefault="0083344D">
            <w:pPr>
              <w:keepNext/>
              <w:spacing w:before="20" w:after="20"/>
              <w:ind w:left="20" w:right="20"/>
            </w:pPr>
          </w:p>
        </w:tc>
      </w:tr>
      <w:tr w:rsidR="0083344D" w14:paraId="1D8B2AE4" w14:textId="77777777">
        <w:trPr>
          <w:cantSplit/>
          <w:jc w:val="center"/>
        </w:trPr>
        <w:tc>
          <w:tcPr>
            <w:tcW w:w="2806" w:type="dxa"/>
            <w:shd w:val="clear" w:color="auto" w:fill="FFFFFF"/>
            <w:tcMar>
              <w:top w:w="0" w:type="dxa"/>
              <w:left w:w="0" w:type="dxa"/>
              <w:bottom w:w="0" w:type="dxa"/>
              <w:right w:w="0" w:type="dxa"/>
            </w:tcMar>
            <w:vAlign w:val="center"/>
          </w:tcPr>
          <w:p w14:paraId="1D8B2ADE" w14:textId="77777777" w:rsidR="0083344D" w:rsidRDefault="00000000">
            <w:pPr>
              <w:keepNext/>
              <w:spacing w:before="20" w:after="20"/>
              <w:ind w:left="20" w:right="20"/>
            </w:pPr>
            <w:r>
              <w:rPr>
                <w:rFonts w:eastAsia="Times New Roman"/>
                <w:color w:val="000000"/>
                <w:sz w:val="22"/>
                <w:szCs w:val="22"/>
              </w:rPr>
              <w:t>School Belonging - High</w:t>
            </w:r>
          </w:p>
        </w:tc>
        <w:tc>
          <w:tcPr>
            <w:tcW w:w="1444" w:type="dxa"/>
            <w:shd w:val="clear" w:color="auto" w:fill="FFFFFF"/>
            <w:tcMar>
              <w:top w:w="0" w:type="dxa"/>
              <w:left w:w="0" w:type="dxa"/>
              <w:bottom w:w="0" w:type="dxa"/>
              <w:right w:w="0" w:type="dxa"/>
            </w:tcMar>
            <w:vAlign w:val="center"/>
          </w:tcPr>
          <w:p w14:paraId="1D8B2ADF" w14:textId="77777777" w:rsidR="0083344D" w:rsidRDefault="00000000">
            <w:pPr>
              <w:keepNext/>
              <w:spacing w:before="20" w:after="20"/>
              <w:ind w:left="20" w:right="20"/>
            </w:pPr>
            <w:r>
              <w:rPr>
                <w:rFonts w:eastAsia="Times New Roman"/>
                <w:color w:val="000000"/>
                <w:sz w:val="22"/>
                <w:szCs w:val="22"/>
              </w:rPr>
              <w:t>0.14 (0.02)**</w:t>
            </w:r>
          </w:p>
        </w:tc>
        <w:tc>
          <w:tcPr>
            <w:tcW w:w="1444" w:type="dxa"/>
            <w:shd w:val="clear" w:color="auto" w:fill="FFFFFF"/>
            <w:tcMar>
              <w:top w:w="0" w:type="dxa"/>
              <w:left w:w="0" w:type="dxa"/>
              <w:bottom w:w="0" w:type="dxa"/>
              <w:right w:w="0" w:type="dxa"/>
            </w:tcMar>
            <w:vAlign w:val="center"/>
          </w:tcPr>
          <w:p w14:paraId="1D8B2AE0" w14:textId="77777777" w:rsidR="0083344D" w:rsidRDefault="00000000">
            <w:pPr>
              <w:keepNext/>
              <w:spacing w:before="20" w:after="20"/>
              <w:ind w:left="20" w:right="20"/>
            </w:pPr>
            <w:r>
              <w:rPr>
                <w:rFonts w:eastAsia="Times New Roman"/>
                <w:color w:val="000000"/>
                <w:sz w:val="22"/>
                <w:szCs w:val="22"/>
              </w:rPr>
              <w:t>0.06 (0.01)**</w:t>
            </w:r>
          </w:p>
        </w:tc>
        <w:tc>
          <w:tcPr>
            <w:tcW w:w="1444" w:type="dxa"/>
            <w:shd w:val="clear" w:color="auto" w:fill="FFFFFF"/>
            <w:tcMar>
              <w:top w:w="0" w:type="dxa"/>
              <w:left w:w="0" w:type="dxa"/>
              <w:bottom w:w="0" w:type="dxa"/>
              <w:right w:w="0" w:type="dxa"/>
            </w:tcMar>
            <w:vAlign w:val="center"/>
          </w:tcPr>
          <w:p w14:paraId="1D8B2AE1" w14:textId="77777777" w:rsidR="0083344D" w:rsidRDefault="00000000">
            <w:pPr>
              <w:keepNext/>
              <w:spacing w:before="20" w:after="20"/>
              <w:ind w:left="20" w:right="20"/>
            </w:pPr>
            <w:r>
              <w:rPr>
                <w:rFonts w:eastAsia="Times New Roman"/>
                <w:color w:val="000000"/>
                <w:sz w:val="22"/>
                <w:szCs w:val="22"/>
              </w:rPr>
              <w:t>0.10 (0.02)**</w:t>
            </w:r>
          </w:p>
        </w:tc>
        <w:tc>
          <w:tcPr>
            <w:tcW w:w="1444" w:type="dxa"/>
            <w:shd w:val="clear" w:color="auto" w:fill="FFFFFF"/>
            <w:tcMar>
              <w:top w:w="0" w:type="dxa"/>
              <w:left w:w="0" w:type="dxa"/>
              <w:bottom w:w="0" w:type="dxa"/>
              <w:right w:w="0" w:type="dxa"/>
            </w:tcMar>
            <w:vAlign w:val="center"/>
          </w:tcPr>
          <w:p w14:paraId="1D8B2AE2" w14:textId="77777777" w:rsidR="0083344D" w:rsidRDefault="00000000">
            <w:pPr>
              <w:keepNext/>
              <w:spacing w:before="20" w:after="20"/>
              <w:ind w:left="20" w:right="20"/>
            </w:pPr>
            <w:r>
              <w:rPr>
                <w:rFonts w:eastAsia="Times New Roman"/>
                <w:color w:val="000000"/>
                <w:sz w:val="22"/>
                <w:szCs w:val="22"/>
              </w:rPr>
              <w:t>0.00 (0.00)</w:t>
            </w:r>
          </w:p>
        </w:tc>
        <w:tc>
          <w:tcPr>
            <w:tcW w:w="1242" w:type="dxa"/>
            <w:shd w:val="clear" w:color="auto" w:fill="FFFFFF"/>
            <w:tcMar>
              <w:top w:w="0" w:type="dxa"/>
              <w:left w:w="0" w:type="dxa"/>
              <w:bottom w:w="0" w:type="dxa"/>
              <w:right w:w="0" w:type="dxa"/>
            </w:tcMar>
            <w:vAlign w:val="center"/>
          </w:tcPr>
          <w:p w14:paraId="1D8B2AE3" w14:textId="77777777" w:rsidR="0083344D" w:rsidRDefault="0083344D">
            <w:pPr>
              <w:keepNext/>
              <w:spacing w:before="20" w:after="20"/>
              <w:ind w:left="20" w:right="20"/>
            </w:pPr>
          </w:p>
        </w:tc>
      </w:tr>
      <w:tr w:rsidR="0083344D" w14:paraId="1D8B2AEB" w14:textId="77777777">
        <w:trPr>
          <w:cantSplit/>
          <w:jc w:val="center"/>
        </w:trPr>
        <w:tc>
          <w:tcPr>
            <w:tcW w:w="2806" w:type="dxa"/>
            <w:shd w:val="clear" w:color="auto" w:fill="FFFFFF"/>
            <w:tcMar>
              <w:top w:w="0" w:type="dxa"/>
              <w:left w:w="0" w:type="dxa"/>
              <w:bottom w:w="0" w:type="dxa"/>
              <w:right w:w="0" w:type="dxa"/>
            </w:tcMar>
            <w:vAlign w:val="center"/>
          </w:tcPr>
          <w:p w14:paraId="1D8B2AE5" w14:textId="77777777" w:rsidR="0083344D" w:rsidRDefault="00000000">
            <w:pPr>
              <w:keepNext/>
              <w:spacing w:before="20" w:after="20"/>
              <w:ind w:left="20" w:right="20"/>
            </w:pPr>
            <w:r>
              <w:rPr>
                <w:rFonts w:eastAsia="Times New Roman"/>
                <w:color w:val="000000"/>
                <w:sz w:val="22"/>
                <w:szCs w:val="22"/>
              </w:rPr>
              <w:t>School Belonging - Moderate</w:t>
            </w:r>
          </w:p>
        </w:tc>
        <w:tc>
          <w:tcPr>
            <w:tcW w:w="1444" w:type="dxa"/>
            <w:shd w:val="clear" w:color="auto" w:fill="FFFFFF"/>
            <w:tcMar>
              <w:top w:w="0" w:type="dxa"/>
              <w:left w:w="0" w:type="dxa"/>
              <w:bottom w:w="0" w:type="dxa"/>
              <w:right w:w="0" w:type="dxa"/>
            </w:tcMar>
            <w:vAlign w:val="center"/>
          </w:tcPr>
          <w:p w14:paraId="1D8B2AE6" w14:textId="77777777" w:rsidR="0083344D" w:rsidRDefault="00000000">
            <w:pPr>
              <w:keepNext/>
              <w:spacing w:before="20" w:after="20"/>
              <w:ind w:left="20" w:right="20"/>
            </w:pPr>
            <w:r>
              <w:rPr>
                <w:rFonts w:eastAsia="Times New Roman"/>
                <w:color w:val="000000"/>
                <w:sz w:val="22"/>
                <w:szCs w:val="22"/>
              </w:rPr>
              <w:t xml:space="preserve"> 0.37 (0.04)**</w:t>
            </w:r>
          </w:p>
        </w:tc>
        <w:tc>
          <w:tcPr>
            <w:tcW w:w="1444" w:type="dxa"/>
            <w:shd w:val="clear" w:color="auto" w:fill="FFFFFF"/>
            <w:tcMar>
              <w:top w:w="0" w:type="dxa"/>
              <w:left w:w="0" w:type="dxa"/>
              <w:bottom w:w="0" w:type="dxa"/>
              <w:right w:w="0" w:type="dxa"/>
            </w:tcMar>
            <w:vAlign w:val="center"/>
          </w:tcPr>
          <w:p w14:paraId="1D8B2AE7" w14:textId="77777777" w:rsidR="0083344D" w:rsidRDefault="00000000">
            <w:pPr>
              <w:keepNext/>
              <w:spacing w:before="20" w:after="20"/>
              <w:ind w:left="20" w:right="20"/>
            </w:pPr>
            <w:r>
              <w:rPr>
                <w:rFonts w:eastAsia="Times New Roman"/>
                <w:color w:val="000000"/>
                <w:sz w:val="22"/>
                <w:szCs w:val="22"/>
              </w:rPr>
              <w:t xml:space="preserve"> 0.10 (0.03)**</w:t>
            </w:r>
          </w:p>
        </w:tc>
        <w:tc>
          <w:tcPr>
            <w:tcW w:w="1444" w:type="dxa"/>
            <w:shd w:val="clear" w:color="auto" w:fill="FFFFFF"/>
            <w:tcMar>
              <w:top w:w="0" w:type="dxa"/>
              <w:left w:w="0" w:type="dxa"/>
              <w:bottom w:w="0" w:type="dxa"/>
              <w:right w:w="0" w:type="dxa"/>
            </w:tcMar>
            <w:vAlign w:val="center"/>
          </w:tcPr>
          <w:p w14:paraId="1D8B2AE8" w14:textId="77777777" w:rsidR="0083344D" w:rsidRDefault="00000000">
            <w:pPr>
              <w:keepNext/>
              <w:spacing w:before="20" w:after="20"/>
              <w:ind w:left="20" w:right="20"/>
            </w:pPr>
            <w:r>
              <w:rPr>
                <w:rFonts w:eastAsia="Times New Roman"/>
                <w:color w:val="000000"/>
                <w:sz w:val="22"/>
                <w:szCs w:val="22"/>
              </w:rPr>
              <w:t xml:space="preserve"> 0.32 (0.08)**</w:t>
            </w:r>
          </w:p>
        </w:tc>
        <w:tc>
          <w:tcPr>
            <w:tcW w:w="1444" w:type="dxa"/>
            <w:shd w:val="clear" w:color="auto" w:fill="FFFFFF"/>
            <w:tcMar>
              <w:top w:w="0" w:type="dxa"/>
              <w:left w:w="0" w:type="dxa"/>
              <w:bottom w:w="0" w:type="dxa"/>
              <w:right w:w="0" w:type="dxa"/>
            </w:tcMar>
            <w:vAlign w:val="center"/>
          </w:tcPr>
          <w:p w14:paraId="1D8B2AE9" w14:textId="77777777" w:rsidR="0083344D" w:rsidRDefault="00000000">
            <w:pPr>
              <w:keepNext/>
              <w:spacing w:before="20" w:after="20"/>
              <w:ind w:left="20" w:right="20"/>
            </w:pPr>
            <w:r>
              <w:rPr>
                <w:rFonts w:eastAsia="Times New Roman"/>
                <w:color w:val="000000"/>
                <w:sz w:val="22"/>
                <w:szCs w:val="22"/>
              </w:rPr>
              <w:t xml:space="preserve"> 0.14 (0.05)**</w:t>
            </w:r>
          </w:p>
        </w:tc>
        <w:tc>
          <w:tcPr>
            <w:tcW w:w="1242" w:type="dxa"/>
            <w:shd w:val="clear" w:color="auto" w:fill="FFFFFF"/>
            <w:tcMar>
              <w:top w:w="0" w:type="dxa"/>
              <w:left w:w="0" w:type="dxa"/>
              <w:bottom w:w="0" w:type="dxa"/>
              <w:right w:w="0" w:type="dxa"/>
            </w:tcMar>
            <w:vAlign w:val="center"/>
          </w:tcPr>
          <w:p w14:paraId="1D8B2AEA" w14:textId="77777777" w:rsidR="0083344D" w:rsidRDefault="00000000">
            <w:pPr>
              <w:keepNext/>
              <w:spacing w:before="20" w:after="20"/>
              <w:ind w:left="20" w:right="20"/>
            </w:pPr>
            <w:r>
              <w:rPr>
                <w:rFonts w:eastAsia="Times New Roman"/>
                <w:color w:val="000000"/>
                <w:sz w:val="22"/>
                <w:szCs w:val="22"/>
              </w:rPr>
              <w:t>-0.03 (0.05)</w:t>
            </w:r>
          </w:p>
        </w:tc>
      </w:tr>
      <w:tr w:rsidR="0083344D" w14:paraId="1D8B2AF2" w14:textId="77777777">
        <w:trPr>
          <w:cantSplit/>
          <w:jc w:val="center"/>
        </w:trPr>
        <w:tc>
          <w:tcPr>
            <w:tcW w:w="2806" w:type="dxa"/>
            <w:tcBorders>
              <w:bottom w:val="single" w:sz="16" w:space="0" w:color="666666"/>
            </w:tcBorders>
            <w:shd w:val="clear" w:color="auto" w:fill="FFFFFF"/>
            <w:tcMar>
              <w:top w:w="0" w:type="dxa"/>
              <w:left w:w="0" w:type="dxa"/>
              <w:bottom w:w="0" w:type="dxa"/>
              <w:right w:w="0" w:type="dxa"/>
            </w:tcMar>
            <w:vAlign w:val="center"/>
          </w:tcPr>
          <w:p w14:paraId="1D8B2AEC" w14:textId="77777777" w:rsidR="0083344D" w:rsidRDefault="00000000">
            <w:pPr>
              <w:keepNext/>
              <w:spacing w:before="20" w:after="20"/>
              <w:ind w:left="20" w:right="20"/>
            </w:pPr>
            <w:r>
              <w:rPr>
                <w:rFonts w:eastAsia="Times New Roman"/>
                <w:color w:val="000000"/>
                <w:sz w:val="22"/>
                <w:szCs w:val="22"/>
              </w:rPr>
              <w:t>White</w:t>
            </w:r>
          </w:p>
        </w:tc>
        <w:tc>
          <w:tcPr>
            <w:tcW w:w="1444" w:type="dxa"/>
            <w:tcBorders>
              <w:bottom w:val="single" w:sz="16" w:space="0" w:color="666666"/>
            </w:tcBorders>
            <w:shd w:val="clear" w:color="auto" w:fill="FFFFFF"/>
            <w:tcMar>
              <w:top w:w="0" w:type="dxa"/>
              <w:left w:w="0" w:type="dxa"/>
              <w:bottom w:w="0" w:type="dxa"/>
              <w:right w:w="0" w:type="dxa"/>
            </w:tcMar>
            <w:vAlign w:val="center"/>
          </w:tcPr>
          <w:p w14:paraId="1D8B2AED" w14:textId="77777777" w:rsidR="0083344D" w:rsidRDefault="00000000">
            <w:pPr>
              <w:keepNext/>
              <w:spacing w:before="20" w:after="20"/>
              <w:ind w:left="20" w:right="20"/>
            </w:pPr>
            <w:r>
              <w:rPr>
                <w:rFonts w:eastAsia="Times New Roman"/>
                <w:color w:val="000000"/>
                <w:sz w:val="22"/>
                <w:szCs w:val="22"/>
              </w:rPr>
              <w:t xml:space="preserve"> 0.16 (0.03)**</w:t>
            </w:r>
          </w:p>
        </w:tc>
        <w:tc>
          <w:tcPr>
            <w:tcW w:w="1444" w:type="dxa"/>
            <w:tcBorders>
              <w:bottom w:val="single" w:sz="16" w:space="0" w:color="666666"/>
            </w:tcBorders>
            <w:shd w:val="clear" w:color="auto" w:fill="FFFFFF"/>
            <w:tcMar>
              <w:top w:w="0" w:type="dxa"/>
              <w:left w:w="0" w:type="dxa"/>
              <w:bottom w:w="0" w:type="dxa"/>
              <w:right w:w="0" w:type="dxa"/>
            </w:tcMar>
            <w:vAlign w:val="center"/>
          </w:tcPr>
          <w:p w14:paraId="1D8B2AEE" w14:textId="77777777" w:rsidR="0083344D" w:rsidRDefault="00000000">
            <w:pPr>
              <w:keepNext/>
              <w:spacing w:before="20" w:after="20"/>
              <w:ind w:left="20" w:right="20"/>
            </w:pPr>
            <w:r>
              <w:rPr>
                <w:rFonts w:eastAsia="Times New Roman"/>
                <w:color w:val="000000"/>
                <w:sz w:val="22"/>
                <w:szCs w:val="22"/>
              </w:rPr>
              <w:t xml:space="preserve"> 0.06 (0.02)**</w:t>
            </w:r>
          </w:p>
        </w:tc>
        <w:tc>
          <w:tcPr>
            <w:tcW w:w="1444" w:type="dxa"/>
            <w:tcBorders>
              <w:bottom w:val="single" w:sz="16" w:space="0" w:color="666666"/>
            </w:tcBorders>
            <w:shd w:val="clear" w:color="auto" w:fill="FFFFFF"/>
            <w:tcMar>
              <w:top w:w="0" w:type="dxa"/>
              <w:left w:w="0" w:type="dxa"/>
              <w:bottom w:w="0" w:type="dxa"/>
              <w:right w:w="0" w:type="dxa"/>
            </w:tcMar>
            <w:vAlign w:val="center"/>
          </w:tcPr>
          <w:p w14:paraId="1D8B2AEF" w14:textId="77777777" w:rsidR="0083344D" w:rsidRDefault="00000000">
            <w:pPr>
              <w:keepNext/>
              <w:spacing w:before="20" w:after="20"/>
              <w:ind w:left="20" w:right="20"/>
            </w:pPr>
            <w:r>
              <w:rPr>
                <w:rFonts w:eastAsia="Times New Roman"/>
                <w:color w:val="000000"/>
                <w:sz w:val="22"/>
                <w:szCs w:val="22"/>
              </w:rPr>
              <w:t xml:space="preserve"> 0.26 (0.12)*</w:t>
            </w:r>
          </w:p>
        </w:tc>
        <w:tc>
          <w:tcPr>
            <w:tcW w:w="1444" w:type="dxa"/>
            <w:tcBorders>
              <w:bottom w:val="single" w:sz="16" w:space="0" w:color="666666"/>
            </w:tcBorders>
            <w:shd w:val="clear" w:color="auto" w:fill="FFFFFF"/>
            <w:tcMar>
              <w:top w:w="0" w:type="dxa"/>
              <w:left w:w="0" w:type="dxa"/>
              <w:bottom w:w="0" w:type="dxa"/>
              <w:right w:w="0" w:type="dxa"/>
            </w:tcMar>
            <w:vAlign w:val="center"/>
          </w:tcPr>
          <w:p w14:paraId="1D8B2AF0" w14:textId="77777777" w:rsidR="0083344D" w:rsidRDefault="00000000">
            <w:pPr>
              <w:keepNext/>
              <w:spacing w:before="20" w:after="20"/>
              <w:ind w:left="20" w:right="20"/>
            </w:pPr>
            <w:r>
              <w:rPr>
                <w:rFonts w:eastAsia="Times New Roman"/>
                <w:color w:val="000000"/>
                <w:sz w:val="22"/>
                <w:szCs w:val="22"/>
              </w:rPr>
              <w:t xml:space="preserve"> 0.05 (0.04)</w:t>
            </w:r>
          </w:p>
        </w:tc>
        <w:tc>
          <w:tcPr>
            <w:tcW w:w="1242" w:type="dxa"/>
            <w:tcBorders>
              <w:bottom w:val="single" w:sz="16" w:space="0" w:color="666666"/>
            </w:tcBorders>
            <w:shd w:val="clear" w:color="auto" w:fill="FFFFFF"/>
            <w:tcMar>
              <w:top w:w="0" w:type="dxa"/>
              <w:left w:w="0" w:type="dxa"/>
              <w:bottom w:w="0" w:type="dxa"/>
              <w:right w:w="0" w:type="dxa"/>
            </w:tcMar>
            <w:vAlign w:val="center"/>
          </w:tcPr>
          <w:p w14:paraId="1D8B2AF1" w14:textId="77777777" w:rsidR="0083344D" w:rsidRDefault="00000000">
            <w:pPr>
              <w:keepNext/>
              <w:spacing w:before="20" w:after="20"/>
              <w:ind w:left="20" w:right="20"/>
            </w:pPr>
            <w:r>
              <w:rPr>
                <w:rFonts w:eastAsia="Times New Roman"/>
                <w:color w:val="000000"/>
                <w:sz w:val="22"/>
                <w:szCs w:val="22"/>
              </w:rPr>
              <w:t>-0.02 (0.06)</w:t>
            </w:r>
          </w:p>
        </w:tc>
      </w:tr>
    </w:tbl>
    <w:p w14:paraId="1D8B2AF7" w14:textId="34B7974A" w:rsidR="0083344D" w:rsidRDefault="0083344D" w:rsidP="007A2C72">
      <w:pPr>
        <w:pStyle w:val="Compact"/>
      </w:pPr>
    </w:p>
    <w:p w14:paraId="1D8B2AFD" w14:textId="77777777" w:rsidR="0083344D" w:rsidRDefault="00000000">
      <w:pPr>
        <w:pStyle w:val="Heading2"/>
      </w:pPr>
      <w:bookmarkStart w:id="8" w:name="_Toc109425824"/>
      <w:bookmarkStart w:id="9" w:name="sh-perpetration-predicted-by-hhe"/>
      <w:bookmarkEnd w:id="7"/>
      <w:r>
        <w:lastRenderedPageBreak/>
        <w:t>SH Perpetration predicted by HHE</w:t>
      </w:r>
      <w:bookmarkEnd w:id="8"/>
    </w:p>
    <w:p w14:paraId="49613177" w14:textId="77777777" w:rsidR="0021766B" w:rsidRDefault="0021766B" w:rsidP="0021766B">
      <w:pPr>
        <w:pStyle w:val="FirstParagraph"/>
      </w:pPr>
      <w:r>
        <w:rPr>
          <w:b/>
          <w:bCs/>
        </w:rPr>
        <w:t>Table 2</w:t>
      </w:r>
    </w:p>
    <w:p w14:paraId="30B38F54" w14:textId="29AC97B8" w:rsidR="0021766B" w:rsidRDefault="0021766B" w:rsidP="0021766B">
      <w:pPr>
        <w:pStyle w:val="BodyText"/>
      </w:pPr>
      <w:r>
        <w:rPr>
          <w:i/>
          <w:iCs/>
        </w:rPr>
        <w:t>Unstandardized Estimates from Latent Growth Model of Sexual Harassment Perpetration (n = 156</w:t>
      </w:r>
      <w:r w:rsidR="0054061B">
        <w:rPr>
          <w:i/>
          <w:iCs/>
        </w:rPr>
        <w:t>3</w:t>
      </w:r>
      <w:r>
        <w:rPr>
          <w:i/>
          <w:iCs/>
        </w:rPr>
        <w:t>)</w:t>
      </w:r>
    </w:p>
    <w:tbl>
      <w:tblPr>
        <w:tblW w:w="0" w:type="auto"/>
        <w:jc w:val="center"/>
        <w:tblLook w:val="0420" w:firstRow="1" w:lastRow="0" w:firstColumn="0" w:lastColumn="0" w:noHBand="0" w:noVBand="1"/>
      </w:tblPr>
      <w:tblGrid>
        <w:gridCol w:w="1733"/>
        <w:gridCol w:w="1287"/>
        <w:gridCol w:w="1305"/>
      </w:tblGrid>
      <w:tr w:rsidR="0021766B" w14:paraId="7C85CCF7" w14:textId="77777777" w:rsidTr="0021766B">
        <w:trPr>
          <w:cantSplit/>
          <w:tblHeader/>
          <w:jc w:val="center"/>
        </w:trPr>
        <w:tc>
          <w:tcPr>
            <w:tcW w:w="0" w:type="auto"/>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8E4EF9" w14:textId="6BB72953" w:rsidR="0021766B" w:rsidRDefault="0021766B">
            <w:pPr>
              <w:keepNext/>
              <w:spacing w:before="20" w:after="20"/>
              <w:ind w:left="20" w:right="20"/>
            </w:pPr>
            <w:r>
              <w:rPr>
                <w:rFonts w:eastAsia="Times New Roman"/>
                <w:color w:val="000000"/>
                <w:sz w:val="22"/>
                <w:szCs w:val="22"/>
              </w:rPr>
              <w:t>P</w:t>
            </w:r>
            <w:r>
              <w:rPr>
                <w:rFonts w:eastAsia="Times New Roman"/>
                <w:color w:val="000000"/>
                <w:sz w:val="22"/>
                <w:szCs w:val="22"/>
              </w:rPr>
              <w:t>redictor</w:t>
            </w:r>
          </w:p>
        </w:tc>
        <w:tc>
          <w:tcPr>
            <w:tcW w:w="0" w:type="auto"/>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5788EE8" w14:textId="77777777" w:rsidR="0021766B" w:rsidRDefault="0021766B" w:rsidP="0054061B">
            <w:pPr>
              <w:keepNext/>
              <w:spacing w:before="20" w:after="20"/>
              <w:ind w:left="20" w:right="20"/>
              <w:jc w:val="center"/>
            </w:pPr>
            <w:r>
              <w:rPr>
                <w:rFonts w:eastAsia="Times New Roman"/>
                <w:color w:val="000000"/>
                <w:sz w:val="22"/>
                <w:szCs w:val="22"/>
              </w:rPr>
              <w:t>Intercept</w:t>
            </w:r>
          </w:p>
        </w:tc>
        <w:tc>
          <w:tcPr>
            <w:tcW w:w="0" w:type="auto"/>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F3C36" w14:textId="77777777" w:rsidR="0021766B" w:rsidRDefault="0021766B" w:rsidP="0054061B">
            <w:pPr>
              <w:keepNext/>
              <w:spacing w:before="20" w:after="20"/>
              <w:ind w:left="20" w:right="20"/>
              <w:jc w:val="center"/>
            </w:pPr>
            <w:r>
              <w:rPr>
                <w:rFonts w:eastAsia="Times New Roman"/>
                <w:color w:val="000000"/>
                <w:sz w:val="22"/>
                <w:szCs w:val="22"/>
              </w:rPr>
              <w:t>Slope</w:t>
            </w:r>
          </w:p>
        </w:tc>
      </w:tr>
      <w:tr w:rsidR="0021766B" w14:paraId="4ACB3DE5" w14:textId="77777777" w:rsidTr="0021766B">
        <w:trPr>
          <w:cantSplit/>
          <w:jc w:val="center"/>
        </w:trPr>
        <w:tc>
          <w:tcPr>
            <w:tcW w:w="0" w:type="auto"/>
            <w:shd w:val="clear" w:color="auto" w:fill="FFFFFF"/>
            <w:tcMar>
              <w:top w:w="0" w:type="dxa"/>
              <w:left w:w="0" w:type="dxa"/>
              <w:bottom w:w="0" w:type="dxa"/>
              <w:right w:w="0" w:type="dxa"/>
            </w:tcMar>
            <w:vAlign w:val="center"/>
            <w:hideMark/>
          </w:tcPr>
          <w:p w14:paraId="3415088E" w14:textId="77777777" w:rsidR="0021766B" w:rsidRDefault="0021766B">
            <w:pPr>
              <w:keepNext/>
              <w:spacing w:before="20" w:after="20"/>
              <w:ind w:left="20" w:right="20"/>
            </w:pPr>
            <w:r>
              <w:rPr>
                <w:rFonts w:eastAsia="Times New Roman"/>
                <w:color w:val="000000"/>
                <w:sz w:val="22"/>
                <w:szCs w:val="22"/>
              </w:rPr>
              <w:t>Intercept term</w:t>
            </w:r>
          </w:p>
        </w:tc>
        <w:tc>
          <w:tcPr>
            <w:tcW w:w="0" w:type="auto"/>
            <w:shd w:val="clear" w:color="auto" w:fill="FFFFFF"/>
            <w:tcMar>
              <w:top w:w="0" w:type="dxa"/>
              <w:left w:w="0" w:type="dxa"/>
              <w:bottom w:w="0" w:type="dxa"/>
              <w:right w:w="0" w:type="dxa"/>
            </w:tcMar>
            <w:vAlign w:val="center"/>
            <w:hideMark/>
          </w:tcPr>
          <w:p w14:paraId="25F60DEC" w14:textId="77777777" w:rsidR="0021766B" w:rsidRDefault="0021766B">
            <w:pPr>
              <w:keepNext/>
              <w:spacing w:before="20" w:after="20"/>
              <w:ind w:left="20" w:right="20"/>
            </w:pPr>
            <w:r>
              <w:rPr>
                <w:rFonts w:eastAsia="Times New Roman"/>
                <w:color w:val="000000"/>
                <w:sz w:val="22"/>
                <w:szCs w:val="22"/>
              </w:rPr>
              <w:t xml:space="preserve"> 0.03 (0.02)</w:t>
            </w:r>
          </w:p>
        </w:tc>
        <w:tc>
          <w:tcPr>
            <w:tcW w:w="0" w:type="auto"/>
            <w:shd w:val="clear" w:color="auto" w:fill="FFFFFF"/>
            <w:tcMar>
              <w:top w:w="0" w:type="dxa"/>
              <w:left w:w="0" w:type="dxa"/>
              <w:bottom w:w="0" w:type="dxa"/>
              <w:right w:w="0" w:type="dxa"/>
            </w:tcMar>
            <w:vAlign w:val="center"/>
            <w:hideMark/>
          </w:tcPr>
          <w:p w14:paraId="6B80E482" w14:textId="77777777" w:rsidR="0021766B" w:rsidRDefault="0021766B">
            <w:pPr>
              <w:keepNext/>
              <w:spacing w:before="20" w:after="20"/>
              <w:ind w:left="20" w:right="20"/>
            </w:pPr>
            <w:r>
              <w:rPr>
                <w:rFonts w:eastAsia="Times New Roman"/>
                <w:color w:val="000000"/>
                <w:sz w:val="22"/>
                <w:szCs w:val="22"/>
              </w:rPr>
              <w:t xml:space="preserve"> 0.09 (0.01)**</w:t>
            </w:r>
          </w:p>
        </w:tc>
      </w:tr>
      <w:tr w:rsidR="0021766B" w14:paraId="664CDD5C" w14:textId="77777777" w:rsidTr="0021766B">
        <w:trPr>
          <w:cantSplit/>
          <w:jc w:val="center"/>
        </w:trPr>
        <w:tc>
          <w:tcPr>
            <w:tcW w:w="0" w:type="auto"/>
            <w:shd w:val="clear" w:color="auto" w:fill="FFFFFF"/>
            <w:tcMar>
              <w:top w:w="0" w:type="dxa"/>
              <w:left w:w="0" w:type="dxa"/>
              <w:bottom w:w="0" w:type="dxa"/>
              <w:right w:w="0" w:type="dxa"/>
            </w:tcMar>
            <w:vAlign w:val="center"/>
            <w:hideMark/>
          </w:tcPr>
          <w:p w14:paraId="72125EF8" w14:textId="77777777" w:rsidR="0021766B" w:rsidRDefault="0021766B">
            <w:pPr>
              <w:keepNext/>
              <w:spacing w:before="20" w:after="20"/>
              <w:ind w:left="20" w:right="20"/>
            </w:pPr>
            <w:r>
              <w:rPr>
                <w:rFonts w:eastAsia="Times New Roman"/>
                <w:color w:val="000000"/>
                <w:sz w:val="22"/>
                <w:szCs w:val="22"/>
              </w:rPr>
              <w:t>Family Conflict</w:t>
            </w:r>
          </w:p>
        </w:tc>
        <w:tc>
          <w:tcPr>
            <w:tcW w:w="0" w:type="auto"/>
            <w:shd w:val="clear" w:color="auto" w:fill="FFFFFF"/>
            <w:tcMar>
              <w:top w:w="0" w:type="dxa"/>
              <w:left w:w="0" w:type="dxa"/>
              <w:bottom w:w="0" w:type="dxa"/>
              <w:right w:w="0" w:type="dxa"/>
            </w:tcMar>
            <w:vAlign w:val="center"/>
            <w:hideMark/>
          </w:tcPr>
          <w:p w14:paraId="45D235B2" w14:textId="77777777" w:rsidR="0021766B" w:rsidRDefault="0021766B">
            <w:pPr>
              <w:keepNext/>
              <w:spacing w:before="20" w:after="20"/>
              <w:ind w:left="20" w:right="20"/>
            </w:pPr>
            <w:r>
              <w:rPr>
                <w:rFonts w:eastAsia="Times New Roman"/>
                <w:color w:val="000000"/>
                <w:sz w:val="22"/>
                <w:szCs w:val="22"/>
              </w:rPr>
              <w:t xml:space="preserve"> 0.01 (0.03)</w:t>
            </w:r>
          </w:p>
        </w:tc>
        <w:tc>
          <w:tcPr>
            <w:tcW w:w="0" w:type="auto"/>
            <w:shd w:val="clear" w:color="auto" w:fill="FFFFFF"/>
            <w:tcMar>
              <w:top w:w="0" w:type="dxa"/>
              <w:left w:w="0" w:type="dxa"/>
              <w:bottom w:w="0" w:type="dxa"/>
              <w:right w:w="0" w:type="dxa"/>
            </w:tcMar>
            <w:vAlign w:val="center"/>
            <w:hideMark/>
          </w:tcPr>
          <w:p w14:paraId="2C62D332" w14:textId="77777777" w:rsidR="0021766B" w:rsidRDefault="0021766B">
            <w:pPr>
              <w:keepNext/>
              <w:spacing w:before="20" w:after="20"/>
              <w:ind w:left="20" w:right="20"/>
            </w:pPr>
            <w:r>
              <w:rPr>
                <w:rFonts w:eastAsia="Times New Roman"/>
                <w:color w:val="000000"/>
                <w:sz w:val="22"/>
                <w:szCs w:val="22"/>
              </w:rPr>
              <w:t xml:space="preserve"> 0.02 (0.02)</w:t>
            </w:r>
          </w:p>
        </w:tc>
      </w:tr>
      <w:tr w:rsidR="0021766B" w14:paraId="785028D5" w14:textId="77777777" w:rsidTr="0021766B">
        <w:trPr>
          <w:cantSplit/>
          <w:jc w:val="center"/>
        </w:trPr>
        <w:tc>
          <w:tcPr>
            <w:tcW w:w="0" w:type="auto"/>
            <w:shd w:val="clear" w:color="auto" w:fill="FFFFFF"/>
            <w:tcMar>
              <w:top w:w="0" w:type="dxa"/>
              <w:left w:w="0" w:type="dxa"/>
              <w:bottom w:w="0" w:type="dxa"/>
              <w:right w:w="0" w:type="dxa"/>
            </w:tcMar>
            <w:vAlign w:val="center"/>
            <w:hideMark/>
          </w:tcPr>
          <w:p w14:paraId="2DD4F51B" w14:textId="77777777" w:rsidR="0021766B" w:rsidRDefault="0021766B">
            <w:pPr>
              <w:keepNext/>
              <w:spacing w:before="20" w:after="20"/>
              <w:ind w:left="20" w:right="20"/>
            </w:pPr>
            <w:r>
              <w:rPr>
                <w:rFonts w:eastAsia="Times New Roman"/>
                <w:color w:val="000000"/>
                <w:sz w:val="22"/>
                <w:szCs w:val="22"/>
              </w:rPr>
              <w:t>Abuse</w:t>
            </w:r>
          </w:p>
        </w:tc>
        <w:tc>
          <w:tcPr>
            <w:tcW w:w="0" w:type="auto"/>
            <w:shd w:val="clear" w:color="auto" w:fill="FFFFFF"/>
            <w:tcMar>
              <w:top w:w="0" w:type="dxa"/>
              <w:left w:w="0" w:type="dxa"/>
              <w:bottom w:w="0" w:type="dxa"/>
              <w:right w:w="0" w:type="dxa"/>
            </w:tcMar>
            <w:vAlign w:val="center"/>
            <w:hideMark/>
          </w:tcPr>
          <w:p w14:paraId="5DCBC8C0" w14:textId="77777777" w:rsidR="0021766B" w:rsidRDefault="0021766B">
            <w:pPr>
              <w:keepNext/>
              <w:spacing w:before="20" w:after="20"/>
              <w:ind w:left="20" w:right="20"/>
            </w:pPr>
            <w:r>
              <w:rPr>
                <w:rFonts w:eastAsia="Times New Roman"/>
                <w:color w:val="000000"/>
                <w:sz w:val="22"/>
                <w:szCs w:val="22"/>
              </w:rPr>
              <w:t xml:space="preserve"> 0.17 (0.05)**</w:t>
            </w:r>
          </w:p>
        </w:tc>
        <w:tc>
          <w:tcPr>
            <w:tcW w:w="0" w:type="auto"/>
            <w:shd w:val="clear" w:color="auto" w:fill="FFFFFF"/>
            <w:tcMar>
              <w:top w:w="0" w:type="dxa"/>
              <w:left w:w="0" w:type="dxa"/>
              <w:bottom w:w="0" w:type="dxa"/>
              <w:right w:w="0" w:type="dxa"/>
            </w:tcMar>
            <w:vAlign w:val="center"/>
            <w:hideMark/>
          </w:tcPr>
          <w:p w14:paraId="6DE15393" w14:textId="77777777" w:rsidR="0021766B" w:rsidRDefault="0021766B">
            <w:pPr>
              <w:keepNext/>
              <w:spacing w:before="20" w:after="20"/>
              <w:ind w:left="20" w:right="20"/>
            </w:pPr>
            <w:r>
              <w:rPr>
                <w:rFonts w:eastAsia="Times New Roman"/>
                <w:color w:val="000000"/>
                <w:sz w:val="22"/>
                <w:szCs w:val="22"/>
              </w:rPr>
              <w:t>-0.06 (0.02)**</w:t>
            </w:r>
          </w:p>
        </w:tc>
      </w:tr>
      <w:tr w:rsidR="0021766B" w14:paraId="3BE8FB20" w14:textId="77777777" w:rsidTr="0021766B">
        <w:trPr>
          <w:cantSplit/>
          <w:jc w:val="center"/>
        </w:trPr>
        <w:tc>
          <w:tcPr>
            <w:tcW w:w="0" w:type="auto"/>
            <w:shd w:val="clear" w:color="auto" w:fill="FFFFFF"/>
            <w:tcMar>
              <w:top w:w="0" w:type="dxa"/>
              <w:left w:w="0" w:type="dxa"/>
              <w:bottom w:w="0" w:type="dxa"/>
              <w:right w:w="0" w:type="dxa"/>
            </w:tcMar>
            <w:vAlign w:val="center"/>
            <w:hideMark/>
          </w:tcPr>
          <w:p w14:paraId="363B6C17" w14:textId="77777777" w:rsidR="0021766B" w:rsidRDefault="0021766B">
            <w:pPr>
              <w:keepNext/>
              <w:spacing w:before="20" w:after="20"/>
              <w:ind w:left="20" w:right="20"/>
            </w:pPr>
            <w:r>
              <w:rPr>
                <w:rFonts w:eastAsia="Times New Roman"/>
                <w:color w:val="000000"/>
                <w:sz w:val="22"/>
                <w:szCs w:val="22"/>
              </w:rPr>
              <w:t>Sibling Aggression</w:t>
            </w:r>
          </w:p>
        </w:tc>
        <w:tc>
          <w:tcPr>
            <w:tcW w:w="0" w:type="auto"/>
            <w:shd w:val="clear" w:color="auto" w:fill="FFFFFF"/>
            <w:tcMar>
              <w:top w:w="0" w:type="dxa"/>
              <w:left w:w="0" w:type="dxa"/>
              <w:bottom w:w="0" w:type="dxa"/>
              <w:right w:w="0" w:type="dxa"/>
            </w:tcMar>
            <w:vAlign w:val="center"/>
            <w:hideMark/>
          </w:tcPr>
          <w:p w14:paraId="20AE79CF" w14:textId="77777777" w:rsidR="0021766B" w:rsidRDefault="0021766B">
            <w:pPr>
              <w:keepNext/>
              <w:spacing w:before="20" w:after="20"/>
              <w:ind w:left="20" w:right="20"/>
            </w:pPr>
            <w:r>
              <w:rPr>
                <w:rFonts w:eastAsia="Times New Roman"/>
                <w:color w:val="000000"/>
                <w:sz w:val="22"/>
                <w:szCs w:val="22"/>
              </w:rPr>
              <w:t xml:space="preserve"> 0.02 (0.02)</w:t>
            </w:r>
          </w:p>
        </w:tc>
        <w:tc>
          <w:tcPr>
            <w:tcW w:w="0" w:type="auto"/>
            <w:shd w:val="clear" w:color="auto" w:fill="FFFFFF"/>
            <w:tcMar>
              <w:top w:w="0" w:type="dxa"/>
              <w:left w:w="0" w:type="dxa"/>
              <w:bottom w:w="0" w:type="dxa"/>
              <w:right w:w="0" w:type="dxa"/>
            </w:tcMar>
            <w:vAlign w:val="center"/>
            <w:hideMark/>
          </w:tcPr>
          <w:p w14:paraId="6083D0AA" w14:textId="77777777" w:rsidR="0021766B" w:rsidRDefault="0021766B">
            <w:pPr>
              <w:keepNext/>
              <w:spacing w:before="20" w:after="20"/>
              <w:ind w:left="20" w:right="20"/>
            </w:pPr>
            <w:r>
              <w:rPr>
                <w:rFonts w:eastAsia="Times New Roman"/>
                <w:color w:val="000000"/>
                <w:sz w:val="22"/>
                <w:szCs w:val="22"/>
              </w:rPr>
              <w:t xml:space="preserve"> 0.00 (0.01)</w:t>
            </w:r>
          </w:p>
        </w:tc>
      </w:tr>
      <w:tr w:rsidR="0021766B" w14:paraId="75F3B757" w14:textId="77777777" w:rsidTr="0021766B">
        <w:trPr>
          <w:cantSplit/>
          <w:jc w:val="center"/>
        </w:trPr>
        <w:tc>
          <w:tcPr>
            <w:tcW w:w="0" w:type="auto"/>
            <w:tcBorders>
              <w:bottom w:val="single" w:sz="4" w:space="0" w:color="auto"/>
            </w:tcBorders>
            <w:shd w:val="clear" w:color="auto" w:fill="FFFFFF"/>
            <w:tcMar>
              <w:top w:w="0" w:type="dxa"/>
              <w:left w:w="0" w:type="dxa"/>
              <w:bottom w:w="0" w:type="dxa"/>
              <w:right w:w="0" w:type="dxa"/>
            </w:tcMar>
            <w:vAlign w:val="center"/>
            <w:hideMark/>
          </w:tcPr>
          <w:p w14:paraId="73F6CDA5" w14:textId="7A5AE57B" w:rsidR="0021766B" w:rsidRDefault="006D4562">
            <w:pPr>
              <w:keepNext/>
              <w:spacing w:before="20" w:after="20"/>
              <w:ind w:left="20" w:right="20"/>
            </w:pPr>
            <w:r>
              <w:rPr>
                <w:rFonts w:eastAsia="Times New Roman"/>
                <w:color w:val="000000"/>
                <w:sz w:val="22"/>
                <w:szCs w:val="22"/>
              </w:rPr>
              <w:t xml:space="preserve">SH </w:t>
            </w:r>
            <w:r w:rsidR="0021766B">
              <w:rPr>
                <w:rFonts w:eastAsia="Times New Roman"/>
                <w:color w:val="000000"/>
                <w:sz w:val="22"/>
                <w:szCs w:val="22"/>
              </w:rPr>
              <w:t>Victim</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5E3C16AB" w14:textId="77777777" w:rsidR="0021766B" w:rsidRDefault="0021766B">
            <w:pPr>
              <w:keepNext/>
              <w:spacing w:before="20" w:after="20"/>
              <w:ind w:left="20" w:right="20"/>
            </w:pPr>
            <w:r>
              <w:rPr>
                <w:rFonts w:eastAsia="Times New Roman"/>
                <w:color w:val="000000"/>
                <w:sz w:val="22"/>
                <w:szCs w:val="22"/>
              </w:rPr>
              <w:t xml:space="preserve"> 0.42 (0.05)**</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423E9555" w14:textId="77777777" w:rsidR="0021766B" w:rsidRDefault="0021766B">
            <w:pPr>
              <w:keepNext/>
              <w:spacing w:before="20" w:after="20"/>
              <w:ind w:left="20" w:right="20"/>
            </w:pPr>
            <w:r>
              <w:rPr>
                <w:rFonts w:eastAsia="Times New Roman"/>
                <w:color w:val="000000"/>
                <w:sz w:val="22"/>
                <w:szCs w:val="22"/>
              </w:rPr>
              <w:t>-0.04 (0.04)</w:t>
            </w:r>
          </w:p>
        </w:tc>
      </w:tr>
      <w:tr w:rsidR="0021766B" w14:paraId="5B5A88F6" w14:textId="77777777" w:rsidTr="0021766B">
        <w:trPr>
          <w:cantSplit/>
          <w:jc w:val="center"/>
        </w:trPr>
        <w:tc>
          <w:tcPr>
            <w:tcW w:w="0" w:type="auto"/>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21CD802A" w14:textId="57C08B47" w:rsidR="0021766B" w:rsidRDefault="0021766B">
            <w:pPr>
              <w:keepNext/>
              <w:spacing w:before="20" w:after="20"/>
              <w:ind w:left="20" w:right="20"/>
            </w:pPr>
            <w:r w:rsidRPr="008B2649">
              <w:rPr>
                <w:rFonts w:eastAsia="Times New Roman"/>
                <w:i/>
                <w:iCs/>
                <w:color w:val="000000"/>
                <w:sz w:val="22"/>
                <w:szCs w:val="22"/>
              </w:rPr>
              <w:t>R</w:t>
            </w:r>
            <w:r w:rsidRPr="008B2649">
              <w:rPr>
                <w:rFonts w:eastAsia="Times New Roman"/>
                <w:color w:val="000000"/>
                <w:sz w:val="22"/>
                <w:szCs w:val="22"/>
                <w:vertAlign w:val="superscript"/>
              </w:rPr>
              <w:t>2</w:t>
            </w:r>
          </w:p>
        </w:tc>
        <w:tc>
          <w:tcPr>
            <w:tcW w:w="0" w:type="auto"/>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63BA92F6" w14:textId="77777777" w:rsidR="0021766B" w:rsidRDefault="0021766B">
            <w:pPr>
              <w:keepNext/>
              <w:spacing w:before="20" w:after="20"/>
              <w:ind w:left="20" w:right="20"/>
            </w:pPr>
            <w:r>
              <w:rPr>
                <w:rFonts w:eastAsia="Times New Roman"/>
                <w:color w:val="000000"/>
                <w:sz w:val="22"/>
                <w:szCs w:val="22"/>
              </w:rPr>
              <w:t>0.29 (0.03)</w:t>
            </w:r>
          </w:p>
        </w:tc>
        <w:tc>
          <w:tcPr>
            <w:tcW w:w="0" w:type="auto"/>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07A4E10E" w14:textId="77777777" w:rsidR="0021766B" w:rsidRDefault="0021766B">
            <w:pPr>
              <w:keepNext/>
              <w:spacing w:before="20" w:after="20"/>
              <w:ind w:left="20" w:right="20"/>
            </w:pPr>
            <w:r>
              <w:rPr>
                <w:rFonts w:eastAsia="Times New Roman"/>
                <w:color w:val="000000"/>
                <w:sz w:val="22"/>
                <w:szCs w:val="22"/>
              </w:rPr>
              <w:t>0.04 (0.03)</w:t>
            </w:r>
          </w:p>
        </w:tc>
      </w:tr>
    </w:tbl>
    <w:p w14:paraId="3B452C05" w14:textId="33DA70DD" w:rsidR="0021766B" w:rsidRDefault="0021766B" w:rsidP="0021766B">
      <w:pPr>
        <w:pStyle w:val="BodyText"/>
      </w:pPr>
      <w:r>
        <w:rPr>
          <w:i/>
          <w:iCs/>
        </w:rPr>
        <w:t>Note.</w:t>
      </w:r>
      <w:r>
        <w:t xml:space="preserve"> Parentheses contain cluster robust standard errors. </w:t>
      </w:r>
      <w:r w:rsidR="006D4562">
        <w:t xml:space="preserve">SH = Sexual Harassment. </w:t>
      </w:r>
      <w:r>
        <w:t xml:space="preserve">Model fit was </w:t>
      </w:r>
      <w:r w:rsidR="006D4562">
        <w:t>χ</w:t>
      </w:r>
      <w:r w:rsidR="006D4562" w:rsidRPr="00DC636C">
        <w:rPr>
          <w:vertAlign w:val="superscript"/>
        </w:rPr>
        <w:t>2</w:t>
      </w:r>
      <w:r>
        <w:t xml:space="preserve"> (13) = 23.96, </w:t>
      </w:r>
      <w:r>
        <w:rPr>
          <w:i/>
          <w:iCs/>
        </w:rPr>
        <w:t>p</w:t>
      </w:r>
      <w:r>
        <w:t xml:space="preserve"> = 0.03; </w:t>
      </w:r>
      <w:r>
        <w:rPr>
          <w:i/>
          <w:iCs/>
        </w:rPr>
        <w:t>CFI</w:t>
      </w:r>
      <w:r>
        <w:t xml:space="preserve"> = 0.97; </w:t>
      </w:r>
      <w:r>
        <w:rPr>
          <w:i/>
          <w:iCs/>
        </w:rPr>
        <w:t>RMSEA</w:t>
      </w:r>
      <w:r>
        <w:t xml:space="preserve"> = 0.02 [0.01, 0.04]; </w:t>
      </w:r>
      <w:r>
        <w:rPr>
          <w:i/>
          <w:iCs/>
        </w:rPr>
        <w:t>SRMR</w:t>
      </w:r>
      <w:r>
        <w:t xml:space="preserve"> = 0.02. *</w:t>
      </w:r>
      <w:r>
        <w:rPr>
          <w:i/>
          <w:iCs/>
        </w:rPr>
        <w:t>p</w:t>
      </w:r>
      <w:r>
        <w:t xml:space="preserve"> &lt; .05, **</w:t>
      </w:r>
      <w:r>
        <w:rPr>
          <w:i/>
          <w:iCs/>
        </w:rPr>
        <w:t>p</w:t>
      </w:r>
      <w:r>
        <w:t xml:space="preserve"> &lt; .01</w:t>
      </w:r>
    </w:p>
    <w:p w14:paraId="67B68FCF" w14:textId="433B3482" w:rsidR="0021766B" w:rsidRDefault="0021766B" w:rsidP="0021766B">
      <w:pPr>
        <w:pStyle w:val="BodyText"/>
      </w:pPr>
      <w:r>
        <w:rPr>
          <w:i/>
          <w:iCs/>
        </w:rPr>
        <w:t>Standardized Estimates from Latent Growth Model of Sexual Harassment Perpetration (n = 156</w:t>
      </w:r>
      <w:r w:rsidR="0054061B">
        <w:rPr>
          <w:i/>
          <w:iCs/>
        </w:rPr>
        <w:t>3</w:t>
      </w:r>
      <w:r>
        <w:rPr>
          <w:i/>
          <w:iCs/>
        </w:rPr>
        <w:t>)</w:t>
      </w:r>
    </w:p>
    <w:tbl>
      <w:tblPr>
        <w:tblW w:w="0" w:type="auto"/>
        <w:jc w:val="center"/>
        <w:tblLayout w:type="fixed"/>
        <w:tblLook w:val="0420" w:firstRow="1" w:lastRow="0" w:firstColumn="0" w:lastColumn="0" w:noHBand="0" w:noVBand="1"/>
      </w:tblPr>
      <w:tblGrid>
        <w:gridCol w:w="1890"/>
        <w:gridCol w:w="1444"/>
        <w:gridCol w:w="1462"/>
      </w:tblGrid>
      <w:tr w:rsidR="0021766B" w14:paraId="06997614" w14:textId="77777777" w:rsidTr="0021766B">
        <w:trPr>
          <w:cantSplit/>
          <w:tblHeader/>
          <w:jc w:val="center"/>
        </w:trPr>
        <w:tc>
          <w:tcPr>
            <w:tcW w:w="1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B7E9CA" w14:textId="24C11337" w:rsidR="0021766B" w:rsidRDefault="006D4562">
            <w:pPr>
              <w:keepNext/>
              <w:spacing w:before="20" w:after="20"/>
              <w:ind w:left="20" w:right="20"/>
            </w:pPr>
            <w:r>
              <w:rPr>
                <w:rFonts w:eastAsia="Times New Roman"/>
                <w:color w:val="000000"/>
                <w:sz w:val="22"/>
                <w:szCs w:val="22"/>
              </w:rPr>
              <w:t>P</w:t>
            </w:r>
            <w:r w:rsidR="0021766B">
              <w:rPr>
                <w:rFonts w:eastAsia="Times New Roman"/>
                <w:color w:val="000000"/>
                <w:sz w:val="22"/>
                <w:szCs w:val="22"/>
              </w:rPr>
              <w:t>redictor</w:t>
            </w:r>
          </w:p>
        </w:tc>
        <w:tc>
          <w:tcPr>
            <w:tcW w:w="144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90D24E" w14:textId="77777777" w:rsidR="0021766B" w:rsidRDefault="0021766B">
            <w:pPr>
              <w:keepNext/>
              <w:spacing w:before="20" w:after="20"/>
              <w:ind w:left="20" w:right="20"/>
            </w:pPr>
            <w:r>
              <w:rPr>
                <w:rFonts w:eastAsia="Times New Roman"/>
                <w:color w:val="000000"/>
                <w:sz w:val="22"/>
                <w:szCs w:val="22"/>
              </w:rPr>
              <w:t>Intercept</w:t>
            </w:r>
          </w:p>
        </w:tc>
        <w:tc>
          <w:tcPr>
            <w:tcW w:w="14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9E0F811" w14:textId="77777777" w:rsidR="0021766B" w:rsidRDefault="0021766B">
            <w:pPr>
              <w:keepNext/>
              <w:spacing w:before="20" w:after="20"/>
              <w:ind w:left="20" w:right="20"/>
            </w:pPr>
            <w:r>
              <w:rPr>
                <w:rFonts w:eastAsia="Times New Roman"/>
                <w:color w:val="000000"/>
                <w:sz w:val="22"/>
                <w:szCs w:val="22"/>
              </w:rPr>
              <w:t>Slope</w:t>
            </w:r>
          </w:p>
        </w:tc>
      </w:tr>
      <w:tr w:rsidR="001B3084" w14:paraId="293E9EDA" w14:textId="77777777" w:rsidTr="0021766B">
        <w:trPr>
          <w:cantSplit/>
          <w:jc w:val="center"/>
        </w:trPr>
        <w:tc>
          <w:tcPr>
            <w:tcW w:w="1890" w:type="dxa"/>
            <w:shd w:val="clear" w:color="auto" w:fill="FFFFFF"/>
            <w:tcMar>
              <w:top w:w="0" w:type="dxa"/>
              <w:left w:w="0" w:type="dxa"/>
              <w:bottom w:w="0" w:type="dxa"/>
              <w:right w:w="0" w:type="dxa"/>
            </w:tcMar>
            <w:vAlign w:val="center"/>
            <w:hideMark/>
          </w:tcPr>
          <w:p w14:paraId="48537ED5" w14:textId="77777777" w:rsidR="001B3084" w:rsidRDefault="001B3084" w:rsidP="001B3084">
            <w:pPr>
              <w:keepNext/>
              <w:spacing w:before="20" w:after="20"/>
              <w:ind w:left="20" w:right="20"/>
            </w:pPr>
            <w:r>
              <w:rPr>
                <w:rFonts w:eastAsia="Times New Roman"/>
                <w:color w:val="000000"/>
                <w:sz w:val="22"/>
                <w:szCs w:val="22"/>
              </w:rPr>
              <w:t>Intercept term</w:t>
            </w:r>
          </w:p>
        </w:tc>
        <w:tc>
          <w:tcPr>
            <w:tcW w:w="1444" w:type="dxa"/>
            <w:shd w:val="clear" w:color="auto" w:fill="FFFFFF"/>
            <w:tcMar>
              <w:top w:w="0" w:type="dxa"/>
              <w:left w:w="0" w:type="dxa"/>
              <w:bottom w:w="0" w:type="dxa"/>
              <w:right w:w="0" w:type="dxa"/>
            </w:tcMar>
            <w:vAlign w:val="center"/>
            <w:hideMark/>
          </w:tcPr>
          <w:p w14:paraId="4635999B" w14:textId="17438710" w:rsidR="001B3084" w:rsidRDefault="001B3084" w:rsidP="001B3084">
            <w:pPr>
              <w:keepNext/>
              <w:spacing w:before="20" w:after="20"/>
              <w:ind w:left="20" w:right="20"/>
            </w:pPr>
            <w:r>
              <w:rPr>
                <w:rFonts w:eastAsia="Times New Roman"/>
                <w:color w:val="000000"/>
                <w:sz w:val="22"/>
                <w:szCs w:val="22"/>
              </w:rPr>
              <w:t xml:space="preserve"> 0.07 (0.04)</w:t>
            </w:r>
          </w:p>
        </w:tc>
        <w:tc>
          <w:tcPr>
            <w:tcW w:w="1462" w:type="dxa"/>
            <w:shd w:val="clear" w:color="auto" w:fill="FFFFFF"/>
            <w:tcMar>
              <w:top w:w="0" w:type="dxa"/>
              <w:left w:w="0" w:type="dxa"/>
              <w:bottom w:w="0" w:type="dxa"/>
              <w:right w:w="0" w:type="dxa"/>
            </w:tcMar>
            <w:vAlign w:val="center"/>
            <w:hideMark/>
          </w:tcPr>
          <w:p w14:paraId="11529C30" w14:textId="05DA3279" w:rsidR="001B3084" w:rsidRDefault="001B3084" w:rsidP="001B3084">
            <w:pPr>
              <w:keepNext/>
              <w:spacing w:before="20" w:after="20"/>
              <w:ind w:left="20" w:right="20"/>
            </w:pPr>
            <w:r>
              <w:rPr>
                <w:rFonts w:eastAsia="Times New Roman"/>
                <w:color w:val="000000"/>
                <w:sz w:val="22"/>
                <w:szCs w:val="22"/>
              </w:rPr>
              <w:t xml:space="preserve"> 0.41 (0.10)**</w:t>
            </w:r>
          </w:p>
        </w:tc>
      </w:tr>
      <w:tr w:rsidR="001B3084" w14:paraId="4BD33E5F" w14:textId="77777777" w:rsidTr="0021766B">
        <w:trPr>
          <w:cantSplit/>
          <w:jc w:val="center"/>
        </w:trPr>
        <w:tc>
          <w:tcPr>
            <w:tcW w:w="1890" w:type="dxa"/>
            <w:shd w:val="clear" w:color="auto" w:fill="FFFFFF"/>
            <w:tcMar>
              <w:top w:w="0" w:type="dxa"/>
              <w:left w:w="0" w:type="dxa"/>
              <w:bottom w:w="0" w:type="dxa"/>
              <w:right w:w="0" w:type="dxa"/>
            </w:tcMar>
            <w:vAlign w:val="center"/>
            <w:hideMark/>
          </w:tcPr>
          <w:p w14:paraId="6260DAA0" w14:textId="77777777" w:rsidR="001B3084" w:rsidRDefault="001B3084" w:rsidP="001B3084">
            <w:pPr>
              <w:keepNext/>
              <w:spacing w:before="20" w:after="20"/>
              <w:ind w:left="20" w:right="20"/>
            </w:pPr>
            <w:r>
              <w:rPr>
                <w:rFonts w:eastAsia="Times New Roman"/>
                <w:color w:val="000000"/>
                <w:sz w:val="22"/>
                <w:szCs w:val="22"/>
              </w:rPr>
              <w:t>Family Conflict</w:t>
            </w:r>
          </w:p>
        </w:tc>
        <w:tc>
          <w:tcPr>
            <w:tcW w:w="1444" w:type="dxa"/>
            <w:shd w:val="clear" w:color="auto" w:fill="FFFFFF"/>
            <w:tcMar>
              <w:top w:w="0" w:type="dxa"/>
              <w:left w:w="0" w:type="dxa"/>
              <w:bottom w:w="0" w:type="dxa"/>
              <w:right w:w="0" w:type="dxa"/>
            </w:tcMar>
            <w:vAlign w:val="center"/>
            <w:hideMark/>
          </w:tcPr>
          <w:p w14:paraId="38B00644" w14:textId="03EB30DD" w:rsidR="001B3084" w:rsidRDefault="001B3084" w:rsidP="001B3084">
            <w:pPr>
              <w:keepNext/>
              <w:spacing w:before="20" w:after="20"/>
              <w:ind w:left="20" w:right="20"/>
            </w:pPr>
            <w:r>
              <w:rPr>
                <w:rFonts w:eastAsia="Times New Roman"/>
                <w:color w:val="000000"/>
                <w:sz w:val="22"/>
                <w:szCs w:val="22"/>
              </w:rPr>
              <w:t xml:space="preserve"> 0.01 (0.05)</w:t>
            </w:r>
          </w:p>
        </w:tc>
        <w:tc>
          <w:tcPr>
            <w:tcW w:w="1462" w:type="dxa"/>
            <w:shd w:val="clear" w:color="auto" w:fill="FFFFFF"/>
            <w:tcMar>
              <w:top w:w="0" w:type="dxa"/>
              <w:left w:w="0" w:type="dxa"/>
              <w:bottom w:w="0" w:type="dxa"/>
              <w:right w:w="0" w:type="dxa"/>
            </w:tcMar>
            <w:vAlign w:val="center"/>
            <w:hideMark/>
          </w:tcPr>
          <w:p w14:paraId="53ED25E2" w14:textId="50A54837" w:rsidR="001B3084" w:rsidRDefault="001B3084" w:rsidP="001B3084">
            <w:pPr>
              <w:keepNext/>
              <w:spacing w:before="20" w:after="20"/>
              <w:ind w:left="20" w:right="20"/>
            </w:pPr>
            <w:r>
              <w:rPr>
                <w:rFonts w:eastAsia="Times New Roman"/>
                <w:color w:val="000000"/>
                <w:sz w:val="22"/>
                <w:szCs w:val="22"/>
              </w:rPr>
              <w:t xml:space="preserve"> 0.06 (0.09)</w:t>
            </w:r>
          </w:p>
        </w:tc>
      </w:tr>
      <w:tr w:rsidR="001B3084" w14:paraId="138264FE" w14:textId="77777777" w:rsidTr="0021766B">
        <w:trPr>
          <w:cantSplit/>
          <w:jc w:val="center"/>
        </w:trPr>
        <w:tc>
          <w:tcPr>
            <w:tcW w:w="1890" w:type="dxa"/>
            <w:shd w:val="clear" w:color="auto" w:fill="FFFFFF"/>
            <w:tcMar>
              <w:top w:w="0" w:type="dxa"/>
              <w:left w:w="0" w:type="dxa"/>
              <w:bottom w:w="0" w:type="dxa"/>
              <w:right w:w="0" w:type="dxa"/>
            </w:tcMar>
            <w:vAlign w:val="center"/>
            <w:hideMark/>
          </w:tcPr>
          <w:p w14:paraId="020C923D" w14:textId="77777777" w:rsidR="001B3084" w:rsidRDefault="001B3084" w:rsidP="001B3084">
            <w:pPr>
              <w:keepNext/>
              <w:spacing w:before="20" w:after="20"/>
              <w:ind w:left="20" w:right="20"/>
            </w:pPr>
            <w:r>
              <w:rPr>
                <w:rFonts w:eastAsia="Times New Roman"/>
                <w:color w:val="000000"/>
                <w:sz w:val="22"/>
                <w:szCs w:val="22"/>
              </w:rPr>
              <w:t>Abuse</w:t>
            </w:r>
          </w:p>
        </w:tc>
        <w:tc>
          <w:tcPr>
            <w:tcW w:w="1444" w:type="dxa"/>
            <w:shd w:val="clear" w:color="auto" w:fill="FFFFFF"/>
            <w:tcMar>
              <w:top w:w="0" w:type="dxa"/>
              <w:left w:w="0" w:type="dxa"/>
              <w:bottom w:w="0" w:type="dxa"/>
              <w:right w:w="0" w:type="dxa"/>
            </w:tcMar>
            <w:vAlign w:val="center"/>
            <w:hideMark/>
          </w:tcPr>
          <w:p w14:paraId="3752EBD4" w14:textId="2321AD7B" w:rsidR="001B3084" w:rsidRDefault="001B3084" w:rsidP="001B3084">
            <w:pPr>
              <w:keepNext/>
              <w:spacing w:before="20" w:after="20"/>
              <w:ind w:left="20" w:right="20"/>
            </w:pPr>
            <w:r>
              <w:rPr>
                <w:rFonts w:eastAsia="Times New Roman"/>
                <w:color w:val="000000"/>
                <w:sz w:val="22"/>
                <w:szCs w:val="22"/>
              </w:rPr>
              <w:t xml:space="preserve"> 0.26 (0.06)**</w:t>
            </w:r>
          </w:p>
        </w:tc>
        <w:tc>
          <w:tcPr>
            <w:tcW w:w="1462" w:type="dxa"/>
            <w:shd w:val="clear" w:color="auto" w:fill="FFFFFF"/>
            <w:tcMar>
              <w:top w:w="0" w:type="dxa"/>
              <w:left w:w="0" w:type="dxa"/>
              <w:bottom w:w="0" w:type="dxa"/>
              <w:right w:w="0" w:type="dxa"/>
            </w:tcMar>
            <w:vAlign w:val="center"/>
            <w:hideMark/>
          </w:tcPr>
          <w:p w14:paraId="032DEA4E" w14:textId="1C0509A2" w:rsidR="001B3084" w:rsidRDefault="001B3084" w:rsidP="001B3084">
            <w:pPr>
              <w:keepNext/>
              <w:spacing w:before="20" w:after="20"/>
              <w:ind w:left="20" w:right="20"/>
            </w:pPr>
            <w:r>
              <w:rPr>
                <w:rFonts w:eastAsia="Times New Roman"/>
                <w:color w:val="000000"/>
                <w:sz w:val="22"/>
                <w:szCs w:val="22"/>
              </w:rPr>
              <w:t>-0.19 (0.04)**</w:t>
            </w:r>
          </w:p>
        </w:tc>
      </w:tr>
      <w:tr w:rsidR="001B3084" w14:paraId="1C47D8E3" w14:textId="77777777" w:rsidTr="006D4562">
        <w:trPr>
          <w:cantSplit/>
          <w:jc w:val="center"/>
        </w:trPr>
        <w:tc>
          <w:tcPr>
            <w:tcW w:w="1890" w:type="dxa"/>
            <w:shd w:val="clear" w:color="auto" w:fill="FFFFFF"/>
            <w:tcMar>
              <w:top w:w="0" w:type="dxa"/>
              <w:left w:w="0" w:type="dxa"/>
              <w:bottom w:w="0" w:type="dxa"/>
              <w:right w:w="0" w:type="dxa"/>
            </w:tcMar>
            <w:vAlign w:val="center"/>
            <w:hideMark/>
          </w:tcPr>
          <w:p w14:paraId="0C690FAA" w14:textId="77777777" w:rsidR="001B3084" w:rsidRDefault="001B3084" w:rsidP="001B3084">
            <w:pPr>
              <w:keepNext/>
              <w:spacing w:before="20" w:after="20"/>
              <w:ind w:left="20" w:right="20"/>
            </w:pPr>
            <w:r>
              <w:rPr>
                <w:rFonts w:eastAsia="Times New Roman"/>
                <w:color w:val="000000"/>
                <w:sz w:val="22"/>
                <w:szCs w:val="22"/>
              </w:rPr>
              <w:t>Sibling Aggression</w:t>
            </w:r>
          </w:p>
        </w:tc>
        <w:tc>
          <w:tcPr>
            <w:tcW w:w="1444" w:type="dxa"/>
            <w:shd w:val="clear" w:color="auto" w:fill="FFFFFF"/>
            <w:tcMar>
              <w:top w:w="0" w:type="dxa"/>
              <w:left w:w="0" w:type="dxa"/>
              <w:bottom w:w="0" w:type="dxa"/>
              <w:right w:w="0" w:type="dxa"/>
            </w:tcMar>
            <w:vAlign w:val="center"/>
            <w:hideMark/>
          </w:tcPr>
          <w:p w14:paraId="358A9765" w14:textId="67C0D732" w:rsidR="001B3084" w:rsidRDefault="001B3084" w:rsidP="001B3084">
            <w:pPr>
              <w:keepNext/>
              <w:spacing w:before="20" w:after="20"/>
              <w:ind w:left="20" w:right="20"/>
            </w:pPr>
            <w:r>
              <w:rPr>
                <w:rFonts w:eastAsia="Times New Roman"/>
                <w:color w:val="000000"/>
                <w:sz w:val="22"/>
                <w:szCs w:val="22"/>
              </w:rPr>
              <w:t xml:space="preserve"> 0.04 (0.05)</w:t>
            </w:r>
          </w:p>
        </w:tc>
        <w:tc>
          <w:tcPr>
            <w:tcW w:w="1462" w:type="dxa"/>
            <w:shd w:val="clear" w:color="auto" w:fill="FFFFFF"/>
            <w:tcMar>
              <w:top w:w="0" w:type="dxa"/>
              <w:left w:w="0" w:type="dxa"/>
              <w:bottom w:w="0" w:type="dxa"/>
              <w:right w:w="0" w:type="dxa"/>
            </w:tcMar>
            <w:vAlign w:val="center"/>
            <w:hideMark/>
          </w:tcPr>
          <w:p w14:paraId="20DEBEBB" w14:textId="394509C1" w:rsidR="001B3084" w:rsidRDefault="001B3084" w:rsidP="001B3084">
            <w:pPr>
              <w:keepNext/>
              <w:spacing w:before="20" w:after="20"/>
              <w:ind w:left="20" w:right="20"/>
            </w:pPr>
            <w:r>
              <w:rPr>
                <w:rFonts w:eastAsia="Times New Roman"/>
                <w:color w:val="000000"/>
                <w:sz w:val="22"/>
                <w:szCs w:val="22"/>
              </w:rPr>
              <w:t>-0.01 (0.04)</w:t>
            </w:r>
          </w:p>
        </w:tc>
      </w:tr>
      <w:tr w:rsidR="001B3084" w14:paraId="5C28DBE1" w14:textId="77777777" w:rsidTr="006D4562">
        <w:trPr>
          <w:cantSplit/>
          <w:jc w:val="center"/>
        </w:trPr>
        <w:tc>
          <w:tcPr>
            <w:tcW w:w="1890" w:type="dxa"/>
            <w:tcBorders>
              <w:bottom w:val="single" w:sz="4" w:space="0" w:color="auto"/>
            </w:tcBorders>
            <w:shd w:val="clear" w:color="auto" w:fill="FFFFFF"/>
            <w:tcMar>
              <w:top w:w="0" w:type="dxa"/>
              <w:left w:w="0" w:type="dxa"/>
              <w:bottom w:w="0" w:type="dxa"/>
              <w:right w:w="0" w:type="dxa"/>
            </w:tcMar>
            <w:vAlign w:val="center"/>
            <w:hideMark/>
          </w:tcPr>
          <w:p w14:paraId="0B5844D9" w14:textId="5DB4AC22" w:rsidR="001B3084" w:rsidRDefault="001B3084" w:rsidP="001B3084">
            <w:pPr>
              <w:keepNext/>
              <w:spacing w:before="20" w:after="20"/>
              <w:ind w:left="20" w:right="20"/>
            </w:pPr>
            <w:r>
              <w:rPr>
                <w:rFonts w:eastAsia="Times New Roman"/>
                <w:color w:val="000000"/>
                <w:sz w:val="22"/>
                <w:szCs w:val="22"/>
              </w:rPr>
              <w:t xml:space="preserve">SH </w:t>
            </w:r>
            <w:r>
              <w:rPr>
                <w:rFonts w:eastAsia="Times New Roman"/>
                <w:color w:val="000000"/>
                <w:sz w:val="22"/>
                <w:szCs w:val="22"/>
              </w:rPr>
              <w:t>Victim</w:t>
            </w:r>
          </w:p>
        </w:tc>
        <w:tc>
          <w:tcPr>
            <w:tcW w:w="1444" w:type="dxa"/>
            <w:tcBorders>
              <w:bottom w:val="single" w:sz="4" w:space="0" w:color="auto"/>
            </w:tcBorders>
            <w:shd w:val="clear" w:color="auto" w:fill="FFFFFF"/>
            <w:tcMar>
              <w:top w:w="0" w:type="dxa"/>
              <w:left w:w="0" w:type="dxa"/>
              <w:bottom w:w="0" w:type="dxa"/>
              <w:right w:w="0" w:type="dxa"/>
            </w:tcMar>
            <w:vAlign w:val="center"/>
            <w:hideMark/>
          </w:tcPr>
          <w:p w14:paraId="5455FE24" w14:textId="50EE15E6" w:rsidR="001B3084" w:rsidRDefault="001B3084" w:rsidP="001B3084">
            <w:pPr>
              <w:keepNext/>
              <w:spacing w:before="20" w:after="20"/>
              <w:ind w:left="20" w:right="20"/>
            </w:pPr>
            <w:r>
              <w:rPr>
                <w:rFonts w:eastAsia="Times New Roman"/>
                <w:color w:val="000000"/>
                <w:sz w:val="22"/>
                <w:szCs w:val="22"/>
              </w:rPr>
              <w:t xml:space="preserve"> 0.41 (0.04)**</w:t>
            </w:r>
          </w:p>
        </w:tc>
        <w:tc>
          <w:tcPr>
            <w:tcW w:w="1462" w:type="dxa"/>
            <w:tcBorders>
              <w:bottom w:val="single" w:sz="4" w:space="0" w:color="auto"/>
            </w:tcBorders>
            <w:shd w:val="clear" w:color="auto" w:fill="FFFFFF"/>
            <w:tcMar>
              <w:top w:w="0" w:type="dxa"/>
              <w:left w:w="0" w:type="dxa"/>
              <w:bottom w:w="0" w:type="dxa"/>
              <w:right w:w="0" w:type="dxa"/>
            </w:tcMar>
            <w:vAlign w:val="center"/>
            <w:hideMark/>
          </w:tcPr>
          <w:p w14:paraId="02038598" w14:textId="003176CB" w:rsidR="001B3084" w:rsidRDefault="001B3084" w:rsidP="001B3084">
            <w:pPr>
              <w:keepNext/>
              <w:spacing w:before="20" w:after="20"/>
              <w:ind w:left="20" w:right="20"/>
            </w:pPr>
            <w:r>
              <w:rPr>
                <w:rFonts w:eastAsia="Times New Roman"/>
                <w:color w:val="000000"/>
                <w:sz w:val="22"/>
                <w:szCs w:val="22"/>
              </w:rPr>
              <w:t>-0.07 (0.08)</w:t>
            </w:r>
          </w:p>
        </w:tc>
      </w:tr>
      <w:tr w:rsidR="0021766B" w14:paraId="1CFDED28" w14:textId="77777777" w:rsidTr="006D4562">
        <w:trPr>
          <w:cantSplit/>
          <w:jc w:val="center"/>
        </w:trPr>
        <w:tc>
          <w:tcPr>
            <w:tcW w:w="1890"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26882168" w14:textId="4C557D1B" w:rsidR="0021766B" w:rsidRDefault="006D4562">
            <w:pPr>
              <w:keepNext/>
              <w:spacing w:before="20" w:after="20"/>
              <w:ind w:left="20" w:right="20"/>
            </w:pPr>
            <w:r w:rsidRPr="008B2649">
              <w:rPr>
                <w:rFonts w:eastAsia="Times New Roman"/>
                <w:i/>
                <w:iCs/>
                <w:color w:val="000000"/>
                <w:sz w:val="22"/>
                <w:szCs w:val="22"/>
              </w:rPr>
              <w:t>R</w:t>
            </w:r>
            <w:r w:rsidRPr="008B2649">
              <w:rPr>
                <w:rFonts w:eastAsia="Times New Roman"/>
                <w:color w:val="000000"/>
                <w:sz w:val="22"/>
                <w:szCs w:val="22"/>
                <w:vertAlign w:val="superscript"/>
              </w:rPr>
              <w:t>2</w:t>
            </w:r>
          </w:p>
        </w:tc>
        <w:tc>
          <w:tcPr>
            <w:tcW w:w="1444"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4F765504" w14:textId="77777777" w:rsidR="0021766B" w:rsidRDefault="0021766B">
            <w:pPr>
              <w:keepNext/>
              <w:spacing w:before="20" w:after="20"/>
              <w:ind w:left="20" w:right="20"/>
            </w:pPr>
            <w:r>
              <w:rPr>
                <w:rFonts w:eastAsia="Times New Roman"/>
                <w:color w:val="000000"/>
                <w:sz w:val="22"/>
                <w:szCs w:val="22"/>
              </w:rPr>
              <w:t>0.29 (0.03)</w:t>
            </w:r>
          </w:p>
        </w:tc>
        <w:tc>
          <w:tcPr>
            <w:tcW w:w="1462"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09A86A2D" w14:textId="77777777" w:rsidR="0021766B" w:rsidRDefault="0021766B">
            <w:pPr>
              <w:keepNext/>
              <w:spacing w:before="20" w:after="20"/>
              <w:ind w:left="20" w:right="20"/>
            </w:pPr>
            <w:r>
              <w:rPr>
                <w:rFonts w:eastAsia="Times New Roman"/>
                <w:color w:val="000000"/>
                <w:sz w:val="22"/>
                <w:szCs w:val="22"/>
              </w:rPr>
              <w:t>0.04 (0.03)</w:t>
            </w:r>
          </w:p>
        </w:tc>
      </w:tr>
    </w:tbl>
    <w:p w14:paraId="547FE2D5" w14:textId="078FB173" w:rsidR="0021766B" w:rsidRDefault="0021766B" w:rsidP="0021766B">
      <w:pPr>
        <w:pStyle w:val="BodyText"/>
      </w:pPr>
      <w:r>
        <w:rPr>
          <w:i/>
          <w:iCs/>
        </w:rPr>
        <w:t>Note.</w:t>
      </w:r>
      <w:r>
        <w:t xml:space="preserve"> Parentheses contain cluster robust standard errors. </w:t>
      </w:r>
      <w:r w:rsidR="006D4562">
        <w:t xml:space="preserve">SH = Sexual Harassment. </w:t>
      </w:r>
      <w:r>
        <w:t xml:space="preserve">Model fit was </w:t>
      </w:r>
      <w:r w:rsidR="006D4562">
        <w:t>χ</w:t>
      </w:r>
      <w:r w:rsidR="006D4562" w:rsidRPr="00DC636C">
        <w:rPr>
          <w:vertAlign w:val="superscript"/>
        </w:rPr>
        <w:t>2</w:t>
      </w:r>
      <w:r>
        <w:t xml:space="preserve"> (13) = 23.96, </w:t>
      </w:r>
      <w:r>
        <w:rPr>
          <w:i/>
          <w:iCs/>
        </w:rPr>
        <w:t>p</w:t>
      </w:r>
      <w:r>
        <w:t xml:space="preserve"> = 0.03; </w:t>
      </w:r>
      <w:r>
        <w:rPr>
          <w:i/>
          <w:iCs/>
        </w:rPr>
        <w:t>CFI</w:t>
      </w:r>
      <w:r>
        <w:t xml:space="preserve"> = 0.97; </w:t>
      </w:r>
      <w:r>
        <w:rPr>
          <w:i/>
          <w:iCs/>
        </w:rPr>
        <w:t>RMSEA</w:t>
      </w:r>
      <w:r>
        <w:t xml:space="preserve"> = 0.02 [0.01, 0.04]; </w:t>
      </w:r>
      <w:r>
        <w:rPr>
          <w:i/>
          <w:iCs/>
        </w:rPr>
        <w:t>SRMR</w:t>
      </w:r>
      <w:r>
        <w:t xml:space="preserve"> = 0.02. *</w:t>
      </w:r>
      <w:r>
        <w:rPr>
          <w:i/>
          <w:iCs/>
        </w:rPr>
        <w:t>p</w:t>
      </w:r>
      <w:r>
        <w:t xml:space="preserve"> &lt; .05, **</w:t>
      </w:r>
      <w:r>
        <w:rPr>
          <w:i/>
          <w:iCs/>
        </w:rPr>
        <w:t>p</w:t>
      </w:r>
      <w:r>
        <w:t xml:space="preserve"> &lt; .01</w:t>
      </w:r>
    </w:p>
    <w:p w14:paraId="55C4C737" w14:textId="77777777" w:rsidR="0021766B" w:rsidRDefault="0021766B">
      <w:pPr>
        <w:pStyle w:val="BodyText"/>
      </w:pPr>
    </w:p>
    <w:p w14:paraId="1D8B2B1D" w14:textId="77777777" w:rsidR="0083344D" w:rsidRDefault="00000000">
      <w:pPr>
        <w:pStyle w:val="Heading2"/>
      </w:pPr>
      <w:bookmarkStart w:id="10" w:name="_Toc109425825"/>
      <w:bookmarkStart w:id="11" w:name="multigroup-analysis"/>
      <w:bookmarkEnd w:id="9"/>
      <w:r>
        <w:t>Multigroup Analysis</w:t>
      </w:r>
      <w:bookmarkEnd w:id="10"/>
    </w:p>
    <w:p w14:paraId="0FD2EA7C" w14:textId="77777777" w:rsidR="00D3043E" w:rsidRDefault="00D3043E" w:rsidP="00D3043E">
      <w:pPr>
        <w:pStyle w:val="Heading3"/>
      </w:pPr>
      <w:bookmarkStart w:id="12" w:name="sex"/>
      <w:bookmarkStart w:id="13" w:name="_Toc109678766"/>
      <w:r>
        <w:t>Sex</w:t>
      </w:r>
      <w:bookmarkEnd w:id="13"/>
    </w:p>
    <w:p w14:paraId="297A5444" w14:textId="77777777" w:rsidR="00D3043E" w:rsidRDefault="00D3043E" w:rsidP="00D3043E">
      <w:pPr>
        <w:pStyle w:val="FirstParagraph"/>
      </w:pPr>
      <w:r>
        <w:t xml:space="preserve">See </w:t>
      </w:r>
      <w:proofErr w:type="spellStart"/>
      <w:r>
        <w:t>Mplus</w:t>
      </w:r>
      <w:proofErr w:type="spellEnd"/>
      <w:r>
        <w:t xml:space="preserve"> files for n’s by group.</w:t>
      </w:r>
    </w:p>
    <w:p w14:paraId="54FF778A" w14:textId="77777777" w:rsidR="00D3043E" w:rsidRDefault="00D3043E" w:rsidP="00D3043E">
      <w:pPr>
        <w:pStyle w:val="BodyText"/>
      </w:pPr>
      <w:r>
        <w:rPr>
          <w:b/>
          <w:bCs/>
        </w:rPr>
        <w:t>Table 3</w:t>
      </w:r>
    </w:p>
    <w:p w14:paraId="6799C3DE" w14:textId="77777777" w:rsidR="00D3043E" w:rsidRDefault="00D3043E" w:rsidP="00D3043E">
      <w:pPr>
        <w:pStyle w:val="BodyText"/>
      </w:pPr>
      <w:r>
        <w:rPr>
          <w:i/>
          <w:iCs/>
        </w:rPr>
        <w:t>Multigroup Analysis of Sexual Harassment Perpetration on Hostile Home Environment by Sex</w:t>
      </w:r>
    </w:p>
    <w:tbl>
      <w:tblPr>
        <w:tblW w:w="0" w:type="auto"/>
        <w:jc w:val="center"/>
        <w:tblLayout w:type="fixed"/>
        <w:tblLook w:val="0420" w:firstRow="1" w:lastRow="0" w:firstColumn="0" w:lastColumn="0" w:noHBand="0" w:noVBand="1"/>
      </w:tblPr>
      <w:tblGrid>
        <w:gridCol w:w="2123"/>
        <w:gridCol w:w="1444"/>
        <w:gridCol w:w="1383"/>
        <w:gridCol w:w="753"/>
        <w:gridCol w:w="582"/>
      </w:tblGrid>
      <w:tr w:rsidR="00287161" w14:paraId="34977B6B" w14:textId="77777777" w:rsidTr="00287161">
        <w:trPr>
          <w:cantSplit/>
          <w:tblHeader/>
          <w:jc w:val="center"/>
        </w:trPr>
        <w:tc>
          <w:tcPr>
            <w:tcW w:w="212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0FC1A95" w14:textId="77777777" w:rsidR="00287161" w:rsidRDefault="00287161" w:rsidP="00287161">
            <w:pPr>
              <w:keepNext/>
              <w:spacing w:before="20" w:after="20"/>
              <w:ind w:left="20" w:right="20"/>
            </w:pPr>
            <w:r>
              <w:rPr>
                <w:rFonts w:eastAsia="Times New Roman"/>
                <w:color w:val="000000"/>
                <w:sz w:val="22"/>
                <w:szCs w:val="22"/>
              </w:rPr>
              <w:lastRenderedPageBreak/>
              <w:t>Parameter</w:t>
            </w:r>
          </w:p>
        </w:tc>
        <w:tc>
          <w:tcPr>
            <w:tcW w:w="144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A2BF59" w14:textId="77777777" w:rsidR="00287161" w:rsidRDefault="00287161" w:rsidP="00287161">
            <w:pPr>
              <w:keepNext/>
              <w:spacing w:before="20" w:after="20"/>
              <w:ind w:left="20" w:right="20"/>
              <w:jc w:val="center"/>
              <w:rPr>
                <w:rFonts w:eastAsia="Times New Roman"/>
                <w:color w:val="000000"/>
                <w:sz w:val="22"/>
                <w:szCs w:val="22"/>
              </w:rPr>
            </w:pPr>
            <w:r>
              <w:rPr>
                <w:rFonts w:eastAsia="Times New Roman"/>
                <w:color w:val="000000"/>
                <w:sz w:val="22"/>
                <w:szCs w:val="22"/>
              </w:rPr>
              <w:t>Girls</w:t>
            </w:r>
          </w:p>
          <w:p w14:paraId="32946E11" w14:textId="49938F93" w:rsidR="00287161" w:rsidRDefault="00287161" w:rsidP="00287161">
            <w:pPr>
              <w:keepNext/>
              <w:spacing w:before="20" w:after="20"/>
              <w:ind w:left="20" w:right="20"/>
              <w:jc w:val="center"/>
            </w:pPr>
            <w:r>
              <w:rPr>
                <w:rFonts w:eastAsia="Times New Roman"/>
                <w:i/>
                <w:iCs/>
                <w:color w:val="000000"/>
                <w:sz w:val="22"/>
                <w:szCs w:val="22"/>
              </w:rPr>
              <w:t>n</w:t>
            </w:r>
            <w:r>
              <w:rPr>
                <w:rFonts w:eastAsia="Times New Roman"/>
                <w:color w:val="000000"/>
                <w:sz w:val="22"/>
                <w:szCs w:val="22"/>
              </w:rPr>
              <w:t xml:space="preserve"> = 761</w:t>
            </w:r>
          </w:p>
        </w:tc>
        <w:tc>
          <w:tcPr>
            <w:tcW w:w="138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FABBAC" w14:textId="77777777" w:rsidR="00287161" w:rsidRDefault="00287161" w:rsidP="00287161">
            <w:pPr>
              <w:keepNext/>
              <w:spacing w:before="20" w:after="20"/>
              <w:ind w:left="20" w:right="20"/>
              <w:jc w:val="center"/>
              <w:rPr>
                <w:rFonts w:eastAsia="Times New Roman"/>
                <w:color w:val="000000"/>
                <w:sz w:val="22"/>
                <w:szCs w:val="22"/>
              </w:rPr>
            </w:pPr>
            <w:r>
              <w:rPr>
                <w:rFonts w:eastAsia="Times New Roman"/>
                <w:color w:val="000000"/>
                <w:sz w:val="22"/>
                <w:szCs w:val="22"/>
              </w:rPr>
              <w:t>Boys</w:t>
            </w:r>
          </w:p>
          <w:p w14:paraId="034F54E7" w14:textId="4FFE71BA" w:rsidR="00287161" w:rsidRDefault="00287161" w:rsidP="00287161">
            <w:pPr>
              <w:keepNext/>
              <w:spacing w:before="20" w:after="20"/>
              <w:ind w:left="20" w:right="20"/>
              <w:jc w:val="center"/>
            </w:pPr>
            <w:r>
              <w:rPr>
                <w:rFonts w:eastAsia="Times New Roman"/>
                <w:i/>
                <w:iCs/>
                <w:color w:val="000000"/>
                <w:sz w:val="22"/>
                <w:szCs w:val="22"/>
              </w:rPr>
              <w:t>n</w:t>
            </w:r>
            <w:r>
              <w:rPr>
                <w:rFonts w:eastAsia="Times New Roman"/>
                <w:color w:val="000000"/>
                <w:sz w:val="22"/>
                <w:szCs w:val="22"/>
              </w:rPr>
              <w:t xml:space="preserve"> = 797</w:t>
            </w:r>
          </w:p>
        </w:tc>
        <w:tc>
          <w:tcPr>
            <w:tcW w:w="7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BCAF93A" w14:textId="77777777" w:rsidR="00287161" w:rsidRDefault="00287161" w:rsidP="00287161">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1578C36A" w14:textId="34C82048" w:rsidR="00287161" w:rsidRDefault="00287161" w:rsidP="00287161">
            <w:pPr>
              <w:keepNext/>
              <w:spacing w:before="20" w:after="20"/>
              <w:ind w:left="20" w:right="20"/>
              <w:jc w:val="center"/>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58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ED7467" w14:textId="01781075" w:rsidR="00287161" w:rsidRDefault="00287161" w:rsidP="00287161">
            <w:pPr>
              <w:keepNext/>
              <w:spacing w:before="20" w:after="20"/>
              <w:ind w:left="20" w:right="20"/>
              <w:jc w:val="center"/>
            </w:pPr>
            <w:r w:rsidRPr="007007BA">
              <w:rPr>
                <w:rFonts w:eastAsia="Times New Roman"/>
                <w:i/>
                <w:iCs/>
                <w:color w:val="000000"/>
                <w:sz w:val="22"/>
                <w:szCs w:val="22"/>
              </w:rPr>
              <w:t>p</w:t>
            </w:r>
          </w:p>
        </w:tc>
      </w:tr>
      <w:tr w:rsidR="00287161" w14:paraId="10FE30E3"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32669635" w14:textId="6C08F7B0" w:rsidR="00287161" w:rsidRDefault="00287161" w:rsidP="00287161">
            <w:pPr>
              <w:keepNext/>
              <w:spacing w:before="20" w:after="20"/>
              <w:ind w:left="20" w:right="20"/>
            </w:pPr>
            <w:r>
              <w:rPr>
                <w:rFonts w:eastAsia="Times New Roman"/>
                <w:color w:val="000000"/>
                <w:sz w:val="22"/>
                <w:szCs w:val="22"/>
              </w:rPr>
              <w:t>Intercept on</w:t>
            </w:r>
          </w:p>
        </w:tc>
        <w:tc>
          <w:tcPr>
            <w:tcW w:w="1444" w:type="dxa"/>
            <w:shd w:val="clear" w:color="auto" w:fill="FFFFFF"/>
            <w:tcMar>
              <w:top w:w="0" w:type="dxa"/>
              <w:left w:w="0" w:type="dxa"/>
              <w:bottom w:w="0" w:type="dxa"/>
              <w:right w:w="0" w:type="dxa"/>
            </w:tcMar>
            <w:vAlign w:val="center"/>
          </w:tcPr>
          <w:p w14:paraId="249D3D08" w14:textId="77777777" w:rsidR="00287161" w:rsidRDefault="00287161" w:rsidP="00287161">
            <w:pPr>
              <w:keepNext/>
              <w:spacing w:before="20" w:after="20"/>
              <w:ind w:left="20" w:right="20"/>
            </w:pPr>
          </w:p>
        </w:tc>
        <w:tc>
          <w:tcPr>
            <w:tcW w:w="1383" w:type="dxa"/>
            <w:shd w:val="clear" w:color="auto" w:fill="FFFFFF"/>
            <w:tcMar>
              <w:top w:w="0" w:type="dxa"/>
              <w:left w:w="0" w:type="dxa"/>
              <w:bottom w:w="0" w:type="dxa"/>
              <w:right w:w="0" w:type="dxa"/>
            </w:tcMar>
            <w:vAlign w:val="center"/>
          </w:tcPr>
          <w:p w14:paraId="3F3B2436" w14:textId="77777777" w:rsidR="00287161" w:rsidRDefault="00287161" w:rsidP="00287161">
            <w:pPr>
              <w:keepNext/>
              <w:spacing w:before="20" w:after="20"/>
              <w:ind w:left="20" w:right="20"/>
            </w:pPr>
          </w:p>
        </w:tc>
        <w:tc>
          <w:tcPr>
            <w:tcW w:w="753" w:type="dxa"/>
            <w:shd w:val="clear" w:color="auto" w:fill="FFFFFF"/>
            <w:tcMar>
              <w:top w:w="0" w:type="dxa"/>
              <w:left w:w="0" w:type="dxa"/>
              <w:bottom w:w="0" w:type="dxa"/>
              <w:right w:w="0" w:type="dxa"/>
            </w:tcMar>
            <w:vAlign w:val="center"/>
          </w:tcPr>
          <w:p w14:paraId="5AE91052" w14:textId="77777777" w:rsidR="00287161" w:rsidRDefault="00287161" w:rsidP="00287161">
            <w:pPr>
              <w:keepNext/>
              <w:spacing w:before="20" w:after="20"/>
              <w:ind w:left="20" w:right="20"/>
              <w:jc w:val="right"/>
            </w:pPr>
          </w:p>
        </w:tc>
        <w:tc>
          <w:tcPr>
            <w:tcW w:w="582" w:type="dxa"/>
            <w:shd w:val="clear" w:color="auto" w:fill="FFFFFF"/>
            <w:tcMar>
              <w:top w:w="0" w:type="dxa"/>
              <w:left w:w="0" w:type="dxa"/>
              <w:bottom w:w="0" w:type="dxa"/>
              <w:right w:w="0" w:type="dxa"/>
            </w:tcMar>
            <w:vAlign w:val="center"/>
          </w:tcPr>
          <w:p w14:paraId="3A23F86D" w14:textId="77777777" w:rsidR="00287161" w:rsidRDefault="00287161" w:rsidP="00287161">
            <w:pPr>
              <w:keepNext/>
              <w:spacing w:before="20" w:after="20"/>
              <w:ind w:left="20" w:right="20"/>
              <w:jc w:val="right"/>
            </w:pPr>
          </w:p>
        </w:tc>
      </w:tr>
      <w:tr w:rsidR="00287161" w14:paraId="52EE1020"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02A62C4A" w14:textId="0A8F2B35" w:rsidR="00287161" w:rsidRDefault="00287161" w:rsidP="00287161">
            <w:pPr>
              <w:keepNext/>
              <w:spacing w:before="20" w:after="20"/>
              <w:ind w:left="20" w:right="20"/>
            </w:pPr>
            <w:r>
              <w:rPr>
                <w:rFonts w:eastAsia="Times New Roman"/>
                <w:color w:val="000000"/>
                <w:sz w:val="22"/>
                <w:szCs w:val="22"/>
              </w:rPr>
              <w:t xml:space="preserve">     Intercept term</w:t>
            </w:r>
          </w:p>
        </w:tc>
        <w:tc>
          <w:tcPr>
            <w:tcW w:w="1444" w:type="dxa"/>
            <w:shd w:val="clear" w:color="auto" w:fill="FFFFFF"/>
            <w:tcMar>
              <w:top w:w="0" w:type="dxa"/>
              <w:left w:w="0" w:type="dxa"/>
              <w:bottom w:w="0" w:type="dxa"/>
              <w:right w:w="0" w:type="dxa"/>
            </w:tcMar>
            <w:vAlign w:val="center"/>
            <w:hideMark/>
          </w:tcPr>
          <w:p w14:paraId="3BFDD2B9" w14:textId="77777777" w:rsidR="00287161" w:rsidRDefault="00287161" w:rsidP="00287161">
            <w:pPr>
              <w:keepNext/>
              <w:spacing w:before="20" w:after="20"/>
              <w:ind w:left="20" w:right="20"/>
            </w:pPr>
            <w:r>
              <w:rPr>
                <w:rFonts w:eastAsia="Times New Roman"/>
                <w:color w:val="000000"/>
                <w:sz w:val="22"/>
                <w:szCs w:val="22"/>
              </w:rPr>
              <w:t>-0.02 (0.02)</w:t>
            </w:r>
          </w:p>
        </w:tc>
        <w:tc>
          <w:tcPr>
            <w:tcW w:w="1383" w:type="dxa"/>
            <w:shd w:val="clear" w:color="auto" w:fill="FFFFFF"/>
            <w:tcMar>
              <w:top w:w="0" w:type="dxa"/>
              <w:left w:w="0" w:type="dxa"/>
              <w:bottom w:w="0" w:type="dxa"/>
              <w:right w:w="0" w:type="dxa"/>
            </w:tcMar>
            <w:vAlign w:val="center"/>
            <w:hideMark/>
          </w:tcPr>
          <w:p w14:paraId="1389D3C3" w14:textId="77777777" w:rsidR="00287161" w:rsidRDefault="00287161" w:rsidP="00287161">
            <w:pPr>
              <w:keepNext/>
              <w:spacing w:before="20" w:after="20"/>
              <w:ind w:left="20" w:right="20"/>
            </w:pPr>
            <w:r>
              <w:rPr>
                <w:rFonts w:eastAsia="Times New Roman"/>
                <w:color w:val="000000"/>
                <w:sz w:val="22"/>
                <w:szCs w:val="22"/>
              </w:rPr>
              <w:t xml:space="preserve"> 0.08 (0.03)*</w:t>
            </w:r>
          </w:p>
        </w:tc>
        <w:tc>
          <w:tcPr>
            <w:tcW w:w="753" w:type="dxa"/>
            <w:shd w:val="clear" w:color="auto" w:fill="FFFFFF"/>
            <w:tcMar>
              <w:top w:w="0" w:type="dxa"/>
              <w:left w:w="0" w:type="dxa"/>
              <w:bottom w:w="0" w:type="dxa"/>
              <w:right w:w="0" w:type="dxa"/>
            </w:tcMar>
            <w:vAlign w:val="center"/>
            <w:hideMark/>
          </w:tcPr>
          <w:p w14:paraId="298D8E13" w14:textId="77777777" w:rsidR="00287161" w:rsidRDefault="00287161" w:rsidP="00287161">
            <w:pPr>
              <w:keepNext/>
              <w:spacing w:before="20" w:after="20"/>
              <w:ind w:left="20" w:right="20"/>
              <w:jc w:val="center"/>
            </w:pPr>
            <w:r>
              <w:rPr>
                <w:rFonts w:eastAsia="Times New Roman"/>
                <w:color w:val="000000"/>
                <w:sz w:val="22"/>
                <w:szCs w:val="22"/>
              </w:rPr>
              <w:t>4.49</w:t>
            </w:r>
          </w:p>
        </w:tc>
        <w:tc>
          <w:tcPr>
            <w:tcW w:w="582" w:type="dxa"/>
            <w:shd w:val="clear" w:color="auto" w:fill="FFFFFF"/>
            <w:tcMar>
              <w:top w:w="0" w:type="dxa"/>
              <w:left w:w="0" w:type="dxa"/>
              <w:bottom w:w="0" w:type="dxa"/>
              <w:right w:w="0" w:type="dxa"/>
            </w:tcMar>
            <w:vAlign w:val="center"/>
            <w:hideMark/>
          </w:tcPr>
          <w:p w14:paraId="36902527" w14:textId="77777777" w:rsidR="00287161" w:rsidRDefault="00287161" w:rsidP="00287161">
            <w:pPr>
              <w:keepNext/>
              <w:spacing w:before="20" w:after="20"/>
              <w:ind w:left="20" w:right="20"/>
              <w:jc w:val="center"/>
            </w:pPr>
            <w:r>
              <w:rPr>
                <w:rFonts w:eastAsia="Times New Roman"/>
                <w:color w:val="000000"/>
                <w:sz w:val="22"/>
                <w:szCs w:val="22"/>
              </w:rPr>
              <w:t>0.03</w:t>
            </w:r>
          </w:p>
        </w:tc>
      </w:tr>
      <w:tr w:rsidR="00287161" w14:paraId="6122EC84"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11ED75FE" w14:textId="12C0DEC6" w:rsidR="00287161" w:rsidRDefault="00287161" w:rsidP="00287161">
            <w:pPr>
              <w:keepNext/>
              <w:spacing w:before="20" w:after="20"/>
              <w:ind w:left="20" w:right="20"/>
            </w:pPr>
            <w:r>
              <w:rPr>
                <w:rFonts w:eastAsia="Times New Roman"/>
                <w:color w:val="000000"/>
                <w:sz w:val="22"/>
                <w:szCs w:val="22"/>
              </w:rPr>
              <w:t xml:space="preserve">     Family Conflict</w:t>
            </w:r>
          </w:p>
        </w:tc>
        <w:tc>
          <w:tcPr>
            <w:tcW w:w="1444" w:type="dxa"/>
            <w:shd w:val="clear" w:color="auto" w:fill="FFFFFF"/>
            <w:tcMar>
              <w:top w:w="0" w:type="dxa"/>
              <w:left w:w="0" w:type="dxa"/>
              <w:bottom w:w="0" w:type="dxa"/>
              <w:right w:w="0" w:type="dxa"/>
            </w:tcMar>
            <w:vAlign w:val="center"/>
            <w:hideMark/>
          </w:tcPr>
          <w:p w14:paraId="5DD446FF" w14:textId="77777777" w:rsidR="00287161" w:rsidRDefault="00287161" w:rsidP="00287161">
            <w:pPr>
              <w:keepNext/>
              <w:spacing w:before="20" w:after="20"/>
              <w:ind w:left="20" w:right="20"/>
            </w:pPr>
            <w:r>
              <w:rPr>
                <w:rFonts w:eastAsia="Times New Roman"/>
                <w:color w:val="000000"/>
                <w:sz w:val="22"/>
                <w:szCs w:val="22"/>
              </w:rPr>
              <w:t xml:space="preserve"> 0.03 (0.04)</w:t>
            </w:r>
          </w:p>
        </w:tc>
        <w:tc>
          <w:tcPr>
            <w:tcW w:w="1383" w:type="dxa"/>
            <w:shd w:val="clear" w:color="auto" w:fill="FFFFFF"/>
            <w:tcMar>
              <w:top w:w="0" w:type="dxa"/>
              <w:left w:w="0" w:type="dxa"/>
              <w:bottom w:w="0" w:type="dxa"/>
              <w:right w:w="0" w:type="dxa"/>
            </w:tcMar>
            <w:vAlign w:val="center"/>
            <w:hideMark/>
          </w:tcPr>
          <w:p w14:paraId="33B4878B" w14:textId="77777777" w:rsidR="00287161" w:rsidRDefault="00287161" w:rsidP="00287161">
            <w:pPr>
              <w:keepNext/>
              <w:spacing w:before="20" w:after="20"/>
              <w:ind w:left="20" w:right="20"/>
            </w:pPr>
            <w:r>
              <w:rPr>
                <w:rFonts w:eastAsia="Times New Roman"/>
                <w:color w:val="000000"/>
                <w:sz w:val="22"/>
                <w:szCs w:val="22"/>
              </w:rPr>
              <w:t xml:space="preserve"> 0.00 (0.04)</w:t>
            </w:r>
          </w:p>
        </w:tc>
        <w:tc>
          <w:tcPr>
            <w:tcW w:w="753" w:type="dxa"/>
            <w:shd w:val="clear" w:color="auto" w:fill="FFFFFF"/>
            <w:tcMar>
              <w:top w:w="0" w:type="dxa"/>
              <w:left w:w="0" w:type="dxa"/>
              <w:bottom w:w="0" w:type="dxa"/>
              <w:right w:w="0" w:type="dxa"/>
            </w:tcMar>
            <w:vAlign w:val="center"/>
            <w:hideMark/>
          </w:tcPr>
          <w:p w14:paraId="2FC0B058" w14:textId="77777777" w:rsidR="00287161" w:rsidRDefault="00287161" w:rsidP="00287161">
            <w:pPr>
              <w:keepNext/>
              <w:spacing w:before="20" w:after="20"/>
              <w:ind w:left="20" w:right="20"/>
              <w:jc w:val="center"/>
            </w:pPr>
            <w:r>
              <w:rPr>
                <w:rFonts w:eastAsia="Times New Roman"/>
                <w:color w:val="000000"/>
                <w:sz w:val="22"/>
                <w:szCs w:val="22"/>
              </w:rPr>
              <w:t>0.21</w:t>
            </w:r>
          </w:p>
        </w:tc>
        <w:tc>
          <w:tcPr>
            <w:tcW w:w="582" w:type="dxa"/>
            <w:shd w:val="clear" w:color="auto" w:fill="FFFFFF"/>
            <w:tcMar>
              <w:top w:w="0" w:type="dxa"/>
              <w:left w:w="0" w:type="dxa"/>
              <w:bottom w:w="0" w:type="dxa"/>
              <w:right w:w="0" w:type="dxa"/>
            </w:tcMar>
            <w:vAlign w:val="center"/>
            <w:hideMark/>
          </w:tcPr>
          <w:p w14:paraId="0E39F970" w14:textId="77777777" w:rsidR="00287161" w:rsidRDefault="00287161" w:rsidP="00287161">
            <w:pPr>
              <w:keepNext/>
              <w:spacing w:before="20" w:after="20"/>
              <w:ind w:left="20" w:right="20"/>
              <w:jc w:val="center"/>
            </w:pPr>
            <w:r>
              <w:rPr>
                <w:rFonts w:eastAsia="Times New Roman"/>
                <w:color w:val="000000"/>
                <w:sz w:val="22"/>
                <w:szCs w:val="22"/>
              </w:rPr>
              <w:t>0.64</w:t>
            </w:r>
          </w:p>
        </w:tc>
      </w:tr>
      <w:tr w:rsidR="00287161" w14:paraId="5C89DF6C"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13D871F3" w14:textId="05537CE9" w:rsidR="00287161" w:rsidRDefault="00287161" w:rsidP="00287161">
            <w:pPr>
              <w:keepNext/>
              <w:spacing w:before="20" w:after="20"/>
              <w:ind w:left="20" w:right="20"/>
            </w:pPr>
            <w:r>
              <w:rPr>
                <w:rFonts w:eastAsia="Times New Roman"/>
                <w:color w:val="000000"/>
                <w:sz w:val="22"/>
                <w:szCs w:val="22"/>
              </w:rPr>
              <w:t xml:space="preserve">     Abuse</w:t>
            </w:r>
          </w:p>
        </w:tc>
        <w:tc>
          <w:tcPr>
            <w:tcW w:w="1444" w:type="dxa"/>
            <w:shd w:val="clear" w:color="auto" w:fill="FFFFFF"/>
            <w:tcMar>
              <w:top w:w="0" w:type="dxa"/>
              <w:left w:w="0" w:type="dxa"/>
              <w:bottom w:w="0" w:type="dxa"/>
              <w:right w:w="0" w:type="dxa"/>
            </w:tcMar>
            <w:vAlign w:val="center"/>
            <w:hideMark/>
          </w:tcPr>
          <w:p w14:paraId="719843A0" w14:textId="77777777" w:rsidR="00287161" w:rsidRDefault="00287161" w:rsidP="00287161">
            <w:pPr>
              <w:keepNext/>
              <w:spacing w:before="20" w:after="20"/>
              <w:ind w:left="20" w:right="20"/>
            </w:pPr>
            <w:r>
              <w:rPr>
                <w:rFonts w:eastAsia="Times New Roman"/>
                <w:color w:val="000000"/>
                <w:sz w:val="22"/>
                <w:szCs w:val="22"/>
              </w:rPr>
              <w:t xml:space="preserve"> 0.19 (0.05)**</w:t>
            </w:r>
          </w:p>
        </w:tc>
        <w:tc>
          <w:tcPr>
            <w:tcW w:w="1383" w:type="dxa"/>
            <w:shd w:val="clear" w:color="auto" w:fill="FFFFFF"/>
            <w:tcMar>
              <w:top w:w="0" w:type="dxa"/>
              <w:left w:w="0" w:type="dxa"/>
              <w:bottom w:w="0" w:type="dxa"/>
              <w:right w:w="0" w:type="dxa"/>
            </w:tcMar>
            <w:vAlign w:val="center"/>
            <w:hideMark/>
          </w:tcPr>
          <w:p w14:paraId="796754D9" w14:textId="77777777" w:rsidR="00287161" w:rsidRDefault="00287161" w:rsidP="00287161">
            <w:pPr>
              <w:keepNext/>
              <w:spacing w:before="20" w:after="20"/>
              <w:ind w:left="20" w:right="20"/>
            </w:pPr>
            <w:r>
              <w:rPr>
                <w:rFonts w:eastAsia="Times New Roman"/>
                <w:color w:val="000000"/>
                <w:sz w:val="22"/>
                <w:szCs w:val="22"/>
              </w:rPr>
              <w:t xml:space="preserve"> 0.14 (0.07)</w:t>
            </w:r>
          </w:p>
        </w:tc>
        <w:tc>
          <w:tcPr>
            <w:tcW w:w="753" w:type="dxa"/>
            <w:shd w:val="clear" w:color="auto" w:fill="FFFFFF"/>
            <w:tcMar>
              <w:top w:w="0" w:type="dxa"/>
              <w:left w:w="0" w:type="dxa"/>
              <w:bottom w:w="0" w:type="dxa"/>
              <w:right w:w="0" w:type="dxa"/>
            </w:tcMar>
            <w:vAlign w:val="center"/>
            <w:hideMark/>
          </w:tcPr>
          <w:p w14:paraId="0C2EEF43" w14:textId="77777777" w:rsidR="00287161" w:rsidRDefault="00287161" w:rsidP="00287161">
            <w:pPr>
              <w:keepNext/>
              <w:spacing w:before="20" w:after="20"/>
              <w:ind w:left="20" w:right="20"/>
              <w:jc w:val="center"/>
            </w:pPr>
            <w:r>
              <w:rPr>
                <w:rFonts w:eastAsia="Times New Roman"/>
                <w:color w:val="000000"/>
                <w:sz w:val="22"/>
                <w:szCs w:val="22"/>
              </w:rPr>
              <w:t>0.36</w:t>
            </w:r>
          </w:p>
        </w:tc>
        <w:tc>
          <w:tcPr>
            <w:tcW w:w="582" w:type="dxa"/>
            <w:shd w:val="clear" w:color="auto" w:fill="FFFFFF"/>
            <w:tcMar>
              <w:top w:w="0" w:type="dxa"/>
              <w:left w:w="0" w:type="dxa"/>
              <w:bottom w:w="0" w:type="dxa"/>
              <w:right w:w="0" w:type="dxa"/>
            </w:tcMar>
            <w:vAlign w:val="center"/>
            <w:hideMark/>
          </w:tcPr>
          <w:p w14:paraId="7F9D9C80" w14:textId="77777777" w:rsidR="00287161" w:rsidRDefault="00287161" w:rsidP="00287161">
            <w:pPr>
              <w:keepNext/>
              <w:spacing w:before="20" w:after="20"/>
              <w:ind w:left="20" w:right="20"/>
              <w:jc w:val="center"/>
            </w:pPr>
            <w:r>
              <w:rPr>
                <w:rFonts w:eastAsia="Times New Roman"/>
                <w:color w:val="000000"/>
                <w:sz w:val="22"/>
                <w:szCs w:val="22"/>
              </w:rPr>
              <w:t>0.55</w:t>
            </w:r>
          </w:p>
        </w:tc>
      </w:tr>
      <w:tr w:rsidR="00287161" w14:paraId="2167735F"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304D1511" w14:textId="628851D2" w:rsidR="00287161" w:rsidRDefault="00287161" w:rsidP="00287161">
            <w:pPr>
              <w:keepNext/>
              <w:spacing w:before="20" w:after="20"/>
              <w:ind w:left="20" w:right="20"/>
            </w:pPr>
            <w:r>
              <w:rPr>
                <w:rFonts w:eastAsia="Times New Roman"/>
                <w:color w:val="000000"/>
                <w:sz w:val="22"/>
                <w:szCs w:val="22"/>
              </w:rPr>
              <w:t xml:space="preserve">     Sibling Aggression</w:t>
            </w:r>
          </w:p>
        </w:tc>
        <w:tc>
          <w:tcPr>
            <w:tcW w:w="1444" w:type="dxa"/>
            <w:shd w:val="clear" w:color="auto" w:fill="FFFFFF"/>
            <w:tcMar>
              <w:top w:w="0" w:type="dxa"/>
              <w:left w:w="0" w:type="dxa"/>
              <w:bottom w:w="0" w:type="dxa"/>
              <w:right w:w="0" w:type="dxa"/>
            </w:tcMar>
            <w:vAlign w:val="center"/>
            <w:hideMark/>
          </w:tcPr>
          <w:p w14:paraId="182DF70F" w14:textId="77777777" w:rsidR="00287161" w:rsidRDefault="00287161" w:rsidP="00287161">
            <w:pPr>
              <w:keepNext/>
              <w:spacing w:before="20" w:after="20"/>
              <w:ind w:left="20" w:right="20"/>
            </w:pPr>
            <w:r>
              <w:rPr>
                <w:rFonts w:eastAsia="Times New Roman"/>
                <w:color w:val="000000"/>
                <w:sz w:val="22"/>
                <w:szCs w:val="22"/>
              </w:rPr>
              <w:t xml:space="preserve"> 0.00 (0.04)</w:t>
            </w:r>
          </w:p>
        </w:tc>
        <w:tc>
          <w:tcPr>
            <w:tcW w:w="1383" w:type="dxa"/>
            <w:shd w:val="clear" w:color="auto" w:fill="FFFFFF"/>
            <w:tcMar>
              <w:top w:w="0" w:type="dxa"/>
              <w:left w:w="0" w:type="dxa"/>
              <w:bottom w:w="0" w:type="dxa"/>
              <w:right w:w="0" w:type="dxa"/>
            </w:tcMar>
            <w:vAlign w:val="center"/>
            <w:hideMark/>
          </w:tcPr>
          <w:p w14:paraId="366BB1AC" w14:textId="77777777" w:rsidR="00287161" w:rsidRDefault="00287161" w:rsidP="00287161">
            <w:pPr>
              <w:keepNext/>
              <w:spacing w:before="20" w:after="20"/>
              <w:ind w:left="20" w:right="20"/>
            </w:pPr>
            <w:r>
              <w:rPr>
                <w:rFonts w:eastAsia="Times New Roman"/>
                <w:color w:val="000000"/>
                <w:sz w:val="22"/>
                <w:szCs w:val="22"/>
              </w:rPr>
              <w:t xml:space="preserve"> 0.03 (0.03)</w:t>
            </w:r>
          </w:p>
        </w:tc>
        <w:tc>
          <w:tcPr>
            <w:tcW w:w="753" w:type="dxa"/>
            <w:shd w:val="clear" w:color="auto" w:fill="FFFFFF"/>
            <w:tcMar>
              <w:top w:w="0" w:type="dxa"/>
              <w:left w:w="0" w:type="dxa"/>
              <w:bottom w:w="0" w:type="dxa"/>
              <w:right w:w="0" w:type="dxa"/>
            </w:tcMar>
            <w:vAlign w:val="center"/>
            <w:hideMark/>
          </w:tcPr>
          <w:p w14:paraId="5C8BE84D" w14:textId="77777777" w:rsidR="00287161" w:rsidRDefault="00287161" w:rsidP="00287161">
            <w:pPr>
              <w:keepNext/>
              <w:spacing w:before="20" w:after="20"/>
              <w:ind w:left="20" w:right="20"/>
              <w:jc w:val="center"/>
            </w:pPr>
            <w:r>
              <w:rPr>
                <w:rFonts w:eastAsia="Times New Roman"/>
                <w:color w:val="000000"/>
                <w:sz w:val="22"/>
                <w:szCs w:val="22"/>
              </w:rPr>
              <w:t>0.45</w:t>
            </w:r>
          </w:p>
        </w:tc>
        <w:tc>
          <w:tcPr>
            <w:tcW w:w="582" w:type="dxa"/>
            <w:shd w:val="clear" w:color="auto" w:fill="FFFFFF"/>
            <w:tcMar>
              <w:top w:w="0" w:type="dxa"/>
              <w:left w:w="0" w:type="dxa"/>
              <w:bottom w:w="0" w:type="dxa"/>
              <w:right w:w="0" w:type="dxa"/>
            </w:tcMar>
            <w:vAlign w:val="center"/>
            <w:hideMark/>
          </w:tcPr>
          <w:p w14:paraId="7E5BC37C" w14:textId="77777777" w:rsidR="00287161" w:rsidRDefault="00287161" w:rsidP="00287161">
            <w:pPr>
              <w:keepNext/>
              <w:spacing w:before="20" w:after="20"/>
              <w:ind w:left="20" w:right="20"/>
              <w:jc w:val="center"/>
            </w:pPr>
            <w:r>
              <w:rPr>
                <w:rFonts w:eastAsia="Times New Roman"/>
                <w:color w:val="000000"/>
                <w:sz w:val="22"/>
                <w:szCs w:val="22"/>
              </w:rPr>
              <w:t>0.50</w:t>
            </w:r>
          </w:p>
        </w:tc>
      </w:tr>
      <w:tr w:rsidR="00287161" w14:paraId="71A06EFB"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18C1B8CA" w14:textId="7EA4E13A" w:rsidR="00287161" w:rsidRDefault="00287161" w:rsidP="00287161">
            <w:pPr>
              <w:keepNext/>
              <w:spacing w:before="20" w:after="20"/>
              <w:ind w:left="20" w:right="20"/>
            </w:pPr>
            <w:r>
              <w:rPr>
                <w:rFonts w:eastAsia="Times New Roman"/>
                <w:color w:val="000000"/>
                <w:sz w:val="22"/>
                <w:szCs w:val="22"/>
              </w:rPr>
              <w:t>Slope on</w:t>
            </w:r>
          </w:p>
        </w:tc>
        <w:tc>
          <w:tcPr>
            <w:tcW w:w="1444" w:type="dxa"/>
            <w:shd w:val="clear" w:color="auto" w:fill="FFFFFF"/>
            <w:tcMar>
              <w:top w:w="0" w:type="dxa"/>
              <w:left w:w="0" w:type="dxa"/>
              <w:bottom w:w="0" w:type="dxa"/>
              <w:right w:w="0" w:type="dxa"/>
            </w:tcMar>
            <w:vAlign w:val="center"/>
          </w:tcPr>
          <w:p w14:paraId="5ADAD67A" w14:textId="77777777" w:rsidR="00287161" w:rsidRDefault="00287161" w:rsidP="00287161">
            <w:pPr>
              <w:keepNext/>
              <w:spacing w:before="20" w:after="20"/>
              <w:ind w:left="20" w:right="20"/>
            </w:pPr>
          </w:p>
        </w:tc>
        <w:tc>
          <w:tcPr>
            <w:tcW w:w="1383" w:type="dxa"/>
            <w:shd w:val="clear" w:color="auto" w:fill="FFFFFF"/>
            <w:tcMar>
              <w:top w:w="0" w:type="dxa"/>
              <w:left w:w="0" w:type="dxa"/>
              <w:bottom w:w="0" w:type="dxa"/>
              <w:right w:w="0" w:type="dxa"/>
            </w:tcMar>
            <w:vAlign w:val="center"/>
          </w:tcPr>
          <w:p w14:paraId="1862EFE6" w14:textId="77777777" w:rsidR="00287161" w:rsidRDefault="00287161" w:rsidP="00287161">
            <w:pPr>
              <w:keepNext/>
              <w:spacing w:before="20" w:after="20"/>
              <w:ind w:left="20" w:right="20"/>
            </w:pPr>
          </w:p>
        </w:tc>
        <w:tc>
          <w:tcPr>
            <w:tcW w:w="753" w:type="dxa"/>
            <w:shd w:val="clear" w:color="auto" w:fill="FFFFFF"/>
            <w:tcMar>
              <w:top w:w="0" w:type="dxa"/>
              <w:left w:w="0" w:type="dxa"/>
              <w:bottom w:w="0" w:type="dxa"/>
              <w:right w:w="0" w:type="dxa"/>
            </w:tcMar>
            <w:vAlign w:val="center"/>
          </w:tcPr>
          <w:p w14:paraId="2699FB69" w14:textId="77777777" w:rsidR="00287161" w:rsidRDefault="00287161" w:rsidP="00287161">
            <w:pPr>
              <w:keepNext/>
              <w:spacing w:before="20" w:after="20"/>
              <w:ind w:left="20" w:right="20"/>
              <w:jc w:val="center"/>
            </w:pPr>
          </w:p>
        </w:tc>
        <w:tc>
          <w:tcPr>
            <w:tcW w:w="582" w:type="dxa"/>
            <w:shd w:val="clear" w:color="auto" w:fill="FFFFFF"/>
            <w:tcMar>
              <w:top w:w="0" w:type="dxa"/>
              <w:left w:w="0" w:type="dxa"/>
              <w:bottom w:w="0" w:type="dxa"/>
              <w:right w:w="0" w:type="dxa"/>
            </w:tcMar>
            <w:vAlign w:val="center"/>
          </w:tcPr>
          <w:p w14:paraId="7C4EAF1A" w14:textId="77777777" w:rsidR="00287161" w:rsidRDefault="00287161" w:rsidP="00287161">
            <w:pPr>
              <w:keepNext/>
              <w:spacing w:before="20" w:after="20"/>
              <w:ind w:left="20" w:right="20"/>
              <w:jc w:val="center"/>
            </w:pPr>
          </w:p>
        </w:tc>
      </w:tr>
      <w:tr w:rsidR="00287161" w14:paraId="2EBC39B7"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32CE7AD0" w14:textId="2FCDE7D6" w:rsidR="00287161" w:rsidRDefault="00287161" w:rsidP="00287161">
            <w:pPr>
              <w:keepNext/>
              <w:spacing w:before="20" w:after="20"/>
              <w:ind w:left="20" w:right="20"/>
            </w:pPr>
            <w:r>
              <w:rPr>
                <w:rFonts w:eastAsia="Times New Roman"/>
                <w:color w:val="000000"/>
                <w:sz w:val="22"/>
                <w:szCs w:val="22"/>
              </w:rPr>
              <w:t xml:space="preserve">     Intercept term</w:t>
            </w:r>
          </w:p>
        </w:tc>
        <w:tc>
          <w:tcPr>
            <w:tcW w:w="1444" w:type="dxa"/>
            <w:shd w:val="clear" w:color="auto" w:fill="FFFFFF"/>
            <w:tcMar>
              <w:top w:w="0" w:type="dxa"/>
              <w:left w:w="0" w:type="dxa"/>
              <w:bottom w:w="0" w:type="dxa"/>
              <w:right w:w="0" w:type="dxa"/>
            </w:tcMar>
            <w:vAlign w:val="center"/>
            <w:hideMark/>
          </w:tcPr>
          <w:p w14:paraId="364A3922" w14:textId="77777777" w:rsidR="00287161" w:rsidRDefault="00287161" w:rsidP="00287161">
            <w:pPr>
              <w:keepNext/>
              <w:spacing w:before="20" w:after="20"/>
              <w:ind w:left="20" w:right="20"/>
            </w:pPr>
            <w:r>
              <w:rPr>
                <w:rFonts w:eastAsia="Times New Roman"/>
                <w:color w:val="000000"/>
                <w:sz w:val="22"/>
                <w:szCs w:val="22"/>
              </w:rPr>
              <w:t xml:space="preserve"> 0.08 (0.02)**</w:t>
            </w:r>
          </w:p>
        </w:tc>
        <w:tc>
          <w:tcPr>
            <w:tcW w:w="1383" w:type="dxa"/>
            <w:shd w:val="clear" w:color="auto" w:fill="FFFFFF"/>
            <w:tcMar>
              <w:top w:w="0" w:type="dxa"/>
              <w:left w:w="0" w:type="dxa"/>
              <w:bottom w:w="0" w:type="dxa"/>
              <w:right w:w="0" w:type="dxa"/>
            </w:tcMar>
            <w:vAlign w:val="center"/>
            <w:hideMark/>
          </w:tcPr>
          <w:p w14:paraId="587E9056" w14:textId="77777777" w:rsidR="00287161" w:rsidRDefault="00287161" w:rsidP="00287161">
            <w:pPr>
              <w:keepNext/>
              <w:spacing w:before="20" w:after="20"/>
              <w:ind w:left="20" w:right="20"/>
            </w:pPr>
            <w:r>
              <w:rPr>
                <w:rFonts w:eastAsia="Times New Roman"/>
                <w:color w:val="000000"/>
                <w:sz w:val="22"/>
                <w:szCs w:val="22"/>
              </w:rPr>
              <w:t xml:space="preserve"> 0.11 (0.03)**</w:t>
            </w:r>
          </w:p>
        </w:tc>
        <w:tc>
          <w:tcPr>
            <w:tcW w:w="753" w:type="dxa"/>
            <w:shd w:val="clear" w:color="auto" w:fill="FFFFFF"/>
            <w:tcMar>
              <w:top w:w="0" w:type="dxa"/>
              <w:left w:w="0" w:type="dxa"/>
              <w:bottom w:w="0" w:type="dxa"/>
              <w:right w:w="0" w:type="dxa"/>
            </w:tcMar>
            <w:vAlign w:val="center"/>
            <w:hideMark/>
          </w:tcPr>
          <w:p w14:paraId="0A741BEC" w14:textId="77777777" w:rsidR="00287161" w:rsidRDefault="00287161" w:rsidP="00287161">
            <w:pPr>
              <w:keepNext/>
              <w:spacing w:before="20" w:after="20"/>
              <w:ind w:left="20" w:right="20"/>
              <w:jc w:val="center"/>
            </w:pPr>
            <w:r>
              <w:rPr>
                <w:rFonts w:eastAsia="Times New Roman"/>
                <w:color w:val="000000"/>
                <w:sz w:val="22"/>
                <w:szCs w:val="22"/>
              </w:rPr>
              <w:t>0.37</w:t>
            </w:r>
          </w:p>
        </w:tc>
        <w:tc>
          <w:tcPr>
            <w:tcW w:w="582" w:type="dxa"/>
            <w:shd w:val="clear" w:color="auto" w:fill="FFFFFF"/>
            <w:tcMar>
              <w:top w:w="0" w:type="dxa"/>
              <w:left w:w="0" w:type="dxa"/>
              <w:bottom w:w="0" w:type="dxa"/>
              <w:right w:w="0" w:type="dxa"/>
            </w:tcMar>
            <w:vAlign w:val="center"/>
            <w:hideMark/>
          </w:tcPr>
          <w:p w14:paraId="235FD6B2" w14:textId="77777777" w:rsidR="00287161" w:rsidRDefault="00287161" w:rsidP="00287161">
            <w:pPr>
              <w:keepNext/>
              <w:spacing w:before="20" w:after="20"/>
              <w:ind w:left="20" w:right="20"/>
              <w:jc w:val="center"/>
            </w:pPr>
            <w:r>
              <w:rPr>
                <w:rFonts w:eastAsia="Times New Roman"/>
                <w:color w:val="000000"/>
                <w:sz w:val="22"/>
                <w:szCs w:val="22"/>
              </w:rPr>
              <w:t>0.54</w:t>
            </w:r>
          </w:p>
        </w:tc>
      </w:tr>
      <w:tr w:rsidR="00287161" w14:paraId="5B3A5279"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05FEED29" w14:textId="0A4F8685" w:rsidR="00287161" w:rsidRDefault="00287161" w:rsidP="00287161">
            <w:pPr>
              <w:keepNext/>
              <w:spacing w:before="20" w:after="20"/>
              <w:ind w:left="20" w:right="20"/>
            </w:pPr>
            <w:r>
              <w:rPr>
                <w:rFonts w:eastAsia="Times New Roman"/>
                <w:color w:val="000000"/>
                <w:sz w:val="22"/>
                <w:szCs w:val="22"/>
              </w:rPr>
              <w:t xml:space="preserve">     Family Conflict</w:t>
            </w:r>
          </w:p>
        </w:tc>
        <w:tc>
          <w:tcPr>
            <w:tcW w:w="1444" w:type="dxa"/>
            <w:shd w:val="clear" w:color="auto" w:fill="FFFFFF"/>
            <w:tcMar>
              <w:top w:w="0" w:type="dxa"/>
              <w:left w:w="0" w:type="dxa"/>
              <w:bottom w:w="0" w:type="dxa"/>
              <w:right w:w="0" w:type="dxa"/>
            </w:tcMar>
            <w:vAlign w:val="center"/>
            <w:hideMark/>
          </w:tcPr>
          <w:p w14:paraId="1FDD02E8" w14:textId="77777777" w:rsidR="00287161" w:rsidRDefault="00287161" w:rsidP="00287161">
            <w:pPr>
              <w:keepNext/>
              <w:spacing w:before="20" w:after="20"/>
              <w:ind w:left="20" w:right="20"/>
            </w:pPr>
            <w:r>
              <w:rPr>
                <w:rFonts w:eastAsia="Times New Roman"/>
                <w:color w:val="000000"/>
                <w:sz w:val="22"/>
                <w:szCs w:val="22"/>
              </w:rPr>
              <w:t xml:space="preserve"> 0.01 (0.02)</w:t>
            </w:r>
          </w:p>
        </w:tc>
        <w:tc>
          <w:tcPr>
            <w:tcW w:w="1383" w:type="dxa"/>
            <w:shd w:val="clear" w:color="auto" w:fill="FFFFFF"/>
            <w:tcMar>
              <w:top w:w="0" w:type="dxa"/>
              <w:left w:w="0" w:type="dxa"/>
              <w:bottom w:w="0" w:type="dxa"/>
              <w:right w:w="0" w:type="dxa"/>
            </w:tcMar>
            <w:vAlign w:val="center"/>
            <w:hideMark/>
          </w:tcPr>
          <w:p w14:paraId="7CC53CEB" w14:textId="77777777" w:rsidR="00287161" w:rsidRDefault="00287161" w:rsidP="00287161">
            <w:pPr>
              <w:keepNext/>
              <w:spacing w:before="20" w:after="20"/>
              <w:ind w:left="20" w:right="20"/>
            </w:pPr>
            <w:r>
              <w:rPr>
                <w:rFonts w:eastAsia="Times New Roman"/>
                <w:color w:val="000000"/>
                <w:sz w:val="22"/>
                <w:szCs w:val="22"/>
              </w:rPr>
              <w:t xml:space="preserve"> 0.01 (0.04)</w:t>
            </w:r>
          </w:p>
        </w:tc>
        <w:tc>
          <w:tcPr>
            <w:tcW w:w="753" w:type="dxa"/>
            <w:shd w:val="clear" w:color="auto" w:fill="FFFFFF"/>
            <w:tcMar>
              <w:top w:w="0" w:type="dxa"/>
              <w:left w:w="0" w:type="dxa"/>
              <w:bottom w:w="0" w:type="dxa"/>
              <w:right w:w="0" w:type="dxa"/>
            </w:tcMar>
            <w:vAlign w:val="center"/>
            <w:hideMark/>
          </w:tcPr>
          <w:p w14:paraId="35BEFDE1" w14:textId="77777777" w:rsidR="00287161" w:rsidRDefault="00287161" w:rsidP="00287161">
            <w:pPr>
              <w:keepNext/>
              <w:spacing w:before="20" w:after="20"/>
              <w:ind w:left="20" w:right="20"/>
              <w:jc w:val="center"/>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hideMark/>
          </w:tcPr>
          <w:p w14:paraId="7B1E79F9" w14:textId="77777777" w:rsidR="00287161" w:rsidRDefault="00287161" w:rsidP="00287161">
            <w:pPr>
              <w:keepNext/>
              <w:spacing w:before="20" w:after="20"/>
              <w:ind w:left="20" w:right="20"/>
              <w:jc w:val="center"/>
            </w:pPr>
            <w:r>
              <w:rPr>
                <w:rFonts w:eastAsia="Times New Roman"/>
                <w:color w:val="000000"/>
                <w:sz w:val="22"/>
                <w:szCs w:val="22"/>
              </w:rPr>
              <w:t>0.99</w:t>
            </w:r>
          </w:p>
        </w:tc>
      </w:tr>
      <w:tr w:rsidR="00287161" w14:paraId="7FD96FDD" w14:textId="77777777" w:rsidTr="00287161">
        <w:trPr>
          <w:cantSplit/>
          <w:jc w:val="center"/>
        </w:trPr>
        <w:tc>
          <w:tcPr>
            <w:tcW w:w="2123" w:type="dxa"/>
            <w:shd w:val="clear" w:color="auto" w:fill="FFFFFF"/>
            <w:tcMar>
              <w:top w:w="0" w:type="dxa"/>
              <w:left w:w="0" w:type="dxa"/>
              <w:bottom w:w="0" w:type="dxa"/>
              <w:right w:w="0" w:type="dxa"/>
            </w:tcMar>
            <w:vAlign w:val="center"/>
            <w:hideMark/>
          </w:tcPr>
          <w:p w14:paraId="677AC019" w14:textId="17B14041" w:rsidR="00287161" w:rsidRDefault="00287161" w:rsidP="00287161">
            <w:pPr>
              <w:keepNext/>
              <w:spacing w:before="20" w:after="20"/>
              <w:ind w:left="20" w:right="20"/>
            </w:pPr>
            <w:r>
              <w:rPr>
                <w:rFonts w:eastAsia="Times New Roman"/>
                <w:color w:val="000000"/>
                <w:sz w:val="22"/>
                <w:szCs w:val="22"/>
              </w:rPr>
              <w:t xml:space="preserve">     Abuse</w:t>
            </w:r>
          </w:p>
        </w:tc>
        <w:tc>
          <w:tcPr>
            <w:tcW w:w="1444" w:type="dxa"/>
            <w:shd w:val="clear" w:color="auto" w:fill="FFFFFF"/>
            <w:tcMar>
              <w:top w:w="0" w:type="dxa"/>
              <w:left w:w="0" w:type="dxa"/>
              <w:bottom w:w="0" w:type="dxa"/>
              <w:right w:w="0" w:type="dxa"/>
            </w:tcMar>
            <w:vAlign w:val="center"/>
            <w:hideMark/>
          </w:tcPr>
          <w:p w14:paraId="6B287E9C" w14:textId="77777777" w:rsidR="00287161" w:rsidRDefault="00287161" w:rsidP="00287161">
            <w:pPr>
              <w:keepNext/>
              <w:spacing w:before="20" w:after="20"/>
              <w:ind w:left="20" w:right="20"/>
            </w:pPr>
            <w:r>
              <w:rPr>
                <w:rFonts w:eastAsia="Times New Roman"/>
                <w:color w:val="000000"/>
                <w:sz w:val="22"/>
                <w:szCs w:val="22"/>
              </w:rPr>
              <w:t>-0.06 (0.04)</w:t>
            </w:r>
          </w:p>
        </w:tc>
        <w:tc>
          <w:tcPr>
            <w:tcW w:w="1383" w:type="dxa"/>
            <w:shd w:val="clear" w:color="auto" w:fill="FFFFFF"/>
            <w:tcMar>
              <w:top w:w="0" w:type="dxa"/>
              <w:left w:w="0" w:type="dxa"/>
              <w:bottom w:w="0" w:type="dxa"/>
              <w:right w:w="0" w:type="dxa"/>
            </w:tcMar>
            <w:vAlign w:val="center"/>
            <w:hideMark/>
          </w:tcPr>
          <w:p w14:paraId="0B8E065C" w14:textId="77777777" w:rsidR="00287161" w:rsidRDefault="00287161" w:rsidP="00287161">
            <w:pPr>
              <w:keepNext/>
              <w:spacing w:before="20" w:after="20"/>
              <w:ind w:left="20" w:right="20"/>
            </w:pPr>
            <w:r>
              <w:rPr>
                <w:rFonts w:eastAsia="Times New Roman"/>
                <w:color w:val="000000"/>
                <w:sz w:val="22"/>
                <w:szCs w:val="22"/>
              </w:rPr>
              <w:t>-0.06 (0.02)**</w:t>
            </w:r>
          </w:p>
        </w:tc>
        <w:tc>
          <w:tcPr>
            <w:tcW w:w="753" w:type="dxa"/>
            <w:shd w:val="clear" w:color="auto" w:fill="FFFFFF"/>
            <w:tcMar>
              <w:top w:w="0" w:type="dxa"/>
              <w:left w:w="0" w:type="dxa"/>
              <w:bottom w:w="0" w:type="dxa"/>
              <w:right w:w="0" w:type="dxa"/>
            </w:tcMar>
            <w:vAlign w:val="center"/>
            <w:hideMark/>
          </w:tcPr>
          <w:p w14:paraId="6296A93F" w14:textId="77777777" w:rsidR="00287161" w:rsidRDefault="00287161" w:rsidP="00287161">
            <w:pPr>
              <w:keepNext/>
              <w:spacing w:before="20" w:after="20"/>
              <w:ind w:left="20" w:right="20"/>
              <w:jc w:val="center"/>
            </w:pPr>
            <w:r>
              <w:rPr>
                <w:rFonts w:eastAsia="Times New Roman"/>
                <w:color w:val="000000"/>
                <w:sz w:val="22"/>
                <w:szCs w:val="22"/>
              </w:rPr>
              <w:t>0.02</w:t>
            </w:r>
          </w:p>
        </w:tc>
        <w:tc>
          <w:tcPr>
            <w:tcW w:w="582" w:type="dxa"/>
            <w:shd w:val="clear" w:color="auto" w:fill="FFFFFF"/>
            <w:tcMar>
              <w:top w:w="0" w:type="dxa"/>
              <w:left w:w="0" w:type="dxa"/>
              <w:bottom w:w="0" w:type="dxa"/>
              <w:right w:w="0" w:type="dxa"/>
            </w:tcMar>
            <w:vAlign w:val="center"/>
            <w:hideMark/>
          </w:tcPr>
          <w:p w14:paraId="48E7CE12" w14:textId="77777777" w:rsidR="00287161" w:rsidRDefault="00287161" w:rsidP="00287161">
            <w:pPr>
              <w:keepNext/>
              <w:spacing w:before="20" w:after="20"/>
              <w:ind w:left="20" w:right="20"/>
              <w:jc w:val="center"/>
            </w:pPr>
            <w:r>
              <w:rPr>
                <w:rFonts w:eastAsia="Times New Roman"/>
                <w:color w:val="000000"/>
                <w:sz w:val="22"/>
                <w:szCs w:val="22"/>
              </w:rPr>
              <w:t>0.89</w:t>
            </w:r>
          </w:p>
        </w:tc>
      </w:tr>
      <w:tr w:rsidR="00287161" w14:paraId="483A3E42" w14:textId="77777777" w:rsidTr="00287161">
        <w:trPr>
          <w:cantSplit/>
          <w:jc w:val="center"/>
        </w:trPr>
        <w:tc>
          <w:tcPr>
            <w:tcW w:w="212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3A55DA1" w14:textId="00A18BEA" w:rsidR="00287161" w:rsidRDefault="00287161" w:rsidP="00287161">
            <w:pPr>
              <w:keepNext/>
              <w:spacing w:before="20" w:after="20"/>
              <w:ind w:left="20" w:right="20"/>
            </w:pPr>
            <w:r>
              <w:rPr>
                <w:rFonts w:eastAsia="Times New Roman"/>
                <w:color w:val="000000"/>
                <w:sz w:val="22"/>
                <w:szCs w:val="22"/>
              </w:rPr>
              <w:t xml:space="preserve">     Sibling Aggression</w:t>
            </w:r>
          </w:p>
        </w:tc>
        <w:tc>
          <w:tcPr>
            <w:tcW w:w="144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A05DC82" w14:textId="77777777" w:rsidR="00287161" w:rsidRDefault="00287161" w:rsidP="00287161">
            <w:pPr>
              <w:keepNext/>
              <w:spacing w:before="20" w:after="20"/>
              <w:ind w:left="20" w:right="20"/>
            </w:pPr>
            <w:r>
              <w:rPr>
                <w:rFonts w:eastAsia="Times New Roman"/>
                <w:color w:val="000000"/>
                <w:sz w:val="22"/>
                <w:szCs w:val="22"/>
              </w:rPr>
              <w:t xml:space="preserve"> 0.00 (0.02)</w:t>
            </w:r>
          </w:p>
        </w:tc>
        <w:tc>
          <w:tcPr>
            <w:tcW w:w="138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DE913BD" w14:textId="77777777" w:rsidR="00287161" w:rsidRDefault="00287161" w:rsidP="00287161">
            <w:pPr>
              <w:keepNext/>
              <w:spacing w:before="20" w:after="20"/>
              <w:ind w:left="20" w:right="20"/>
            </w:pPr>
            <w:r>
              <w:rPr>
                <w:rFonts w:eastAsia="Times New Roman"/>
                <w:color w:val="000000"/>
                <w:sz w:val="22"/>
                <w:szCs w:val="22"/>
              </w:rPr>
              <w:t xml:space="preserve"> 0.00 (0.02)</w:t>
            </w:r>
          </w:p>
        </w:tc>
        <w:tc>
          <w:tcPr>
            <w:tcW w:w="75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1A6E918" w14:textId="77777777" w:rsidR="00287161" w:rsidRDefault="00287161" w:rsidP="00287161">
            <w:pPr>
              <w:keepNext/>
              <w:spacing w:before="20" w:after="20"/>
              <w:ind w:left="20" w:right="20"/>
              <w:jc w:val="center"/>
            </w:pPr>
            <w:r>
              <w:rPr>
                <w:rFonts w:eastAsia="Times New Roman"/>
                <w:color w:val="000000"/>
                <w:sz w:val="22"/>
                <w:szCs w:val="22"/>
              </w:rPr>
              <w:t>0.01</w:t>
            </w:r>
          </w:p>
        </w:tc>
        <w:tc>
          <w:tcPr>
            <w:tcW w:w="58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B48F05F" w14:textId="77777777" w:rsidR="00287161" w:rsidRDefault="00287161" w:rsidP="00287161">
            <w:pPr>
              <w:keepNext/>
              <w:spacing w:before="20" w:after="20"/>
              <w:ind w:left="20" w:right="20"/>
              <w:jc w:val="center"/>
            </w:pPr>
            <w:r>
              <w:rPr>
                <w:rFonts w:eastAsia="Times New Roman"/>
                <w:color w:val="000000"/>
                <w:sz w:val="22"/>
                <w:szCs w:val="22"/>
              </w:rPr>
              <w:t>0.91</w:t>
            </w:r>
          </w:p>
        </w:tc>
      </w:tr>
    </w:tbl>
    <w:p w14:paraId="7D734A55" w14:textId="73FDD9ED" w:rsidR="00D3043E" w:rsidRDefault="00D3043E" w:rsidP="00D3043E">
      <w:pPr>
        <w:pStyle w:val="BodyText"/>
      </w:pPr>
      <w:r>
        <w:rPr>
          <w:i/>
          <w:iCs/>
        </w:rPr>
        <w:t>Note.</w:t>
      </w:r>
      <w:r>
        <w:t xml:space="preserve"> Estimates are unstandardized. Parentheses contain cluster robust standard errors. Model fit was </w:t>
      </w:r>
      <w:r w:rsidR="000B06BC">
        <w:t>χ</w:t>
      </w:r>
      <w:r w:rsidR="000B06BC" w:rsidRPr="00044009">
        <w:rPr>
          <w:vertAlign w:val="superscript"/>
        </w:rPr>
        <w:t>2</w:t>
      </w:r>
      <w:r w:rsidR="000B06BC">
        <w:t xml:space="preserve"> </w:t>
      </w:r>
      <w:r>
        <w:t xml:space="preserve">(26) = 26.89, </w:t>
      </w:r>
      <w:r>
        <w:rPr>
          <w:i/>
          <w:iCs/>
        </w:rPr>
        <w:t>p</w:t>
      </w:r>
      <w:r>
        <w:t xml:space="preserve"> = 0.42; </w:t>
      </w:r>
      <w:r>
        <w:rPr>
          <w:i/>
          <w:iCs/>
        </w:rPr>
        <w:t>CFI</w:t>
      </w:r>
      <w:r>
        <w:t xml:space="preserve"> = 1.00; </w:t>
      </w:r>
      <w:r>
        <w:rPr>
          <w:i/>
          <w:iCs/>
        </w:rPr>
        <w:t>RMSEA</w:t>
      </w:r>
      <w:r>
        <w:t xml:space="preserve"> = 0.01 [0.00, 0.03]; </w:t>
      </w:r>
      <w:r>
        <w:rPr>
          <w:i/>
          <w:iCs/>
        </w:rPr>
        <w:t>SRMR</w:t>
      </w:r>
      <w:r>
        <w:t xml:space="preserve"> = 0.03. Omnibus Wald </w:t>
      </w:r>
      <w:r w:rsidR="000B06BC">
        <w:t>χ</w:t>
      </w:r>
      <w:r w:rsidR="000B06BC" w:rsidRPr="00044009">
        <w:rPr>
          <w:vertAlign w:val="superscript"/>
        </w:rPr>
        <w:t>2</w:t>
      </w:r>
      <w:r w:rsidR="000B06BC">
        <w:t xml:space="preserve"> </w:t>
      </w:r>
      <w:r>
        <w:t xml:space="preserve">(8) = 55.81, </w:t>
      </w:r>
      <w:r>
        <w:rPr>
          <w:i/>
          <w:iCs/>
        </w:rPr>
        <w:t>p</w:t>
      </w:r>
      <w:r>
        <w:t xml:space="preserve"> = 0.*</w:t>
      </w:r>
      <w:r>
        <w:rPr>
          <w:i/>
          <w:iCs/>
        </w:rPr>
        <w:t>p</w:t>
      </w:r>
      <w:r>
        <w:t xml:space="preserve"> &lt; .05, **</w:t>
      </w:r>
      <w:r>
        <w:rPr>
          <w:i/>
          <w:iCs/>
        </w:rPr>
        <w:t>p</w:t>
      </w:r>
      <w:r>
        <w:t xml:space="preserve"> &lt; .01</w:t>
      </w:r>
    </w:p>
    <w:p w14:paraId="4833452C" w14:textId="77777777" w:rsidR="0070181C" w:rsidRDefault="0070181C">
      <w:pPr>
        <w:pStyle w:val="BodyText"/>
        <w:rPr>
          <w:i/>
          <w:iCs/>
        </w:rPr>
      </w:pPr>
    </w:p>
    <w:p w14:paraId="1D8B2B21" w14:textId="652143CF" w:rsidR="0083344D" w:rsidRDefault="000B06BC">
      <w:pPr>
        <w:pStyle w:val="BodyText"/>
      </w:pPr>
      <w:r>
        <w:rPr>
          <w:i/>
          <w:iCs/>
        </w:rPr>
        <w:t xml:space="preserve">Standardized Estimates from </w:t>
      </w:r>
      <w:r w:rsidR="00000000">
        <w:rPr>
          <w:i/>
          <w:iCs/>
        </w:rPr>
        <w:t>Multigroup Analysis of Sexual Harassment Perpetration on Hostile Home Environment by Sex</w:t>
      </w:r>
    </w:p>
    <w:tbl>
      <w:tblPr>
        <w:tblW w:w="0" w:type="auto"/>
        <w:jc w:val="center"/>
        <w:tblLook w:val="0420" w:firstRow="1" w:lastRow="0" w:firstColumn="0" w:lastColumn="0" w:noHBand="0" w:noVBand="1"/>
      </w:tblPr>
      <w:tblGrid>
        <w:gridCol w:w="2008"/>
        <w:gridCol w:w="1503"/>
        <w:gridCol w:w="1305"/>
        <w:gridCol w:w="800"/>
        <w:gridCol w:w="720"/>
      </w:tblGrid>
      <w:tr w:rsidR="00D6780C" w14:paraId="1D8B2B27" w14:textId="77777777" w:rsidTr="0086159B">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22" w14:textId="77777777" w:rsidR="00D6780C" w:rsidRDefault="00D6780C" w:rsidP="00D6780C">
            <w:pPr>
              <w:keepNext/>
              <w:spacing w:before="20" w:after="20"/>
              <w:ind w:left="20" w:right="20"/>
            </w:pPr>
            <w:r>
              <w:rPr>
                <w:rFonts w:eastAsia="Times New Roman"/>
                <w:color w:val="000000"/>
                <w:sz w:val="22"/>
                <w:szCs w:val="22"/>
              </w:rPr>
              <w:t>Parameter</w:t>
            </w:r>
          </w:p>
        </w:tc>
        <w:tc>
          <w:tcPr>
            <w:tcW w:w="0" w:type="auto"/>
            <w:tcBorders>
              <w:top w:val="single" w:sz="16" w:space="0" w:color="666666"/>
              <w:bottom w:val="single" w:sz="16" w:space="0" w:color="666666"/>
            </w:tcBorders>
            <w:shd w:val="clear" w:color="auto" w:fill="FFFFFF"/>
            <w:vAlign w:val="center"/>
          </w:tcPr>
          <w:p w14:paraId="21BE4C4C" w14:textId="77777777" w:rsidR="00D6780C" w:rsidRDefault="00D6780C" w:rsidP="00D6780C">
            <w:pPr>
              <w:keepNext/>
              <w:spacing w:before="20" w:after="20"/>
              <w:ind w:left="20" w:right="20"/>
              <w:jc w:val="center"/>
              <w:rPr>
                <w:rFonts w:eastAsia="Times New Roman"/>
                <w:color w:val="000000"/>
                <w:sz w:val="22"/>
                <w:szCs w:val="22"/>
              </w:rPr>
            </w:pPr>
            <w:r>
              <w:rPr>
                <w:rFonts w:eastAsia="Times New Roman"/>
                <w:color w:val="000000"/>
                <w:sz w:val="22"/>
                <w:szCs w:val="22"/>
              </w:rPr>
              <w:t>Girls</w:t>
            </w:r>
          </w:p>
          <w:p w14:paraId="6DB167FF" w14:textId="1C81D1CF" w:rsidR="00D6780C" w:rsidRDefault="00D6780C" w:rsidP="00D6780C">
            <w:pPr>
              <w:keepNext/>
              <w:spacing w:before="20" w:after="20"/>
              <w:ind w:left="20" w:right="20"/>
              <w:jc w:val="center"/>
              <w:rPr>
                <w:rFonts w:eastAsia="Times New Roman"/>
                <w:color w:val="000000"/>
                <w:sz w:val="22"/>
                <w:szCs w:val="22"/>
              </w:rPr>
            </w:pPr>
            <w:r>
              <w:rPr>
                <w:rFonts w:eastAsia="Times New Roman"/>
                <w:i/>
                <w:iCs/>
                <w:color w:val="000000"/>
                <w:sz w:val="22"/>
                <w:szCs w:val="22"/>
              </w:rPr>
              <w:t>n</w:t>
            </w:r>
            <w:r>
              <w:rPr>
                <w:rFonts w:eastAsia="Times New Roman"/>
                <w:color w:val="000000"/>
                <w:sz w:val="22"/>
                <w:szCs w:val="22"/>
              </w:rPr>
              <w:t xml:space="preserve"> = 761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4906E7" w14:textId="20A49E35" w:rsidR="00D6780C" w:rsidRDefault="00D6780C" w:rsidP="00D6780C">
            <w:pPr>
              <w:keepNext/>
              <w:spacing w:before="20" w:after="20"/>
              <w:ind w:left="20" w:right="20"/>
              <w:jc w:val="center"/>
              <w:rPr>
                <w:rFonts w:eastAsia="Times New Roman"/>
                <w:color w:val="000000"/>
                <w:sz w:val="22"/>
                <w:szCs w:val="22"/>
              </w:rPr>
            </w:pPr>
            <w:r>
              <w:rPr>
                <w:rFonts w:eastAsia="Times New Roman"/>
                <w:color w:val="000000"/>
                <w:sz w:val="22"/>
                <w:szCs w:val="22"/>
              </w:rPr>
              <w:t>Boys</w:t>
            </w:r>
          </w:p>
          <w:p w14:paraId="1D8B2B23" w14:textId="7B0FB8CA" w:rsidR="00D6780C" w:rsidRPr="00F60A59" w:rsidRDefault="00D6780C" w:rsidP="00D6780C">
            <w:pPr>
              <w:keepNext/>
              <w:spacing w:before="20" w:after="20"/>
              <w:ind w:left="20" w:right="20"/>
              <w:jc w:val="center"/>
            </w:pPr>
            <w:r>
              <w:rPr>
                <w:rFonts w:eastAsia="Times New Roman"/>
                <w:i/>
                <w:iCs/>
                <w:color w:val="000000"/>
                <w:sz w:val="22"/>
                <w:szCs w:val="22"/>
              </w:rPr>
              <w:t>n</w:t>
            </w:r>
            <w:r>
              <w:rPr>
                <w:rFonts w:eastAsia="Times New Roman"/>
                <w:color w:val="000000"/>
                <w:sz w:val="22"/>
                <w:szCs w:val="22"/>
              </w:rPr>
              <w:t xml:space="preserve"> = 797</w:t>
            </w:r>
          </w:p>
        </w:tc>
        <w:tc>
          <w:tcPr>
            <w:tcW w:w="8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7FECBC" w14:textId="1DB28379" w:rsidR="00D6780C" w:rsidRDefault="00D6780C" w:rsidP="00D6780C">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1D8B2B25" w14:textId="2D2C7015" w:rsidR="00D6780C" w:rsidRPr="007007BA" w:rsidRDefault="00D6780C" w:rsidP="00D6780C">
            <w:pPr>
              <w:keepNext/>
              <w:spacing w:before="20" w:after="20"/>
              <w:ind w:left="20" w:right="20"/>
              <w:jc w:val="center"/>
              <w:rPr>
                <w:i/>
                <w:iCs/>
              </w:rPr>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26" w14:textId="77777777" w:rsidR="00D6780C" w:rsidRPr="007007BA" w:rsidRDefault="00D6780C" w:rsidP="00D6780C">
            <w:pPr>
              <w:keepNext/>
              <w:spacing w:before="20" w:after="20"/>
              <w:ind w:left="20" w:right="20"/>
              <w:jc w:val="center"/>
              <w:rPr>
                <w:i/>
                <w:iCs/>
              </w:rPr>
            </w:pPr>
            <w:r w:rsidRPr="007007BA">
              <w:rPr>
                <w:rFonts w:eastAsia="Times New Roman"/>
                <w:i/>
                <w:iCs/>
                <w:color w:val="000000"/>
                <w:sz w:val="22"/>
                <w:szCs w:val="22"/>
              </w:rPr>
              <w:t>p</w:t>
            </w:r>
          </w:p>
        </w:tc>
      </w:tr>
      <w:tr w:rsidR="00D6780C" w14:paraId="1D8B2B2D" w14:textId="77777777" w:rsidTr="0086159B">
        <w:trPr>
          <w:cantSplit/>
          <w:jc w:val="center"/>
        </w:trPr>
        <w:tc>
          <w:tcPr>
            <w:tcW w:w="0" w:type="auto"/>
            <w:shd w:val="clear" w:color="auto" w:fill="FFFFFF"/>
            <w:tcMar>
              <w:top w:w="0" w:type="dxa"/>
              <w:left w:w="0" w:type="dxa"/>
              <w:bottom w:w="0" w:type="dxa"/>
              <w:right w:w="0" w:type="dxa"/>
            </w:tcMar>
            <w:vAlign w:val="center"/>
          </w:tcPr>
          <w:p w14:paraId="1D8B2B28" w14:textId="2F1C9D9A" w:rsidR="00D6780C" w:rsidRDefault="00D6780C" w:rsidP="00D6780C">
            <w:pPr>
              <w:keepNext/>
              <w:spacing w:before="20" w:after="20"/>
              <w:ind w:left="20" w:right="20"/>
            </w:pPr>
            <w:r>
              <w:rPr>
                <w:rFonts w:eastAsia="Times New Roman"/>
                <w:color w:val="000000"/>
                <w:sz w:val="22"/>
                <w:szCs w:val="22"/>
              </w:rPr>
              <w:t>Intercept on</w:t>
            </w:r>
          </w:p>
        </w:tc>
        <w:tc>
          <w:tcPr>
            <w:tcW w:w="0" w:type="auto"/>
            <w:shd w:val="clear" w:color="auto" w:fill="FFFFFF"/>
            <w:vAlign w:val="center"/>
          </w:tcPr>
          <w:p w14:paraId="7A231E53" w14:textId="77777777" w:rsidR="00D6780C" w:rsidRDefault="00D6780C" w:rsidP="00D6780C">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29" w14:textId="724D35CD" w:rsidR="00D6780C" w:rsidRDefault="00D6780C" w:rsidP="00D6780C">
            <w:pPr>
              <w:keepNext/>
              <w:spacing w:before="20" w:after="20"/>
              <w:ind w:left="20" w:right="20"/>
            </w:pPr>
          </w:p>
        </w:tc>
        <w:tc>
          <w:tcPr>
            <w:tcW w:w="800" w:type="dxa"/>
            <w:shd w:val="clear" w:color="auto" w:fill="FFFFFF"/>
            <w:tcMar>
              <w:top w:w="0" w:type="dxa"/>
              <w:left w:w="0" w:type="dxa"/>
              <w:bottom w:w="0" w:type="dxa"/>
              <w:right w:w="0" w:type="dxa"/>
            </w:tcMar>
            <w:vAlign w:val="center"/>
          </w:tcPr>
          <w:p w14:paraId="1D8B2B2B" w14:textId="77777777" w:rsidR="00D6780C" w:rsidRDefault="00D6780C" w:rsidP="00D6780C">
            <w:pPr>
              <w:keepNext/>
              <w:spacing w:before="20" w:after="20"/>
              <w:ind w:left="20" w:right="20"/>
              <w:jc w:val="right"/>
            </w:pPr>
          </w:p>
        </w:tc>
        <w:tc>
          <w:tcPr>
            <w:tcW w:w="720" w:type="dxa"/>
            <w:shd w:val="clear" w:color="auto" w:fill="FFFFFF"/>
            <w:tcMar>
              <w:top w:w="0" w:type="dxa"/>
              <w:left w:w="0" w:type="dxa"/>
              <w:bottom w:w="0" w:type="dxa"/>
              <w:right w:w="0" w:type="dxa"/>
            </w:tcMar>
            <w:vAlign w:val="center"/>
          </w:tcPr>
          <w:p w14:paraId="1D8B2B2C" w14:textId="77777777" w:rsidR="00D6780C" w:rsidRDefault="00D6780C" w:rsidP="00D6780C">
            <w:pPr>
              <w:keepNext/>
              <w:spacing w:before="20" w:after="20"/>
              <w:ind w:left="20" w:right="20"/>
              <w:jc w:val="right"/>
            </w:pPr>
          </w:p>
        </w:tc>
      </w:tr>
      <w:tr w:rsidR="00431409" w14:paraId="1D8B2B33" w14:textId="77777777" w:rsidTr="0086159B">
        <w:trPr>
          <w:cantSplit/>
          <w:jc w:val="center"/>
        </w:trPr>
        <w:tc>
          <w:tcPr>
            <w:tcW w:w="0" w:type="auto"/>
            <w:shd w:val="clear" w:color="auto" w:fill="FFFFFF"/>
            <w:tcMar>
              <w:top w:w="0" w:type="dxa"/>
              <w:left w:w="0" w:type="dxa"/>
              <w:bottom w:w="0" w:type="dxa"/>
              <w:right w:w="0" w:type="dxa"/>
            </w:tcMar>
            <w:vAlign w:val="center"/>
          </w:tcPr>
          <w:p w14:paraId="1D8B2B2E" w14:textId="7312741C" w:rsidR="00431409" w:rsidRDefault="00431409" w:rsidP="00431409">
            <w:pPr>
              <w:keepNext/>
              <w:spacing w:before="20" w:after="20"/>
              <w:ind w:left="20" w:right="20"/>
            </w:pPr>
            <w:r>
              <w:rPr>
                <w:rFonts w:eastAsia="Times New Roman"/>
                <w:color w:val="000000"/>
                <w:sz w:val="22"/>
                <w:szCs w:val="22"/>
              </w:rPr>
              <w:t xml:space="preserve">     Intercept term</w:t>
            </w:r>
          </w:p>
        </w:tc>
        <w:tc>
          <w:tcPr>
            <w:tcW w:w="0" w:type="auto"/>
            <w:shd w:val="clear" w:color="auto" w:fill="FFFFFF"/>
            <w:vAlign w:val="center"/>
          </w:tcPr>
          <w:p w14:paraId="3F5763F4" w14:textId="4A7F401C"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-0.04 (0.05)</w:t>
            </w:r>
          </w:p>
        </w:tc>
        <w:tc>
          <w:tcPr>
            <w:tcW w:w="0" w:type="auto"/>
            <w:shd w:val="clear" w:color="auto" w:fill="FFFFFF"/>
            <w:tcMar>
              <w:top w:w="0" w:type="dxa"/>
              <w:left w:w="0" w:type="dxa"/>
              <w:bottom w:w="0" w:type="dxa"/>
              <w:right w:w="0" w:type="dxa"/>
            </w:tcMar>
            <w:vAlign w:val="center"/>
          </w:tcPr>
          <w:p w14:paraId="1D8B2B2F" w14:textId="29D94DA0" w:rsidR="00431409" w:rsidRDefault="00431409" w:rsidP="00431409">
            <w:pPr>
              <w:keepNext/>
              <w:spacing w:before="20" w:after="20"/>
              <w:ind w:left="20" w:right="20"/>
            </w:pPr>
            <w:r>
              <w:rPr>
                <w:rFonts w:eastAsia="Times New Roman"/>
                <w:color w:val="000000"/>
                <w:sz w:val="22"/>
                <w:szCs w:val="22"/>
              </w:rPr>
              <w:t xml:space="preserve"> 0.16 (0.06)*</w:t>
            </w:r>
          </w:p>
        </w:tc>
        <w:tc>
          <w:tcPr>
            <w:tcW w:w="800" w:type="dxa"/>
            <w:shd w:val="clear" w:color="auto" w:fill="FFFFFF"/>
            <w:tcMar>
              <w:top w:w="0" w:type="dxa"/>
              <w:left w:w="0" w:type="dxa"/>
              <w:bottom w:w="0" w:type="dxa"/>
              <w:right w:w="0" w:type="dxa"/>
            </w:tcMar>
            <w:vAlign w:val="center"/>
          </w:tcPr>
          <w:p w14:paraId="1D8B2B31" w14:textId="77777777" w:rsidR="00431409" w:rsidRDefault="00431409" w:rsidP="00431409">
            <w:pPr>
              <w:keepNext/>
              <w:spacing w:before="20" w:after="20"/>
              <w:ind w:left="20" w:right="20"/>
              <w:jc w:val="center"/>
            </w:pPr>
            <w:r>
              <w:rPr>
                <w:rFonts w:eastAsia="Times New Roman"/>
                <w:color w:val="000000"/>
                <w:sz w:val="22"/>
                <w:szCs w:val="22"/>
              </w:rPr>
              <w:t>4.49</w:t>
            </w:r>
          </w:p>
        </w:tc>
        <w:tc>
          <w:tcPr>
            <w:tcW w:w="720" w:type="dxa"/>
            <w:shd w:val="clear" w:color="auto" w:fill="FFFFFF"/>
            <w:tcMar>
              <w:top w:w="0" w:type="dxa"/>
              <w:left w:w="0" w:type="dxa"/>
              <w:bottom w:w="0" w:type="dxa"/>
              <w:right w:w="0" w:type="dxa"/>
            </w:tcMar>
            <w:vAlign w:val="center"/>
          </w:tcPr>
          <w:p w14:paraId="1D8B2B32" w14:textId="77777777" w:rsidR="00431409" w:rsidRDefault="00431409" w:rsidP="00431409">
            <w:pPr>
              <w:keepNext/>
              <w:spacing w:before="20" w:after="20"/>
              <w:ind w:left="20" w:right="20"/>
              <w:jc w:val="center"/>
            </w:pPr>
            <w:r>
              <w:rPr>
                <w:rFonts w:eastAsia="Times New Roman"/>
                <w:color w:val="000000"/>
                <w:sz w:val="22"/>
                <w:szCs w:val="22"/>
              </w:rPr>
              <w:t>0.03</w:t>
            </w:r>
          </w:p>
        </w:tc>
      </w:tr>
      <w:tr w:rsidR="00431409" w14:paraId="1D8B2B39" w14:textId="77777777" w:rsidTr="0086159B">
        <w:trPr>
          <w:cantSplit/>
          <w:jc w:val="center"/>
        </w:trPr>
        <w:tc>
          <w:tcPr>
            <w:tcW w:w="0" w:type="auto"/>
            <w:shd w:val="clear" w:color="auto" w:fill="FFFFFF"/>
            <w:tcMar>
              <w:top w:w="0" w:type="dxa"/>
              <w:left w:w="0" w:type="dxa"/>
              <w:bottom w:w="0" w:type="dxa"/>
              <w:right w:w="0" w:type="dxa"/>
            </w:tcMar>
            <w:vAlign w:val="center"/>
          </w:tcPr>
          <w:p w14:paraId="1D8B2B34" w14:textId="16130E25" w:rsidR="00431409" w:rsidRDefault="00431409" w:rsidP="00431409">
            <w:pPr>
              <w:keepNext/>
              <w:spacing w:before="20" w:after="20"/>
              <w:ind w:left="20" w:right="20"/>
            </w:pPr>
            <w:r>
              <w:rPr>
                <w:rFonts w:eastAsia="Times New Roman"/>
                <w:color w:val="000000"/>
                <w:sz w:val="22"/>
                <w:szCs w:val="22"/>
              </w:rPr>
              <w:t xml:space="preserve">     Family Conflict</w:t>
            </w:r>
          </w:p>
        </w:tc>
        <w:tc>
          <w:tcPr>
            <w:tcW w:w="0" w:type="auto"/>
            <w:shd w:val="clear" w:color="auto" w:fill="FFFFFF"/>
            <w:vAlign w:val="center"/>
          </w:tcPr>
          <w:p w14:paraId="5D1C0DA8" w14:textId="261F6DAC"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0.06 (0.08)</w:t>
            </w:r>
          </w:p>
        </w:tc>
        <w:tc>
          <w:tcPr>
            <w:tcW w:w="0" w:type="auto"/>
            <w:shd w:val="clear" w:color="auto" w:fill="FFFFFF"/>
            <w:tcMar>
              <w:top w:w="0" w:type="dxa"/>
              <w:left w:w="0" w:type="dxa"/>
              <w:bottom w:w="0" w:type="dxa"/>
              <w:right w:w="0" w:type="dxa"/>
            </w:tcMar>
            <w:vAlign w:val="center"/>
          </w:tcPr>
          <w:p w14:paraId="1D8B2B35" w14:textId="238C35F0" w:rsidR="00431409" w:rsidRDefault="00431409" w:rsidP="00431409">
            <w:pPr>
              <w:keepNext/>
              <w:spacing w:before="20" w:after="20"/>
              <w:ind w:left="20" w:right="20"/>
            </w:pPr>
            <w:r>
              <w:rPr>
                <w:rFonts w:eastAsia="Times New Roman"/>
                <w:color w:val="000000"/>
                <w:sz w:val="22"/>
                <w:szCs w:val="22"/>
              </w:rPr>
              <w:t xml:space="preserve"> 0.00 (0.08)</w:t>
            </w:r>
          </w:p>
        </w:tc>
        <w:tc>
          <w:tcPr>
            <w:tcW w:w="800" w:type="dxa"/>
            <w:shd w:val="clear" w:color="auto" w:fill="FFFFFF"/>
            <w:tcMar>
              <w:top w:w="0" w:type="dxa"/>
              <w:left w:w="0" w:type="dxa"/>
              <w:bottom w:w="0" w:type="dxa"/>
              <w:right w:w="0" w:type="dxa"/>
            </w:tcMar>
            <w:vAlign w:val="center"/>
          </w:tcPr>
          <w:p w14:paraId="1D8B2B37" w14:textId="77777777" w:rsidR="00431409" w:rsidRDefault="00431409" w:rsidP="00431409">
            <w:pPr>
              <w:keepNext/>
              <w:spacing w:before="20" w:after="20"/>
              <w:ind w:left="20" w:right="20"/>
              <w:jc w:val="center"/>
            </w:pPr>
            <w:r>
              <w:rPr>
                <w:rFonts w:eastAsia="Times New Roman"/>
                <w:color w:val="000000"/>
                <w:sz w:val="22"/>
                <w:szCs w:val="22"/>
              </w:rPr>
              <w:t>0.21</w:t>
            </w:r>
          </w:p>
        </w:tc>
        <w:tc>
          <w:tcPr>
            <w:tcW w:w="720" w:type="dxa"/>
            <w:shd w:val="clear" w:color="auto" w:fill="FFFFFF"/>
            <w:tcMar>
              <w:top w:w="0" w:type="dxa"/>
              <w:left w:w="0" w:type="dxa"/>
              <w:bottom w:w="0" w:type="dxa"/>
              <w:right w:w="0" w:type="dxa"/>
            </w:tcMar>
            <w:vAlign w:val="center"/>
          </w:tcPr>
          <w:p w14:paraId="1D8B2B38" w14:textId="77777777" w:rsidR="00431409" w:rsidRDefault="00431409" w:rsidP="00431409">
            <w:pPr>
              <w:keepNext/>
              <w:spacing w:before="20" w:after="20"/>
              <w:ind w:left="20" w:right="20"/>
              <w:jc w:val="center"/>
            </w:pPr>
            <w:r>
              <w:rPr>
                <w:rFonts w:eastAsia="Times New Roman"/>
                <w:color w:val="000000"/>
                <w:sz w:val="22"/>
                <w:szCs w:val="22"/>
              </w:rPr>
              <w:t>0.64</w:t>
            </w:r>
          </w:p>
        </w:tc>
      </w:tr>
      <w:tr w:rsidR="00431409" w14:paraId="1D8B2B3F" w14:textId="77777777" w:rsidTr="0086159B">
        <w:trPr>
          <w:cantSplit/>
          <w:jc w:val="center"/>
        </w:trPr>
        <w:tc>
          <w:tcPr>
            <w:tcW w:w="0" w:type="auto"/>
            <w:shd w:val="clear" w:color="auto" w:fill="FFFFFF"/>
            <w:tcMar>
              <w:top w:w="0" w:type="dxa"/>
              <w:left w:w="0" w:type="dxa"/>
              <w:bottom w:w="0" w:type="dxa"/>
              <w:right w:w="0" w:type="dxa"/>
            </w:tcMar>
            <w:vAlign w:val="center"/>
          </w:tcPr>
          <w:p w14:paraId="1D8B2B3A" w14:textId="635BF49C" w:rsidR="00431409" w:rsidRDefault="00431409" w:rsidP="00431409">
            <w:pPr>
              <w:keepNext/>
              <w:spacing w:before="20" w:after="20"/>
              <w:ind w:left="20" w:right="20"/>
            </w:pPr>
            <w:r>
              <w:rPr>
                <w:rFonts w:eastAsia="Times New Roman"/>
                <w:color w:val="000000"/>
                <w:sz w:val="22"/>
                <w:szCs w:val="22"/>
              </w:rPr>
              <w:t xml:space="preserve">     Abuse</w:t>
            </w:r>
          </w:p>
        </w:tc>
        <w:tc>
          <w:tcPr>
            <w:tcW w:w="0" w:type="auto"/>
            <w:shd w:val="clear" w:color="auto" w:fill="FFFFFF"/>
            <w:vAlign w:val="center"/>
          </w:tcPr>
          <w:p w14:paraId="1AC0AA18" w14:textId="2EA24F46"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0.30 (0.06)**</w:t>
            </w:r>
          </w:p>
        </w:tc>
        <w:tc>
          <w:tcPr>
            <w:tcW w:w="0" w:type="auto"/>
            <w:shd w:val="clear" w:color="auto" w:fill="FFFFFF"/>
            <w:tcMar>
              <w:top w:w="0" w:type="dxa"/>
              <w:left w:w="0" w:type="dxa"/>
              <w:bottom w:w="0" w:type="dxa"/>
              <w:right w:w="0" w:type="dxa"/>
            </w:tcMar>
            <w:vAlign w:val="center"/>
          </w:tcPr>
          <w:p w14:paraId="1D8B2B3B" w14:textId="48F77080" w:rsidR="00431409" w:rsidRDefault="00431409" w:rsidP="00431409">
            <w:pPr>
              <w:keepNext/>
              <w:spacing w:before="20" w:after="20"/>
              <w:ind w:left="20" w:right="20"/>
            </w:pPr>
            <w:r>
              <w:rPr>
                <w:rFonts w:eastAsia="Times New Roman"/>
                <w:color w:val="000000"/>
                <w:sz w:val="22"/>
                <w:szCs w:val="22"/>
              </w:rPr>
              <w:t xml:space="preserve"> 0.20 (0.09)*</w:t>
            </w:r>
          </w:p>
        </w:tc>
        <w:tc>
          <w:tcPr>
            <w:tcW w:w="800" w:type="dxa"/>
            <w:shd w:val="clear" w:color="auto" w:fill="FFFFFF"/>
            <w:tcMar>
              <w:top w:w="0" w:type="dxa"/>
              <w:left w:w="0" w:type="dxa"/>
              <w:bottom w:w="0" w:type="dxa"/>
              <w:right w:w="0" w:type="dxa"/>
            </w:tcMar>
            <w:vAlign w:val="center"/>
          </w:tcPr>
          <w:p w14:paraId="1D8B2B3D" w14:textId="77777777" w:rsidR="00431409" w:rsidRDefault="00431409" w:rsidP="00431409">
            <w:pPr>
              <w:keepNext/>
              <w:spacing w:before="20" w:after="20"/>
              <w:ind w:left="20" w:right="20"/>
              <w:jc w:val="center"/>
            </w:pPr>
            <w:r>
              <w:rPr>
                <w:rFonts w:eastAsia="Times New Roman"/>
                <w:color w:val="000000"/>
                <w:sz w:val="22"/>
                <w:szCs w:val="22"/>
              </w:rPr>
              <w:t>0.36</w:t>
            </w:r>
          </w:p>
        </w:tc>
        <w:tc>
          <w:tcPr>
            <w:tcW w:w="720" w:type="dxa"/>
            <w:shd w:val="clear" w:color="auto" w:fill="FFFFFF"/>
            <w:tcMar>
              <w:top w:w="0" w:type="dxa"/>
              <w:left w:w="0" w:type="dxa"/>
              <w:bottom w:w="0" w:type="dxa"/>
              <w:right w:w="0" w:type="dxa"/>
            </w:tcMar>
            <w:vAlign w:val="center"/>
          </w:tcPr>
          <w:p w14:paraId="1D8B2B3E" w14:textId="77777777" w:rsidR="00431409" w:rsidRDefault="00431409" w:rsidP="00431409">
            <w:pPr>
              <w:keepNext/>
              <w:spacing w:before="20" w:after="20"/>
              <w:ind w:left="20" w:right="20"/>
              <w:jc w:val="center"/>
            </w:pPr>
            <w:r>
              <w:rPr>
                <w:rFonts w:eastAsia="Times New Roman"/>
                <w:color w:val="000000"/>
                <w:sz w:val="22"/>
                <w:szCs w:val="22"/>
              </w:rPr>
              <w:t>0.55</w:t>
            </w:r>
          </w:p>
        </w:tc>
      </w:tr>
      <w:tr w:rsidR="00431409" w14:paraId="1D8B2B45" w14:textId="77777777" w:rsidTr="0086159B">
        <w:trPr>
          <w:cantSplit/>
          <w:jc w:val="center"/>
        </w:trPr>
        <w:tc>
          <w:tcPr>
            <w:tcW w:w="0" w:type="auto"/>
            <w:shd w:val="clear" w:color="auto" w:fill="FFFFFF"/>
            <w:tcMar>
              <w:top w:w="0" w:type="dxa"/>
              <w:left w:w="0" w:type="dxa"/>
              <w:bottom w:w="0" w:type="dxa"/>
              <w:right w:w="0" w:type="dxa"/>
            </w:tcMar>
            <w:vAlign w:val="center"/>
          </w:tcPr>
          <w:p w14:paraId="1D8B2B40" w14:textId="37CF586A" w:rsidR="00431409" w:rsidRDefault="00431409" w:rsidP="00431409">
            <w:pPr>
              <w:keepNext/>
              <w:spacing w:before="20" w:after="20"/>
              <w:ind w:left="20" w:right="20"/>
            </w:pPr>
            <w:r>
              <w:rPr>
                <w:rFonts w:eastAsia="Times New Roman"/>
                <w:color w:val="000000"/>
                <w:sz w:val="22"/>
                <w:szCs w:val="22"/>
              </w:rPr>
              <w:t xml:space="preserve">     Sibling Aggression</w:t>
            </w:r>
          </w:p>
        </w:tc>
        <w:tc>
          <w:tcPr>
            <w:tcW w:w="0" w:type="auto"/>
            <w:shd w:val="clear" w:color="auto" w:fill="FFFFFF"/>
            <w:vAlign w:val="center"/>
          </w:tcPr>
          <w:p w14:paraId="4C1DF9CE" w14:textId="40EEDBBE"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0.01 (0.08)</w:t>
            </w:r>
          </w:p>
        </w:tc>
        <w:tc>
          <w:tcPr>
            <w:tcW w:w="0" w:type="auto"/>
            <w:shd w:val="clear" w:color="auto" w:fill="FFFFFF"/>
            <w:tcMar>
              <w:top w:w="0" w:type="dxa"/>
              <w:left w:w="0" w:type="dxa"/>
              <w:bottom w:w="0" w:type="dxa"/>
              <w:right w:w="0" w:type="dxa"/>
            </w:tcMar>
            <w:vAlign w:val="center"/>
          </w:tcPr>
          <w:p w14:paraId="1D8B2B41" w14:textId="5059D234" w:rsidR="00431409" w:rsidRDefault="00431409" w:rsidP="00431409">
            <w:pPr>
              <w:keepNext/>
              <w:spacing w:before="20" w:after="20"/>
              <w:ind w:left="20" w:right="20"/>
            </w:pPr>
            <w:r>
              <w:rPr>
                <w:rFonts w:eastAsia="Times New Roman"/>
                <w:color w:val="000000"/>
                <w:sz w:val="22"/>
                <w:szCs w:val="22"/>
              </w:rPr>
              <w:t xml:space="preserve"> 0.06 (0.05)</w:t>
            </w:r>
          </w:p>
        </w:tc>
        <w:tc>
          <w:tcPr>
            <w:tcW w:w="800" w:type="dxa"/>
            <w:shd w:val="clear" w:color="auto" w:fill="FFFFFF"/>
            <w:tcMar>
              <w:top w:w="0" w:type="dxa"/>
              <w:left w:w="0" w:type="dxa"/>
              <w:bottom w:w="0" w:type="dxa"/>
              <w:right w:w="0" w:type="dxa"/>
            </w:tcMar>
            <w:vAlign w:val="center"/>
          </w:tcPr>
          <w:p w14:paraId="1D8B2B43" w14:textId="77777777" w:rsidR="00431409" w:rsidRDefault="00431409" w:rsidP="00431409">
            <w:pPr>
              <w:keepNext/>
              <w:spacing w:before="20" w:after="20"/>
              <w:ind w:left="20" w:right="20"/>
              <w:jc w:val="center"/>
            </w:pPr>
            <w:r>
              <w:rPr>
                <w:rFonts w:eastAsia="Times New Roman"/>
                <w:color w:val="000000"/>
                <w:sz w:val="22"/>
                <w:szCs w:val="22"/>
              </w:rPr>
              <w:t>0.45</w:t>
            </w:r>
          </w:p>
        </w:tc>
        <w:tc>
          <w:tcPr>
            <w:tcW w:w="720" w:type="dxa"/>
            <w:shd w:val="clear" w:color="auto" w:fill="FFFFFF"/>
            <w:tcMar>
              <w:top w:w="0" w:type="dxa"/>
              <w:left w:w="0" w:type="dxa"/>
              <w:bottom w:w="0" w:type="dxa"/>
              <w:right w:w="0" w:type="dxa"/>
            </w:tcMar>
            <w:vAlign w:val="center"/>
          </w:tcPr>
          <w:p w14:paraId="1D8B2B44" w14:textId="77777777" w:rsidR="00431409" w:rsidRDefault="00431409" w:rsidP="00431409">
            <w:pPr>
              <w:keepNext/>
              <w:spacing w:before="20" w:after="20"/>
              <w:ind w:left="20" w:right="20"/>
              <w:jc w:val="center"/>
            </w:pPr>
            <w:r>
              <w:rPr>
                <w:rFonts w:eastAsia="Times New Roman"/>
                <w:color w:val="000000"/>
                <w:sz w:val="22"/>
                <w:szCs w:val="22"/>
              </w:rPr>
              <w:t>0.50</w:t>
            </w:r>
          </w:p>
        </w:tc>
      </w:tr>
      <w:tr w:rsidR="00431409" w14:paraId="1D8B2B4B" w14:textId="77777777" w:rsidTr="0086159B">
        <w:trPr>
          <w:cantSplit/>
          <w:jc w:val="center"/>
        </w:trPr>
        <w:tc>
          <w:tcPr>
            <w:tcW w:w="0" w:type="auto"/>
            <w:shd w:val="clear" w:color="auto" w:fill="FFFFFF"/>
            <w:tcMar>
              <w:top w:w="0" w:type="dxa"/>
              <w:left w:w="0" w:type="dxa"/>
              <w:bottom w:w="0" w:type="dxa"/>
              <w:right w:w="0" w:type="dxa"/>
            </w:tcMar>
            <w:vAlign w:val="center"/>
          </w:tcPr>
          <w:p w14:paraId="1D8B2B46" w14:textId="330FF266" w:rsidR="00431409" w:rsidRDefault="00431409" w:rsidP="00431409">
            <w:pPr>
              <w:keepNext/>
              <w:spacing w:before="20" w:after="20"/>
              <w:ind w:left="20" w:right="20"/>
            </w:pPr>
            <w:r>
              <w:rPr>
                <w:rFonts w:eastAsia="Times New Roman"/>
                <w:color w:val="000000"/>
                <w:sz w:val="22"/>
                <w:szCs w:val="22"/>
              </w:rPr>
              <w:t>Slope on</w:t>
            </w:r>
          </w:p>
        </w:tc>
        <w:tc>
          <w:tcPr>
            <w:tcW w:w="0" w:type="auto"/>
            <w:shd w:val="clear" w:color="auto" w:fill="FFFFFF"/>
            <w:vAlign w:val="center"/>
          </w:tcPr>
          <w:p w14:paraId="64C9D416" w14:textId="77777777" w:rsidR="00431409" w:rsidRDefault="00431409" w:rsidP="00431409">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47" w14:textId="43034FDF" w:rsidR="00431409" w:rsidRDefault="00431409" w:rsidP="00431409">
            <w:pPr>
              <w:keepNext/>
              <w:spacing w:before="20" w:after="20"/>
              <w:ind w:left="20" w:right="20"/>
            </w:pPr>
          </w:p>
        </w:tc>
        <w:tc>
          <w:tcPr>
            <w:tcW w:w="800" w:type="dxa"/>
            <w:shd w:val="clear" w:color="auto" w:fill="FFFFFF"/>
            <w:tcMar>
              <w:top w:w="0" w:type="dxa"/>
              <w:left w:w="0" w:type="dxa"/>
              <w:bottom w:w="0" w:type="dxa"/>
              <w:right w:w="0" w:type="dxa"/>
            </w:tcMar>
            <w:vAlign w:val="center"/>
          </w:tcPr>
          <w:p w14:paraId="1D8B2B49" w14:textId="77777777" w:rsidR="00431409" w:rsidRDefault="00431409" w:rsidP="00431409">
            <w:pPr>
              <w:keepNext/>
              <w:spacing w:before="20" w:after="20"/>
              <w:ind w:left="20" w:right="20"/>
              <w:jc w:val="center"/>
            </w:pPr>
          </w:p>
        </w:tc>
        <w:tc>
          <w:tcPr>
            <w:tcW w:w="720" w:type="dxa"/>
            <w:shd w:val="clear" w:color="auto" w:fill="FFFFFF"/>
            <w:tcMar>
              <w:top w:w="0" w:type="dxa"/>
              <w:left w:w="0" w:type="dxa"/>
              <w:bottom w:w="0" w:type="dxa"/>
              <w:right w:w="0" w:type="dxa"/>
            </w:tcMar>
            <w:vAlign w:val="center"/>
          </w:tcPr>
          <w:p w14:paraId="1D8B2B4A" w14:textId="77777777" w:rsidR="00431409" w:rsidRDefault="00431409" w:rsidP="00431409">
            <w:pPr>
              <w:keepNext/>
              <w:spacing w:before="20" w:after="20"/>
              <w:ind w:left="20" w:right="20"/>
              <w:jc w:val="center"/>
            </w:pPr>
          </w:p>
        </w:tc>
      </w:tr>
      <w:tr w:rsidR="00431409" w14:paraId="1D8B2B51" w14:textId="77777777" w:rsidTr="0086159B">
        <w:trPr>
          <w:cantSplit/>
          <w:jc w:val="center"/>
        </w:trPr>
        <w:tc>
          <w:tcPr>
            <w:tcW w:w="0" w:type="auto"/>
            <w:shd w:val="clear" w:color="auto" w:fill="FFFFFF"/>
            <w:tcMar>
              <w:top w:w="0" w:type="dxa"/>
              <w:left w:w="0" w:type="dxa"/>
              <w:bottom w:w="0" w:type="dxa"/>
              <w:right w:w="0" w:type="dxa"/>
            </w:tcMar>
            <w:vAlign w:val="center"/>
          </w:tcPr>
          <w:p w14:paraId="1D8B2B4C" w14:textId="4D8A6E75" w:rsidR="00431409" w:rsidRDefault="00431409" w:rsidP="00431409">
            <w:pPr>
              <w:keepNext/>
              <w:spacing w:before="20" w:after="20"/>
              <w:ind w:left="20" w:right="20"/>
            </w:pPr>
            <w:r>
              <w:rPr>
                <w:rFonts w:eastAsia="Times New Roman"/>
                <w:color w:val="000000"/>
                <w:sz w:val="22"/>
                <w:szCs w:val="22"/>
              </w:rPr>
              <w:t xml:space="preserve">     Intercept term</w:t>
            </w:r>
          </w:p>
        </w:tc>
        <w:tc>
          <w:tcPr>
            <w:tcW w:w="0" w:type="auto"/>
            <w:shd w:val="clear" w:color="auto" w:fill="FFFFFF"/>
            <w:vAlign w:val="center"/>
          </w:tcPr>
          <w:p w14:paraId="230145FC" w14:textId="16231286"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0.37 (0.09)**</w:t>
            </w:r>
          </w:p>
        </w:tc>
        <w:tc>
          <w:tcPr>
            <w:tcW w:w="0" w:type="auto"/>
            <w:shd w:val="clear" w:color="auto" w:fill="FFFFFF"/>
            <w:tcMar>
              <w:top w:w="0" w:type="dxa"/>
              <w:left w:w="0" w:type="dxa"/>
              <w:bottom w:w="0" w:type="dxa"/>
              <w:right w:w="0" w:type="dxa"/>
            </w:tcMar>
            <w:vAlign w:val="center"/>
          </w:tcPr>
          <w:p w14:paraId="1D8B2B4D" w14:textId="07E6158D" w:rsidR="00431409" w:rsidRDefault="00431409" w:rsidP="00431409">
            <w:pPr>
              <w:keepNext/>
              <w:spacing w:before="20" w:after="20"/>
              <w:ind w:left="20" w:right="20"/>
            </w:pPr>
            <w:r>
              <w:rPr>
                <w:rFonts w:eastAsia="Times New Roman"/>
                <w:color w:val="000000"/>
                <w:sz w:val="22"/>
                <w:szCs w:val="22"/>
              </w:rPr>
              <w:t xml:space="preserve"> 0.44 (0.17)*</w:t>
            </w:r>
          </w:p>
        </w:tc>
        <w:tc>
          <w:tcPr>
            <w:tcW w:w="800" w:type="dxa"/>
            <w:shd w:val="clear" w:color="auto" w:fill="FFFFFF"/>
            <w:tcMar>
              <w:top w:w="0" w:type="dxa"/>
              <w:left w:w="0" w:type="dxa"/>
              <w:bottom w:w="0" w:type="dxa"/>
              <w:right w:w="0" w:type="dxa"/>
            </w:tcMar>
            <w:vAlign w:val="center"/>
          </w:tcPr>
          <w:p w14:paraId="1D8B2B4F" w14:textId="77777777" w:rsidR="00431409" w:rsidRDefault="00431409" w:rsidP="00431409">
            <w:pPr>
              <w:keepNext/>
              <w:spacing w:before="20" w:after="20"/>
              <w:ind w:left="20" w:right="20"/>
              <w:jc w:val="center"/>
            </w:pPr>
            <w:r>
              <w:rPr>
                <w:rFonts w:eastAsia="Times New Roman"/>
                <w:color w:val="000000"/>
                <w:sz w:val="22"/>
                <w:szCs w:val="22"/>
              </w:rPr>
              <w:t>0.37</w:t>
            </w:r>
          </w:p>
        </w:tc>
        <w:tc>
          <w:tcPr>
            <w:tcW w:w="720" w:type="dxa"/>
            <w:shd w:val="clear" w:color="auto" w:fill="FFFFFF"/>
            <w:tcMar>
              <w:top w:w="0" w:type="dxa"/>
              <w:left w:w="0" w:type="dxa"/>
              <w:bottom w:w="0" w:type="dxa"/>
              <w:right w:w="0" w:type="dxa"/>
            </w:tcMar>
            <w:vAlign w:val="center"/>
          </w:tcPr>
          <w:p w14:paraId="1D8B2B50" w14:textId="77777777" w:rsidR="00431409" w:rsidRDefault="00431409" w:rsidP="00431409">
            <w:pPr>
              <w:keepNext/>
              <w:spacing w:before="20" w:after="20"/>
              <w:ind w:left="20" w:right="20"/>
              <w:jc w:val="center"/>
            </w:pPr>
            <w:r>
              <w:rPr>
                <w:rFonts w:eastAsia="Times New Roman"/>
                <w:color w:val="000000"/>
                <w:sz w:val="22"/>
                <w:szCs w:val="22"/>
              </w:rPr>
              <w:t>0.54</w:t>
            </w:r>
          </w:p>
        </w:tc>
      </w:tr>
      <w:tr w:rsidR="00431409" w14:paraId="1D8B2B57" w14:textId="77777777" w:rsidTr="0086159B">
        <w:trPr>
          <w:cantSplit/>
          <w:jc w:val="center"/>
        </w:trPr>
        <w:tc>
          <w:tcPr>
            <w:tcW w:w="0" w:type="auto"/>
            <w:shd w:val="clear" w:color="auto" w:fill="FFFFFF"/>
            <w:tcMar>
              <w:top w:w="0" w:type="dxa"/>
              <w:left w:w="0" w:type="dxa"/>
              <w:bottom w:w="0" w:type="dxa"/>
              <w:right w:w="0" w:type="dxa"/>
            </w:tcMar>
            <w:vAlign w:val="center"/>
          </w:tcPr>
          <w:p w14:paraId="1D8B2B52" w14:textId="7274A1C8" w:rsidR="00431409" w:rsidRDefault="00431409" w:rsidP="00431409">
            <w:pPr>
              <w:keepNext/>
              <w:spacing w:before="20" w:after="20"/>
              <w:ind w:left="20" w:right="20"/>
            </w:pPr>
            <w:r>
              <w:rPr>
                <w:rFonts w:eastAsia="Times New Roman"/>
                <w:color w:val="000000"/>
                <w:sz w:val="22"/>
                <w:szCs w:val="22"/>
              </w:rPr>
              <w:t xml:space="preserve">     Family Conflict</w:t>
            </w:r>
          </w:p>
        </w:tc>
        <w:tc>
          <w:tcPr>
            <w:tcW w:w="0" w:type="auto"/>
            <w:shd w:val="clear" w:color="auto" w:fill="FFFFFF"/>
            <w:vAlign w:val="center"/>
          </w:tcPr>
          <w:p w14:paraId="25DAEEC7" w14:textId="38C35DAF"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0.05 (0.09)</w:t>
            </w:r>
          </w:p>
        </w:tc>
        <w:tc>
          <w:tcPr>
            <w:tcW w:w="0" w:type="auto"/>
            <w:shd w:val="clear" w:color="auto" w:fill="FFFFFF"/>
            <w:tcMar>
              <w:top w:w="0" w:type="dxa"/>
              <w:left w:w="0" w:type="dxa"/>
              <w:bottom w:w="0" w:type="dxa"/>
              <w:right w:w="0" w:type="dxa"/>
            </w:tcMar>
            <w:vAlign w:val="center"/>
          </w:tcPr>
          <w:p w14:paraId="1D8B2B53" w14:textId="7150CCAA" w:rsidR="00431409" w:rsidRDefault="00431409" w:rsidP="00431409">
            <w:pPr>
              <w:keepNext/>
              <w:spacing w:before="20" w:after="20"/>
              <w:ind w:left="20" w:right="20"/>
            </w:pPr>
            <w:r>
              <w:rPr>
                <w:rFonts w:eastAsia="Times New Roman"/>
                <w:color w:val="000000"/>
                <w:sz w:val="22"/>
                <w:szCs w:val="22"/>
              </w:rPr>
              <w:t xml:space="preserve"> 0.05 (0.14)</w:t>
            </w:r>
          </w:p>
        </w:tc>
        <w:tc>
          <w:tcPr>
            <w:tcW w:w="800" w:type="dxa"/>
            <w:shd w:val="clear" w:color="auto" w:fill="FFFFFF"/>
            <w:tcMar>
              <w:top w:w="0" w:type="dxa"/>
              <w:left w:w="0" w:type="dxa"/>
              <w:bottom w:w="0" w:type="dxa"/>
              <w:right w:w="0" w:type="dxa"/>
            </w:tcMar>
            <w:vAlign w:val="center"/>
          </w:tcPr>
          <w:p w14:paraId="1D8B2B55" w14:textId="77777777" w:rsidR="00431409" w:rsidRDefault="00431409" w:rsidP="00431409">
            <w:pPr>
              <w:keepNext/>
              <w:spacing w:before="20" w:after="20"/>
              <w:ind w:left="20" w:right="20"/>
              <w:jc w:val="center"/>
            </w:pPr>
            <w:r>
              <w:rPr>
                <w:rFonts w:eastAsia="Times New Roman"/>
                <w:color w:val="000000"/>
                <w:sz w:val="22"/>
                <w:szCs w:val="22"/>
              </w:rPr>
              <w:t>0.00</w:t>
            </w:r>
          </w:p>
        </w:tc>
        <w:tc>
          <w:tcPr>
            <w:tcW w:w="720" w:type="dxa"/>
            <w:shd w:val="clear" w:color="auto" w:fill="FFFFFF"/>
            <w:tcMar>
              <w:top w:w="0" w:type="dxa"/>
              <w:left w:w="0" w:type="dxa"/>
              <w:bottom w:w="0" w:type="dxa"/>
              <w:right w:w="0" w:type="dxa"/>
            </w:tcMar>
            <w:vAlign w:val="center"/>
          </w:tcPr>
          <w:p w14:paraId="1D8B2B56" w14:textId="77777777" w:rsidR="00431409" w:rsidRDefault="00431409" w:rsidP="00431409">
            <w:pPr>
              <w:keepNext/>
              <w:spacing w:before="20" w:after="20"/>
              <w:ind w:left="20" w:right="20"/>
              <w:jc w:val="center"/>
            </w:pPr>
            <w:r>
              <w:rPr>
                <w:rFonts w:eastAsia="Times New Roman"/>
                <w:color w:val="000000"/>
                <w:sz w:val="22"/>
                <w:szCs w:val="22"/>
              </w:rPr>
              <w:t>0.99</w:t>
            </w:r>
          </w:p>
        </w:tc>
      </w:tr>
      <w:tr w:rsidR="00431409" w14:paraId="1D8B2B5D" w14:textId="77777777" w:rsidTr="0086159B">
        <w:trPr>
          <w:cantSplit/>
          <w:jc w:val="center"/>
        </w:trPr>
        <w:tc>
          <w:tcPr>
            <w:tcW w:w="0" w:type="auto"/>
            <w:shd w:val="clear" w:color="auto" w:fill="FFFFFF"/>
            <w:tcMar>
              <w:top w:w="0" w:type="dxa"/>
              <w:left w:w="0" w:type="dxa"/>
              <w:bottom w:w="0" w:type="dxa"/>
              <w:right w:w="0" w:type="dxa"/>
            </w:tcMar>
            <w:vAlign w:val="center"/>
          </w:tcPr>
          <w:p w14:paraId="1D8B2B58" w14:textId="5322E5A4" w:rsidR="00431409" w:rsidRDefault="00431409" w:rsidP="00431409">
            <w:pPr>
              <w:keepNext/>
              <w:spacing w:before="20" w:after="20"/>
              <w:ind w:left="20" w:right="20"/>
            </w:pPr>
            <w:r>
              <w:rPr>
                <w:rFonts w:eastAsia="Times New Roman"/>
                <w:color w:val="000000"/>
                <w:sz w:val="22"/>
                <w:szCs w:val="22"/>
              </w:rPr>
              <w:t xml:space="preserve">     Abuse</w:t>
            </w:r>
          </w:p>
        </w:tc>
        <w:tc>
          <w:tcPr>
            <w:tcW w:w="0" w:type="auto"/>
            <w:shd w:val="clear" w:color="auto" w:fill="FFFFFF"/>
            <w:vAlign w:val="center"/>
          </w:tcPr>
          <w:p w14:paraId="03EEF8A5" w14:textId="00D793FF"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-0.20 (0.10)</w:t>
            </w:r>
          </w:p>
        </w:tc>
        <w:tc>
          <w:tcPr>
            <w:tcW w:w="0" w:type="auto"/>
            <w:shd w:val="clear" w:color="auto" w:fill="FFFFFF"/>
            <w:tcMar>
              <w:top w:w="0" w:type="dxa"/>
              <w:left w:w="0" w:type="dxa"/>
              <w:bottom w:w="0" w:type="dxa"/>
              <w:right w:w="0" w:type="dxa"/>
            </w:tcMar>
            <w:vAlign w:val="center"/>
          </w:tcPr>
          <w:p w14:paraId="1D8B2B59" w14:textId="0B575D38" w:rsidR="00431409" w:rsidRDefault="00431409" w:rsidP="00431409">
            <w:pPr>
              <w:keepNext/>
              <w:spacing w:before="20" w:after="20"/>
              <w:ind w:left="20" w:right="20"/>
            </w:pPr>
            <w:r>
              <w:rPr>
                <w:rFonts w:eastAsia="Times New Roman"/>
                <w:color w:val="000000"/>
                <w:sz w:val="22"/>
                <w:szCs w:val="22"/>
              </w:rPr>
              <w:t>-0.18 (0.03)**</w:t>
            </w:r>
          </w:p>
        </w:tc>
        <w:tc>
          <w:tcPr>
            <w:tcW w:w="800" w:type="dxa"/>
            <w:shd w:val="clear" w:color="auto" w:fill="FFFFFF"/>
            <w:tcMar>
              <w:top w:w="0" w:type="dxa"/>
              <w:left w:w="0" w:type="dxa"/>
              <w:bottom w:w="0" w:type="dxa"/>
              <w:right w:w="0" w:type="dxa"/>
            </w:tcMar>
            <w:vAlign w:val="center"/>
          </w:tcPr>
          <w:p w14:paraId="1D8B2B5B" w14:textId="77777777" w:rsidR="00431409" w:rsidRDefault="00431409" w:rsidP="00431409">
            <w:pPr>
              <w:keepNext/>
              <w:spacing w:before="20" w:after="20"/>
              <w:ind w:left="20" w:right="20"/>
              <w:jc w:val="center"/>
            </w:pPr>
            <w:r>
              <w:rPr>
                <w:rFonts w:eastAsia="Times New Roman"/>
                <w:color w:val="000000"/>
                <w:sz w:val="22"/>
                <w:szCs w:val="22"/>
              </w:rPr>
              <w:t>0.02</w:t>
            </w:r>
          </w:p>
        </w:tc>
        <w:tc>
          <w:tcPr>
            <w:tcW w:w="720" w:type="dxa"/>
            <w:shd w:val="clear" w:color="auto" w:fill="FFFFFF"/>
            <w:tcMar>
              <w:top w:w="0" w:type="dxa"/>
              <w:left w:w="0" w:type="dxa"/>
              <w:bottom w:w="0" w:type="dxa"/>
              <w:right w:w="0" w:type="dxa"/>
            </w:tcMar>
            <w:vAlign w:val="center"/>
          </w:tcPr>
          <w:p w14:paraId="1D8B2B5C" w14:textId="77777777" w:rsidR="00431409" w:rsidRDefault="00431409" w:rsidP="00431409">
            <w:pPr>
              <w:keepNext/>
              <w:spacing w:before="20" w:after="20"/>
              <w:ind w:left="20" w:right="20"/>
              <w:jc w:val="center"/>
            </w:pPr>
            <w:r>
              <w:rPr>
                <w:rFonts w:eastAsia="Times New Roman"/>
                <w:color w:val="000000"/>
                <w:sz w:val="22"/>
                <w:szCs w:val="22"/>
              </w:rPr>
              <w:t>0.89</w:t>
            </w:r>
          </w:p>
        </w:tc>
      </w:tr>
      <w:tr w:rsidR="00431409" w14:paraId="1D8B2B63" w14:textId="77777777" w:rsidTr="0086159B">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D8B2B5E" w14:textId="27827256" w:rsidR="00431409" w:rsidRDefault="00431409" w:rsidP="00431409">
            <w:pPr>
              <w:keepNext/>
              <w:spacing w:before="20" w:after="20"/>
              <w:ind w:left="20" w:right="20"/>
            </w:pPr>
            <w:r>
              <w:rPr>
                <w:rFonts w:eastAsia="Times New Roman"/>
                <w:color w:val="000000"/>
                <w:sz w:val="22"/>
                <w:szCs w:val="22"/>
              </w:rPr>
              <w:t xml:space="preserve">     Sibling Aggression</w:t>
            </w:r>
          </w:p>
        </w:tc>
        <w:tc>
          <w:tcPr>
            <w:tcW w:w="0" w:type="auto"/>
            <w:tcBorders>
              <w:bottom w:val="single" w:sz="16" w:space="0" w:color="666666"/>
            </w:tcBorders>
            <w:shd w:val="clear" w:color="auto" w:fill="FFFFFF"/>
            <w:vAlign w:val="center"/>
          </w:tcPr>
          <w:p w14:paraId="0F479381" w14:textId="5BC03E22" w:rsidR="00431409" w:rsidRDefault="00431409" w:rsidP="00431409">
            <w:pPr>
              <w:keepNext/>
              <w:spacing w:before="20" w:after="20"/>
              <w:ind w:left="20" w:right="20"/>
              <w:rPr>
                <w:rFonts w:eastAsia="Times New Roman"/>
                <w:color w:val="000000"/>
                <w:sz w:val="22"/>
                <w:szCs w:val="22"/>
              </w:rPr>
            </w:pPr>
            <w:r>
              <w:rPr>
                <w:rFonts w:eastAsia="Times New Roman"/>
                <w:color w:val="000000"/>
                <w:sz w:val="22"/>
                <w:szCs w:val="22"/>
              </w:rPr>
              <w:t xml:space="preserve"> 0.01 (0.08)</w:t>
            </w:r>
          </w:p>
        </w:tc>
        <w:tc>
          <w:tcPr>
            <w:tcW w:w="0" w:type="auto"/>
            <w:tcBorders>
              <w:bottom w:val="single" w:sz="16" w:space="0" w:color="666666"/>
            </w:tcBorders>
            <w:shd w:val="clear" w:color="auto" w:fill="FFFFFF"/>
            <w:tcMar>
              <w:top w:w="0" w:type="dxa"/>
              <w:left w:w="0" w:type="dxa"/>
              <w:bottom w:w="0" w:type="dxa"/>
              <w:right w:w="0" w:type="dxa"/>
            </w:tcMar>
            <w:vAlign w:val="center"/>
          </w:tcPr>
          <w:p w14:paraId="1D8B2B5F" w14:textId="5885D012" w:rsidR="00431409" w:rsidRDefault="00431409" w:rsidP="00431409">
            <w:pPr>
              <w:keepNext/>
              <w:spacing w:before="20" w:after="20"/>
              <w:ind w:left="20" w:right="20"/>
            </w:pPr>
            <w:r>
              <w:rPr>
                <w:rFonts w:eastAsia="Times New Roman"/>
                <w:color w:val="000000"/>
                <w:sz w:val="22"/>
                <w:szCs w:val="22"/>
              </w:rPr>
              <w:t xml:space="preserve"> 0.00 (0.07)</w:t>
            </w:r>
          </w:p>
        </w:tc>
        <w:tc>
          <w:tcPr>
            <w:tcW w:w="800" w:type="dxa"/>
            <w:tcBorders>
              <w:bottom w:val="single" w:sz="16" w:space="0" w:color="666666"/>
            </w:tcBorders>
            <w:shd w:val="clear" w:color="auto" w:fill="FFFFFF"/>
            <w:tcMar>
              <w:top w:w="0" w:type="dxa"/>
              <w:left w:w="0" w:type="dxa"/>
              <w:bottom w:w="0" w:type="dxa"/>
              <w:right w:w="0" w:type="dxa"/>
            </w:tcMar>
            <w:vAlign w:val="center"/>
          </w:tcPr>
          <w:p w14:paraId="1D8B2B61" w14:textId="77777777" w:rsidR="00431409" w:rsidRDefault="00431409" w:rsidP="00431409">
            <w:pPr>
              <w:keepNext/>
              <w:spacing w:before="20" w:after="20"/>
              <w:ind w:left="20" w:right="20"/>
              <w:jc w:val="center"/>
            </w:pPr>
            <w:r>
              <w:rPr>
                <w:rFonts w:eastAsia="Times New Roman"/>
                <w:color w:val="000000"/>
                <w:sz w:val="22"/>
                <w:szCs w:val="22"/>
              </w:rPr>
              <w:t>0.01</w:t>
            </w:r>
          </w:p>
        </w:tc>
        <w:tc>
          <w:tcPr>
            <w:tcW w:w="720" w:type="dxa"/>
            <w:tcBorders>
              <w:bottom w:val="single" w:sz="16" w:space="0" w:color="666666"/>
            </w:tcBorders>
            <w:shd w:val="clear" w:color="auto" w:fill="FFFFFF"/>
            <w:tcMar>
              <w:top w:w="0" w:type="dxa"/>
              <w:left w:w="0" w:type="dxa"/>
              <w:bottom w:w="0" w:type="dxa"/>
              <w:right w:w="0" w:type="dxa"/>
            </w:tcMar>
            <w:vAlign w:val="center"/>
          </w:tcPr>
          <w:p w14:paraId="1D8B2B62" w14:textId="77777777" w:rsidR="00431409" w:rsidRDefault="00431409" w:rsidP="00431409">
            <w:pPr>
              <w:keepNext/>
              <w:spacing w:before="20" w:after="20"/>
              <w:ind w:left="20" w:right="20"/>
              <w:jc w:val="center"/>
            </w:pPr>
            <w:r>
              <w:rPr>
                <w:rFonts w:eastAsia="Times New Roman"/>
                <w:color w:val="000000"/>
                <w:sz w:val="22"/>
                <w:szCs w:val="22"/>
              </w:rPr>
              <w:t>0.91</w:t>
            </w:r>
          </w:p>
        </w:tc>
      </w:tr>
    </w:tbl>
    <w:p w14:paraId="1D8B2B64" w14:textId="14E900E0" w:rsidR="0083344D" w:rsidRDefault="00000000">
      <w:pPr>
        <w:pStyle w:val="BodyText"/>
      </w:pPr>
      <w:r>
        <w:rPr>
          <w:i/>
          <w:iCs/>
        </w:rPr>
        <w:t>Note.</w:t>
      </w:r>
      <w:r>
        <w:t xml:space="preserve"> Parentheses contain cluster robust standard errors. Model fit was </w:t>
      </w:r>
      <w:r w:rsidR="00044009">
        <w:t>χ</w:t>
      </w:r>
      <w:r w:rsidR="00044009" w:rsidRPr="00044009">
        <w:rPr>
          <w:vertAlign w:val="superscript"/>
        </w:rPr>
        <w:t>2</w:t>
      </w:r>
      <w:r>
        <w:t xml:space="preserve"> (26) = 26.89, </w:t>
      </w:r>
      <w:r>
        <w:rPr>
          <w:i/>
          <w:iCs/>
        </w:rPr>
        <w:t>p</w:t>
      </w:r>
      <w:r>
        <w:t xml:space="preserve"> = 0.42; </w:t>
      </w:r>
      <w:r>
        <w:rPr>
          <w:i/>
          <w:iCs/>
        </w:rPr>
        <w:t>CFI</w:t>
      </w:r>
      <w:r>
        <w:t xml:space="preserve"> = 1.00; </w:t>
      </w:r>
      <w:r>
        <w:rPr>
          <w:i/>
          <w:iCs/>
        </w:rPr>
        <w:t>RMSEA</w:t>
      </w:r>
      <w:r>
        <w:t xml:space="preserve"> </w:t>
      </w:r>
      <w:r w:rsidR="00E94569">
        <w:t xml:space="preserve">[90% CI] </w:t>
      </w:r>
      <w:r>
        <w:t xml:space="preserve">= 0.01 [0.00, 0.03]; </w:t>
      </w:r>
      <w:r>
        <w:rPr>
          <w:i/>
          <w:iCs/>
        </w:rPr>
        <w:t>SRMR</w:t>
      </w:r>
      <w:r>
        <w:t xml:space="preserve"> = 0.03</w:t>
      </w:r>
      <w:r w:rsidR="00123A8A">
        <w:t xml:space="preserve">. </w:t>
      </w:r>
      <w:r>
        <w:t xml:space="preserve"> </w:t>
      </w:r>
      <w:r w:rsidR="00123A8A">
        <w:t xml:space="preserve">Omnibus Wald </w:t>
      </w:r>
      <w:r w:rsidR="00E02A80">
        <w:t>χ</w:t>
      </w:r>
      <w:r w:rsidR="00E02A80" w:rsidRPr="00044009">
        <w:rPr>
          <w:vertAlign w:val="superscript"/>
        </w:rPr>
        <w:t>2</w:t>
      </w:r>
      <w:r w:rsidR="00E02A80">
        <w:t xml:space="preserve"> (</w:t>
      </w:r>
      <w:r w:rsidR="00123A8A">
        <w:t>8) = 55.81</w:t>
      </w:r>
      <w:r w:rsidR="00E02A80">
        <w:t xml:space="preserve">, </w:t>
      </w:r>
      <w:r w:rsidR="00123A8A">
        <w:rPr>
          <w:i/>
          <w:iCs/>
        </w:rPr>
        <w:t>p</w:t>
      </w:r>
      <w:r w:rsidR="00123A8A">
        <w:t xml:space="preserve"> &lt; .01.</w:t>
      </w:r>
      <w:r>
        <w:t>*</w:t>
      </w:r>
      <w:r>
        <w:rPr>
          <w:i/>
          <w:iCs/>
        </w:rPr>
        <w:t>p</w:t>
      </w:r>
      <w:r>
        <w:t xml:space="preserve"> &lt; .05, *</w:t>
      </w:r>
      <w:r w:rsidR="00E02A80">
        <w:t>*</w:t>
      </w:r>
      <w:r>
        <w:rPr>
          <w:i/>
          <w:iCs/>
        </w:rPr>
        <w:t>p</w:t>
      </w:r>
      <w:r>
        <w:t xml:space="preserve"> &lt; .01</w:t>
      </w:r>
    </w:p>
    <w:p w14:paraId="721C7C8D" w14:textId="77777777" w:rsidR="007A2C72" w:rsidRDefault="007A2C72">
      <w:pPr>
        <w:pStyle w:val="Heading3"/>
      </w:pPr>
      <w:bookmarkStart w:id="14" w:name="_Toc109425827"/>
      <w:bookmarkStart w:id="15" w:name="race"/>
      <w:bookmarkEnd w:id="12"/>
    </w:p>
    <w:p w14:paraId="1D8B2B65" w14:textId="5BFC1E1F" w:rsidR="0083344D" w:rsidRDefault="00000000">
      <w:pPr>
        <w:pStyle w:val="Heading3"/>
      </w:pPr>
      <w:r>
        <w:t>Race</w:t>
      </w:r>
      <w:bookmarkEnd w:id="14"/>
    </w:p>
    <w:p w14:paraId="1A31ED7A" w14:textId="77777777" w:rsidR="001E42A6" w:rsidRDefault="001E42A6" w:rsidP="001E42A6">
      <w:pPr>
        <w:pStyle w:val="FirstParagraph"/>
      </w:pPr>
      <w:r>
        <w:t xml:space="preserve">See </w:t>
      </w:r>
      <w:proofErr w:type="spellStart"/>
      <w:r>
        <w:t>Mplus</w:t>
      </w:r>
      <w:proofErr w:type="spellEnd"/>
      <w:r>
        <w:t xml:space="preserve"> files for n’s by group.</w:t>
      </w:r>
    </w:p>
    <w:p w14:paraId="0870110E" w14:textId="77777777" w:rsidR="001E42A6" w:rsidRDefault="001E42A6" w:rsidP="001E42A6">
      <w:pPr>
        <w:pStyle w:val="BodyText"/>
      </w:pPr>
      <w:r>
        <w:rPr>
          <w:b/>
          <w:bCs/>
        </w:rPr>
        <w:t>Table 4</w:t>
      </w:r>
    </w:p>
    <w:p w14:paraId="4E4AEE3F" w14:textId="77777777" w:rsidR="001E42A6" w:rsidRDefault="001E42A6" w:rsidP="001E42A6">
      <w:pPr>
        <w:pStyle w:val="BodyText"/>
      </w:pPr>
      <w:r>
        <w:rPr>
          <w:i/>
          <w:iCs/>
        </w:rPr>
        <w:lastRenderedPageBreak/>
        <w:t>Multigroup Analysis of Sexual Harassment Perpetration on Hostile Home Environment by Race/Ethnicity</w:t>
      </w:r>
    </w:p>
    <w:tbl>
      <w:tblPr>
        <w:tblW w:w="0" w:type="auto"/>
        <w:jc w:val="center"/>
        <w:tblLayout w:type="fixed"/>
        <w:tblLook w:val="0420" w:firstRow="1" w:lastRow="0" w:firstColumn="0" w:lastColumn="0" w:noHBand="0" w:noVBand="1"/>
      </w:tblPr>
      <w:tblGrid>
        <w:gridCol w:w="2123"/>
        <w:gridCol w:w="1444"/>
        <w:gridCol w:w="1462"/>
        <w:gridCol w:w="1361"/>
        <w:gridCol w:w="101"/>
        <w:gridCol w:w="674"/>
        <w:gridCol w:w="582"/>
      </w:tblGrid>
      <w:tr w:rsidR="00A46927" w14:paraId="7ADB16D4" w14:textId="77777777" w:rsidTr="00A46927">
        <w:trPr>
          <w:cantSplit/>
          <w:tblHeader/>
          <w:jc w:val="center"/>
        </w:trPr>
        <w:tc>
          <w:tcPr>
            <w:tcW w:w="212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A2CE84" w14:textId="77777777" w:rsidR="00A46927" w:rsidRDefault="00A46927" w:rsidP="00A46927">
            <w:pPr>
              <w:keepNext/>
              <w:spacing w:before="20" w:after="20"/>
              <w:ind w:left="20" w:right="20"/>
            </w:pPr>
            <w:r>
              <w:rPr>
                <w:rFonts w:eastAsia="Times New Roman"/>
                <w:color w:val="000000"/>
                <w:sz w:val="22"/>
                <w:szCs w:val="22"/>
              </w:rPr>
              <w:t>Parameter</w:t>
            </w:r>
          </w:p>
        </w:tc>
        <w:tc>
          <w:tcPr>
            <w:tcW w:w="144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C98668" w14:textId="77777777" w:rsidR="00A46927" w:rsidRDefault="00A46927" w:rsidP="00A46927">
            <w:pPr>
              <w:keepNext/>
              <w:spacing w:before="20" w:after="20"/>
              <w:ind w:left="20" w:right="20"/>
              <w:jc w:val="center"/>
              <w:rPr>
                <w:rFonts w:eastAsia="Times New Roman"/>
                <w:color w:val="000000"/>
                <w:sz w:val="22"/>
                <w:szCs w:val="22"/>
              </w:rPr>
            </w:pPr>
            <w:r>
              <w:rPr>
                <w:rFonts w:eastAsia="Times New Roman"/>
                <w:color w:val="000000"/>
                <w:sz w:val="22"/>
                <w:szCs w:val="22"/>
              </w:rPr>
              <w:t>Black</w:t>
            </w:r>
          </w:p>
          <w:p w14:paraId="1FD95973" w14:textId="18362F75" w:rsidR="00A46927" w:rsidRDefault="00A46927" w:rsidP="00A46927">
            <w:pPr>
              <w:keepNext/>
              <w:spacing w:before="20" w:after="20"/>
              <w:ind w:left="20" w:right="20"/>
              <w:jc w:val="center"/>
            </w:pPr>
            <w:r>
              <w:rPr>
                <w:rFonts w:eastAsia="Times New Roman"/>
                <w:i/>
                <w:iCs/>
                <w:color w:val="000000"/>
                <w:sz w:val="22"/>
                <w:szCs w:val="22"/>
              </w:rPr>
              <w:t>n =</w:t>
            </w:r>
            <w:r>
              <w:rPr>
                <w:rFonts w:eastAsia="Times New Roman"/>
                <w:color w:val="000000"/>
                <w:sz w:val="22"/>
                <w:szCs w:val="22"/>
              </w:rPr>
              <w:t xml:space="preserve"> 460</w:t>
            </w:r>
          </w:p>
        </w:tc>
        <w:tc>
          <w:tcPr>
            <w:tcW w:w="14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647A3B2" w14:textId="77777777" w:rsidR="00A46927" w:rsidRDefault="00A46927" w:rsidP="00A46927">
            <w:pPr>
              <w:keepNext/>
              <w:spacing w:before="20" w:after="20"/>
              <w:ind w:left="20" w:right="20"/>
              <w:jc w:val="center"/>
              <w:rPr>
                <w:rFonts w:eastAsia="Times New Roman"/>
                <w:color w:val="000000"/>
                <w:sz w:val="22"/>
                <w:szCs w:val="22"/>
              </w:rPr>
            </w:pPr>
            <w:r>
              <w:rPr>
                <w:rFonts w:eastAsia="Times New Roman"/>
                <w:color w:val="000000"/>
                <w:sz w:val="22"/>
                <w:szCs w:val="22"/>
              </w:rPr>
              <w:t>White</w:t>
            </w:r>
          </w:p>
          <w:p w14:paraId="70494CCB" w14:textId="055F980B" w:rsidR="00A46927" w:rsidRDefault="00A46927" w:rsidP="00A46927">
            <w:pPr>
              <w:keepNext/>
              <w:spacing w:before="20" w:after="20"/>
              <w:ind w:left="20" w:right="20"/>
              <w:jc w:val="center"/>
            </w:pPr>
            <w:r>
              <w:rPr>
                <w:rFonts w:eastAsia="Times New Roman"/>
                <w:i/>
                <w:iCs/>
                <w:color w:val="000000"/>
                <w:sz w:val="22"/>
                <w:szCs w:val="22"/>
              </w:rPr>
              <w:t>n =</w:t>
            </w:r>
            <w:r>
              <w:rPr>
                <w:rFonts w:eastAsia="Times New Roman"/>
                <w:color w:val="000000"/>
                <w:sz w:val="22"/>
                <w:szCs w:val="22"/>
              </w:rPr>
              <w:t xml:space="preserve"> 298</w:t>
            </w:r>
          </w:p>
        </w:tc>
        <w:tc>
          <w:tcPr>
            <w:tcW w:w="136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3A0C2D4" w14:textId="77777777" w:rsidR="00A46927" w:rsidRDefault="00A46927" w:rsidP="00A46927">
            <w:pPr>
              <w:keepNext/>
              <w:spacing w:before="20" w:after="20"/>
              <w:ind w:left="20" w:right="20"/>
              <w:jc w:val="center"/>
              <w:rPr>
                <w:rFonts w:eastAsia="Times New Roman"/>
                <w:color w:val="000000"/>
                <w:sz w:val="22"/>
                <w:szCs w:val="22"/>
              </w:rPr>
            </w:pPr>
            <w:r>
              <w:rPr>
                <w:rFonts w:eastAsia="Times New Roman"/>
                <w:color w:val="000000"/>
                <w:sz w:val="22"/>
                <w:szCs w:val="22"/>
              </w:rPr>
              <w:t>Hispanic</w:t>
            </w:r>
          </w:p>
          <w:p w14:paraId="4713F48B" w14:textId="095F11BD" w:rsidR="00A46927" w:rsidRDefault="00A46927" w:rsidP="00A46927">
            <w:pPr>
              <w:keepNext/>
              <w:spacing w:before="20" w:after="20"/>
              <w:ind w:left="20" w:right="20"/>
              <w:jc w:val="center"/>
            </w:pPr>
            <w:r>
              <w:rPr>
                <w:rFonts w:eastAsia="Times New Roman"/>
                <w:i/>
                <w:iCs/>
                <w:color w:val="000000"/>
                <w:sz w:val="22"/>
                <w:szCs w:val="22"/>
              </w:rPr>
              <w:t>n =</w:t>
            </w:r>
            <w:r>
              <w:rPr>
                <w:rFonts w:eastAsia="Times New Roman"/>
                <w:color w:val="000000"/>
                <w:sz w:val="22"/>
                <w:szCs w:val="22"/>
              </w:rPr>
              <w:t xml:space="preserve"> 605</w:t>
            </w:r>
          </w:p>
        </w:tc>
        <w:tc>
          <w:tcPr>
            <w:tcW w:w="775" w:type="dxa"/>
            <w:gridSpan w:val="2"/>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1C7436" w14:textId="77777777" w:rsidR="00A46927" w:rsidRDefault="00A46927" w:rsidP="00A46927">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63994871" w14:textId="57A30C9D" w:rsidR="00A46927" w:rsidRDefault="00A46927" w:rsidP="00A46927">
            <w:pPr>
              <w:keepNext/>
              <w:spacing w:before="20" w:after="20"/>
              <w:ind w:left="20" w:right="20"/>
              <w:jc w:val="center"/>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58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7D0FFD" w14:textId="028DF7A5" w:rsidR="00A46927" w:rsidRDefault="00A46927" w:rsidP="00A46927">
            <w:pPr>
              <w:keepNext/>
              <w:spacing w:before="20" w:after="20"/>
              <w:ind w:left="20" w:right="20"/>
              <w:jc w:val="center"/>
            </w:pPr>
            <w:r w:rsidRPr="007007BA">
              <w:rPr>
                <w:rFonts w:eastAsia="Times New Roman"/>
                <w:i/>
                <w:iCs/>
                <w:color w:val="000000"/>
                <w:sz w:val="22"/>
                <w:szCs w:val="22"/>
              </w:rPr>
              <w:t>p</w:t>
            </w:r>
          </w:p>
        </w:tc>
      </w:tr>
      <w:tr w:rsidR="00486A98" w14:paraId="4BBB29EA"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4207AC84" w14:textId="29F63812" w:rsidR="00486A98" w:rsidRDefault="00486A98" w:rsidP="00486A98">
            <w:pPr>
              <w:keepNext/>
              <w:spacing w:before="20" w:after="20"/>
              <w:ind w:left="20" w:right="20"/>
            </w:pPr>
            <w:r>
              <w:rPr>
                <w:rFonts w:eastAsia="Times New Roman"/>
                <w:color w:val="000000"/>
                <w:sz w:val="22"/>
                <w:szCs w:val="22"/>
              </w:rPr>
              <w:t>Intercept on</w:t>
            </w:r>
          </w:p>
        </w:tc>
        <w:tc>
          <w:tcPr>
            <w:tcW w:w="1444" w:type="dxa"/>
            <w:shd w:val="clear" w:color="auto" w:fill="FFFFFF"/>
            <w:tcMar>
              <w:top w:w="0" w:type="dxa"/>
              <w:left w:w="0" w:type="dxa"/>
              <w:bottom w:w="0" w:type="dxa"/>
              <w:right w:w="0" w:type="dxa"/>
            </w:tcMar>
            <w:vAlign w:val="center"/>
          </w:tcPr>
          <w:p w14:paraId="3B721434" w14:textId="77777777" w:rsidR="00486A98" w:rsidRDefault="00486A98" w:rsidP="00486A98">
            <w:pPr>
              <w:keepNext/>
              <w:spacing w:before="20" w:after="20"/>
              <w:ind w:left="20" w:right="20"/>
            </w:pPr>
          </w:p>
        </w:tc>
        <w:tc>
          <w:tcPr>
            <w:tcW w:w="1462" w:type="dxa"/>
            <w:shd w:val="clear" w:color="auto" w:fill="FFFFFF"/>
            <w:tcMar>
              <w:top w:w="0" w:type="dxa"/>
              <w:left w:w="0" w:type="dxa"/>
              <w:bottom w:w="0" w:type="dxa"/>
              <w:right w:w="0" w:type="dxa"/>
            </w:tcMar>
            <w:vAlign w:val="center"/>
          </w:tcPr>
          <w:p w14:paraId="227DD6F9" w14:textId="77777777" w:rsidR="00486A98" w:rsidRDefault="00486A98" w:rsidP="00486A98">
            <w:pPr>
              <w:keepNext/>
              <w:spacing w:before="20" w:after="20"/>
              <w:ind w:left="20" w:right="20"/>
            </w:pPr>
          </w:p>
        </w:tc>
        <w:tc>
          <w:tcPr>
            <w:tcW w:w="1462" w:type="dxa"/>
            <w:gridSpan w:val="2"/>
            <w:shd w:val="clear" w:color="auto" w:fill="FFFFFF"/>
            <w:tcMar>
              <w:top w:w="0" w:type="dxa"/>
              <w:left w:w="0" w:type="dxa"/>
              <w:bottom w:w="0" w:type="dxa"/>
              <w:right w:w="0" w:type="dxa"/>
            </w:tcMar>
            <w:vAlign w:val="center"/>
          </w:tcPr>
          <w:p w14:paraId="50ACDE41" w14:textId="77777777" w:rsidR="00486A98" w:rsidRDefault="00486A98" w:rsidP="00486A98">
            <w:pPr>
              <w:keepNext/>
              <w:spacing w:before="20" w:after="20"/>
              <w:ind w:left="20" w:right="20"/>
            </w:pPr>
          </w:p>
        </w:tc>
        <w:tc>
          <w:tcPr>
            <w:tcW w:w="674" w:type="dxa"/>
            <w:shd w:val="clear" w:color="auto" w:fill="FFFFFF"/>
            <w:tcMar>
              <w:top w:w="0" w:type="dxa"/>
              <w:left w:w="0" w:type="dxa"/>
              <w:bottom w:w="0" w:type="dxa"/>
              <w:right w:w="0" w:type="dxa"/>
            </w:tcMar>
            <w:vAlign w:val="center"/>
          </w:tcPr>
          <w:p w14:paraId="12D74E9D" w14:textId="77777777" w:rsidR="00486A98" w:rsidRDefault="00486A98" w:rsidP="00486A98">
            <w:pPr>
              <w:keepNext/>
              <w:spacing w:before="20" w:after="20"/>
              <w:ind w:left="20" w:right="20"/>
              <w:jc w:val="center"/>
            </w:pPr>
          </w:p>
        </w:tc>
        <w:tc>
          <w:tcPr>
            <w:tcW w:w="582" w:type="dxa"/>
            <w:shd w:val="clear" w:color="auto" w:fill="FFFFFF"/>
            <w:tcMar>
              <w:top w:w="0" w:type="dxa"/>
              <w:left w:w="0" w:type="dxa"/>
              <w:bottom w:w="0" w:type="dxa"/>
              <w:right w:w="0" w:type="dxa"/>
            </w:tcMar>
            <w:vAlign w:val="center"/>
          </w:tcPr>
          <w:p w14:paraId="68EF9F32" w14:textId="77777777" w:rsidR="00486A98" w:rsidRDefault="00486A98" w:rsidP="00486A98">
            <w:pPr>
              <w:keepNext/>
              <w:spacing w:before="20" w:after="20"/>
              <w:ind w:left="20" w:right="20"/>
              <w:jc w:val="center"/>
            </w:pPr>
          </w:p>
        </w:tc>
      </w:tr>
      <w:tr w:rsidR="00486A98" w14:paraId="504E1F2F"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6643CD4C" w14:textId="3B8484D7" w:rsidR="00486A98" w:rsidRDefault="00486A98" w:rsidP="00486A98">
            <w:pPr>
              <w:keepNext/>
              <w:spacing w:before="20" w:after="20"/>
              <w:ind w:left="20" w:right="20"/>
            </w:pPr>
            <w:r>
              <w:rPr>
                <w:rFonts w:eastAsia="Times New Roman"/>
                <w:color w:val="000000"/>
                <w:sz w:val="22"/>
                <w:szCs w:val="22"/>
              </w:rPr>
              <w:t xml:space="preserve">     Intercept term</w:t>
            </w:r>
          </w:p>
        </w:tc>
        <w:tc>
          <w:tcPr>
            <w:tcW w:w="1444" w:type="dxa"/>
            <w:shd w:val="clear" w:color="auto" w:fill="FFFFFF"/>
            <w:tcMar>
              <w:top w:w="0" w:type="dxa"/>
              <w:left w:w="0" w:type="dxa"/>
              <w:bottom w:w="0" w:type="dxa"/>
              <w:right w:w="0" w:type="dxa"/>
            </w:tcMar>
            <w:vAlign w:val="center"/>
            <w:hideMark/>
          </w:tcPr>
          <w:p w14:paraId="5227CDE6" w14:textId="77777777" w:rsidR="00486A98" w:rsidRDefault="00486A98" w:rsidP="00486A98">
            <w:pPr>
              <w:keepNext/>
              <w:spacing w:before="20" w:after="20"/>
              <w:ind w:left="20" w:right="20"/>
            </w:pPr>
            <w:r>
              <w:rPr>
                <w:rFonts w:eastAsia="Times New Roman"/>
                <w:color w:val="000000"/>
                <w:sz w:val="22"/>
                <w:szCs w:val="22"/>
              </w:rPr>
              <w:t xml:space="preserve"> 0.01 (0.04)</w:t>
            </w:r>
          </w:p>
        </w:tc>
        <w:tc>
          <w:tcPr>
            <w:tcW w:w="1462" w:type="dxa"/>
            <w:shd w:val="clear" w:color="auto" w:fill="FFFFFF"/>
            <w:tcMar>
              <w:top w:w="0" w:type="dxa"/>
              <w:left w:w="0" w:type="dxa"/>
              <w:bottom w:w="0" w:type="dxa"/>
              <w:right w:w="0" w:type="dxa"/>
            </w:tcMar>
            <w:vAlign w:val="center"/>
            <w:hideMark/>
          </w:tcPr>
          <w:p w14:paraId="5C12E2F8" w14:textId="77777777" w:rsidR="00486A98" w:rsidRDefault="00486A98" w:rsidP="00486A98">
            <w:pPr>
              <w:keepNext/>
              <w:spacing w:before="20" w:after="20"/>
              <w:ind w:left="20" w:right="20"/>
            </w:pPr>
            <w:r>
              <w:rPr>
                <w:rFonts w:eastAsia="Times New Roman"/>
                <w:color w:val="000000"/>
                <w:sz w:val="22"/>
                <w:szCs w:val="22"/>
              </w:rPr>
              <w:t xml:space="preserve"> 0.03 (0.04)</w:t>
            </w:r>
          </w:p>
        </w:tc>
        <w:tc>
          <w:tcPr>
            <w:tcW w:w="1462" w:type="dxa"/>
            <w:gridSpan w:val="2"/>
            <w:shd w:val="clear" w:color="auto" w:fill="FFFFFF"/>
            <w:tcMar>
              <w:top w:w="0" w:type="dxa"/>
              <w:left w:w="0" w:type="dxa"/>
              <w:bottom w:w="0" w:type="dxa"/>
              <w:right w:w="0" w:type="dxa"/>
            </w:tcMar>
            <w:vAlign w:val="center"/>
            <w:hideMark/>
          </w:tcPr>
          <w:p w14:paraId="5B9A2BF1" w14:textId="77777777" w:rsidR="00486A98" w:rsidRDefault="00486A98" w:rsidP="00486A98">
            <w:pPr>
              <w:keepNext/>
              <w:spacing w:before="20" w:after="20"/>
              <w:ind w:left="20" w:right="20"/>
            </w:pPr>
            <w:r>
              <w:rPr>
                <w:rFonts w:eastAsia="Times New Roman"/>
                <w:color w:val="000000"/>
                <w:sz w:val="22"/>
                <w:szCs w:val="22"/>
              </w:rPr>
              <w:t xml:space="preserve"> 0.03 (0.01)*</w:t>
            </w:r>
          </w:p>
        </w:tc>
        <w:tc>
          <w:tcPr>
            <w:tcW w:w="674" w:type="dxa"/>
            <w:shd w:val="clear" w:color="auto" w:fill="FFFFFF"/>
            <w:tcMar>
              <w:top w:w="0" w:type="dxa"/>
              <w:left w:w="0" w:type="dxa"/>
              <w:bottom w:w="0" w:type="dxa"/>
              <w:right w:w="0" w:type="dxa"/>
            </w:tcMar>
            <w:vAlign w:val="center"/>
            <w:hideMark/>
          </w:tcPr>
          <w:p w14:paraId="4494B350" w14:textId="77777777" w:rsidR="00486A98" w:rsidRDefault="00486A98" w:rsidP="00486A98">
            <w:pPr>
              <w:keepNext/>
              <w:spacing w:before="20" w:after="20"/>
              <w:ind w:left="20" w:right="20"/>
              <w:jc w:val="center"/>
            </w:pPr>
            <w:r>
              <w:rPr>
                <w:rFonts w:eastAsia="Times New Roman"/>
                <w:color w:val="000000"/>
                <w:sz w:val="22"/>
                <w:szCs w:val="22"/>
              </w:rPr>
              <w:t>0.44</w:t>
            </w:r>
          </w:p>
        </w:tc>
        <w:tc>
          <w:tcPr>
            <w:tcW w:w="582" w:type="dxa"/>
            <w:shd w:val="clear" w:color="auto" w:fill="FFFFFF"/>
            <w:tcMar>
              <w:top w:w="0" w:type="dxa"/>
              <w:left w:w="0" w:type="dxa"/>
              <w:bottom w:w="0" w:type="dxa"/>
              <w:right w:w="0" w:type="dxa"/>
            </w:tcMar>
            <w:vAlign w:val="center"/>
            <w:hideMark/>
          </w:tcPr>
          <w:p w14:paraId="17AFDA15" w14:textId="77777777" w:rsidR="00486A98" w:rsidRDefault="00486A98" w:rsidP="00486A98">
            <w:pPr>
              <w:keepNext/>
              <w:spacing w:before="20" w:after="20"/>
              <w:ind w:left="20" w:right="20"/>
              <w:jc w:val="center"/>
            </w:pPr>
            <w:r>
              <w:rPr>
                <w:rFonts w:eastAsia="Times New Roman"/>
                <w:color w:val="000000"/>
                <w:sz w:val="22"/>
                <w:szCs w:val="22"/>
              </w:rPr>
              <w:t>0.80</w:t>
            </w:r>
          </w:p>
        </w:tc>
      </w:tr>
      <w:tr w:rsidR="00486A98" w14:paraId="7AB332C0"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600F39D2" w14:textId="3656D4F1" w:rsidR="00486A98" w:rsidRDefault="00486A98" w:rsidP="00486A98">
            <w:pPr>
              <w:keepNext/>
              <w:spacing w:before="20" w:after="20"/>
              <w:ind w:left="20" w:right="20"/>
            </w:pPr>
            <w:r>
              <w:rPr>
                <w:rFonts w:eastAsia="Times New Roman"/>
                <w:color w:val="000000"/>
                <w:sz w:val="22"/>
                <w:szCs w:val="22"/>
              </w:rPr>
              <w:t xml:space="preserve">     Family Conflict</w:t>
            </w:r>
          </w:p>
        </w:tc>
        <w:tc>
          <w:tcPr>
            <w:tcW w:w="1444" w:type="dxa"/>
            <w:shd w:val="clear" w:color="auto" w:fill="FFFFFF"/>
            <w:tcMar>
              <w:top w:w="0" w:type="dxa"/>
              <w:left w:w="0" w:type="dxa"/>
              <w:bottom w:w="0" w:type="dxa"/>
              <w:right w:w="0" w:type="dxa"/>
            </w:tcMar>
            <w:vAlign w:val="center"/>
            <w:hideMark/>
          </w:tcPr>
          <w:p w14:paraId="432A0EC5" w14:textId="77777777" w:rsidR="00486A98" w:rsidRDefault="00486A98" w:rsidP="00486A98">
            <w:pPr>
              <w:keepNext/>
              <w:spacing w:before="20" w:after="20"/>
              <w:ind w:left="20" w:right="20"/>
            </w:pPr>
            <w:r>
              <w:rPr>
                <w:rFonts w:eastAsia="Times New Roman"/>
                <w:color w:val="000000"/>
                <w:sz w:val="22"/>
                <w:szCs w:val="22"/>
              </w:rPr>
              <w:t xml:space="preserve"> 0.04 (0.03)</w:t>
            </w:r>
          </w:p>
        </w:tc>
        <w:tc>
          <w:tcPr>
            <w:tcW w:w="1462" w:type="dxa"/>
            <w:shd w:val="clear" w:color="auto" w:fill="FFFFFF"/>
            <w:tcMar>
              <w:top w:w="0" w:type="dxa"/>
              <w:left w:w="0" w:type="dxa"/>
              <w:bottom w:w="0" w:type="dxa"/>
              <w:right w:w="0" w:type="dxa"/>
            </w:tcMar>
            <w:vAlign w:val="center"/>
            <w:hideMark/>
          </w:tcPr>
          <w:p w14:paraId="3F858178" w14:textId="77777777" w:rsidR="00486A98" w:rsidRDefault="00486A98" w:rsidP="00486A98">
            <w:pPr>
              <w:keepNext/>
              <w:spacing w:before="20" w:after="20"/>
              <w:ind w:left="20" w:right="20"/>
            </w:pPr>
            <w:r>
              <w:rPr>
                <w:rFonts w:eastAsia="Times New Roman"/>
                <w:color w:val="000000"/>
                <w:sz w:val="22"/>
                <w:szCs w:val="22"/>
              </w:rPr>
              <w:t xml:space="preserve"> 0.01 (0.04)</w:t>
            </w:r>
          </w:p>
        </w:tc>
        <w:tc>
          <w:tcPr>
            <w:tcW w:w="1462" w:type="dxa"/>
            <w:gridSpan w:val="2"/>
            <w:shd w:val="clear" w:color="auto" w:fill="FFFFFF"/>
            <w:tcMar>
              <w:top w:w="0" w:type="dxa"/>
              <w:left w:w="0" w:type="dxa"/>
              <w:bottom w:w="0" w:type="dxa"/>
              <w:right w:w="0" w:type="dxa"/>
            </w:tcMar>
            <w:vAlign w:val="center"/>
            <w:hideMark/>
          </w:tcPr>
          <w:p w14:paraId="7FC4B3A1" w14:textId="77777777" w:rsidR="00486A98" w:rsidRDefault="00486A98" w:rsidP="00486A98">
            <w:pPr>
              <w:keepNext/>
              <w:spacing w:before="20" w:after="20"/>
              <w:ind w:left="20" w:right="20"/>
            </w:pPr>
            <w:r>
              <w:rPr>
                <w:rFonts w:eastAsia="Times New Roman"/>
                <w:color w:val="000000"/>
                <w:sz w:val="22"/>
                <w:szCs w:val="22"/>
              </w:rPr>
              <w:t xml:space="preserve"> 0.00 (0.04)</w:t>
            </w:r>
          </w:p>
        </w:tc>
        <w:tc>
          <w:tcPr>
            <w:tcW w:w="674" w:type="dxa"/>
            <w:shd w:val="clear" w:color="auto" w:fill="FFFFFF"/>
            <w:tcMar>
              <w:top w:w="0" w:type="dxa"/>
              <w:left w:w="0" w:type="dxa"/>
              <w:bottom w:w="0" w:type="dxa"/>
              <w:right w:w="0" w:type="dxa"/>
            </w:tcMar>
            <w:vAlign w:val="center"/>
            <w:hideMark/>
          </w:tcPr>
          <w:p w14:paraId="382C1BED" w14:textId="77777777" w:rsidR="00486A98" w:rsidRDefault="00486A98" w:rsidP="00486A98">
            <w:pPr>
              <w:keepNext/>
              <w:spacing w:before="20" w:after="20"/>
              <w:ind w:left="20" w:right="20"/>
              <w:jc w:val="center"/>
            </w:pPr>
            <w:r>
              <w:rPr>
                <w:rFonts w:eastAsia="Times New Roman"/>
                <w:color w:val="000000"/>
                <w:sz w:val="22"/>
                <w:szCs w:val="22"/>
              </w:rPr>
              <w:t>0.99</w:t>
            </w:r>
          </w:p>
        </w:tc>
        <w:tc>
          <w:tcPr>
            <w:tcW w:w="582" w:type="dxa"/>
            <w:shd w:val="clear" w:color="auto" w:fill="FFFFFF"/>
            <w:tcMar>
              <w:top w:w="0" w:type="dxa"/>
              <w:left w:w="0" w:type="dxa"/>
              <w:bottom w:w="0" w:type="dxa"/>
              <w:right w:w="0" w:type="dxa"/>
            </w:tcMar>
            <w:vAlign w:val="center"/>
            <w:hideMark/>
          </w:tcPr>
          <w:p w14:paraId="0F38376E" w14:textId="77777777" w:rsidR="00486A98" w:rsidRDefault="00486A98" w:rsidP="00486A98">
            <w:pPr>
              <w:keepNext/>
              <w:spacing w:before="20" w:after="20"/>
              <w:ind w:left="20" w:right="20"/>
              <w:jc w:val="center"/>
            </w:pPr>
            <w:r>
              <w:rPr>
                <w:rFonts w:eastAsia="Times New Roman"/>
                <w:color w:val="000000"/>
                <w:sz w:val="22"/>
                <w:szCs w:val="22"/>
              </w:rPr>
              <w:t>0.61</w:t>
            </w:r>
          </w:p>
        </w:tc>
      </w:tr>
      <w:tr w:rsidR="00486A98" w14:paraId="30ED75F7"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47AEEE01" w14:textId="30BEA2D2" w:rsidR="00486A98" w:rsidRDefault="00486A98" w:rsidP="00486A98">
            <w:pPr>
              <w:keepNext/>
              <w:spacing w:before="20" w:after="20"/>
              <w:ind w:left="20" w:right="20"/>
            </w:pPr>
            <w:r>
              <w:rPr>
                <w:rFonts w:eastAsia="Times New Roman"/>
                <w:color w:val="000000"/>
                <w:sz w:val="22"/>
                <w:szCs w:val="22"/>
              </w:rPr>
              <w:t xml:space="preserve">     Abuse</w:t>
            </w:r>
          </w:p>
        </w:tc>
        <w:tc>
          <w:tcPr>
            <w:tcW w:w="1444" w:type="dxa"/>
            <w:shd w:val="clear" w:color="auto" w:fill="FFFFFF"/>
            <w:tcMar>
              <w:top w:w="0" w:type="dxa"/>
              <w:left w:w="0" w:type="dxa"/>
              <w:bottom w:w="0" w:type="dxa"/>
              <w:right w:w="0" w:type="dxa"/>
            </w:tcMar>
            <w:vAlign w:val="center"/>
            <w:hideMark/>
          </w:tcPr>
          <w:p w14:paraId="1CED78C1" w14:textId="77777777" w:rsidR="00486A98" w:rsidRDefault="00486A98" w:rsidP="00486A98">
            <w:pPr>
              <w:keepNext/>
              <w:spacing w:before="20" w:after="20"/>
              <w:ind w:left="20" w:right="20"/>
            </w:pPr>
            <w:r>
              <w:rPr>
                <w:rFonts w:eastAsia="Times New Roman"/>
                <w:color w:val="000000"/>
                <w:sz w:val="22"/>
                <w:szCs w:val="22"/>
              </w:rPr>
              <w:t xml:space="preserve"> 0.07 (0.05)</w:t>
            </w:r>
          </w:p>
        </w:tc>
        <w:tc>
          <w:tcPr>
            <w:tcW w:w="1462" w:type="dxa"/>
            <w:shd w:val="clear" w:color="auto" w:fill="FFFFFF"/>
            <w:tcMar>
              <w:top w:w="0" w:type="dxa"/>
              <w:left w:w="0" w:type="dxa"/>
              <w:bottom w:w="0" w:type="dxa"/>
              <w:right w:w="0" w:type="dxa"/>
            </w:tcMar>
            <w:vAlign w:val="center"/>
            <w:hideMark/>
          </w:tcPr>
          <w:p w14:paraId="5D3E362A" w14:textId="77777777" w:rsidR="00486A98" w:rsidRDefault="00486A98" w:rsidP="00486A98">
            <w:pPr>
              <w:keepNext/>
              <w:spacing w:before="20" w:after="20"/>
              <w:ind w:left="20" w:right="20"/>
            </w:pPr>
            <w:r>
              <w:rPr>
                <w:rFonts w:eastAsia="Times New Roman"/>
                <w:color w:val="000000"/>
                <w:sz w:val="22"/>
                <w:szCs w:val="22"/>
              </w:rPr>
              <w:t xml:space="preserve"> 0.17 (0.10)</w:t>
            </w:r>
          </w:p>
        </w:tc>
        <w:tc>
          <w:tcPr>
            <w:tcW w:w="1462" w:type="dxa"/>
            <w:gridSpan w:val="2"/>
            <w:shd w:val="clear" w:color="auto" w:fill="FFFFFF"/>
            <w:tcMar>
              <w:top w:w="0" w:type="dxa"/>
              <w:left w:w="0" w:type="dxa"/>
              <w:bottom w:w="0" w:type="dxa"/>
              <w:right w:w="0" w:type="dxa"/>
            </w:tcMar>
            <w:vAlign w:val="center"/>
            <w:hideMark/>
          </w:tcPr>
          <w:p w14:paraId="36B0CFFC" w14:textId="77777777" w:rsidR="00486A98" w:rsidRDefault="00486A98" w:rsidP="00486A98">
            <w:pPr>
              <w:keepNext/>
              <w:spacing w:before="20" w:after="20"/>
              <w:ind w:left="20" w:right="20"/>
            </w:pPr>
            <w:r>
              <w:rPr>
                <w:rFonts w:eastAsia="Times New Roman"/>
                <w:color w:val="000000"/>
                <w:sz w:val="22"/>
                <w:szCs w:val="22"/>
              </w:rPr>
              <w:t xml:space="preserve"> 0.25 (0.06)**</w:t>
            </w:r>
          </w:p>
        </w:tc>
        <w:tc>
          <w:tcPr>
            <w:tcW w:w="674" w:type="dxa"/>
            <w:shd w:val="clear" w:color="auto" w:fill="FFFFFF"/>
            <w:tcMar>
              <w:top w:w="0" w:type="dxa"/>
              <w:left w:w="0" w:type="dxa"/>
              <w:bottom w:w="0" w:type="dxa"/>
              <w:right w:w="0" w:type="dxa"/>
            </w:tcMar>
            <w:vAlign w:val="center"/>
            <w:hideMark/>
          </w:tcPr>
          <w:p w14:paraId="3827D183" w14:textId="77777777" w:rsidR="00486A98" w:rsidRDefault="00486A98" w:rsidP="00486A98">
            <w:pPr>
              <w:keepNext/>
              <w:spacing w:before="20" w:after="20"/>
              <w:ind w:left="20" w:right="20"/>
              <w:jc w:val="center"/>
            </w:pPr>
            <w:r>
              <w:rPr>
                <w:rFonts w:eastAsia="Times New Roman"/>
                <w:color w:val="000000"/>
                <w:sz w:val="22"/>
                <w:szCs w:val="22"/>
              </w:rPr>
              <w:t>3.16</w:t>
            </w:r>
          </w:p>
        </w:tc>
        <w:tc>
          <w:tcPr>
            <w:tcW w:w="582" w:type="dxa"/>
            <w:shd w:val="clear" w:color="auto" w:fill="FFFFFF"/>
            <w:tcMar>
              <w:top w:w="0" w:type="dxa"/>
              <w:left w:w="0" w:type="dxa"/>
              <w:bottom w:w="0" w:type="dxa"/>
              <w:right w:w="0" w:type="dxa"/>
            </w:tcMar>
            <w:vAlign w:val="center"/>
            <w:hideMark/>
          </w:tcPr>
          <w:p w14:paraId="6A9D55B2" w14:textId="77777777" w:rsidR="00486A98" w:rsidRDefault="00486A98" w:rsidP="00486A98">
            <w:pPr>
              <w:keepNext/>
              <w:spacing w:before="20" w:after="20"/>
              <w:ind w:left="20" w:right="20"/>
              <w:jc w:val="center"/>
            </w:pPr>
            <w:r>
              <w:rPr>
                <w:rFonts w:eastAsia="Times New Roman"/>
                <w:color w:val="000000"/>
                <w:sz w:val="22"/>
                <w:szCs w:val="22"/>
              </w:rPr>
              <w:t>0.21</w:t>
            </w:r>
          </w:p>
        </w:tc>
      </w:tr>
      <w:tr w:rsidR="00486A98" w14:paraId="20ABD826"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20D35894" w14:textId="6E992B6D" w:rsidR="00486A98" w:rsidRDefault="00486A98" w:rsidP="00486A98">
            <w:pPr>
              <w:keepNext/>
              <w:spacing w:before="20" w:after="20"/>
              <w:ind w:left="20" w:right="20"/>
            </w:pPr>
            <w:r>
              <w:rPr>
                <w:rFonts w:eastAsia="Times New Roman"/>
                <w:color w:val="000000"/>
                <w:sz w:val="22"/>
                <w:szCs w:val="22"/>
              </w:rPr>
              <w:t xml:space="preserve">     Sibling Aggression</w:t>
            </w:r>
          </w:p>
        </w:tc>
        <w:tc>
          <w:tcPr>
            <w:tcW w:w="1444" w:type="dxa"/>
            <w:shd w:val="clear" w:color="auto" w:fill="FFFFFF"/>
            <w:tcMar>
              <w:top w:w="0" w:type="dxa"/>
              <w:left w:w="0" w:type="dxa"/>
              <w:bottom w:w="0" w:type="dxa"/>
              <w:right w:w="0" w:type="dxa"/>
            </w:tcMar>
            <w:vAlign w:val="center"/>
            <w:hideMark/>
          </w:tcPr>
          <w:p w14:paraId="66F9E30E" w14:textId="77777777" w:rsidR="00486A98" w:rsidRDefault="00486A98" w:rsidP="00486A98">
            <w:pPr>
              <w:keepNext/>
              <w:spacing w:before="20" w:after="20"/>
              <w:ind w:left="20" w:right="20"/>
            </w:pPr>
            <w:r>
              <w:rPr>
                <w:rFonts w:eastAsia="Times New Roman"/>
                <w:color w:val="000000"/>
                <w:sz w:val="22"/>
                <w:szCs w:val="22"/>
              </w:rPr>
              <w:t xml:space="preserve"> 0.06 (0.04)</w:t>
            </w:r>
          </w:p>
        </w:tc>
        <w:tc>
          <w:tcPr>
            <w:tcW w:w="1462" w:type="dxa"/>
            <w:shd w:val="clear" w:color="auto" w:fill="FFFFFF"/>
            <w:tcMar>
              <w:top w:w="0" w:type="dxa"/>
              <w:left w:w="0" w:type="dxa"/>
              <w:bottom w:w="0" w:type="dxa"/>
              <w:right w:w="0" w:type="dxa"/>
            </w:tcMar>
            <w:vAlign w:val="center"/>
            <w:hideMark/>
          </w:tcPr>
          <w:p w14:paraId="1B888042" w14:textId="77777777" w:rsidR="00486A98" w:rsidRDefault="00486A98" w:rsidP="00486A98">
            <w:pPr>
              <w:keepNext/>
              <w:spacing w:before="20" w:after="20"/>
              <w:ind w:left="20" w:right="20"/>
            </w:pPr>
            <w:r>
              <w:rPr>
                <w:rFonts w:eastAsia="Times New Roman"/>
                <w:color w:val="000000"/>
                <w:sz w:val="22"/>
                <w:szCs w:val="22"/>
              </w:rPr>
              <w:t xml:space="preserve"> 0.00 (0.08)</w:t>
            </w:r>
          </w:p>
        </w:tc>
        <w:tc>
          <w:tcPr>
            <w:tcW w:w="1462" w:type="dxa"/>
            <w:gridSpan w:val="2"/>
            <w:shd w:val="clear" w:color="auto" w:fill="FFFFFF"/>
            <w:tcMar>
              <w:top w:w="0" w:type="dxa"/>
              <w:left w:w="0" w:type="dxa"/>
              <w:bottom w:w="0" w:type="dxa"/>
              <w:right w:w="0" w:type="dxa"/>
            </w:tcMar>
            <w:vAlign w:val="center"/>
            <w:hideMark/>
          </w:tcPr>
          <w:p w14:paraId="5EAD143B" w14:textId="77777777" w:rsidR="00486A98" w:rsidRDefault="00486A98" w:rsidP="00486A98">
            <w:pPr>
              <w:keepNext/>
              <w:spacing w:before="20" w:after="20"/>
              <w:ind w:left="20" w:right="20"/>
            </w:pPr>
            <w:r>
              <w:rPr>
                <w:rFonts w:eastAsia="Times New Roman"/>
                <w:color w:val="000000"/>
                <w:sz w:val="22"/>
                <w:szCs w:val="22"/>
              </w:rPr>
              <w:t xml:space="preserve"> 0.00 (0.03)</w:t>
            </w:r>
          </w:p>
        </w:tc>
        <w:tc>
          <w:tcPr>
            <w:tcW w:w="674" w:type="dxa"/>
            <w:shd w:val="clear" w:color="auto" w:fill="FFFFFF"/>
            <w:tcMar>
              <w:top w:w="0" w:type="dxa"/>
              <w:left w:w="0" w:type="dxa"/>
              <w:bottom w:w="0" w:type="dxa"/>
              <w:right w:w="0" w:type="dxa"/>
            </w:tcMar>
            <w:vAlign w:val="center"/>
            <w:hideMark/>
          </w:tcPr>
          <w:p w14:paraId="30EDF460" w14:textId="77777777" w:rsidR="00486A98" w:rsidRDefault="00486A98" w:rsidP="00486A98">
            <w:pPr>
              <w:keepNext/>
              <w:spacing w:before="20" w:after="20"/>
              <w:ind w:left="20" w:right="20"/>
              <w:jc w:val="center"/>
            </w:pPr>
            <w:r>
              <w:rPr>
                <w:rFonts w:eastAsia="Times New Roman"/>
                <w:color w:val="000000"/>
                <w:sz w:val="22"/>
                <w:szCs w:val="22"/>
              </w:rPr>
              <w:t>2.11</w:t>
            </w:r>
          </w:p>
        </w:tc>
        <w:tc>
          <w:tcPr>
            <w:tcW w:w="582" w:type="dxa"/>
            <w:shd w:val="clear" w:color="auto" w:fill="FFFFFF"/>
            <w:tcMar>
              <w:top w:w="0" w:type="dxa"/>
              <w:left w:w="0" w:type="dxa"/>
              <w:bottom w:w="0" w:type="dxa"/>
              <w:right w:w="0" w:type="dxa"/>
            </w:tcMar>
            <w:vAlign w:val="center"/>
            <w:hideMark/>
          </w:tcPr>
          <w:p w14:paraId="33C4D1A8" w14:textId="77777777" w:rsidR="00486A98" w:rsidRDefault="00486A98" w:rsidP="00486A98">
            <w:pPr>
              <w:keepNext/>
              <w:spacing w:before="20" w:after="20"/>
              <w:ind w:left="20" w:right="20"/>
              <w:jc w:val="center"/>
            </w:pPr>
            <w:r>
              <w:rPr>
                <w:rFonts w:eastAsia="Times New Roman"/>
                <w:color w:val="000000"/>
                <w:sz w:val="22"/>
                <w:szCs w:val="22"/>
              </w:rPr>
              <w:t>0.35</w:t>
            </w:r>
          </w:p>
        </w:tc>
      </w:tr>
      <w:tr w:rsidR="00486A98" w14:paraId="4A7DB5BB"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7B8FF388" w14:textId="4E175DF1" w:rsidR="00486A98" w:rsidRDefault="00486A98" w:rsidP="00486A98">
            <w:pPr>
              <w:keepNext/>
              <w:spacing w:before="20" w:after="20"/>
              <w:ind w:left="20" w:right="20"/>
            </w:pPr>
            <w:r>
              <w:rPr>
                <w:rFonts w:eastAsia="Times New Roman"/>
                <w:color w:val="000000"/>
                <w:sz w:val="22"/>
                <w:szCs w:val="22"/>
              </w:rPr>
              <w:t>Slope on</w:t>
            </w:r>
          </w:p>
        </w:tc>
        <w:tc>
          <w:tcPr>
            <w:tcW w:w="1444" w:type="dxa"/>
            <w:shd w:val="clear" w:color="auto" w:fill="FFFFFF"/>
            <w:tcMar>
              <w:top w:w="0" w:type="dxa"/>
              <w:left w:w="0" w:type="dxa"/>
              <w:bottom w:w="0" w:type="dxa"/>
              <w:right w:w="0" w:type="dxa"/>
            </w:tcMar>
            <w:vAlign w:val="center"/>
          </w:tcPr>
          <w:p w14:paraId="5C7E9E6B" w14:textId="77777777" w:rsidR="00486A98" w:rsidRDefault="00486A98" w:rsidP="00486A98">
            <w:pPr>
              <w:keepNext/>
              <w:spacing w:before="20" w:after="20"/>
              <w:ind w:left="20" w:right="20"/>
            </w:pPr>
          </w:p>
        </w:tc>
        <w:tc>
          <w:tcPr>
            <w:tcW w:w="1462" w:type="dxa"/>
            <w:shd w:val="clear" w:color="auto" w:fill="FFFFFF"/>
            <w:tcMar>
              <w:top w:w="0" w:type="dxa"/>
              <w:left w:w="0" w:type="dxa"/>
              <w:bottom w:w="0" w:type="dxa"/>
              <w:right w:w="0" w:type="dxa"/>
            </w:tcMar>
            <w:vAlign w:val="center"/>
          </w:tcPr>
          <w:p w14:paraId="00904C03" w14:textId="77777777" w:rsidR="00486A98" w:rsidRDefault="00486A98" w:rsidP="00486A98">
            <w:pPr>
              <w:keepNext/>
              <w:spacing w:before="20" w:after="20"/>
              <w:ind w:left="20" w:right="20"/>
            </w:pPr>
          </w:p>
        </w:tc>
        <w:tc>
          <w:tcPr>
            <w:tcW w:w="1462" w:type="dxa"/>
            <w:gridSpan w:val="2"/>
            <w:shd w:val="clear" w:color="auto" w:fill="FFFFFF"/>
            <w:tcMar>
              <w:top w:w="0" w:type="dxa"/>
              <w:left w:w="0" w:type="dxa"/>
              <w:bottom w:w="0" w:type="dxa"/>
              <w:right w:w="0" w:type="dxa"/>
            </w:tcMar>
            <w:vAlign w:val="center"/>
          </w:tcPr>
          <w:p w14:paraId="3AC0BA19" w14:textId="77777777" w:rsidR="00486A98" w:rsidRDefault="00486A98" w:rsidP="00486A98">
            <w:pPr>
              <w:keepNext/>
              <w:spacing w:before="20" w:after="20"/>
              <w:ind w:left="20" w:right="20"/>
            </w:pPr>
          </w:p>
        </w:tc>
        <w:tc>
          <w:tcPr>
            <w:tcW w:w="674" w:type="dxa"/>
            <w:shd w:val="clear" w:color="auto" w:fill="FFFFFF"/>
            <w:tcMar>
              <w:top w:w="0" w:type="dxa"/>
              <w:left w:w="0" w:type="dxa"/>
              <w:bottom w:w="0" w:type="dxa"/>
              <w:right w:w="0" w:type="dxa"/>
            </w:tcMar>
            <w:vAlign w:val="center"/>
          </w:tcPr>
          <w:p w14:paraId="0EB034F7" w14:textId="77777777" w:rsidR="00486A98" w:rsidRDefault="00486A98" w:rsidP="00486A98">
            <w:pPr>
              <w:keepNext/>
              <w:spacing w:before="20" w:after="20"/>
              <w:ind w:left="20" w:right="20"/>
              <w:jc w:val="center"/>
            </w:pPr>
          </w:p>
        </w:tc>
        <w:tc>
          <w:tcPr>
            <w:tcW w:w="582" w:type="dxa"/>
            <w:shd w:val="clear" w:color="auto" w:fill="FFFFFF"/>
            <w:tcMar>
              <w:top w:w="0" w:type="dxa"/>
              <w:left w:w="0" w:type="dxa"/>
              <w:bottom w:w="0" w:type="dxa"/>
              <w:right w:w="0" w:type="dxa"/>
            </w:tcMar>
            <w:vAlign w:val="center"/>
          </w:tcPr>
          <w:p w14:paraId="18ECAB8B" w14:textId="77777777" w:rsidR="00486A98" w:rsidRDefault="00486A98" w:rsidP="00486A98">
            <w:pPr>
              <w:keepNext/>
              <w:spacing w:before="20" w:after="20"/>
              <w:ind w:left="20" w:right="20"/>
              <w:jc w:val="center"/>
            </w:pPr>
          </w:p>
        </w:tc>
      </w:tr>
      <w:tr w:rsidR="00486A98" w14:paraId="5D55C8AE"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53B1B6A7" w14:textId="359316DA" w:rsidR="00486A98" w:rsidRDefault="00486A98" w:rsidP="00486A98">
            <w:pPr>
              <w:keepNext/>
              <w:spacing w:before="20" w:after="20"/>
              <w:ind w:left="20" w:right="20"/>
            </w:pPr>
            <w:r>
              <w:rPr>
                <w:rFonts w:eastAsia="Times New Roman"/>
                <w:color w:val="000000"/>
                <w:sz w:val="22"/>
                <w:szCs w:val="22"/>
              </w:rPr>
              <w:t xml:space="preserve">     Intercept term</w:t>
            </w:r>
          </w:p>
        </w:tc>
        <w:tc>
          <w:tcPr>
            <w:tcW w:w="1444" w:type="dxa"/>
            <w:shd w:val="clear" w:color="auto" w:fill="FFFFFF"/>
            <w:tcMar>
              <w:top w:w="0" w:type="dxa"/>
              <w:left w:w="0" w:type="dxa"/>
              <w:bottom w:w="0" w:type="dxa"/>
              <w:right w:w="0" w:type="dxa"/>
            </w:tcMar>
            <w:vAlign w:val="center"/>
            <w:hideMark/>
          </w:tcPr>
          <w:p w14:paraId="63B8F7D6" w14:textId="77777777" w:rsidR="00486A98" w:rsidRDefault="00486A98" w:rsidP="00486A98">
            <w:pPr>
              <w:keepNext/>
              <w:spacing w:before="20" w:after="20"/>
              <w:ind w:left="20" w:right="20"/>
            </w:pPr>
            <w:r>
              <w:rPr>
                <w:rFonts w:eastAsia="Times New Roman"/>
                <w:color w:val="000000"/>
                <w:sz w:val="22"/>
                <w:szCs w:val="22"/>
              </w:rPr>
              <w:t xml:space="preserve"> 0.11 (0.03)**</w:t>
            </w:r>
          </w:p>
        </w:tc>
        <w:tc>
          <w:tcPr>
            <w:tcW w:w="1462" w:type="dxa"/>
            <w:shd w:val="clear" w:color="auto" w:fill="FFFFFF"/>
            <w:tcMar>
              <w:top w:w="0" w:type="dxa"/>
              <w:left w:w="0" w:type="dxa"/>
              <w:bottom w:w="0" w:type="dxa"/>
              <w:right w:w="0" w:type="dxa"/>
            </w:tcMar>
            <w:vAlign w:val="center"/>
            <w:hideMark/>
          </w:tcPr>
          <w:p w14:paraId="4A08BE68" w14:textId="77777777" w:rsidR="00486A98" w:rsidRDefault="00486A98" w:rsidP="00486A98">
            <w:pPr>
              <w:keepNext/>
              <w:spacing w:before="20" w:after="20"/>
              <w:ind w:left="20" w:right="20"/>
            </w:pPr>
            <w:r>
              <w:rPr>
                <w:rFonts w:eastAsia="Times New Roman"/>
                <w:color w:val="000000"/>
                <w:sz w:val="22"/>
                <w:szCs w:val="22"/>
              </w:rPr>
              <w:t xml:space="preserve"> 0.05 (0.03)*</w:t>
            </w:r>
          </w:p>
        </w:tc>
        <w:tc>
          <w:tcPr>
            <w:tcW w:w="1462" w:type="dxa"/>
            <w:gridSpan w:val="2"/>
            <w:shd w:val="clear" w:color="auto" w:fill="FFFFFF"/>
            <w:tcMar>
              <w:top w:w="0" w:type="dxa"/>
              <w:left w:w="0" w:type="dxa"/>
              <w:bottom w:w="0" w:type="dxa"/>
              <w:right w:w="0" w:type="dxa"/>
            </w:tcMar>
            <w:vAlign w:val="center"/>
            <w:hideMark/>
          </w:tcPr>
          <w:p w14:paraId="4C7D8AAD" w14:textId="77777777" w:rsidR="00486A98" w:rsidRDefault="00486A98" w:rsidP="00486A98">
            <w:pPr>
              <w:keepNext/>
              <w:spacing w:before="20" w:after="20"/>
              <w:ind w:left="20" w:right="20"/>
            </w:pPr>
            <w:r>
              <w:rPr>
                <w:rFonts w:eastAsia="Times New Roman"/>
                <w:color w:val="000000"/>
                <w:sz w:val="22"/>
                <w:szCs w:val="22"/>
              </w:rPr>
              <w:t xml:space="preserve"> 0.08 (0.02)**</w:t>
            </w:r>
          </w:p>
        </w:tc>
        <w:tc>
          <w:tcPr>
            <w:tcW w:w="674" w:type="dxa"/>
            <w:shd w:val="clear" w:color="auto" w:fill="FFFFFF"/>
            <w:tcMar>
              <w:top w:w="0" w:type="dxa"/>
              <w:left w:w="0" w:type="dxa"/>
              <w:bottom w:w="0" w:type="dxa"/>
              <w:right w:w="0" w:type="dxa"/>
            </w:tcMar>
            <w:vAlign w:val="center"/>
            <w:hideMark/>
          </w:tcPr>
          <w:p w14:paraId="073DE219" w14:textId="77777777" w:rsidR="00486A98" w:rsidRDefault="00486A98" w:rsidP="00486A98">
            <w:pPr>
              <w:keepNext/>
              <w:spacing w:before="20" w:after="20"/>
              <w:ind w:left="20" w:right="20"/>
              <w:jc w:val="center"/>
            </w:pPr>
            <w:r>
              <w:rPr>
                <w:rFonts w:eastAsia="Times New Roman"/>
                <w:color w:val="000000"/>
                <w:sz w:val="22"/>
                <w:szCs w:val="22"/>
              </w:rPr>
              <w:t>2.76</w:t>
            </w:r>
          </w:p>
        </w:tc>
        <w:tc>
          <w:tcPr>
            <w:tcW w:w="582" w:type="dxa"/>
            <w:shd w:val="clear" w:color="auto" w:fill="FFFFFF"/>
            <w:tcMar>
              <w:top w:w="0" w:type="dxa"/>
              <w:left w:w="0" w:type="dxa"/>
              <w:bottom w:w="0" w:type="dxa"/>
              <w:right w:w="0" w:type="dxa"/>
            </w:tcMar>
            <w:vAlign w:val="center"/>
            <w:hideMark/>
          </w:tcPr>
          <w:p w14:paraId="6C1784FD" w14:textId="77777777" w:rsidR="00486A98" w:rsidRDefault="00486A98" w:rsidP="00486A98">
            <w:pPr>
              <w:keepNext/>
              <w:spacing w:before="20" w:after="20"/>
              <w:ind w:left="20" w:right="20"/>
              <w:jc w:val="center"/>
            </w:pPr>
            <w:r>
              <w:rPr>
                <w:rFonts w:eastAsia="Times New Roman"/>
                <w:color w:val="000000"/>
                <w:sz w:val="22"/>
                <w:szCs w:val="22"/>
              </w:rPr>
              <w:t>0.25</w:t>
            </w:r>
          </w:p>
        </w:tc>
      </w:tr>
      <w:tr w:rsidR="00486A98" w14:paraId="3124BCB7"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3F00B545" w14:textId="4CB111B8" w:rsidR="00486A98" w:rsidRDefault="00486A98" w:rsidP="00486A98">
            <w:pPr>
              <w:keepNext/>
              <w:spacing w:before="20" w:after="20"/>
              <w:ind w:left="20" w:right="20"/>
            </w:pPr>
            <w:r>
              <w:rPr>
                <w:rFonts w:eastAsia="Times New Roman"/>
                <w:color w:val="000000"/>
                <w:sz w:val="22"/>
                <w:szCs w:val="22"/>
              </w:rPr>
              <w:t xml:space="preserve">     Family Conflict</w:t>
            </w:r>
          </w:p>
        </w:tc>
        <w:tc>
          <w:tcPr>
            <w:tcW w:w="1444" w:type="dxa"/>
            <w:shd w:val="clear" w:color="auto" w:fill="FFFFFF"/>
            <w:tcMar>
              <w:top w:w="0" w:type="dxa"/>
              <w:left w:w="0" w:type="dxa"/>
              <w:bottom w:w="0" w:type="dxa"/>
              <w:right w:w="0" w:type="dxa"/>
            </w:tcMar>
            <w:vAlign w:val="center"/>
            <w:hideMark/>
          </w:tcPr>
          <w:p w14:paraId="1936EDC9" w14:textId="77777777" w:rsidR="00486A98" w:rsidRDefault="00486A98" w:rsidP="00486A98">
            <w:pPr>
              <w:keepNext/>
              <w:spacing w:before="20" w:after="20"/>
              <w:ind w:left="20" w:right="20"/>
            </w:pPr>
            <w:r>
              <w:rPr>
                <w:rFonts w:eastAsia="Times New Roman"/>
                <w:color w:val="000000"/>
                <w:sz w:val="22"/>
                <w:szCs w:val="22"/>
              </w:rPr>
              <w:t xml:space="preserve"> 0.02 (0.04)</w:t>
            </w:r>
          </w:p>
        </w:tc>
        <w:tc>
          <w:tcPr>
            <w:tcW w:w="1462" w:type="dxa"/>
            <w:shd w:val="clear" w:color="auto" w:fill="FFFFFF"/>
            <w:tcMar>
              <w:top w:w="0" w:type="dxa"/>
              <w:left w:w="0" w:type="dxa"/>
              <w:bottom w:w="0" w:type="dxa"/>
              <w:right w:w="0" w:type="dxa"/>
            </w:tcMar>
            <w:vAlign w:val="center"/>
            <w:hideMark/>
          </w:tcPr>
          <w:p w14:paraId="6B4D0A10" w14:textId="77777777" w:rsidR="00486A98" w:rsidRDefault="00486A98" w:rsidP="00486A98">
            <w:pPr>
              <w:keepNext/>
              <w:spacing w:before="20" w:after="20"/>
              <w:ind w:left="20" w:right="20"/>
            </w:pPr>
            <w:r>
              <w:rPr>
                <w:rFonts w:eastAsia="Times New Roman"/>
                <w:color w:val="000000"/>
                <w:sz w:val="22"/>
                <w:szCs w:val="22"/>
              </w:rPr>
              <w:t xml:space="preserve"> 0.02 (0.03)</w:t>
            </w:r>
          </w:p>
        </w:tc>
        <w:tc>
          <w:tcPr>
            <w:tcW w:w="1462" w:type="dxa"/>
            <w:gridSpan w:val="2"/>
            <w:shd w:val="clear" w:color="auto" w:fill="FFFFFF"/>
            <w:tcMar>
              <w:top w:w="0" w:type="dxa"/>
              <w:left w:w="0" w:type="dxa"/>
              <w:bottom w:w="0" w:type="dxa"/>
              <w:right w:w="0" w:type="dxa"/>
            </w:tcMar>
            <w:vAlign w:val="center"/>
            <w:hideMark/>
          </w:tcPr>
          <w:p w14:paraId="0588040C" w14:textId="77777777" w:rsidR="00486A98" w:rsidRDefault="00486A98" w:rsidP="00486A98">
            <w:pPr>
              <w:keepNext/>
              <w:spacing w:before="20" w:after="20"/>
              <w:ind w:left="20" w:right="20"/>
            </w:pPr>
            <w:r>
              <w:rPr>
                <w:rFonts w:eastAsia="Times New Roman"/>
                <w:color w:val="000000"/>
                <w:sz w:val="22"/>
                <w:szCs w:val="22"/>
              </w:rPr>
              <w:t xml:space="preserve"> 0.02 (0.02)</w:t>
            </w:r>
          </w:p>
        </w:tc>
        <w:tc>
          <w:tcPr>
            <w:tcW w:w="674" w:type="dxa"/>
            <w:shd w:val="clear" w:color="auto" w:fill="FFFFFF"/>
            <w:tcMar>
              <w:top w:w="0" w:type="dxa"/>
              <w:left w:w="0" w:type="dxa"/>
              <w:bottom w:w="0" w:type="dxa"/>
              <w:right w:w="0" w:type="dxa"/>
            </w:tcMar>
            <w:vAlign w:val="center"/>
            <w:hideMark/>
          </w:tcPr>
          <w:p w14:paraId="4E0FFA21" w14:textId="77777777" w:rsidR="00486A98" w:rsidRDefault="00486A98" w:rsidP="00486A98">
            <w:pPr>
              <w:keepNext/>
              <w:spacing w:before="20" w:after="20"/>
              <w:ind w:left="20" w:right="20"/>
              <w:jc w:val="center"/>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hideMark/>
          </w:tcPr>
          <w:p w14:paraId="55FB9F8D" w14:textId="77777777" w:rsidR="00486A98" w:rsidRDefault="00486A98" w:rsidP="00486A98">
            <w:pPr>
              <w:keepNext/>
              <w:spacing w:before="20" w:after="20"/>
              <w:ind w:left="20" w:right="20"/>
              <w:jc w:val="center"/>
            </w:pPr>
            <w:r>
              <w:rPr>
                <w:rFonts w:eastAsia="Times New Roman"/>
                <w:color w:val="000000"/>
                <w:sz w:val="22"/>
                <w:szCs w:val="22"/>
              </w:rPr>
              <w:t>1.00</w:t>
            </w:r>
          </w:p>
        </w:tc>
      </w:tr>
      <w:tr w:rsidR="00486A98" w14:paraId="09808C2E" w14:textId="77777777" w:rsidTr="00A46927">
        <w:trPr>
          <w:cantSplit/>
          <w:jc w:val="center"/>
        </w:trPr>
        <w:tc>
          <w:tcPr>
            <w:tcW w:w="2123" w:type="dxa"/>
            <w:shd w:val="clear" w:color="auto" w:fill="FFFFFF"/>
            <w:tcMar>
              <w:top w:w="0" w:type="dxa"/>
              <w:left w:w="0" w:type="dxa"/>
              <w:bottom w:w="0" w:type="dxa"/>
              <w:right w:w="0" w:type="dxa"/>
            </w:tcMar>
            <w:vAlign w:val="center"/>
            <w:hideMark/>
          </w:tcPr>
          <w:p w14:paraId="69687FCF" w14:textId="18FB9A0B" w:rsidR="00486A98" w:rsidRDefault="00486A98" w:rsidP="00486A98">
            <w:pPr>
              <w:keepNext/>
              <w:spacing w:before="20" w:after="20"/>
              <w:ind w:left="20" w:right="20"/>
            </w:pPr>
            <w:r>
              <w:rPr>
                <w:rFonts w:eastAsia="Times New Roman"/>
                <w:color w:val="000000"/>
                <w:sz w:val="22"/>
                <w:szCs w:val="22"/>
              </w:rPr>
              <w:t xml:space="preserve">     Abuse</w:t>
            </w:r>
          </w:p>
        </w:tc>
        <w:tc>
          <w:tcPr>
            <w:tcW w:w="1444" w:type="dxa"/>
            <w:shd w:val="clear" w:color="auto" w:fill="FFFFFF"/>
            <w:tcMar>
              <w:top w:w="0" w:type="dxa"/>
              <w:left w:w="0" w:type="dxa"/>
              <w:bottom w:w="0" w:type="dxa"/>
              <w:right w:w="0" w:type="dxa"/>
            </w:tcMar>
            <w:vAlign w:val="center"/>
            <w:hideMark/>
          </w:tcPr>
          <w:p w14:paraId="68FC2567" w14:textId="77777777" w:rsidR="00486A98" w:rsidRDefault="00486A98" w:rsidP="00486A98">
            <w:pPr>
              <w:keepNext/>
              <w:spacing w:before="20" w:after="20"/>
              <w:ind w:left="20" w:right="20"/>
            </w:pPr>
            <w:r>
              <w:rPr>
                <w:rFonts w:eastAsia="Times New Roman"/>
                <w:color w:val="000000"/>
                <w:sz w:val="22"/>
                <w:szCs w:val="22"/>
              </w:rPr>
              <w:t>-0.02 (0.04)</w:t>
            </w:r>
          </w:p>
        </w:tc>
        <w:tc>
          <w:tcPr>
            <w:tcW w:w="1462" w:type="dxa"/>
            <w:shd w:val="clear" w:color="auto" w:fill="FFFFFF"/>
            <w:tcMar>
              <w:top w:w="0" w:type="dxa"/>
              <w:left w:w="0" w:type="dxa"/>
              <w:bottom w:w="0" w:type="dxa"/>
              <w:right w:w="0" w:type="dxa"/>
            </w:tcMar>
            <w:vAlign w:val="center"/>
            <w:hideMark/>
          </w:tcPr>
          <w:p w14:paraId="2C33CE44" w14:textId="77777777" w:rsidR="00486A98" w:rsidRDefault="00486A98" w:rsidP="00486A98">
            <w:pPr>
              <w:keepNext/>
              <w:spacing w:before="20" w:after="20"/>
              <w:ind w:left="20" w:right="20"/>
            </w:pPr>
            <w:r>
              <w:rPr>
                <w:rFonts w:eastAsia="Times New Roman"/>
                <w:color w:val="000000"/>
                <w:sz w:val="22"/>
                <w:szCs w:val="22"/>
              </w:rPr>
              <w:t>-0.14 (0.05)**</w:t>
            </w:r>
          </w:p>
        </w:tc>
        <w:tc>
          <w:tcPr>
            <w:tcW w:w="1462" w:type="dxa"/>
            <w:gridSpan w:val="2"/>
            <w:shd w:val="clear" w:color="auto" w:fill="FFFFFF"/>
            <w:tcMar>
              <w:top w:w="0" w:type="dxa"/>
              <w:left w:w="0" w:type="dxa"/>
              <w:bottom w:w="0" w:type="dxa"/>
              <w:right w:w="0" w:type="dxa"/>
            </w:tcMar>
            <w:vAlign w:val="center"/>
            <w:hideMark/>
          </w:tcPr>
          <w:p w14:paraId="5A7CC51E" w14:textId="77777777" w:rsidR="00486A98" w:rsidRDefault="00486A98" w:rsidP="00486A98">
            <w:pPr>
              <w:keepNext/>
              <w:spacing w:before="20" w:after="20"/>
              <w:ind w:left="20" w:right="20"/>
            </w:pPr>
            <w:r>
              <w:rPr>
                <w:rFonts w:eastAsia="Times New Roman"/>
                <w:color w:val="000000"/>
                <w:sz w:val="22"/>
                <w:szCs w:val="22"/>
              </w:rPr>
              <w:t>-0.10 (0.03)**</w:t>
            </w:r>
          </w:p>
        </w:tc>
        <w:tc>
          <w:tcPr>
            <w:tcW w:w="674" w:type="dxa"/>
            <w:shd w:val="clear" w:color="auto" w:fill="FFFFFF"/>
            <w:tcMar>
              <w:top w:w="0" w:type="dxa"/>
              <w:left w:w="0" w:type="dxa"/>
              <w:bottom w:w="0" w:type="dxa"/>
              <w:right w:w="0" w:type="dxa"/>
            </w:tcMar>
            <w:vAlign w:val="center"/>
            <w:hideMark/>
          </w:tcPr>
          <w:p w14:paraId="7FA2F57F" w14:textId="77777777" w:rsidR="00486A98" w:rsidRDefault="00486A98" w:rsidP="00486A98">
            <w:pPr>
              <w:keepNext/>
              <w:spacing w:before="20" w:after="20"/>
              <w:ind w:left="20" w:right="20"/>
              <w:jc w:val="center"/>
            </w:pPr>
            <w:r>
              <w:rPr>
                <w:rFonts w:eastAsia="Times New Roman"/>
                <w:color w:val="000000"/>
                <w:sz w:val="22"/>
                <w:szCs w:val="22"/>
              </w:rPr>
              <w:t>3.16</w:t>
            </w:r>
          </w:p>
        </w:tc>
        <w:tc>
          <w:tcPr>
            <w:tcW w:w="582" w:type="dxa"/>
            <w:shd w:val="clear" w:color="auto" w:fill="FFFFFF"/>
            <w:tcMar>
              <w:top w:w="0" w:type="dxa"/>
              <w:left w:w="0" w:type="dxa"/>
              <w:bottom w:w="0" w:type="dxa"/>
              <w:right w:w="0" w:type="dxa"/>
            </w:tcMar>
            <w:vAlign w:val="center"/>
            <w:hideMark/>
          </w:tcPr>
          <w:p w14:paraId="29B11508" w14:textId="77777777" w:rsidR="00486A98" w:rsidRDefault="00486A98" w:rsidP="00486A98">
            <w:pPr>
              <w:keepNext/>
              <w:spacing w:before="20" w:after="20"/>
              <w:ind w:left="20" w:right="20"/>
              <w:jc w:val="center"/>
            </w:pPr>
            <w:r>
              <w:rPr>
                <w:rFonts w:eastAsia="Times New Roman"/>
                <w:color w:val="000000"/>
                <w:sz w:val="22"/>
                <w:szCs w:val="22"/>
              </w:rPr>
              <w:t>0.21</w:t>
            </w:r>
          </w:p>
        </w:tc>
      </w:tr>
      <w:tr w:rsidR="00486A98" w14:paraId="60742B6A" w14:textId="77777777" w:rsidTr="00A46927">
        <w:trPr>
          <w:cantSplit/>
          <w:jc w:val="center"/>
        </w:trPr>
        <w:tc>
          <w:tcPr>
            <w:tcW w:w="212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38E8400" w14:textId="53D1FDC0" w:rsidR="00486A98" w:rsidRDefault="00486A98" w:rsidP="00486A98">
            <w:pPr>
              <w:keepNext/>
              <w:spacing w:before="20" w:after="20"/>
              <w:ind w:left="20" w:right="20"/>
            </w:pPr>
            <w:r>
              <w:rPr>
                <w:rFonts w:eastAsia="Times New Roman"/>
                <w:color w:val="000000"/>
                <w:sz w:val="22"/>
                <w:szCs w:val="22"/>
              </w:rPr>
              <w:t xml:space="preserve">     Sibling Aggression</w:t>
            </w:r>
          </w:p>
        </w:tc>
        <w:tc>
          <w:tcPr>
            <w:tcW w:w="144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D6AABD3" w14:textId="77777777" w:rsidR="00486A98" w:rsidRDefault="00486A98" w:rsidP="00486A98">
            <w:pPr>
              <w:keepNext/>
              <w:spacing w:before="20" w:after="20"/>
              <w:ind w:left="20" w:right="20"/>
            </w:pPr>
            <w:r>
              <w:rPr>
                <w:rFonts w:eastAsia="Times New Roman"/>
                <w:color w:val="000000"/>
                <w:sz w:val="22"/>
                <w:szCs w:val="22"/>
              </w:rPr>
              <w:t>-0.01 (0.02)</w:t>
            </w:r>
          </w:p>
        </w:tc>
        <w:tc>
          <w:tcPr>
            <w:tcW w:w="146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04E7D7D" w14:textId="77777777" w:rsidR="00486A98" w:rsidRDefault="00486A98" w:rsidP="00486A98">
            <w:pPr>
              <w:keepNext/>
              <w:spacing w:before="20" w:after="20"/>
              <w:ind w:left="20" w:right="20"/>
            </w:pPr>
            <w:r>
              <w:rPr>
                <w:rFonts w:eastAsia="Times New Roman"/>
                <w:color w:val="000000"/>
                <w:sz w:val="22"/>
                <w:szCs w:val="22"/>
              </w:rPr>
              <w:t xml:space="preserve"> 0.01 (0.03)</w:t>
            </w:r>
          </w:p>
        </w:tc>
        <w:tc>
          <w:tcPr>
            <w:tcW w:w="1462"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E311B53" w14:textId="77777777" w:rsidR="00486A98" w:rsidRDefault="00486A98" w:rsidP="00486A98">
            <w:pPr>
              <w:keepNext/>
              <w:spacing w:before="20" w:after="20"/>
              <w:ind w:left="20" w:right="20"/>
            </w:pPr>
            <w:r>
              <w:rPr>
                <w:rFonts w:eastAsia="Times New Roman"/>
                <w:color w:val="000000"/>
                <w:sz w:val="22"/>
                <w:szCs w:val="22"/>
              </w:rPr>
              <w:t xml:space="preserve"> 0.00 (0.02)</w:t>
            </w:r>
          </w:p>
        </w:tc>
        <w:tc>
          <w:tcPr>
            <w:tcW w:w="67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CF1FCD2" w14:textId="77777777" w:rsidR="00486A98" w:rsidRDefault="00486A98" w:rsidP="00486A98">
            <w:pPr>
              <w:keepNext/>
              <w:spacing w:before="20" w:after="20"/>
              <w:ind w:left="20" w:right="20"/>
              <w:jc w:val="center"/>
            </w:pPr>
            <w:r>
              <w:rPr>
                <w:rFonts w:eastAsia="Times New Roman"/>
                <w:color w:val="000000"/>
                <w:sz w:val="22"/>
                <w:szCs w:val="22"/>
              </w:rPr>
              <w:t>0.44</w:t>
            </w:r>
          </w:p>
        </w:tc>
        <w:tc>
          <w:tcPr>
            <w:tcW w:w="58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A7CCA93" w14:textId="77777777" w:rsidR="00486A98" w:rsidRDefault="00486A98" w:rsidP="00486A98">
            <w:pPr>
              <w:keepNext/>
              <w:spacing w:before="20" w:after="20"/>
              <w:ind w:left="20" w:right="20"/>
              <w:jc w:val="center"/>
            </w:pPr>
            <w:r>
              <w:rPr>
                <w:rFonts w:eastAsia="Times New Roman"/>
                <w:color w:val="000000"/>
                <w:sz w:val="22"/>
                <w:szCs w:val="22"/>
              </w:rPr>
              <w:t>0.80</w:t>
            </w:r>
          </w:p>
        </w:tc>
      </w:tr>
    </w:tbl>
    <w:p w14:paraId="63B25C52" w14:textId="26F81599" w:rsidR="001E42A6" w:rsidRDefault="001E42A6" w:rsidP="001E42A6">
      <w:pPr>
        <w:pStyle w:val="BodyText"/>
      </w:pPr>
      <w:r>
        <w:rPr>
          <w:i/>
          <w:iCs/>
        </w:rPr>
        <w:t>Note.</w:t>
      </w:r>
      <w:r>
        <w:t xml:space="preserve"> Estimates are unstandardized. Parentheses contain cluster robust standard errors. Model fit was χ</w:t>
      </w:r>
      <w:r w:rsidRPr="00044009">
        <w:rPr>
          <w:vertAlign w:val="superscript"/>
        </w:rPr>
        <w:t>2</w:t>
      </w:r>
      <w:r>
        <w:t xml:space="preserve"> </w:t>
      </w:r>
      <w:r>
        <w:t xml:space="preserve">(39) = 48.05, </w:t>
      </w:r>
      <w:r>
        <w:rPr>
          <w:i/>
          <w:iCs/>
        </w:rPr>
        <w:t>p</w:t>
      </w:r>
      <w:r>
        <w:t xml:space="preserve"> = 0.15; </w:t>
      </w:r>
      <w:r>
        <w:rPr>
          <w:i/>
          <w:iCs/>
        </w:rPr>
        <w:t>CFI</w:t>
      </w:r>
      <w:r>
        <w:t xml:space="preserve"> = 0.98; </w:t>
      </w:r>
      <w:r>
        <w:rPr>
          <w:i/>
          <w:iCs/>
        </w:rPr>
        <w:t>RMSEA</w:t>
      </w:r>
      <w:r>
        <w:t xml:space="preserve"> = 0.02 [0.00, 0.04]; </w:t>
      </w:r>
      <w:r>
        <w:rPr>
          <w:i/>
          <w:iCs/>
        </w:rPr>
        <w:t>SRMR</w:t>
      </w:r>
      <w:r>
        <w:t xml:space="preserve"> = 0.03. Omnibus Wald χ</w:t>
      </w:r>
      <w:r w:rsidRPr="00044009">
        <w:rPr>
          <w:vertAlign w:val="superscript"/>
        </w:rPr>
        <w:t>2</w:t>
      </w:r>
      <w:r>
        <w:t xml:space="preserve"> </w:t>
      </w:r>
      <w:r>
        <w:t>(16) = 10759</w:t>
      </w:r>
      <w:r w:rsidR="00486A98">
        <w:t>.10</w:t>
      </w:r>
      <w:r>
        <w:t xml:space="preserve">, </w:t>
      </w:r>
      <w:r>
        <w:rPr>
          <w:i/>
          <w:iCs/>
        </w:rPr>
        <w:t>p</w:t>
      </w:r>
      <w:r>
        <w:t xml:space="preserve"> </w:t>
      </w:r>
      <w:r w:rsidR="004A2558">
        <w:t>&lt; .01</w:t>
      </w:r>
      <w:r>
        <w:t>.*</w:t>
      </w:r>
      <w:r>
        <w:rPr>
          <w:i/>
          <w:iCs/>
        </w:rPr>
        <w:t>p</w:t>
      </w:r>
      <w:r>
        <w:t xml:space="preserve"> &lt; .05, **</w:t>
      </w:r>
      <w:r>
        <w:rPr>
          <w:i/>
          <w:iCs/>
        </w:rPr>
        <w:t>p</w:t>
      </w:r>
      <w:r>
        <w:t xml:space="preserve"> &lt; .01</w:t>
      </w:r>
    </w:p>
    <w:p w14:paraId="27778AE9" w14:textId="77777777" w:rsidR="00AE556E" w:rsidRDefault="00AE556E">
      <w:pPr>
        <w:pStyle w:val="BodyText"/>
        <w:rPr>
          <w:i/>
          <w:iCs/>
        </w:rPr>
      </w:pPr>
    </w:p>
    <w:p w14:paraId="1D8B2B68" w14:textId="76C61098" w:rsidR="0083344D" w:rsidRDefault="001E42A6">
      <w:pPr>
        <w:pStyle w:val="BodyText"/>
      </w:pPr>
      <w:r>
        <w:rPr>
          <w:i/>
          <w:iCs/>
        </w:rPr>
        <w:t xml:space="preserve">Standardized Estimates from </w:t>
      </w:r>
      <w:r w:rsidR="00000000">
        <w:rPr>
          <w:i/>
          <w:iCs/>
        </w:rPr>
        <w:t>Multigroup Analysis of Sexual Harassment Perpetration on Hostile Home Environment by Race/Ethnicity</w:t>
      </w:r>
    </w:p>
    <w:tbl>
      <w:tblPr>
        <w:tblW w:w="0" w:type="auto"/>
        <w:jc w:val="center"/>
        <w:tblLook w:val="0420" w:firstRow="1" w:lastRow="0" w:firstColumn="0" w:lastColumn="0" w:noHBand="0" w:noVBand="1"/>
      </w:tblPr>
      <w:tblGrid>
        <w:gridCol w:w="2008"/>
        <w:gridCol w:w="1287"/>
        <w:gridCol w:w="1521"/>
        <w:gridCol w:w="1305"/>
        <w:gridCol w:w="728"/>
        <w:gridCol w:w="425"/>
      </w:tblGrid>
      <w:tr w:rsidR="00A07EAA" w:rsidRPr="007007BA" w14:paraId="1D8B2B6F" w14:textId="77777777" w:rsidTr="00AE2CBF">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69" w14:textId="77777777" w:rsidR="00A07EAA" w:rsidRDefault="00A07EAA" w:rsidP="00A07EAA">
            <w:pPr>
              <w:keepNext/>
              <w:spacing w:before="20" w:after="20"/>
              <w:ind w:left="20" w:right="20"/>
            </w:pPr>
            <w:r>
              <w:rPr>
                <w:rFonts w:eastAsia="Times New Roman"/>
                <w:color w:val="000000"/>
                <w:sz w:val="22"/>
                <w:szCs w:val="22"/>
              </w:rPr>
              <w:t>Parameter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D5B154" w14:textId="77777777" w:rsidR="00A07EAA" w:rsidRDefault="00A07EAA" w:rsidP="00A07EAA">
            <w:pPr>
              <w:keepNext/>
              <w:spacing w:before="20" w:after="20"/>
              <w:ind w:left="20" w:right="20"/>
              <w:jc w:val="center"/>
              <w:rPr>
                <w:rFonts w:eastAsia="Times New Roman"/>
                <w:color w:val="000000"/>
                <w:sz w:val="22"/>
                <w:szCs w:val="22"/>
              </w:rPr>
            </w:pPr>
            <w:r>
              <w:rPr>
                <w:rFonts w:eastAsia="Times New Roman"/>
                <w:color w:val="000000"/>
                <w:sz w:val="22"/>
                <w:szCs w:val="22"/>
              </w:rPr>
              <w:t>Black</w:t>
            </w:r>
          </w:p>
          <w:p w14:paraId="1D8B2B6A" w14:textId="3047239E" w:rsidR="00A07EAA" w:rsidRPr="00391337" w:rsidRDefault="00A07EAA" w:rsidP="00A07EAA">
            <w:pPr>
              <w:keepNext/>
              <w:spacing w:before="20" w:after="20"/>
              <w:ind w:left="20" w:right="20"/>
              <w:jc w:val="center"/>
            </w:pPr>
            <w:r>
              <w:rPr>
                <w:rFonts w:eastAsia="Times New Roman"/>
                <w:i/>
                <w:iCs/>
                <w:color w:val="000000"/>
                <w:sz w:val="22"/>
                <w:szCs w:val="22"/>
              </w:rPr>
              <w:t>n =</w:t>
            </w:r>
            <w:r>
              <w:rPr>
                <w:rFonts w:eastAsia="Times New Roman"/>
                <w:color w:val="000000"/>
                <w:sz w:val="22"/>
                <w:szCs w:val="22"/>
              </w:rPr>
              <w:t xml:space="preserve"> 460</w:t>
            </w:r>
          </w:p>
        </w:tc>
        <w:tc>
          <w:tcPr>
            <w:tcW w:w="0" w:type="auto"/>
            <w:tcBorders>
              <w:top w:val="single" w:sz="16" w:space="0" w:color="666666"/>
              <w:bottom w:val="single" w:sz="16" w:space="0" w:color="666666"/>
            </w:tcBorders>
            <w:shd w:val="clear" w:color="auto" w:fill="FFFFFF"/>
            <w:vAlign w:val="center"/>
          </w:tcPr>
          <w:p w14:paraId="344C1072" w14:textId="77777777" w:rsidR="00A07EAA" w:rsidRDefault="00A07EAA" w:rsidP="00A07EAA">
            <w:pPr>
              <w:keepNext/>
              <w:spacing w:before="20" w:after="20"/>
              <w:ind w:left="20" w:right="20"/>
              <w:jc w:val="center"/>
              <w:rPr>
                <w:rFonts w:eastAsia="Times New Roman"/>
                <w:color w:val="000000"/>
                <w:sz w:val="22"/>
                <w:szCs w:val="22"/>
              </w:rPr>
            </w:pPr>
            <w:r>
              <w:rPr>
                <w:rFonts w:eastAsia="Times New Roman"/>
                <w:color w:val="000000"/>
                <w:sz w:val="22"/>
                <w:szCs w:val="22"/>
              </w:rPr>
              <w:t>White</w:t>
            </w:r>
          </w:p>
          <w:p w14:paraId="5FB27839" w14:textId="651FA5BD" w:rsidR="00A07EAA" w:rsidRDefault="00A07EAA" w:rsidP="00A07EAA">
            <w:pPr>
              <w:keepNext/>
              <w:spacing w:before="20" w:after="20"/>
              <w:ind w:left="20" w:right="20"/>
              <w:jc w:val="center"/>
              <w:rPr>
                <w:rFonts w:eastAsia="Times New Roman"/>
                <w:color w:val="000000"/>
                <w:sz w:val="22"/>
                <w:szCs w:val="22"/>
              </w:rPr>
            </w:pPr>
            <w:r>
              <w:rPr>
                <w:rFonts w:eastAsia="Times New Roman"/>
                <w:i/>
                <w:iCs/>
                <w:color w:val="000000"/>
                <w:sz w:val="22"/>
                <w:szCs w:val="22"/>
              </w:rPr>
              <w:t>n =</w:t>
            </w:r>
            <w:r>
              <w:rPr>
                <w:rFonts w:eastAsia="Times New Roman"/>
                <w:color w:val="000000"/>
                <w:sz w:val="22"/>
                <w:szCs w:val="22"/>
              </w:rPr>
              <w:t xml:space="preserve"> 298</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E63A94" w14:textId="1EECFE9C" w:rsidR="00A07EAA" w:rsidRDefault="00A07EAA" w:rsidP="00A07EAA">
            <w:pPr>
              <w:keepNext/>
              <w:spacing w:before="20" w:after="20"/>
              <w:ind w:left="20" w:right="20"/>
              <w:jc w:val="center"/>
              <w:rPr>
                <w:rFonts w:eastAsia="Times New Roman"/>
                <w:color w:val="000000"/>
                <w:sz w:val="22"/>
                <w:szCs w:val="22"/>
              </w:rPr>
            </w:pPr>
            <w:r>
              <w:rPr>
                <w:rFonts w:eastAsia="Times New Roman"/>
                <w:color w:val="000000"/>
                <w:sz w:val="22"/>
                <w:szCs w:val="22"/>
              </w:rPr>
              <w:t>Hispanic</w:t>
            </w:r>
          </w:p>
          <w:p w14:paraId="1D8B2B6B" w14:textId="654E1CF3" w:rsidR="00A07EAA" w:rsidRPr="007B1272" w:rsidRDefault="00A07EAA" w:rsidP="00A07EAA">
            <w:pPr>
              <w:keepNext/>
              <w:spacing w:before="20" w:after="20"/>
              <w:ind w:left="20" w:right="20"/>
              <w:jc w:val="center"/>
            </w:pPr>
            <w:r>
              <w:rPr>
                <w:rFonts w:eastAsia="Times New Roman"/>
                <w:i/>
                <w:iCs/>
                <w:color w:val="000000"/>
                <w:sz w:val="22"/>
                <w:szCs w:val="22"/>
              </w:rPr>
              <w:t>n =</w:t>
            </w:r>
            <w:r>
              <w:rPr>
                <w:rFonts w:eastAsia="Times New Roman"/>
                <w:color w:val="000000"/>
                <w:sz w:val="22"/>
                <w:szCs w:val="22"/>
              </w:rPr>
              <w:t xml:space="preserve"> 605</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4C9F17" w14:textId="77777777" w:rsidR="00A07EAA" w:rsidRDefault="00A07EAA" w:rsidP="00A07EAA">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1D8B2B6D" w14:textId="447FDABF" w:rsidR="00A07EAA" w:rsidRPr="007007BA" w:rsidRDefault="00A07EAA" w:rsidP="00A07EAA">
            <w:pPr>
              <w:keepNext/>
              <w:spacing w:before="20" w:after="20"/>
              <w:ind w:left="20" w:right="20"/>
              <w:jc w:val="center"/>
              <w:rPr>
                <w:i/>
                <w:iCs/>
              </w:rPr>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6E" w14:textId="77777777" w:rsidR="00A07EAA" w:rsidRPr="007007BA" w:rsidRDefault="00A07EAA" w:rsidP="00A07EAA">
            <w:pPr>
              <w:keepNext/>
              <w:spacing w:before="20" w:after="20"/>
              <w:ind w:left="20" w:right="20"/>
              <w:jc w:val="center"/>
              <w:rPr>
                <w:i/>
                <w:iCs/>
              </w:rPr>
            </w:pPr>
            <w:r w:rsidRPr="007007BA">
              <w:rPr>
                <w:rFonts w:eastAsia="Times New Roman"/>
                <w:i/>
                <w:iCs/>
                <w:color w:val="000000"/>
                <w:sz w:val="22"/>
                <w:szCs w:val="22"/>
              </w:rPr>
              <w:t>p</w:t>
            </w:r>
          </w:p>
        </w:tc>
      </w:tr>
      <w:tr w:rsidR="00A07EAA" w14:paraId="1D8B2B76" w14:textId="77777777" w:rsidTr="00AE2CBF">
        <w:trPr>
          <w:cantSplit/>
          <w:jc w:val="center"/>
        </w:trPr>
        <w:tc>
          <w:tcPr>
            <w:tcW w:w="0" w:type="auto"/>
            <w:shd w:val="clear" w:color="auto" w:fill="FFFFFF"/>
            <w:tcMar>
              <w:top w:w="0" w:type="dxa"/>
              <w:left w:w="0" w:type="dxa"/>
              <w:bottom w:w="0" w:type="dxa"/>
              <w:right w:w="0" w:type="dxa"/>
            </w:tcMar>
            <w:vAlign w:val="center"/>
          </w:tcPr>
          <w:p w14:paraId="1D8B2B70" w14:textId="76FA516B" w:rsidR="00A07EAA" w:rsidRDefault="00A07EAA" w:rsidP="00A07EAA">
            <w:pPr>
              <w:keepNext/>
              <w:spacing w:before="20" w:after="20"/>
              <w:ind w:left="20" w:right="20"/>
            </w:pPr>
            <w:r>
              <w:rPr>
                <w:rFonts w:eastAsia="Times New Roman"/>
                <w:color w:val="000000"/>
                <w:sz w:val="22"/>
                <w:szCs w:val="22"/>
              </w:rPr>
              <w:t>Intercept on</w:t>
            </w:r>
          </w:p>
        </w:tc>
        <w:tc>
          <w:tcPr>
            <w:tcW w:w="0" w:type="auto"/>
            <w:shd w:val="clear" w:color="auto" w:fill="FFFFFF"/>
            <w:tcMar>
              <w:top w:w="0" w:type="dxa"/>
              <w:left w:w="0" w:type="dxa"/>
              <w:bottom w:w="0" w:type="dxa"/>
              <w:right w:w="0" w:type="dxa"/>
            </w:tcMar>
            <w:vAlign w:val="center"/>
          </w:tcPr>
          <w:p w14:paraId="1D8B2B71" w14:textId="77777777" w:rsidR="00A07EAA" w:rsidRDefault="00A07EAA" w:rsidP="00A07EAA">
            <w:pPr>
              <w:keepNext/>
              <w:spacing w:before="20" w:after="20"/>
              <w:ind w:left="20" w:right="20"/>
            </w:pPr>
          </w:p>
        </w:tc>
        <w:tc>
          <w:tcPr>
            <w:tcW w:w="0" w:type="auto"/>
            <w:shd w:val="clear" w:color="auto" w:fill="FFFFFF"/>
            <w:vAlign w:val="center"/>
          </w:tcPr>
          <w:p w14:paraId="205B7BD9" w14:textId="77777777" w:rsidR="00A07EAA" w:rsidRDefault="00A07EAA" w:rsidP="00A07EAA">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72" w14:textId="0F410AB2" w:rsidR="00A07EAA" w:rsidRDefault="00A07EAA" w:rsidP="00A07EAA">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74" w14:textId="77777777" w:rsidR="00A07EAA" w:rsidRDefault="00A07EAA" w:rsidP="00A07EAA">
            <w:pPr>
              <w:keepNext/>
              <w:spacing w:before="20" w:after="20"/>
              <w:ind w:left="20" w:right="20"/>
              <w:jc w:val="center"/>
            </w:pPr>
          </w:p>
        </w:tc>
        <w:tc>
          <w:tcPr>
            <w:tcW w:w="0" w:type="auto"/>
            <w:shd w:val="clear" w:color="auto" w:fill="FFFFFF"/>
            <w:tcMar>
              <w:top w:w="0" w:type="dxa"/>
              <w:left w:w="0" w:type="dxa"/>
              <w:bottom w:w="0" w:type="dxa"/>
              <w:right w:w="0" w:type="dxa"/>
            </w:tcMar>
            <w:vAlign w:val="center"/>
          </w:tcPr>
          <w:p w14:paraId="1D8B2B75" w14:textId="77777777" w:rsidR="00A07EAA" w:rsidRDefault="00A07EAA" w:rsidP="00A07EAA">
            <w:pPr>
              <w:keepNext/>
              <w:spacing w:before="20" w:after="20"/>
              <w:ind w:left="20" w:right="20"/>
              <w:jc w:val="center"/>
            </w:pPr>
          </w:p>
        </w:tc>
      </w:tr>
      <w:tr w:rsidR="008F124E" w14:paraId="1D8B2B7D" w14:textId="77777777" w:rsidTr="00AE2CBF">
        <w:trPr>
          <w:cantSplit/>
          <w:jc w:val="center"/>
        </w:trPr>
        <w:tc>
          <w:tcPr>
            <w:tcW w:w="0" w:type="auto"/>
            <w:shd w:val="clear" w:color="auto" w:fill="FFFFFF"/>
            <w:tcMar>
              <w:top w:w="0" w:type="dxa"/>
              <w:left w:w="0" w:type="dxa"/>
              <w:bottom w:w="0" w:type="dxa"/>
              <w:right w:w="0" w:type="dxa"/>
            </w:tcMar>
            <w:vAlign w:val="center"/>
          </w:tcPr>
          <w:p w14:paraId="1D8B2B77" w14:textId="6B59C7DF" w:rsidR="008F124E" w:rsidRDefault="008F124E" w:rsidP="008F124E">
            <w:pPr>
              <w:keepNext/>
              <w:spacing w:before="20" w:after="20"/>
              <w:ind w:left="20" w:right="20"/>
            </w:pPr>
            <w:r>
              <w:rPr>
                <w:rFonts w:eastAsia="Times New Roman"/>
                <w:color w:val="000000"/>
                <w:sz w:val="22"/>
                <w:szCs w:val="22"/>
              </w:rPr>
              <w:t xml:space="preserve">     Intercept term</w:t>
            </w:r>
          </w:p>
        </w:tc>
        <w:tc>
          <w:tcPr>
            <w:tcW w:w="0" w:type="auto"/>
            <w:shd w:val="clear" w:color="auto" w:fill="FFFFFF"/>
            <w:tcMar>
              <w:top w:w="0" w:type="dxa"/>
              <w:left w:w="0" w:type="dxa"/>
              <w:bottom w:w="0" w:type="dxa"/>
              <w:right w:w="0" w:type="dxa"/>
            </w:tcMar>
            <w:vAlign w:val="center"/>
          </w:tcPr>
          <w:p w14:paraId="1D8B2B78" w14:textId="17CE22EC" w:rsidR="008F124E" w:rsidRDefault="008F124E" w:rsidP="008F124E">
            <w:pPr>
              <w:keepNext/>
              <w:spacing w:before="20" w:after="20"/>
              <w:ind w:left="20" w:right="20"/>
            </w:pPr>
            <w:r>
              <w:rPr>
                <w:rFonts w:eastAsia="Times New Roman"/>
                <w:color w:val="000000"/>
                <w:sz w:val="22"/>
                <w:szCs w:val="22"/>
              </w:rPr>
              <w:t xml:space="preserve"> 0.03 (0.07)</w:t>
            </w:r>
          </w:p>
        </w:tc>
        <w:tc>
          <w:tcPr>
            <w:tcW w:w="0" w:type="auto"/>
            <w:shd w:val="clear" w:color="auto" w:fill="FFFFFF"/>
            <w:vAlign w:val="center"/>
          </w:tcPr>
          <w:p w14:paraId="39D3A40E" w14:textId="5AE1755A"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0.05 (0.08)</w:t>
            </w:r>
          </w:p>
        </w:tc>
        <w:tc>
          <w:tcPr>
            <w:tcW w:w="0" w:type="auto"/>
            <w:shd w:val="clear" w:color="auto" w:fill="FFFFFF"/>
            <w:tcMar>
              <w:top w:w="0" w:type="dxa"/>
              <w:left w:w="0" w:type="dxa"/>
              <w:bottom w:w="0" w:type="dxa"/>
              <w:right w:w="0" w:type="dxa"/>
            </w:tcMar>
            <w:vAlign w:val="center"/>
          </w:tcPr>
          <w:p w14:paraId="1D8B2B79" w14:textId="74EDDF2C" w:rsidR="008F124E" w:rsidRDefault="008F124E" w:rsidP="008F124E">
            <w:pPr>
              <w:keepNext/>
              <w:spacing w:before="20" w:after="20"/>
              <w:ind w:left="20" w:right="20"/>
            </w:pPr>
            <w:r>
              <w:rPr>
                <w:rFonts w:eastAsia="Times New Roman"/>
                <w:color w:val="000000"/>
                <w:sz w:val="22"/>
                <w:szCs w:val="22"/>
              </w:rPr>
              <w:t xml:space="preserve"> 0.07 (0.04)*</w:t>
            </w:r>
          </w:p>
        </w:tc>
        <w:tc>
          <w:tcPr>
            <w:tcW w:w="0" w:type="auto"/>
            <w:shd w:val="clear" w:color="auto" w:fill="FFFFFF"/>
            <w:tcMar>
              <w:top w:w="0" w:type="dxa"/>
              <w:left w:w="0" w:type="dxa"/>
              <w:bottom w:w="0" w:type="dxa"/>
              <w:right w:w="0" w:type="dxa"/>
            </w:tcMar>
            <w:vAlign w:val="center"/>
          </w:tcPr>
          <w:p w14:paraId="1D8B2B7B" w14:textId="77777777" w:rsidR="008F124E" w:rsidRDefault="008F124E" w:rsidP="008F124E">
            <w:pPr>
              <w:keepNext/>
              <w:spacing w:before="20" w:after="20"/>
              <w:ind w:left="20" w:right="20"/>
              <w:jc w:val="center"/>
            </w:pPr>
            <w:r>
              <w:rPr>
                <w:rFonts w:eastAsia="Times New Roman"/>
                <w:color w:val="000000"/>
                <w:sz w:val="22"/>
                <w:szCs w:val="22"/>
              </w:rPr>
              <w:t>0.44</w:t>
            </w:r>
          </w:p>
        </w:tc>
        <w:tc>
          <w:tcPr>
            <w:tcW w:w="0" w:type="auto"/>
            <w:shd w:val="clear" w:color="auto" w:fill="FFFFFF"/>
            <w:tcMar>
              <w:top w:w="0" w:type="dxa"/>
              <w:left w:w="0" w:type="dxa"/>
              <w:bottom w:w="0" w:type="dxa"/>
              <w:right w:w="0" w:type="dxa"/>
            </w:tcMar>
            <w:vAlign w:val="center"/>
          </w:tcPr>
          <w:p w14:paraId="1D8B2B7C" w14:textId="77777777" w:rsidR="008F124E" w:rsidRDefault="008F124E" w:rsidP="008F124E">
            <w:pPr>
              <w:keepNext/>
              <w:spacing w:before="20" w:after="20"/>
              <w:ind w:left="20" w:right="20"/>
              <w:jc w:val="center"/>
            </w:pPr>
            <w:r>
              <w:rPr>
                <w:rFonts w:eastAsia="Times New Roman"/>
                <w:color w:val="000000"/>
                <w:sz w:val="22"/>
                <w:szCs w:val="22"/>
              </w:rPr>
              <w:t>0.80</w:t>
            </w:r>
          </w:p>
        </w:tc>
      </w:tr>
      <w:tr w:rsidR="008F124E" w14:paraId="1D8B2B84" w14:textId="77777777" w:rsidTr="00AE2CBF">
        <w:trPr>
          <w:cantSplit/>
          <w:jc w:val="center"/>
        </w:trPr>
        <w:tc>
          <w:tcPr>
            <w:tcW w:w="0" w:type="auto"/>
            <w:shd w:val="clear" w:color="auto" w:fill="FFFFFF"/>
            <w:tcMar>
              <w:top w:w="0" w:type="dxa"/>
              <w:left w:w="0" w:type="dxa"/>
              <w:bottom w:w="0" w:type="dxa"/>
              <w:right w:w="0" w:type="dxa"/>
            </w:tcMar>
            <w:vAlign w:val="center"/>
          </w:tcPr>
          <w:p w14:paraId="1D8B2B7E" w14:textId="66848D06" w:rsidR="008F124E" w:rsidRDefault="008F124E" w:rsidP="008F124E">
            <w:pPr>
              <w:keepNext/>
              <w:spacing w:before="20" w:after="20"/>
              <w:ind w:left="20" w:right="20"/>
            </w:pPr>
            <w:r>
              <w:rPr>
                <w:rFonts w:eastAsia="Times New Roman"/>
                <w:color w:val="000000"/>
                <w:sz w:val="22"/>
                <w:szCs w:val="22"/>
              </w:rPr>
              <w:t xml:space="preserve">     Family Conflict</w:t>
            </w:r>
          </w:p>
        </w:tc>
        <w:tc>
          <w:tcPr>
            <w:tcW w:w="0" w:type="auto"/>
            <w:shd w:val="clear" w:color="auto" w:fill="FFFFFF"/>
            <w:tcMar>
              <w:top w:w="0" w:type="dxa"/>
              <w:left w:w="0" w:type="dxa"/>
              <w:bottom w:w="0" w:type="dxa"/>
              <w:right w:w="0" w:type="dxa"/>
            </w:tcMar>
            <w:vAlign w:val="center"/>
          </w:tcPr>
          <w:p w14:paraId="1D8B2B7F" w14:textId="269C7899" w:rsidR="008F124E" w:rsidRDefault="008F124E" w:rsidP="008F124E">
            <w:pPr>
              <w:keepNext/>
              <w:spacing w:before="20" w:after="20"/>
              <w:ind w:left="20" w:right="20"/>
            </w:pPr>
            <w:r>
              <w:rPr>
                <w:rFonts w:eastAsia="Times New Roman"/>
                <w:color w:val="000000"/>
                <w:sz w:val="22"/>
                <w:szCs w:val="22"/>
              </w:rPr>
              <w:t xml:space="preserve"> 0.09 (0.07)</w:t>
            </w:r>
          </w:p>
        </w:tc>
        <w:tc>
          <w:tcPr>
            <w:tcW w:w="0" w:type="auto"/>
            <w:shd w:val="clear" w:color="auto" w:fill="FFFFFF"/>
            <w:vAlign w:val="center"/>
          </w:tcPr>
          <w:p w14:paraId="535E007F" w14:textId="21E23D63"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0.02 (0.07)</w:t>
            </w:r>
          </w:p>
        </w:tc>
        <w:tc>
          <w:tcPr>
            <w:tcW w:w="0" w:type="auto"/>
            <w:shd w:val="clear" w:color="auto" w:fill="FFFFFF"/>
            <w:tcMar>
              <w:top w:w="0" w:type="dxa"/>
              <w:left w:w="0" w:type="dxa"/>
              <w:bottom w:w="0" w:type="dxa"/>
              <w:right w:w="0" w:type="dxa"/>
            </w:tcMar>
            <w:vAlign w:val="center"/>
          </w:tcPr>
          <w:p w14:paraId="1D8B2B80" w14:textId="2FFCC0C4" w:rsidR="008F124E" w:rsidRDefault="008F124E" w:rsidP="008F124E">
            <w:pPr>
              <w:keepNext/>
              <w:spacing w:before="20" w:after="20"/>
              <w:ind w:left="20" w:right="20"/>
            </w:pPr>
            <w:r>
              <w:rPr>
                <w:rFonts w:eastAsia="Times New Roman"/>
                <w:color w:val="000000"/>
                <w:sz w:val="22"/>
                <w:szCs w:val="22"/>
              </w:rPr>
              <w:t xml:space="preserve"> 0.00 (0.07)</w:t>
            </w:r>
          </w:p>
        </w:tc>
        <w:tc>
          <w:tcPr>
            <w:tcW w:w="0" w:type="auto"/>
            <w:shd w:val="clear" w:color="auto" w:fill="FFFFFF"/>
            <w:tcMar>
              <w:top w:w="0" w:type="dxa"/>
              <w:left w:w="0" w:type="dxa"/>
              <w:bottom w:w="0" w:type="dxa"/>
              <w:right w:w="0" w:type="dxa"/>
            </w:tcMar>
            <w:vAlign w:val="center"/>
          </w:tcPr>
          <w:p w14:paraId="1D8B2B82" w14:textId="77777777" w:rsidR="008F124E" w:rsidRDefault="008F124E" w:rsidP="008F124E">
            <w:pPr>
              <w:keepNext/>
              <w:spacing w:before="20" w:after="20"/>
              <w:ind w:left="20" w:right="20"/>
              <w:jc w:val="center"/>
            </w:pPr>
            <w:r>
              <w:rPr>
                <w:rFonts w:eastAsia="Times New Roman"/>
                <w:color w:val="000000"/>
                <w:sz w:val="22"/>
                <w:szCs w:val="22"/>
              </w:rPr>
              <w:t>0.99</w:t>
            </w:r>
          </w:p>
        </w:tc>
        <w:tc>
          <w:tcPr>
            <w:tcW w:w="0" w:type="auto"/>
            <w:shd w:val="clear" w:color="auto" w:fill="FFFFFF"/>
            <w:tcMar>
              <w:top w:w="0" w:type="dxa"/>
              <w:left w:w="0" w:type="dxa"/>
              <w:bottom w:w="0" w:type="dxa"/>
              <w:right w:w="0" w:type="dxa"/>
            </w:tcMar>
            <w:vAlign w:val="center"/>
          </w:tcPr>
          <w:p w14:paraId="1D8B2B83" w14:textId="77777777" w:rsidR="008F124E" w:rsidRDefault="008F124E" w:rsidP="008F124E">
            <w:pPr>
              <w:keepNext/>
              <w:spacing w:before="20" w:after="20"/>
              <w:ind w:left="20" w:right="20"/>
              <w:jc w:val="center"/>
            </w:pPr>
            <w:r>
              <w:rPr>
                <w:rFonts w:eastAsia="Times New Roman"/>
                <w:color w:val="000000"/>
                <w:sz w:val="22"/>
                <w:szCs w:val="22"/>
              </w:rPr>
              <w:t>0.61</w:t>
            </w:r>
          </w:p>
        </w:tc>
      </w:tr>
      <w:tr w:rsidR="008F124E" w14:paraId="1D8B2B8B" w14:textId="77777777" w:rsidTr="00AE2CBF">
        <w:trPr>
          <w:cantSplit/>
          <w:jc w:val="center"/>
        </w:trPr>
        <w:tc>
          <w:tcPr>
            <w:tcW w:w="0" w:type="auto"/>
            <w:shd w:val="clear" w:color="auto" w:fill="FFFFFF"/>
            <w:tcMar>
              <w:top w:w="0" w:type="dxa"/>
              <w:left w:w="0" w:type="dxa"/>
              <w:bottom w:w="0" w:type="dxa"/>
              <w:right w:w="0" w:type="dxa"/>
            </w:tcMar>
            <w:vAlign w:val="center"/>
          </w:tcPr>
          <w:p w14:paraId="1D8B2B85" w14:textId="07AF3B5F" w:rsidR="008F124E" w:rsidRDefault="008F124E" w:rsidP="008F124E">
            <w:pPr>
              <w:keepNext/>
              <w:spacing w:before="20" w:after="20"/>
              <w:ind w:left="20" w:right="20"/>
            </w:pPr>
            <w:r>
              <w:rPr>
                <w:rFonts w:eastAsia="Times New Roman"/>
                <w:color w:val="000000"/>
                <w:sz w:val="22"/>
                <w:szCs w:val="22"/>
              </w:rPr>
              <w:t xml:space="preserve">     Abuse</w:t>
            </w:r>
          </w:p>
        </w:tc>
        <w:tc>
          <w:tcPr>
            <w:tcW w:w="0" w:type="auto"/>
            <w:shd w:val="clear" w:color="auto" w:fill="FFFFFF"/>
            <w:tcMar>
              <w:top w:w="0" w:type="dxa"/>
              <w:left w:w="0" w:type="dxa"/>
              <w:bottom w:w="0" w:type="dxa"/>
              <w:right w:w="0" w:type="dxa"/>
            </w:tcMar>
            <w:vAlign w:val="center"/>
          </w:tcPr>
          <w:p w14:paraId="1D8B2B86" w14:textId="436FFF4A" w:rsidR="008F124E" w:rsidRDefault="008F124E" w:rsidP="008F124E">
            <w:pPr>
              <w:keepNext/>
              <w:spacing w:before="20" w:after="20"/>
              <w:ind w:left="20" w:right="20"/>
            </w:pPr>
            <w:r>
              <w:rPr>
                <w:rFonts w:eastAsia="Times New Roman"/>
                <w:color w:val="000000"/>
                <w:sz w:val="22"/>
                <w:szCs w:val="22"/>
              </w:rPr>
              <w:t xml:space="preserve"> 0.12 (0.08)</w:t>
            </w:r>
          </w:p>
        </w:tc>
        <w:tc>
          <w:tcPr>
            <w:tcW w:w="0" w:type="auto"/>
            <w:shd w:val="clear" w:color="auto" w:fill="FFFFFF"/>
            <w:vAlign w:val="center"/>
          </w:tcPr>
          <w:p w14:paraId="5F2DB16D" w14:textId="664D939D"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0.21 (0.12)</w:t>
            </w:r>
          </w:p>
        </w:tc>
        <w:tc>
          <w:tcPr>
            <w:tcW w:w="0" w:type="auto"/>
            <w:shd w:val="clear" w:color="auto" w:fill="FFFFFF"/>
            <w:tcMar>
              <w:top w:w="0" w:type="dxa"/>
              <w:left w:w="0" w:type="dxa"/>
              <w:bottom w:w="0" w:type="dxa"/>
              <w:right w:w="0" w:type="dxa"/>
            </w:tcMar>
            <w:vAlign w:val="center"/>
          </w:tcPr>
          <w:p w14:paraId="1D8B2B87" w14:textId="27F9F5AA" w:rsidR="008F124E" w:rsidRDefault="008F124E" w:rsidP="008F124E">
            <w:pPr>
              <w:keepNext/>
              <w:spacing w:before="20" w:after="20"/>
              <w:ind w:left="20" w:right="20"/>
            </w:pPr>
            <w:r>
              <w:rPr>
                <w:rFonts w:eastAsia="Times New Roman"/>
                <w:color w:val="000000"/>
                <w:sz w:val="22"/>
                <w:szCs w:val="22"/>
              </w:rPr>
              <w:t xml:space="preserve"> 0.36 (0.05)**</w:t>
            </w:r>
          </w:p>
        </w:tc>
        <w:tc>
          <w:tcPr>
            <w:tcW w:w="0" w:type="auto"/>
            <w:shd w:val="clear" w:color="auto" w:fill="FFFFFF"/>
            <w:tcMar>
              <w:top w:w="0" w:type="dxa"/>
              <w:left w:w="0" w:type="dxa"/>
              <w:bottom w:w="0" w:type="dxa"/>
              <w:right w:w="0" w:type="dxa"/>
            </w:tcMar>
            <w:vAlign w:val="center"/>
          </w:tcPr>
          <w:p w14:paraId="1D8B2B89" w14:textId="77777777" w:rsidR="008F124E" w:rsidRDefault="008F124E" w:rsidP="008F124E">
            <w:pPr>
              <w:keepNext/>
              <w:spacing w:before="20" w:after="20"/>
              <w:ind w:left="20" w:right="20"/>
              <w:jc w:val="center"/>
            </w:pPr>
            <w:r>
              <w:rPr>
                <w:rFonts w:eastAsia="Times New Roman"/>
                <w:color w:val="000000"/>
                <w:sz w:val="22"/>
                <w:szCs w:val="22"/>
              </w:rPr>
              <w:t>3.16</w:t>
            </w:r>
          </w:p>
        </w:tc>
        <w:tc>
          <w:tcPr>
            <w:tcW w:w="0" w:type="auto"/>
            <w:shd w:val="clear" w:color="auto" w:fill="FFFFFF"/>
            <w:tcMar>
              <w:top w:w="0" w:type="dxa"/>
              <w:left w:w="0" w:type="dxa"/>
              <w:bottom w:w="0" w:type="dxa"/>
              <w:right w:w="0" w:type="dxa"/>
            </w:tcMar>
            <w:vAlign w:val="center"/>
          </w:tcPr>
          <w:p w14:paraId="1D8B2B8A" w14:textId="77777777" w:rsidR="008F124E" w:rsidRDefault="008F124E" w:rsidP="008F124E">
            <w:pPr>
              <w:keepNext/>
              <w:spacing w:before="20" w:after="20"/>
              <w:ind w:left="20" w:right="20"/>
              <w:jc w:val="center"/>
            </w:pPr>
            <w:r>
              <w:rPr>
                <w:rFonts w:eastAsia="Times New Roman"/>
                <w:color w:val="000000"/>
                <w:sz w:val="22"/>
                <w:szCs w:val="22"/>
              </w:rPr>
              <w:t>0.21</w:t>
            </w:r>
          </w:p>
        </w:tc>
      </w:tr>
      <w:tr w:rsidR="008F124E" w14:paraId="1D8B2B92" w14:textId="77777777" w:rsidTr="00AE2CBF">
        <w:trPr>
          <w:cantSplit/>
          <w:jc w:val="center"/>
        </w:trPr>
        <w:tc>
          <w:tcPr>
            <w:tcW w:w="0" w:type="auto"/>
            <w:shd w:val="clear" w:color="auto" w:fill="FFFFFF"/>
            <w:tcMar>
              <w:top w:w="0" w:type="dxa"/>
              <w:left w:w="0" w:type="dxa"/>
              <w:bottom w:w="0" w:type="dxa"/>
              <w:right w:w="0" w:type="dxa"/>
            </w:tcMar>
            <w:vAlign w:val="center"/>
          </w:tcPr>
          <w:p w14:paraId="1D8B2B8C" w14:textId="5E29F222" w:rsidR="008F124E" w:rsidRDefault="008F124E" w:rsidP="008F124E">
            <w:pPr>
              <w:keepNext/>
              <w:spacing w:before="20" w:after="20"/>
              <w:ind w:left="20" w:right="20"/>
            </w:pPr>
            <w:r>
              <w:rPr>
                <w:rFonts w:eastAsia="Times New Roman"/>
                <w:color w:val="000000"/>
                <w:sz w:val="22"/>
                <w:szCs w:val="22"/>
              </w:rPr>
              <w:t xml:space="preserve">     Sibling Aggression</w:t>
            </w:r>
          </w:p>
        </w:tc>
        <w:tc>
          <w:tcPr>
            <w:tcW w:w="0" w:type="auto"/>
            <w:shd w:val="clear" w:color="auto" w:fill="FFFFFF"/>
            <w:tcMar>
              <w:top w:w="0" w:type="dxa"/>
              <w:left w:w="0" w:type="dxa"/>
              <w:bottom w:w="0" w:type="dxa"/>
              <w:right w:w="0" w:type="dxa"/>
            </w:tcMar>
            <w:vAlign w:val="center"/>
          </w:tcPr>
          <w:p w14:paraId="1D8B2B8D" w14:textId="5BA4BB61" w:rsidR="008F124E" w:rsidRDefault="008F124E" w:rsidP="008F124E">
            <w:pPr>
              <w:keepNext/>
              <w:spacing w:before="20" w:after="20"/>
              <w:ind w:left="20" w:right="20"/>
            </w:pPr>
            <w:r>
              <w:rPr>
                <w:rFonts w:eastAsia="Times New Roman"/>
                <w:color w:val="000000"/>
                <w:sz w:val="22"/>
                <w:szCs w:val="22"/>
              </w:rPr>
              <w:t xml:space="preserve"> 0.10 (0.05)</w:t>
            </w:r>
          </w:p>
        </w:tc>
        <w:tc>
          <w:tcPr>
            <w:tcW w:w="0" w:type="auto"/>
            <w:shd w:val="clear" w:color="auto" w:fill="FFFFFF"/>
            <w:vAlign w:val="center"/>
          </w:tcPr>
          <w:p w14:paraId="52341A31" w14:textId="1F9B7297"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0.00 (0.14)</w:t>
            </w:r>
          </w:p>
        </w:tc>
        <w:tc>
          <w:tcPr>
            <w:tcW w:w="0" w:type="auto"/>
            <w:shd w:val="clear" w:color="auto" w:fill="FFFFFF"/>
            <w:tcMar>
              <w:top w:w="0" w:type="dxa"/>
              <w:left w:w="0" w:type="dxa"/>
              <w:bottom w:w="0" w:type="dxa"/>
              <w:right w:w="0" w:type="dxa"/>
            </w:tcMar>
            <w:vAlign w:val="center"/>
          </w:tcPr>
          <w:p w14:paraId="1D8B2B8E" w14:textId="5A553541" w:rsidR="008F124E" w:rsidRDefault="008F124E" w:rsidP="008F124E">
            <w:pPr>
              <w:keepNext/>
              <w:spacing w:before="20" w:after="20"/>
              <w:ind w:left="20" w:right="20"/>
            </w:pPr>
            <w:r>
              <w:rPr>
                <w:rFonts w:eastAsia="Times New Roman"/>
                <w:color w:val="000000"/>
                <w:sz w:val="22"/>
                <w:szCs w:val="22"/>
              </w:rPr>
              <w:t>-0.01 (0.07)</w:t>
            </w:r>
          </w:p>
        </w:tc>
        <w:tc>
          <w:tcPr>
            <w:tcW w:w="0" w:type="auto"/>
            <w:shd w:val="clear" w:color="auto" w:fill="FFFFFF"/>
            <w:tcMar>
              <w:top w:w="0" w:type="dxa"/>
              <w:left w:w="0" w:type="dxa"/>
              <w:bottom w:w="0" w:type="dxa"/>
              <w:right w:w="0" w:type="dxa"/>
            </w:tcMar>
            <w:vAlign w:val="center"/>
          </w:tcPr>
          <w:p w14:paraId="1D8B2B90" w14:textId="77777777" w:rsidR="008F124E" w:rsidRDefault="008F124E" w:rsidP="008F124E">
            <w:pPr>
              <w:keepNext/>
              <w:spacing w:before="20" w:after="20"/>
              <w:ind w:left="20" w:right="20"/>
              <w:jc w:val="center"/>
            </w:pPr>
            <w:r>
              <w:rPr>
                <w:rFonts w:eastAsia="Times New Roman"/>
                <w:color w:val="000000"/>
                <w:sz w:val="22"/>
                <w:szCs w:val="22"/>
              </w:rPr>
              <w:t>2.11</w:t>
            </w:r>
          </w:p>
        </w:tc>
        <w:tc>
          <w:tcPr>
            <w:tcW w:w="0" w:type="auto"/>
            <w:shd w:val="clear" w:color="auto" w:fill="FFFFFF"/>
            <w:tcMar>
              <w:top w:w="0" w:type="dxa"/>
              <w:left w:w="0" w:type="dxa"/>
              <w:bottom w:w="0" w:type="dxa"/>
              <w:right w:w="0" w:type="dxa"/>
            </w:tcMar>
            <w:vAlign w:val="center"/>
          </w:tcPr>
          <w:p w14:paraId="1D8B2B91" w14:textId="77777777" w:rsidR="008F124E" w:rsidRDefault="008F124E" w:rsidP="008F124E">
            <w:pPr>
              <w:keepNext/>
              <w:spacing w:before="20" w:after="20"/>
              <w:ind w:left="20" w:right="20"/>
              <w:jc w:val="center"/>
            </w:pPr>
            <w:r>
              <w:rPr>
                <w:rFonts w:eastAsia="Times New Roman"/>
                <w:color w:val="000000"/>
                <w:sz w:val="22"/>
                <w:szCs w:val="22"/>
              </w:rPr>
              <w:t>0.35</w:t>
            </w:r>
          </w:p>
        </w:tc>
      </w:tr>
      <w:tr w:rsidR="008F124E" w14:paraId="1D8B2B99" w14:textId="77777777" w:rsidTr="00AE2CBF">
        <w:trPr>
          <w:cantSplit/>
          <w:jc w:val="center"/>
        </w:trPr>
        <w:tc>
          <w:tcPr>
            <w:tcW w:w="0" w:type="auto"/>
            <w:shd w:val="clear" w:color="auto" w:fill="FFFFFF"/>
            <w:tcMar>
              <w:top w:w="0" w:type="dxa"/>
              <w:left w:w="0" w:type="dxa"/>
              <w:bottom w:w="0" w:type="dxa"/>
              <w:right w:w="0" w:type="dxa"/>
            </w:tcMar>
            <w:vAlign w:val="center"/>
          </w:tcPr>
          <w:p w14:paraId="1D8B2B93" w14:textId="135CA497" w:rsidR="008F124E" w:rsidRDefault="008F124E" w:rsidP="008F124E">
            <w:pPr>
              <w:keepNext/>
              <w:spacing w:before="20" w:after="20"/>
              <w:ind w:left="20" w:right="20"/>
            </w:pPr>
            <w:r>
              <w:rPr>
                <w:rFonts w:eastAsia="Times New Roman"/>
                <w:color w:val="000000"/>
                <w:sz w:val="22"/>
                <w:szCs w:val="22"/>
              </w:rPr>
              <w:t>Slope on</w:t>
            </w:r>
          </w:p>
        </w:tc>
        <w:tc>
          <w:tcPr>
            <w:tcW w:w="0" w:type="auto"/>
            <w:shd w:val="clear" w:color="auto" w:fill="FFFFFF"/>
            <w:tcMar>
              <w:top w:w="0" w:type="dxa"/>
              <w:left w:w="0" w:type="dxa"/>
              <w:bottom w:w="0" w:type="dxa"/>
              <w:right w:w="0" w:type="dxa"/>
            </w:tcMar>
            <w:vAlign w:val="center"/>
          </w:tcPr>
          <w:p w14:paraId="1D8B2B94" w14:textId="77777777" w:rsidR="008F124E" w:rsidRDefault="008F124E" w:rsidP="008F124E">
            <w:pPr>
              <w:keepNext/>
              <w:spacing w:before="20" w:after="20"/>
              <w:ind w:left="20" w:right="20"/>
            </w:pPr>
          </w:p>
        </w:tc>
        <w:tc>
          <w:tcPr>
            <w:tcW w:w="0" w:type="auto"/>
            <w:shd w:val="clear" w:color="auto" w:fill="FFFFFF"/>
            <w:vAlign w:val="center"/>
          </w:tcPr>
          <w:p w14:paraId="1E8B95F4" w14:textId="77777777" w:rsidR="008F124E" w:rsidRDefault="008F124E" w:rsidP="008F124E">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95" w14:textId="6F5CCE80" w:rsidR="008F124E" w:rsidRDefault="008F124E" w:rsidP="008F124E">
            <w:pPr>
              <w:keepNext/>
              <w:spacing w:before="20" w:after="20"/>
              <w:ind w:left="20" w:right="20"/>
            </w:pPr>
          </w:p>
        </w:tc>
        <w:tc>
          <w:tcPr>
            <w:tcW w:w="0" w:type="auto"/>
            <w:shd w:val="clear" w:color="auto" w:fill="FFFFFF"/>
            <w:tcMar>
              <w:top w:w="0" w:type="dxa"/>
              <w:left w:w="0" w:type="dxa"/>
              <w:bottom w:w="0" w:type="dxa"/>
              <w:right w:w="0" w:type="dxa"/>
            </w:tcMar>
            <w:vAlign w:val="center"/>
          </w:tcPr>
          <w:p w14:paraId="1D8B2B97" w14:textId="77777777" w:rsidR="008F124E" w:rsidRDefault="008F124E" w:rsidP="008F124E">
            <w:pPr>
              <w:keepNext/>
              <w:spacing w:before="20" w:after="20"/>
              <w:ind w:left="20" w:right="20"/>
              <w:jc w:val="center"/>
            </w:pPr>
          </w:p>
        </w:tc>
        <w:tc>
          <w:tcPr>
            <w:tcW w:w="0" w:type="auto"/>
            <w:shd w:val="clear" w:color="auto" w:fill="FFFFFF"/>
            <w:tcMar>
              <w:top w:w="0" w:type="dxa"/>
              <w:left w:w="0" w:type="dxa"/>
              <w:bottom w:w="0" w:type="dxa"/>
              <w:right w:w="0" w:type="dxa"/>
            </w:tcMar>
            <w:vAlign w:val="center"/>
          </w:tcPr>
          <w:p w14:paraId="1D8B2B98" w14:textId="77777777" w:rsidR="008F124E" w:rsidRDefault="008F124E" w:rsidP="008F124E">
            <w:pPr>
              <w:keepNext/>
              <w:spacing w:before="20" w:after="20"/>
              <w:ind w:left="20" w:right="20"/>
              <w:jc w:val="center"/>
            </w:pPr>
          </w:p>
        </w:tc>
      </w:tr>
      <w:tr w:rsidR="008F124E" w14:paraId="1D8B2BA0" w14:textId="77777777" w:rsidTr="00AE2CBF">
        <w:trPr>
          <w:cantSplit/>
          <w:jc w:val="center"/>
        </w:trPr>
        <w:tc>
          <w:tcPr>
            <w:tcW w:w="0" w:type="auto"/>
            <w:shd w:val="clear" w:color="auto" w:fill="FFFFFF"/>
            <w:tcMar>
              <w:top w:w="0" w:type="dxa"/>
              <w:left w:w="0" w:type="dxa"/>
              <w:bottom w:w="0" w:type="dxa"/>
              <w:right w:w="0" w:type="dxa"/>
            </w:tcMar>
            <w:vAlign w:val="center"/>
          </w:tcPr>
          <w:p w14:paraId="1D8B2B9A" w14:textId="2C6B3D34" w:rsidR="008F124E" w:rsidRDefault="008F124E" w:rsidP="008F124E">
            <w:pPr>
              <w:keepNext/>
              <w:spacing w:before="20" w:after="20"/>
              <w:ind w:left="20" w:right="20"/>
            </w:pPr>
            <w:r>
              <w:rPr>
                <w:rFonts w:eastAsia="Times New Roman"/>
                <w:color w:val="000000"/>
                <w:sz w:val="22"/>
                <w:szCs w:val="22"/>
              </w:rPr>
              <w:t xml:space="preserve">     Intercept term</w:t>
            </w:r>
          </w:p>
        </w:tc>
        <w:tc>
          <w:tcPr>
            <w:tcW w:w="0" w:type="auto"/>
            <w:shd w:val="clear" w:color="auto" w:fill="FFFFFF"/>
            <w:tcMar>
              <w:top w:w="0" w:type="dxa"/>
              <w:left w:w="0" w:type="dxa"/>
              <w:bottom w:w="0" w:type="dxa"/>
              <w:right w:w="0" w:type="dxa"/>
            </w:tcMar>
            <w:vAlign w:val="center"/>
          </w:tcPr>
          <w:p w14:paraId="1D8B2B9B" w14:textId="2CB92C55" w:rsidR="008F124E" w:rsidRDefault="008F124E" w:rsidP="008F124E">
            <w:pPr>
              <w:keepNext/>
              <w:spacing w:before="20" w:after="20"/>
              <w:ind w:left="20" w:right="20"/>
            </w:pPr>
            <w:r>
              <w:rPr>
                <w:rFonts w:eastAsia="Times New Roman"/>
                <w:color w:val="000000"/>
                <w:sz w:val="22"/>
                <w:szCs w:val="22"/>
              </w:rPr>
              <w:t xml:space="preserve"> 0.45 (0.16)**</w:t>
            </w:r>
          </w:p>
        </w:tc>
        <w:tc>
          <w:tcPr>
            <w:tcW w:w="0" w:type="auto"/>
            <w:shd w:val="clear" w:color="auto" w:fill="FFFFFF"/>
            <w:vAlign w:val="center"/>
          </w:tcPr>
          <w:p w14:paraId="24BDF4A3" w14:textId="633ED50E"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0.22 (0.16)</w:t>
            </w:r>
          </w:p>
        </w:tc>
        <w:tc>
          <w:tcPr>
            <w:tcW w:w="0" w:type="auto"/>
            <w:shd w:val="clear" w:color="auto" w:fill="FFFFFF"/>
            <w:tcMar>
              <w:top w:w="0" w:type="dxa"/>
              <w:left w:w="0" w:type="dxa"/>
              <w:bottom w:w="0" w:type="dxa"/>
              <w:right w:w="0" w:type="dxa"/>
            </w:tcMar>
            <w:vAlign w:val="center"/>
          </w:tcPr>
          <w:p w14:paraId="1D8B2B9C" w14:textId="62207CC5" w:rsidR="008F124E" w:rsidRDefault="008F124E" w:rsidP="008F124E">
            <w:pPr>
              <w:keepNext/>
              <w:spacing w:before="20" w:after="20"/>
              <w:ind w:left="20" w:right="20"/>
            </w:pPr>
            <w:r>
              <w:rPr>
                <w:rFonts w:eastAsia="Times New Roman"/>
                <w:color w:val="000000"/>
                <w:sz w:val="22"/>
                <w:szCs w:val="22"/>
              </w:rPr>
              <w:t xml:space="preserve"> 0.33 (0.09)**</w:t>
            </w:r>
          </w:p>
        </w:tc>
        <w:tc>
          <w:tcPr>
            <w:tcW w:w="0" w:type="auto"/>
            <w:shd w:val="clear" w:color="auto" w:fill="FFFFFF"/>
            <w:tcMar>
              <w:top w:w="0" w:type="dxa"/>
              <w:left w:w="0" w:type="dxa"/>
              <w:bottom w:w="0" w:type="dxa"/>
              <w:right w:w="0" w:type="dxa"/>
            </w:tcMar>
            <w:vAlign w:val="center"/>
          </w:tcPr>
          <w:p w14:paraId="1D8B2B9E" w14:textId="77777777" w:rsidR="008F124E" w:rsidRDefault="008F124E" w:rsidP="008F124E">
            <w:pPr>
              <w:keepNext/>
              <w:spacing w:before="20" w:after="20"/>
              <w:ind w:left="20" w:right="20"/>
              <w:jc w:val="center"/>
            </w:pPr>
            <w:r>
              <w:rPr>
                <w:rFonts w:eastAsia="Times New Roman"/>
                <w:color w:val="000000"/>
                <w:sz w:val="22"/>
                <w:szCs w:val="22"/>
              </w:rPr>
              <w:t>2.76</w:t>
            </w:r>
          </w:p>
        </w:tc>
        <w:tc>
          <w:tcPr>
            <w:tcW w:w="0" w:type="auto"/>
            <w:shd w:val="clear" w:color="auto" w:fill="FFFFFF"/>
            <w:tcMar>
              <w:top w:w="0" w:type="dxa"/>
              <w:left w:w="0" w:type="dxa"/>
              <w:bottom w:w="0" w:type="dxa"/>
              <w:right w:w="0" w:type="dxa"/>
            </w:tcMar>
            <w:vAlign w:val="center"/>
          </w:tcPr>
          <w:p w14:paraId="1D8B2B9F" w14:textId="77777777" w:rsidR="008F124E" w:rsidRDefault="008F124E" w:rsidP="008F124E">
            <w:pPr>
              <w:keepNext/>
              <w:spacing w:before="20" w:after="20"/>
              <w:ind w:left="20" w:right="20"/>
              <w:jc w:val="center"/>
            </w:pPr>
            <w:r>
              <w:rPr>
                <w:rFonts w:eastAsia="Times New Roman"/>
                <w:color w:val="000000"/>
                <w:sz w:val="22"/>
                <w:szCs w:val="22"/>
              </w:rPr>
              <w:t>0.25</w:t>
            </w:r>
          </w:p>
        </w:tc>
      </w:tr>
      <w:tr w:rsidR="008F124E" w14:paraId="1D8B2BA7" w14:textId="77777777" w:rsidTr="00AE2CBF">
        <w:trPr>
          <w:cantSplit/>
          <w:jc w:val="center"/>
        </w:trPr>
        <w:tc>
          <w:tcPr>
            <w:tcW w:w="0" w:type="auto"/>
            <w:shd w:val="clear" w:color="auto" w:fill="FFFFFF"/>
            <w:tcMar>
              <w:top w:w="0" w:type="dxa"/>
              <w:left w:w="0" w:type="dxa"/>
              <w:bottom w:w="0" w:type="dxa"/>
              <w:right w:w="0" w:type="dxa"/>
            </w:tcMar>
            <w:vAlign w:val="center"/>
          </w:tcPr>
          <w:p w14:paraId="1D8B2BA1" w14:textId="10DA9501" w:rsidR="008F124E" w:rsidRDefault="008F124E" w:rsidP="008F124E">
            <w:pPr>
              <w:keepNext/>
              <w:spacing w:before="20" w:after="20"/>
              <w:ind w:left="20" w:right="20"/>
            </w:pPr>
            <w:r>
              <w:rPr>
                <w:rFonts w:eastAsia="Times New Roman"/>
                <w:color w:val="000000"/>
                <w:sz w:val="22"/>
                <w:szCs w:val="22"/>
              </w:rPr>
              <w:t xml:space="preserve">     Family Conflict</w:t>
            </w:r>
          </w:p>
        </w:tc>
        <w:tc>
          <w:tcPr>
            <w:tcW w:w="0" w:type="auto"/>
            <w:shd w:val="clear" w:color="auto" w:fill="FFFFFF"/>
            <w:tcMar>
              <w:top w:w="0" w:type="dxa"/>
              <w:left w:w="0" w:type="dxa"/>
              <w:bottom w:w="0" w:type="dxa"/>
              <w:right w:w="0" w:type="dxa"/>
            </w:tcMar>
            <w:vAlign w:val="center"/>
          </w:tcPr>
          <w:p w14:paraId="1D8B2BA2" w14:textId="4E9CC6F8" w:rsidR="008F124E" w:rsidRDefault="008F124E" w:rsidP="008F124E">
            <w:pPr>
              <w:keepNext/>
              <w:spacing w:before="20" w:after="20"/>
              <w:ind w:left="20" w:right="20"/>
            </w:pPr>
            <w:r>
              <w:rPr>
                <w:rFonts w:eastAsia="Times New Roman"/>
                <w:color w:val="000000"/>
                <w:sz w:val="22"/>
                <w:szCs w:val="22"/>
              </w:rPr>
              <w:t xml:space="preserve"> 0.08 (0.14)</w:t>
            </w:r>
          </w:p>
        </w:tc>
        <w:tc>
          <w:tcPr>
            <w:tcW w:w="0" w:type="auto"/>
            <w:shd w:val="clear" w:color="auto" w:fill="FFFFFF"/>
            <w:vAlign w:val="center"/>
          </w:tcPr>
          <w:p w14:paraId="7F58F91E" w14:textId="1C7A53D3"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0.08 (0.12)</w:t>
            </w:r>
          </w:p>
        </w:tc>
        <w:tc>
          <w:tcPr>
            <w:tcW w:w="0" w:type="auto"/>
            <w:shd w:val="clear" w:color="auto" w:fill="FFFFFF"/>
            <w:tcMar>
              <w:top w:w="0" w:type="dxa"/>
              <w:left w:w="0" w:type="dxa"/>
              <w:bottom w:w="0" w:type="dxa"/>
              <w:right w:w="0" w:type="dxa"/>
            </w:tcMar>
            <w:vAlign w:val="center"/>
          </w:tcPr>
          <w:p w14:paraId="1D8B2BA3" w14:textId="26A9B8A9" w:rsidR="008F124E" w:rsidRDefault="008F124E" w:rsidP="008F124E">
            <w:pPr>
              <w:keepNext/>
              <w:spacing w:before="20" w:after="20"/>
              <w:ind w:left="20" w:right="20"/>
            </w:pPr>
            <w:r>
              <w:rPr>
                <w:rFonts w:eastAsia="Times New Roman"/>
                <w:color w:val="000000"/>
                <w:sz w:val="22"/>
                <w:szCs w:val="22"/>
              </w:rPr>
              <w:t xml:space="preserve"> 0.07 (0.08)</w:t>
            </w:r>
          </w:p>
        </w:tc>
        <w:tc>
          <w:tcPr>
            <w:tcW w:w="0" w:type="auto"/>
            <w:shd w:val="clear" w:color="auto" w:fill="FFFFFF"/>
            <w:tcMar>
              <w:top w:w="0" w:type="dxa"/>
              <w:left w:w="0" w:type="dxa"/>
              <w:bottom w:w="0" w:type="dxa"/>
              <w:right w:w="0" w:type="dxa"/>
            </w:tcMar>
            <w:vAlign w:val="center"/>
          </w:tcPr>
          <w:p w14:paraId="1D8B2BA5" w14:textId="77777777" w:rsidR="008F124E" w:rsidRDefault="008F124E" w:rsidP="008F124E">
            <w:pPr>
              <w:keepNext/>
              <w:spacing w:before="20" w:after="20"/>
              <w:ind w:left="20" w:right="20"/>
              <w:jc w:val="center"/>
            </w:pPr>
            <w:r>
              <w:rPr>
                <w:rFonts w:eastAsia="Times New Roman"/>
                <w:color w:val="000000"/>
                <w:sz w:val="22"/>
                <w:szCs w:val="22"/>
              </w:rPr>
              <w:t>0.00</w:t>
            </w:r>
          </w:p>
        </w:tc>
        <w:tc>
          <w:tcPr>
            <w:tcW w:w="0" w:type="auto"/>
            <w:shd w:val="clear" w:color="auto" w:fill="FFFFFF"/>
            <w:tcMar>
              <w:top w:w="0" w:type="dxa"/>
              <w:left w:w="0" w:type="dxa"/>
              <w:bottom w:w="0" w:type="dxa"/>
              <w:right w:w="0" w:type="dxa"/>
            </w:tcMar>
            <w:vAlign w:val="center"/>
          </w:tcPr>
          <w:p w14:paraId="1D8B2BA6" w14:textId="77777777" w:rsidR="008F124E" w:rsidRDefault="008F124E" w:rsidP="008F124E">
            <w:pPr>
              <w:keepNext/>
              <w:spacing w:before="20" w:after="20"/>
              <w:ind w:left="20" w:right="20"/>
              <w:jc w:val="center"/>
            </w:pPr>
            <w:r>
              <w:rPr>
                <w:rFonts w:eastAsia="Times New Roman"/>
                <w:color w:val="000000"/>
                <w:sz w:val="22"/>
                <w:szCs w:val="22"/>
              </w:rPr>
              <w:t>1.00</w:t>
            </w:r>
          </w:p>
        </w:tc>
      </w:tr>
      <w:tr w:rsidR="008F124E" w14:paraId="1D8B2BAE" w14:textId="77777777" w:rsidTr="00AE2CBF">
        <w:trPr>
          <w:cantSplit/>
          <w:jc w:val="center"/>
        </w:trPr>
        <w:tc>
          <w:tcPr>
            <w:tcW w:w="0" w:type="auto"/>
            <w:shd w:val="clear" w:color="auto" w:fill="FFFFFF"/>
            <w:tcMar>
              <w:top w:w="0" w:type="dxa"/>
              <w:left w:w="0" w:type="dxa"/>
              <w:bottom w:w="0" w:type="dxa"/>
              <w:right w:w="0" w:type="dxa"/>
            </w:tcMar>
            <w:vAlign w:val="center"/>
          </w:tcPr>
          <w:p w14:paraId="1D8B2BA8" w14:textId="215CB15C" w:rsidR="008F124E" w:rsidRDefault="008F124E" w:rsidP="008F124E">
            <w:pPr>
              <w:keepNext/>
              <w:spacing w:before="20" w:after="20"/>
              <w:ind w:left="20" w:right="20"/>
            </w:pPr>
            <w:r>
              <w:rPr>
                <w:rFonts w:eastAsia="Times New Roman"/>
                <w:color w:val="000000"/>
                <w:sz w:val="22"/>
                <w:szCs w:val="22"/>
              </w:rPr>
              <w:t xml:space="preserve">     Abuse</w:t>
            </w:r>
          </w:p>
        </w:tc>
        <w:tc>
          <w:tcPr>
            <w:tcW w:w="0" w:type="auto"/>
            <w:shd w:val="clear" w:color="auto" w:fill="FFFFFF"/>
            <w:tcMar>
              <w:top w:w="0" w:type="dxa"/>
              <w:left w:w="0" w:type="dxa"/>
              <w:bottom w:w="0" w:type="dxa"/>
              <w:right w:w="0" w:type="dxa"/>
            </w:tcMar>
            <w:vAlign w:val="center"/>
          </w:tcPr>
          <w:p w14:paraId="1D8B2BA9" w14:textId="12AA613F" w:rsidR="008F124E" w:rsidRDefault="008F124E" w:rsidP="008F124E">
            <w:pPr>
              <w:keepNext/>
              <w:spacing w:before="20" w:after="20"/>
              <w:ind w:left="20" w:right="20"/>
            </w:pPr>
            <w:r>
              <w:rPr>
                <w:rFonts w:eastAsia="Times New Roman"/>
                <w:color w:val="000000"/>
                <w:sz w:val="22"/>
                <w:szCs w:val="22"/>
              </w:rPr>
              <w:t>-0.07 (0.10)</w:t>
            </w:r>
          </w:p>
        </w:tc>
        <w:tc>
          <w:tcPr>
            <w:tcW w:w="0" w:type="auto"/>
            <w:shd w:val="clear" w:color="auto" w:fill="FFFFFF"/>
            <w:vAlign w:val="center"/>
          </w:tcPr>
          <w:p w14:paraId="440EB86A" w14:textId="0F84548F"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-0.40 (0.15)**</w:t>
            </w:r>
          </w:p>
        </w:tc>
        <w:tc>
          <w:tcPr>
            <w:tcW w:w="0" w:type="auto"/>
            <w:shd w:val="clear" w:color="auto" w:fill="FFFFFF"/>
            <w:tcMar>
              <w:top w:w="0" w:type="dxa"/>
              <w:left w:w="0" w:type="dxa"/>
              <w:bottom w:w="0" w:type="dxa"/>
              <w:right w:w="0" w:type="dxa"/>
            </w:tcMar>
            <w:vAlign w:val="center"/>
          </w:tcPr>
          <w:p w14:paraId="1D8B2BAA" w14:textId="15614C1E" w:rsidR="008F124E" w:rsidRDefault="008F124E" w:rsidP="008F124E">
            <w:pPr>
              <w:keepNext/>
              <w:spacing w:before="20" w:after="20"/>
              <w:ind w:left="20" w:right="20"/>
            </w:pPr>
            <w:r>
              <w:rPr>
                <w:rFonts w:eastAsia="Times New Roman"/>
                <w:color w:val="000000"/>
                <w:sz w:val="22"/>
                <w:szCs w:val="22"/>
              </w:rPr>
              <w:t>-0.28 (0.09)**</w:t>
            </w:r>
          </w:p>
        </w:tc>
        <w:tc>
          <w:tcPr>
            <w:tcW w:w="0" w:type="auto"/>
            <w:shd w:val="clear" w:color="auto" w:fill="FFFFFF"/>
            <w:tcMar>
              <w:top w:w="0" w:type="dxa"/>
              <w:left w:w="0" w:type="dxa"/>
              <w:bottom w:w="0" w:type="dxa"/>
              <w:right w:w="0" w:type="dxa"/>
            </w:tcMar>
            <w:vAlign w:val="center"/>
          </w:tcPr>
          <w:p w14:paraId="1D8B2BAC" w14:textId="77777777" w:rsidR="008F124E" w:rsidRDefault="008F124E" w:rsidP="008F124E">
            <w:pPr>
              <w:keepNext/>
              <w:spacing w:before="20" w:after="20"/>
              <w:ind w:left="20" w:right="20"/>
              <w:jc w:val="center"/>
            </w:pPr>
            <w:r>
              <w:rPr>
                <w:rFonts w:eastAsia="Times New Roman"/>
                <w:color w:val="000000"/>
                <w:sz w:val="22"/>
                <w:szCs w:val="22"/>
              </w:rPr>
              <w:t>3.16</w:t>
            </w:r>
          </w:p>
        </w:tc>
        <w:tc>
          <w:tcPr>
            <w:tcW w:w="0" w:type="auto"/>
            <w:shd w:val="clear" w:color="auto" w:fill="FFFFFF"/>
            <w:tcMar>
              <w:top w:w="0" w:type="dxa"/>
              <w:left w:w="0" w:type="dxa"/>
              <w:bottom w:w="0" w:type="dxa"/>
              <w:right w:w="0" w:type="dxa"/>
            </w:tcMar>
            <w:vAlign w:val="center"/>
          </w:tcPr>
          <w:p w14:paraId="1D8B2BAD" w14:textId="77777777" w:rsidR="008F124E" w:rsidRDefault="008F124E" w:rsidP="008F124E">
            <w:pPr>
              <w:keepNext/>
              <w:spacing w:before="20" w:after="20"/>
              <w:ind w:left="20" w:right="20"/>
              <w:jc w:val="center"/>
            </w:pPr>
            <w:r>
              <w:rPr>
                <w:rFonts w:eastAsia="Times New Roman"/>
                <w:color w:val="000000"/>
                <w:sz w:val="22"/>
                <w:szCs w:val="22"/>
              </w:rPr>
              <w:t>0.21</w:t>
            </w:r>
          </w:p>
        </w:tc>
      </w:tr>
      <w:tr w:rsidR="008F124E" w14:paraId="1D8B2BB5" w14:textId="77777777" w:rsidTr="00AE2CBF">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D8B2BAF" w14:textId="15FFDC4F" w:rsidR="008F124E" w:rsidRDefault="008F124E" w:rsidP="008F124E">
            <w:pPr>
              <w:keepNext/>
              <w:spacing w:before="20" w:after="20"/>
              <w:ind w:left="20" w:right="20"/>
            </w:pPr>
            <w:r>
              <w:rPr>
                <w:rFonts w:eastAsia="Times New Roman"/>
                <w:color w:val="000000"/>
                <w:sz w:val="22"/>
                <w:szCs w:val="22"/>
              </w:rPr>
              <w:t xml:space="preserve">     Sibling Aggression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1D8B2BB0" w14:textId="4FA611CA" w:rsidR="008F124E" w:rsidRDefault="008F124E" w:rsidP="008F124E">
            <w:pPr>
              <w:keepNext/>
              <w:spacing w:before="20" w:after="20"/>
              <w:ind w:left="20" w:right="20"/>
            </w:pPr>
            <w:r>
              <w:rPr>
                <w:rFonts w:eastAsia="Times New Roman"/>
                <w:color w:val="000000"/>
                <w:sz w:val="22"/>
                <w:szCs w:val="22"/>
              </w:rPr>
              <w:t>-0.04 (0.08)</w:t>
            </w:r>
          </w:p>
        </w:tc>
        <w:tc>
          <w:tcPr>
            <w:tcW w:w="0" w:type="auto"/>
            <w:tcBorders>
              <w:bottom w:val="single" w:sz="16" w:space="0" w:color="666666"/>
            </w:tcBorders>
            <w:shd w:val="clear" w:color="auto" w:fill="FFFFFF"/>
            <w:vAlign w:val="center"/>
          </w:tcPr>
          <w:p w14:paraId="5FE94C28" w14:textId="334FB81F" w:rsidR="008F124E" w:rsidRDefault="008F124E" w:rsidP="008F124E">
            <w:pPr>
              <w:keepNext/>
              <w:spacing w:before="20" w:after="20"/>
              <w:ind w:left="20" w:right="20"/>
              <w:rPr>
                <w:rFonts w:eastAsia="Times New Roman"/>
                <w:color w:val="000000"/>
                <w:sz w:val="22"/>
                <w:szCs w:val="22"/>
              </w:rPr>
            </w:pPr>
            <w:r>
              <w:rPr>
                <w:rFonts w:eastAsia="Times New Roman"/>
                <w:color w:val="000000"/>
                <w:sz w:val="22"/>
                <w:szCs w:val="22"/>
              </w:rPr>
              <w:t xml:space="preserve"> 0.05 (0.10)</w:t>
            </w:r>
          </w:p>
        </w:tc>
        <w:tc>
          <w:tcPr>
            <w:tcW w:w="0" w:type="auto"/>
            <w:tcBorders>
              <w:bottom w:val="single" w:sz="16" w:space="0" w:color="666666"/>
            </w:tcBorders>
            <w:shd w:val="clear" w:color="auto" w:fill="FFFFFF"/>
            <w:tcMar>
              <w:top w:w="0" w:type="dxa"/>
              <w:left w:w="0" w:type="dxa"/>
              <w:bottom w:w="0" w:type="dxa"/>
              <w:right w:w="0" w:type="dxa"/>
            </w:tcMar>
            <w:vAlign w:val="center"/>
          </w:tcPr>
          <w:p w14:paraId="1D8B2BB1" w14:textId="7467E11E" w:rsidR="008F124E" w:rsidRDefault="008F124E" w:rsidP="008F124E">
            <w:pPr>
              <w:keepNext/>
              <w:spacing w:before="20" w:after="20"/>
              <w:ind w:left="20" w:right="20"/>
            </w:pPr>
            <w:r>
              <w:rPr>
                <w:rFonts w:eastAsia="Times New Roman"/>
                <w:color w:val="000000"/>
                <w:sz w:val="22"/>
                <w:szCs w:val="22"/>
              </w:rPr>
              <w:t xml:space="preserve"> 0.02 (0.07)</w:t>
            </w:r>
          </w:p>
        </w:tc>
        <w:tc>
          <w:tcPr>
            <w:tcW w:w="0" w:type="auto"/>
            <w:tcBorders>
              <w:bottom w:val="single" w:sz="16" w:space="0" w:color="666666"/>
            </w:tcBorders>
            <w:shd w:val="clear" w:color="auto" w:fill="FFFFFF"/>
            <w:tcMar>
              <w:top w:w="0" w:type="dxa"/>
              <w:left w:w="0" w:type="dxa"/>
              <w:bottom w:w="0" w:type="dxa"/>
              <w:right w:w="0" w:type="dxa"/>
            </w:tcMar>
            <w:vAlign w:val="center"/>
          </w:tcPr>
          <w:p w14:paraId="1D8B2BB3" w14:textId="77777777" w:rsidR="008F124E" w:rsidRDefault="008F124E" w:rsidP="008F124E">
            <w:pPr>
              <w:keepNext/>
              <w:spacing w:before="20" w:after="20"/>
              <w:ind w:left="20" w:right="20"/>
              <w:jc w:val="center"/>
            </w:pPr>
            <w:r>
              <w:rPr>
                <w:rFonts w:eastAsia="Times New Roman"/>
                <w:color w:val="000000"/>
                <w:sz w:val="22"/>
                <w:szCs w:val="22"/>
              </w:rPr>
              <w:t>0.44</w:t>
            </w:r>
          </w:p>
        </w:tc>
        <w:tc>
          <w:tcPr>
            <w:tcW w:w="0" w:type="auto"/>
            <w:tcBorders>
              <w:bottom w:val="single" w:sz="16" w:space="0" w:color="666666"/>
            </w:tcBorders>
            <w:shd w:val="clear" w:color="auto" w:fill="FFFFFF"/>
            <w:tcMar>
              <w:top w:w="0" w:type="dxa"/>
              <w:left w:w="0" w:type="dxa"/>
              <w:bottom w:w="0" w:type="dxa"/>
              <w:right w:w="0" w:type="dxa"/>
            </w:tcMar>
            <w:vAlign w:val="center"/>
          </w:tcPr>
          <w:p w14:paraId="1D8B2BB4" w14:textId="77777777" w:rsidR="008F124E" w:rsidRDefault="008F124E" w:rsidP="008F124E">
            <w:pPr>
              <w:keepNext/>
              <w:spacing w:before="20" w:after="20"/>
              <w:ind w:left="20" w:right="20"/>
              <w:jc w:val="center"/>
            </w:pPr>
            <w:r>
              <w:rPr>
                <w:rFonts w:eastAsia="Times New Roman"/>
                <w:color w:val="000000"/>
                <w:sz w:val="22"/>
                <w:szCs w:val="22"/>
              </w:rPr>
              <w:t>0.80</w:t>
            </w:r>
          </w:p>
        </w:tc>
      </w:tr>
    </w:tbl>
    <w:p w14:paraId="1D8B2BB6" w14:textId="09D78DBE" w:rsidR="0083344D" w:rsidRDefault="00000000">
      <w:pPr>
        <w:pStyle w:val="BodyText"/>
      </w:pPr>
      <w:r>
        <w:rPr>
          <w:i/>
          <w:iCs/>
        </w:rPr>
        <w:t>Note.</w:t>
      </w:r>
      <w:r>
        <w:t xml:space="preserve"> Parentheses contain cluster robust standard errors. Model fit was </w:t>
      </w:r>
      <w:r w:rsidR="00044009">
        <w:t>χ</w:t>
      </w:r>
      <w:r w:rsidR="00044009" w:rsidRPr="00044009">
        <w:rPr>
          <w:vertAlign w:val="superscript"/>
        </w:rPr>
        <w:t>2</w:t>
      </w:r>
      <w:r>
        <w:t xml:space="preserve"> (39) = 48.05, </w:t>
      </w:r>
      <w:r>
        <w:rPr>
          <w:i/>
          <w:iCs/>
        </w:rPr>
        <w:t>p</w:t>
      </w:r>
      <w:r>
        <w:t xml:space="preserve"> = 0.15; </w:t>
      </w:r>
      <w:r>
        <w:rPr>
          <w:i/>
          <w:iCs/>
        </w:rPr>
        <w:t>CFI</w:t>
      </w:r>
      <w:r>
        <w:t xml:space="preserve"> = 0.98; </w:t>
      </w:r>
      <w:r>
        <w:rPr>
          <w:i/>
          <w:iCs/>
        </w:rPr>
        <w:t>RMSEA</w:t>
      </w:r>
      <w:r>
        <w:t xml:space="preserve"> = 0.02 [0.00, 0.04]; </w:t>
      </w:r>
      <w:r>
        <w:rPr>
          <w:i/>
          <w:iCs/>
        </w:rPr>
        <w:t>SRMR</w:t>
      </w:r>
      <w:r>
        <w:t xml:space="preserve"> = 0.03. </w:t>
      </w:r>
      <w:r w:rsidR="00F7080E">
        <w:t>Omnibus Wald χ</w:t>
      </w:r>
      <w:r w:rsidR="00F7080E" w:rsidRPr="00044009">
        <w:rPr>
          <w:vertAlign w:val="superscript"/>
        </w:rPr>
        <w:t>2</w:t>
      </w:r>
      <w:r w:rsidR="00F7080E">
        <w:t xml:space="preserve"> (16) = </w:t>
      </w:r>
      <w:r w:rsidR="00254B36">
        <w:t>10759.10</w:t>
      </w:r>
      <w:r w:rsidR="00F7080E">
        <w:t xml:space="preserve">, </w:t>
      </w:r>
      <w:r w:rsidR="00F7080E">
        <w:rPr>
          <w:i/>
          <w:iCs/>
        </w:rPr>
        <w:t>p</w:t>
      </w:r>
      <w:r w:rsidR="00F7080E">
        <w:t xml:space="preserve"> &lt; .01. *</w:t>
      </w:r>
      <w:r>
        <w:t>*</w:t>
      </w:r>
      <w:r>
        <w:rPr>
          <w:i/>
          <w:iCs/>
        </w:rPr>
        <w:t>p</w:t>
      </w:r>
      <w:r>
        <w:t xml:space="preserve"> &lt; .05, *</w:t>
      </w:r>
      <w:r w:rsidR="00F7080E">
        <w:t>*</w:t>
      </w:r>
      <w:r>
        <w:rPr>
          <w:i/>
          <w:iCs/>
        </w:rPr>
        <w:t>p</w:t>
      </w:r>
      <w:r>
        <w:t xml:space="preserve"> &lt; .01</w:t>
      </w:r>
    </w:p>
    <w:p w14:paraId="35E4C3FF" w14:textId="77777777" w:rsidR="007A2C72" w:rsidRDefault="007A2C72">
      <w:pPr>
        <w:pStyle w:val="Heading3"/>
      </w:pPr>
      <w:bookmarkStart w:id="16" w:name="_Toc109425828"/>
      <w:bookmarkStart w:id="17" w:name="school-belonging"/>
      <w:bookmarkEnd w:id="15"/>
      <w:r>
        <w:br w:type="page"/>
      </w:r>
    </w:p>
    <w:p w14:paraId="1D8B2BB7" w14:textId="5F5E0B4F" w:rsidR="0083344D" w:rsidRDefault="00000000" w:rsidP="00CD49EE">
      <w:pPr>
        <w:pStyle w:val="Heading3"/>
        <w:spacing w:before="0"/>
      </w:pPr>
      <w:r>
        <w:lastRenderedPageBreak/>
        <w:t>School Belonging</w:t>
      </w:r>
      <w:bookmarkEnd w:id="16"/>
    </w:p>
    <w:p w14:paraId="79CA1EC1" w14:textId="77777777" w:rsidR="00B20F17" w:rsidRDefault="00B20F17" w:rsidP="00B20F17">
      <w:pPr>
        <w:pStyle w:val="FirstParagraph"/>
      </w:pPr>
      <w:r>
        <w:t xml:space="preserve">See </w:t>
      </w:r>
      <w:proofErr w:type="spellStart"/>
      <w:r>
        <w:t>Mplus</w:t>
      </w:r>
      <w:proofErr w:type="spellEnd"/>
      <w:r>
        <w:t xml:space="preserve"> files for n’s by group.</w:t>
      </w:r>
    </w:p>
    <w:p w14:paraId="1D8B2BB9" w14:textId="77777777" w:rsidR="0083344D" w:rsidRDefault="00000000">
      <w:pPr>
        <w:pStyle w:val="BodyText"/>
      </w:pPr>
      <w:r>
        <w:rPr>
          <w:b/>
          <w:bCs/>
        </w:rPr>
        <w:t>Table 5</w:t>
      </w:r>
    </w:p>
    <w:p w14:paraId="1D8B2BBA" w14:textId="391AFF7F" w:rsidR="0083344D" w:rsidRDefault="00000000">
      <w:pPr>
        <w:pStyle w:val="BodyText"/>
      </w:pPr>
      <w:r>
        <w:rPr>
          <w:i/>
          <w:iCs/>
        </w:rPr>
        <w:t>Multigroup Analysis of Sexual Harassment Perpetration on Hostile Home Environment by School Belonging</w:t>
      </w:r>
    </w:p>
    <w:tbl>
      <w:tblPr>
        <w:tblW w:w="0" w:type="auto"/>
        <w:jc w:val="center"/>
        <w:tblLayout w:type="fixed"/>
        <w:tblLook w:val="0420" w:firstRow="1" w:lastRow="0" w:firstColumn="0" w:lastColumn="0" w:noHBand="0" w:noVBand="1"/>
      </w:tblPr>
      <w:tblGrid>
        <w:gridCol w:w="2123"/>
        <w:gridCol w:w="1334"/>
        <w:gridCol w:w="1403"/>
        <w:gridCol w:w="733"/>
        <w:gridCol w:w="582"/>
      </w:tblGrid>
      <w:tr w:rsidR="0083344D" w14:paraId="1D8B2BC0" w14:textId="77777777" w:rsidTr="00A25631">
        <w:trPr>
          <w:cantSplit/>
          <w:tblHeader/>
          <w:jc w:val="center"/>
        </w:trPr>
        <w:tc>
          <w:tcPr>
            <w:tcW w:w="21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BB" w14:textId="77777777" w:rsidR="0083344D" w:rsidRDefault="00000000">
            <w:pPr>
              <w:keepNext/>
              <w:spacing w:before="20" w:after="20"/>
              <w:ind w:left="20" w:right="20"/>
            </w:pPr>
            <w:r>
              <w:rPr>
                <w:rFonts w:eastAsia="Times New Roman"/>
                <w:color w:val="000000"/>
                <w:sz w:val="22"/>
                <w:szCs w:val="22"/>
              </w:rPr>
              <w:t>Parameter</w:t>
            </w:r>
          </w:p>
        </w:tc>
        <w:tc>
          <w:tcPr>
            <w:tcW w:w="13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50F7E3" w14:textId="77777777" w:rsidR="00A25631" w:rsidRDefault="00000000" w:rsidP="00A25631">
            <w:pPr>
              <w:keepNext/>
              <w:spacing w:before="20" w:after="20"/>
              <w:ind w:left="20" w:right="20"/>
              <w:jc w:val="center"/>
              <w:rPr>
                <w:rFonts w:eastAsia="Times New Roman"/>
                <w:i/>
                <w:iCs/>
                <w:color w:val="000000"/>
                <w:sz w:val="22"/>
                <w:szCs w:val="22"/>
              </w:rPr>
            </w:pPr>
            <w:proofErr w:type="spellStart"/>
            <w:r>
              <w:rPr>
                <w:rFonts w:eastAsia="Times New Roman"/>
                <w:color w:val="000000"/>
                <w:sz w:val="22"/>
                <w:szCs w:val="22"/>
              </w:rPr>
              <w:t>H</w:t>
            </w:r>
            <w:r w:rsidR="002744E2">
              <w:rPr>
                <w:rFonts w:eastAsia="Times New Roman"/>
                <w:color w:val="000000"/>
                <w:sz w:val="22"/>
                <w:szCs w:val="22"/>
              </w:rPr>
              <w:t>igh</w:t>
            </w:r>
            <w:r w:rsidR="00D47AF5">
              <w:rPr>
                <w:vertAlign w:val="superscript"/>
              </w:rPr>
              <w:t>a</w:t>
            </w:r>
            <w:proofErr w:type="spellEnd"/>
          </w:p>
          <w:p w14:paraId="1D8B2BBC" w14:textId="154DE467" w:rsidR="0083344D" w:rsidRPr="007B1272" w:rsidRDefault="00A25631" w:rsidP="00A25631">
            <w:pPr>
              <w:keepNext/>
              <w:spacing w:before="20" w:after="20"/>
              <w:ind w:left="20" w:right="20"/>
              <w:jc w:val="center"/>
            </w:pPr>
            <w:r>
              <w:rPr>
                <w:rFonts w:eastAsia="Times New Roman"/>
                <w:i/>
                <w:iCs/>
                <w:color w:val="000000"/>
                <w:sz w:val="22"/>
                <w:szCs w:val="22"/>
              </w:rPr>
              <w:t>n =</w:t>
            </w:r>
            <w:r w:rsidR="007B1272">
              <w:rPr>
                <w:rFonts w:eastAsia="Times New Roman"/>
                <w:color w:val="000000"/>
                <w:sz w:val="22"/>
                <w:szCs w:val="22"/>
              </w:rPr>
              <w:t xml:space="preserve"> </w:t>
            </w:r>
            <w:r w:rsidR="00A401C4">
              <w:rPr>
                <w:rFonts w:eastAsia="Times New Roman"/>
                <w:color w:val="000000"/>
                <w:sz w:val="22"/>
                <w:szCs w:val="22"/>
              </w:rPr>
              <w:t>932</w:t>
            </w:r>
          </w:p>
        </w:tc>
        <w:tc>
          <w:tcPr>
            <w:tcW w:w="14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3A5BA1" w14:textId="77777777" w:rsidR="0083344D" w:rsidRDefault="002744E2" w:rsidP="00A25631">
            <w:pPr>
              <w:keepNext/>
              <w:spacing w:before="20" w:after="20"/>
              <w:ind w:left="20" w:right="20"/>
              <w:jc w:val="center"/>
              <w:rPr>
                <w:rFonts w:eastAsia="Times New Roman"/>
                <w:color w:val="000000"/>
                <w:sz w:val="22"/>
                <w:szCs w:val="22"/>
              </w:rPr>
            </w:pPr>
            <w:r>
              <w:rPr>
                <w:rFonts w:eastAsia="Times New Roman"/>
                <w:color w:val="000000"/>
                <w:sz w:val="22"/>
                <w:szCs w:val="22"/>
              </w:rPr>
              <w:t>Moderate</w:t>
            </w:r>
          </w:p>
          <w:p w14:paraId="1D8B2BBD" w14:textId="3334FF31" w:rsidR="00A25631" w:rsidRPr="00A401C4" w:rsidRDefault="00A25631" w:rsidP="00A25631">
            <w:pPr>
              <w:keepNext/>
              <w:spacing w:before="20" w:after="20"/>
              <w:ind w:left="20" w:right="20"/>
              <w:jc w:val="center"/>
            </w:pPr>
            <w:r>
              <w:rPr>
                <w:rFonts w:eastAsia="Times New Roman"/>
                <w:i/>
                <w:iCs/>
                <w:color w:val="000000"/>
                <w:sz w:val="22"/>
                <w:szCs w:val="22"/>
              </w:rPr>
              <w:t>n =</w:t>
            </w:r>
            <w:r w:rsidR="00A401C4">
              <w:rPr>
                <w:rFonts w:eastAsia="Times New Roman"/>
                <w:i/>
                <w:iCs/>
                <w:color w:val="000000"/>
                <w:sz w:val="22"/>
                <w:szCs w:val="22"/>
              </w:rPr>
              <w:t xml:space="preserve"> </w:t>
            </w:r>
            <w:r w:rsidR="00A401C4">
              <w:rPr>
                <w:rFonts w:eastAsia="Times New Roman"/>
                <w:color w:val="000000"/>
                <w:sz w:val="22"/>
                <w:szCs w:val="22"/>
              </w:rPr>
              <w:t>629</w:t>
            </w:r>
          </w:p>
        </w:tc>
        <w:tc>
          <w:tcPr>
            <w:tcW w:w="7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5E7EE3" w14:textId="77777777" w:rsidR="00A25631" w:rsidRDefault="00A25631" w:rsidP="00A25631">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1D8B2BBE" w14:textId="1C3699BE" w:rsidR="0083344D" w:rsidRPr="007007BA" w:rsidRDefault="00A25631" w:rsidP="00A25631">
            <w:pPr>
              <w:keepNext/>
              <w:spacing w:before="20" w:after="20"/>
              <w:ind w:left="20" w:right="20"/>
              <w:jc w:val="center"/>
              <w:rPr>
                <w:i/>
                <w:iCs/>
              </w:rPr>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B2BBF" w14:textId="77777777" w:rsidR="0083344D" w:rsidRPr="007007BA" w:rsidRDefault="00000000" w:rsidP="00A25631">
            <w:pPr>
              <w:keepNext/>
              <w:spacing w:before="20" w:after="20"/>
              <w:ind w:left="20" w:right="20"/>
              <w:jc w:val="center"/>
              <w:rPr>
                <w:i/>
                <w:iCs/>
              </w:rPr>
            </w:pPr>
            <w:r w:rsidRPr="007007BA">
              <w:rPr>
                <w:rFonts w:eastAsia="Times New Roman"/>
                <w:i/>
                <w:iCs/>
                <w:color w:val="000000"/>
                <w:sz w:val="22"/>
                <w:szCs w:val="22"/>
              </w:rPr>
              <w:t>p</w:t>
            </w:r>
          </w:p>
        </w:tc>
      </w:tr>
      <w:tr w:rsidR="002744E2" w14:paraId="1D8B2BC6" w14:textId="77777777" w:rsidTr="00A25631">
        <w:trPr>
          <w:cantSplit/>
          <w:jc w:val="center"/>
        </w:trPr>
        <w:tc>
          <w:tcPr>
            <w:tcW w:w="2123" w:type="dxa"/>
            <w:shd w:val="clear" w:color="auto" w:fill="FFFFFF"/>
            <w:tcMar>
              <w:top w:w="0" w:type="dxa"/>
              <w:left w:w="0" w:type="dxa"/>
              <w:bottom w:w="0" w:type="dxa"/>
              <w:right w:w="0" w:type="dxa"/>
            </w:tcMar>
            <w:vAlign w:val="center"/>
          </w:tcPr>
          <w:p w14:paraId="1D8B2BC1" w14:textId="01B63608" w:rsidR="002744E2" w:rsidRDefault="002744E2" w:rsidP="002744E2">
            <w:pPr>
              <w:keepNext/>
              <w:spacing w:before="20" w:after="20"/>
              <w:ind w:left="20" w:right="20"/>
            </w:pPr>
            <w:r>
              <w:rPr>
                <w:rFonts w:eastAsia="Times New Roman"/>
                <w:color w:val="000000"/>
                <w:sz w:val="22"/>
                <w:szCs w:val="22"/>
              </w:rPr>
              <w:t>Intercept on</w:t>
            </w:r>
          </w:p>
        </w:tc>
        <w:tc>
          <w:tcPr>
            <w:tcW w:w="1334" w:type="dxa"/>
            <w:shd w:val="clear" w:color="auto" w:fill="FFFFFF"/>
            <w:tcMar>
              <w:top w:w="0" w:type="dxa"/>
              <w:left w:w="0" w:type="dxa"/>
              <w:bottom w:w="0" w:type="dxa"/>
              <w:right w:w="0" w:type="dxa"/>
            </w:tcMar>
            <w:vAlign w:val="center"/>
          </w:tcPr>
          <w:p w14:paraId="1D8B2BC2" w14:textId="77777777" w:rsidR="002744E2" w:rsidRDefault="002744E2" w:rsidP="002744E2">
            <w:pPr>
              <w:keepNext/>
              <w:spacing w:before="20" w:after="20"/>
              <w:ind w:left="20" w:right="20"/>
            </w:pPr>
          </w:p>
        </w:tc>
        <w:tc>
          <w:tcPr>
            <w:tcW w:w="1403" w:type="dxa"/>
            <w:shd w:val="clear" w:color="auto" w:fill="FFFFFF"/>
            <w:tcMar>
              <w:top w:w="0" w:type="dxa"/>
              <w:left w:w="0" w:type="dxa"/>
              <w:bottom w:w="0" w:type="dxa"/>
              <w:right w:w="0" w:type="dxa"/>
            </w:tcMar>
            <w:vAlign w:val="center"/>
          </w:tcPr>
          <w:p w14:paraId="1D8B2BC3" w14:textId="77777777" w:rsidR="002744E2" w:rsidRDefault="002744E2" w:rsidP="002744E2">
            <w:pPr>
              <w:keepNext/>
              <w:spacing w:before="20" w:after="20"/>
              <w:ind w:left="20" w:right="20"/>
            </w:pPr>
          </w:p>
        </w:tc>
        <w:tc>
          <w:tcPr>
            <w:tcW w:w="733" w:type="dxa"/>
            <w:shd w:val="clear" w:color="auto" w:fill="FFFFFF"/>
            <w:tcMar>
              <w:top w:w="0" w:type="dxa"/>
              <w:left w:w="0" w:type="dxa"/>
              <w:bottom w:w="0" w:type="dxa"/>
              <w:right w:w="0" w:type="dxa"/>
            </w:tcMar>
            <w:vAlign w:val="center"/>
          </w:tcPr>
          <w:p w14:paraId="1D8B2BC4" w14:textId="77777777" w:rsidR="002744E2" w:rsidRDefault="002744E2" w:rsidP="002744E2">
            <w:pPr>
              <w:keepNext/>
              <w:spacing w:before="20" w:after="20"/>
              <w:ind w:left="20" w:right="20"/>
              <w:jc w:val="right"/>
            </w:pPr>
          </w:p>
        </w:tc>
        <w:tc>
          <w:tcPr>
            <w:tcW w:w="582" w:type="dxa"/>
            <w:shd w:val="clear" w:color="auto" w:fill="FFFFFF"/>
            <w:tcMar>
              <w:top w:w="0" w:type="dxa"/>
              <w:left w:w="0" w:type="dxa"/>
              <w:bottom w:w="0" w:type="dxa"/>
              <w:right w:w="0" w:type="dxa"/>
            </w:tcMar>
            <w:vAlign w:val="center"/>
          </w:tcPr>
          <w:p w14:paraId="1D8B2BC5" w14:textId="77777777" w:rsidR="002744E2" w:rsidRDefault="002744E2" w:rsidP="002744E2">
            <w:pPr>
              <w:keepNext/>
              <w:spacing w:before="20" w:after="20"/>
              <w:ind w:left="20" w:right="20"/>
              <w:jc w:val="right"/>
            </w:pPr>
          </w:p>
        </w:tc>
      </w:tr>
      <w:tr w:rsidR="00BE02BC" w14:paraId="1D8B2BCC" w14:textId="77777777" w:rsidTr="00A25631">
        <w:trPr>
          <w:cantSplit/>
          <w:jc w:val="center"/>
        </w:trPr>
        <w:tc>
          <w:tcPr>
            <w:tcW w:w="2123" w:type="dxa"/>
            <w:shd w:val="clear" w:color="auto" w:fill="FFFFFF"/>
            <w:tcMar>
              <w:top w:w="0" w:type="dxa"/>
              <w:left w:w="0" w:type="dxa"/>
              <w:bottom w:w="0" w:type="dxa"/>
              <w:right w:w="0" w:type="dxa"/>
            </w:tcMar>
            <w:vAlign w:val="center"/>
          </w:tcPr>
          <w:p w14:paraId="1D8B2BC7" w14:textId="264EBFE2" w:rsidR="00BE02BC" w:rsidRDefault="00BE02BC" w:rsidP="00BE02BC">
            <w:pPr>
              <w:keepNext/>
              <w:spacing w:before="20" w:after="20"/>
              <w:ind w:left="20" w:right="20"/>
            </w:pPr>
            <w:r>
              <w:rPr>
                <w:rFonts w:eastAsia="Times New Roman"/>
                <w:color w:val="000000"/>
                <w:sz w:val="22"/>
                <w:szCs w:val="22"/>
              </w:rPr>
              <w:t xml:space="preserve">     Intercept term</w:t>
            </w:r>
          </w:p>
        </w:tc>
        <w:tc>
          <w:tcPr>
            <w:tcW w:w="1334" w:type="dxa"/>
            <w:shd w:val="clear" w:color="auto" w:fill="FFFFFF"/>
            <w:tcMar>
              <w:top w:w="0" w:type="dxa"/>
              <w:left w:w="0" w:type="dxa"/>
              <w:bottom w:w="0" w:type="dxa"/>
              <w:right w:w="0" w:type="dxa"/>
            </w:tcMar>
            <w:vAlign w:val="center"/>
          </w:tcPr>
          <w:p w14:paraId="1D8B2BC8" w14:textId="15C9D499" w:rsidR="00BE02BC" w:rsidRDefault="00BE02BC" w:rsidP="00BE02BC">
            <w:pPr>
              <w:keepNext/>
              <w:spacing w:before="20" w:after="20"/>
              <w:ind w:left="20" w:right="20"/>
            </w:pPr>
            <w:r>
              <w:rPr>
                <w:rFonts w:eastAsia="Times New Roman"/>
                <w:color w:val="000000"/>
                <w:sz w:val="22"/>
                <w:szCs w:val="22"/>
              </w:rPr>
              <w:t xml:space="preserve"> 0.04 (0.02)*</w:t>
            </w:r>
          </w:p>
        </w:tc>
        <w:tc>
          <w:tcPr>
            <w:tcW w:w="1403" w:type="dxa"/>
            <w:shd w:val="clear" w:color="auto" w:fill="FFFFFF"/>
            <w:tcMar>
              <w:top w:w="0" w:type="dxa"/>
              <w:left w:w="0" w:type="dxa"/>
              <w:bottom w:w="0" w:type="dxa"/>
              <w:right w:w="0" w:type="dxa"/>
            </w:tcMar>
            <w:vAlign w:val="center"/>
          </w:tcPr>
          <w:p w14:paraId="1D8B2BC9" w14:textId="0DE9F3B2" w:rsidR="00BE02BC" w:rsidRDefault="00BE02BC" w:rsidP="00BE02BC">
            <w:pPr>
              <w:keepNext/>
              <w:spacing w:before="20" w:after="20"/>
              <w:ind w:left="20" w:right="20"/>
            </w:pPr>
            <w:r>
              <w:rPr>
                <w:rFonts w:eastAsia="Times New Roman"/>
                <w:color w:val="000000"/>
                <w:sz w:val="22"/>
                <w:szCs w:val="22"/>
              </w:rPr>
              <w:t xml:space="preserve"> 0.04 (0.04)</w:t>
            </w:r>
          </w:p>
        </w:tc>
        <w:tc>
          <w:tcPr>
            <w:tcW w:w="733" w:type="dxa"/>
            <w:shd w:val="clear" w:color="auto" w:fill="FFFFFF"/>
            <w:tcMar>
              <w:top w:w="0" w:type="dxa"/>
              <w:left w:w="0" w:type="dxa"/>
              <w:bottom w:w="0" w:type="dxa"/>
              <w:right w:w="0" w:type="dxa"/>
            </w:tcMar>
            <w:vAlign w:val="center"/>
          </w:tcPr>
          <w:p w14:paraId="1D8B2BCA" w14:textId="4529858F" w:rsidR="00BE02BC" w:rsidRDefault="00BE02BC" w:rsidP="00BE02BC">
            <w:pPr>
              <w:keepNext/>
              <w:spacing w:before="20" w:after="20"/>
              <w:ind w:left="20" w:right="20"/>
              <w:jc w:val="center"/>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1D8B2BCB" w14:textId="3A7AEB82" w:rsidR="00BE02BC" w:rsidRDefault="00BE02BC" w:rsidP="00BE02BC">
            <w:pPr>
              <w:keepNext/>
              <w:spacing w:before="20" w:after="20"/>
              <w:ind w:left="20" w:right="20"/>
              <w:jc w:val="center"/>
            </w:pPr>
            <w:r>
              <w:rPr>
                <w:rFonts w:eastAsia="Times New Roman"/>
                <w:color w:val="000000"/>
                <w:sz w:val="22"/>
                <w:szCs w:val="22"/>
              </w:rPr>
              <w:t>0.98</w:t>
            </w:r>
          </w:p>
        </w:tc>
      </w:tr>
      <w:tr w:rsidR="00BE02BC" w14:paraId="1D8B2BD2" w14:textId="77777777" w:rsidTr="00A25631">
        <w:trPr>
          <w:cantSplit/>
          <w:jc w:val="center"/>
        </w:trPr>
        <w:tc>
          <w:tcPr>
            <w:tcW w:w="2123" w:type="dxa"/>
            <w:shd w:val="clear" w:color="auto" w:fill="FFFFFF"/>
            <w:tcMar>
              <w:top w:w="0" w:type="dxa"/>
              <w:left w:w="0" w:type="dxa"/>
              <w:bottom w:w="0" w:type="dxa"/>
              <w:right w:w="0" w:type="dxa"/>
            </w:tcMar>
            <w:vAlign w:val="center"/>
          </w:tcPr>
          <w:p w14:paraId="1D8B2BCD" w14:textId="1EB22930" w:rsidR="00BE02BC" w:rsidRDefault="00BE02BC" w:rsidP="00BE02BC">
            <w:pPr>
              <w:keepNext/>
              <w:spacing w:before="20" w:after="20"/>
              <w:ind w:left="20" w:right="20"/>
            </w:pPr>
            <w:r>
              <w:rPr>
                <w:rFonts w:eastAsia="Times New Roman"/>
                <w:color w:val="000000"/>
                <w:sz w:val="22"/>
                <w:szCs w:val="22"/>
              </w:rPr>
              <w:t xml:space="preserve">     Family Conflict</w:t>
            </w:r>
          </w:p>
        </w:tc>
        <w:tc>
          <w:tcPr>
            <w:tcW w:w="1334" w:type="dxa"/>
            <w:shd w:val="clear" w:color="auto" w:fill="FFFFFF"/>
            <w:tcMar>
              <w:top w:w="0" w:type="dxa"/>
              <w:left w:w="0" w:type="dxa"/>
              <w:bottom w:w="0" w:type="dxa"/>
              <w:right w:w="0" w:type="dxa"/>
            </w:tcMar>
            <w:vAlign w:val="center"/>
          </w:tcPr>
          <w:p w14:paraId="1D8B2BCE" w14:textId="3F401AF0" w:rsidR="00BE02BC" w:rsidRDefault="00BE02BC" w:rsidP="00BE02BC">
            <w:pPr>
              <w:keepNext/>
              <w:spacing w:before="20" w:after="20"/>
              <w:ind w:left="20" w:right="20"/>
            </w:pPr>
            <w:r>
              <w:rPr>
                <w:rFonts w:eastAsia="Times New Roman"/>
                <w:color w:val="000000"/>
                <w:sz w:val="22"/>
                <w:szCs w:val="22"/>
              </w:rPr>
              <w:t>-0.01 (0.03)</w:t>
            </w:r>
          </w:p>
        </w:tc>
        <w:tc>
          <w:tcPr>
            <w:tcW w:w="1403" w:type="dxa"/>
            <w:shd w:val="clear" w:color="auto" w:fill="FFFFFF"/>
            <w:tcMar>
              <w:top w:w="0" w:type="dxa"/>
              <w:left w:w="0" w:type="dxa"/>
              <w:bottom w:w="0" w:type="dxa"/>
              <w:right w:w="0" w:type="dxa"/>
            </w:tcMar>
            <w:vAlign w:val="center"/>
          </w:tcPr>
          <w:p w14:paraId="1D8B2BCF" w14:textId="1C594099" w:rsidR="00BE02BC" w:rsidRDefault="00BE02BC" w:rsidP="00BE02BC">
            <w:pPr>
              <w:keepNext/>
              <w:spacing w:before="20" w:after="20"/>
              <w:ind w:left="20" w:right="20"/>
            </w:pPr>
            <w:r>
              <w:rPr>
                <w:rFonts w:eastAsia="Times New Roman"/>
                <w:color w:val="000000"/>
                <w:sz w:val="22"/>
                <w:szCs w:val="22"/>
              </w:rPr>
              <w:t xml:space="preserve"> 0.02 (0.04)</w:t>
            </w:r>
          </w:p>
        </w:tc>
        <w:tc>
          <w:tcPr>
            <w:tcW w:w="733" w:type="dxa"/>
            <w:shd w:val="clear" w:color="auto" w:fill="FFFFFF"/>
            <w:tcMar>
              <w:top w:w="0" w:type="dxa"/>
              <w:left w:w="0" w:type="dxa"/>
              <w:bottom w:w="0" w:type="dxa"/>
              <w:right w:w="0" w:type="dxa"/>
            </w:tcMar>
            <w:vAlign w:val="center"/>
          </w:tcPr>
          <w:p w14:paraId="1D8B2BD0" w14:textId="29C370E5" w:rsidR="00BE02BC" w:rsidRDefault="00BE02BC" w:rsidP="00BE02BC">
            <w:pPr>
              <w:keepNext/>
              <w:spacing w:before="20" w:after="20"/>
              <w:ind w:left="20" w:right="20"/>
              <w:jc w:val="center"/>
            </w:pPr>
            <w:r>
              <w:rPr>
                <w:rFonts w:eastAsia="Times New Roman"/>
                <w:color w:val="000000"/>
                <w:sz w:val="22"/>
                <w:szCs w:val="22"/>
              </w:rPr>
              <w:t>0.53</w:t>
            </w:r>
          </w:p>
        </w:tc>
        <w:tc>
          <w:tcPr>
            <w:tcW w:w="582" w:type="dxa"/>
            <w:shd w:val="clear" w:color="auto" w:fill="FFFFFF"/>
            <w:tcMar>
              <w:top w:w="0" w:type="dxa"/>
              <w:left w:w="0" w:type="dxa"/>
              <w:bottom w:w="0" w:type="dxa"/>
              <w:right w:w="0" w:type="dxa"/>
            </w:tcMar>
            <w:vAlign w:val="center"/>
          </w:tcPr>
          <w:p w14:paraId="1D8B2BD1" w14:textId="1E0C26B9" w:rsidR="00BE02BC" w:rsidRDefault="00BE02BC" w:rsidP="00BE02BC">
            <w:pPr>
              <w:keepNext/>
              <w:spacing w:before="20" w:after="20"/>
              <w:ind w:left="20" w:right="20"/>
              <w:jc w:val="center"/>
            </w:pPr>
            <w:r>
              <w:rPr>
                <w:rFonts w:eastAsia="Times New Roman"/>
                <w:color w:val="000000"/>
                <w:sz w:val="22"/>
                <w:szCs w:val="22"/>
              </w:rPr>
              <w:t>0.47</w:t>
            </w:r>
          </w:p>
        </w:tc>
      </w:tr>
      <w:tr w:rsidR="00BE02BC" w14:paraId="1D8B2BD8" w14:textId="77777777" w:rsidTr="00A25631">
        <w:trPr>
          <w:cantSplit/>
          <w:jc w:val="center"/>
        </w:trPr>
        <w:tc>
          <w:tcPr>
            <w:tcW w:w="2123" w:type="dxa"/>
            <w:shd w:val="clear" w:color="auto" w:fill="FFFFFF"/>
            <w:tcMar>
              <w:top w:w="0" w:type="dxa"/>
              <w:left w:w="0" w:type="dxa"/>
              <w:bottom w:w="0" w:type="dxa"/>
              <w:right w:w="0" w:type="dxa"/>
            </w:tcMar>
            <w:vAlign w:val="center"/>
          </w:tcPr>
          <w:p w14:paraId="1D8B2BD3" w14:textId="1F743BA8" w:rsidR="00BE02BC" w:rsidRDefault="00BE02BC" w:rsidP="00BE02BC">
            <w:pPr>
              <w:keepNext/>
              <w:spacing w:before="20" w:after="20"/>
              <w:ind w:left="20" w:right="20"/>
            </w:pPr>
            <w:r>
              <w:rPr>
                <w:rFonts w:eastAsia="Times New Roman"/>
                <w:color w:val="000000"/>
                <w:sz w:val="22"/>
                <w:szCs w:val="22"/>
              </w:rPr>
              <w:t xml:space="preserve">     Abuse</w:t>
            </w:r>
          </w:p>
        </w:tc>
        <w:tc>
          <w:tcPr>
            <w:tcW w:w="1334" w:type="dxa"/>
            <w:shd w:val="clear" w:color="auto" w:fill="FFFFFF"/>
            <w:tcMar>
              <w:top w:w="0" w:type="dxa"/>
              <w:left w:w="0" w:type="dxa"/>
              <w:bottom w:w="0" w:type="dxa"/>
              <w:right w:w="0" w:type="dxa"/>
            </w:tcMar>
            <w:vAlign w:val="center"/>
          </w:tcPr>
          <w:p w14:paraId="1D8B2BD4" w14:textId="61CF64BF" w:rsidR="00BE02BC" w:rsidRDefault="00BE02BC" w:rsidP="00BE02BC">
            <w:pPr>
              <w:keepNext/>
              <w:spacing w:before="20" w:after="20"/>
              <w:ind w:left="20" w:right="20"/>
            </w:pPr>
            <w:r>
              <w:rPr>
                <w:rFonts w:eastAsia="Times New Roman"/>
                <w:color w:val="000000"/>
                <w:sz w:val="22"/>
                <w:szCs w:val="22"/>
              </w:rPr>
              <w:t xml:space="preserve"> 0.10 (0.06)</w:t>
            </w:r>
          </w:p>
        </w:tc>
        <w:tc>
          <w:tcPr>
            <w:tcW w:w="1403" w:type="dxa"/>
            <w:shd w:val="clear" w:color="auto" w:fill="FFFFFF"/>
            <w:tcMar>
              <w:top w:w="0" w:type="dxa"/>
              <w:left w:w="0" w:type="dxa"/>
              <w:bottom w:w="0" w:type="dxa"/>
              <w:right w:w="0" w:type="dxa"/>
            </w:tcMar>
            <w:vAlign w:val="center"/>
          </w:tcPr>
          <w:p w14:paraId="1D8B2BD5" w14:textId="2707ED42" w:rsidR="00BE02BC" w:rsidRDefault="00BE02BC" w:rsidP="00BE02BC">
            <w:pPr>
              <w:keepNext/>
              <w:spacing w:before="20" w:after="20"/>
              <w:ind w:left="20" w:right="20"/>
            </w:pPr>
            <w:r>
              <w:rPr>
                <w:rFonts w:eastAsia="Times New Roman"/>
                <w:color w:val="000000"/>
                <w:sz w:val="22"/>
                <w:szCs w:val="22"/>
              </w:rPr>
              <w:t xml:space="preserve"> 0.23 (0.06)**</w:t>
            </w:r>
          </w:p>
        </w:tc>
        <w:tc>
          <w:tcPr>
            <w:tcW w:w="733" w:type="dxa"/>
            <w:shd w:val="clear" w:color="auto" w:fill="FFFFFF"/>
            <w:tcMar>
              <w:top w:w="0" w:type="dxa"/>
              <w:left w:w="0" w:type="dxa"/>
              <w:bottom w:w="0" w:type="dxa"/>
              <w:right w:w="0" w:type="dxa"/>
            </w:tcMar>
            <w:vAlign w:val="center"/>
          </w:tcPr>
          <w:p w14:paraId="1D8B2BD6" w14:textId="24756430" w:rsidR="00BE02BC" w:rsidRDefault="00BE02BC" w:rsidP="00BE02BC">
            <w:pPr>
              <w:keepNext/>
              <w:spacing w:before="20" w:after="20"/>
              <w:ind w:left="20" w:right="20"/>
              <w:jc w:val="center"/>
            </w:pPr>
            <w:r>
              <w:rPr>
                <w:rFonts w:eastAsia="Times New Roman"/>
                <w:color w:val="000000"/>
                <w:sz w:val="22"/>
                <w:szCs w:val="22"/>
              </w:rPr>
              <w:t>2.40</w:t>
            </w:r>
          </w:p>
        </w:tc>
        <w:tc>
          <w:tcPr>
            <w:tcW w:w="582" w:type="dxa"/>
            <w:shd w:val="clear" w:color="auto" w:fill="FFFFFF"/>
            <w:tcMar>
              <w:top w:w="0" w:type="dxa"/>
              <w:left w:w="0" w:type="dxa"/>
              <w:bottom w:w="0" w:type="dxa"/>
              <w:right w:w="0" w:type="dxa"/>
            </w:tcMar>
            <w:vAlign w:val="center"/>
          </w:tcPr>
          <w:p w14:paraId="1D8B2BD7" w14:textId="4D10315E" w:rsidR="00BE02BC" w:rsidRDefault="00BE02BC" w:rsidP="00BE02BC">
            <w:pPr>
              <w:keepNext/>
              <w:spacing w:before="20" w:after="20"/>
              <w:ind w:left="20" w:right="20"/>
              <w:jc w:val="center"/>
            </w:pPr>
            <w:r>
              <w:rPr>
                <w:rFonts w:eastAsia="Times New Roman"/>
                <w:color w:val="000000"/>
                <w:sz w:val="22"/>
                <w:szCs w:val="22"/>
              </w:rPr>
              <w:t>0.12</w:t>
            </w:r>
          </w:p>
        </w:tc>
      </w:tr>
      <w:tr w:rsidR="00BE02BC" w14:paraId="1D8B2BDE" w14:textId="77777777" w:rsidTr="00A25631">
        <w:trPr>
          <w:cantSplit/>
          <w:jc w:val="center"/>
        </w:trPr>
        <w:tc>
          <w:tcPr>
            <w:tcW w:w="2123" w:type="dxa"/>
            <w:shd w:val="clear" w:color="auto" w:fill="FFFFFF"/>
            <w:tcMar>
              <w:top w:w="0" w:type="dxa"/>
              <w:left w:w="0" w:type="dxa"/>
              <w:bottom w:w="0" w:type="dxa"/>
              <w:right w:w="0" w:type="dxa"/>
            </w:tcMar>
            <w:vAlign w:val="center"/>
          </w:tcPr>
          <w:p w14:paraId="1D8B2BD9" w14:textId="1DF12008" w:rsidR="00BE02BC" w:rsidRDefault="00BE02BC" w:rsidP="00BE02BC">
            <w:pPr>
              <w:keepNext/>
              <w:spacing w:before="20" w:after="20"/>
              <w:ind w:left="20" w:right="20"/>
            </w:pPr>
            <w:r>
              <w:rPr>
                <w:rFonts w:eastAsia="Times New Roman"/>
                <w:color w:val="000000"/>
                <w:sz w:val="22"/>
                <w:szCs w:val="22"/>
              </w:rPr>
              <w:t xml:space="preserve">     Sibling Aggression</w:t>
            </w:r>
          </w:p>
        </w:tc>
        <w:tc>
          <w:tcPr>
            <w:tcW w:w="1334" w:type="dxa"/>
            <w:shd w:val="clear" w:color="auto" w:fill="FFFFFF"/>
            <w:tcMar>
              <w:top w:w="0" w:type="dxa"/>
              <w:left w:w="0" w:type="dxa"/>
              <w:bottom w:w="0" w:type="dxa"/>
              <w:right w:w="0" w:type="dxa"/>
            </w:tcMar>
            <w:vAlign w:val="center"/>
          </w:tcPr>
          <w:p w14:paraId="1D8B2BDA" w14:textId="79CEB6C4" w:rsidR="00BE02BC" w:rsidRDefault="00BE02BC" w:rsidP="00BE02BC">
            <w:pPr>
              <w:keepNext/>
              <w:spacing w:before="20" w:after="20"/>
              <w:ind w:left="20" w:right="20"/>
            </w:pPr>
            <w:r>
              <w:rPr>
                <w:rFonts w:eastAsia="Times New Roman"/>
                <w:color w:val="000000"/>
                <w:sz w:val="22"/>
                <w:szCs w:val="22"/>
              </w:rPr>
              <w:t xml:space="preserve"> 0.01 (0.02)</w:t>
            </w:r>
          </w:p>
        </w:tc>
        <w:tc>
          <w:tcPr>
            <w:tcW w:w="1403" w:type="dxa"/>
            <w:shd w:val="clear" w:color="auto" w:fill="FFFFFF"/>
            <w:tcMar>
              <w:top w:w="0" w:type="dxa"/>
              <w:left w:w="0" w:type="dxa"/>
              <w:bottom w:w="0" w:type="dxa"/>
              <w:right w:w="0" w:type="dxa"/>
            </w:tcMar>
            <w:vAlign w:val="center"/>
          </w:tcPr>
          <w:p w14:paraId="1D8B2BDB" w14:textId="4D685A84" w:rsidR="00BE02BC" w:rsidRDefault="00BE02BC" w:rsidP="00BE02BC">
            <w:pPr>
              <w:keepNext/>
              <w:spacing w:before="20" w:after="20"/>
              <w:ind w:left="20" w:right="20"/>
            </w:pPr>
            <w:r>
              <w:rPr>
                <w:rFonts w:eastAsia="Times New Roman"/>
                <w:color w:val="000000"/>
                <w:sz w:val="22"/>
                <w:szCs w:val="22"/>
              </w:rPr>
              <w:t xml:space="preserve"> 0.03 (0.03)</w:t>
            </w:r>
          </w:p>
        </w:tc>
        <w:tc>
          <w:tcPr>
            <w:tcW w:w="733" w:type="dxa"/>
            <w:shd w:val="clear" w:color="auto" w:fill="FFFFFF"/>
            <w:tcMar>
              <w:top w:w="0" w:type="dxa"/>
              <w:left w:w="0" w:type="dxa"/>
              <w:bottom w:w="0" w:type="dxa"/>
              <w:right w:w="0" w:type="dxa"/>
            </w:tcMar>
            <w:vAlign w:val="center"/>
          </w:tcPr>
          <w:p w14:paraId="1D8B2BDC" w14:textId="4474CE1E" w:rsidR="00BE02BC" w:rsidRDefault="00BE02BC" w:rsidP="00BE02BC">
            <w:pPr>
              <w:keepNext/>
              <w:spacing w:before="20" w:after="20"/>
              <w:ind w:left="20" w:right="20"/>
              <w:jc w:val="center"/>
            </w:pPr>
            <w:r>
              <w:rPr>
                <w:rFonts w:eastAsia="Times New Roman"/>
                <w:color w:val="000000"/>
                <w:sz w:val="22"/>
                <w:szCs w:val="22"/>
              </w:rPr>
              <w:t>0.85</w:t>
            </w:r>
          </w:p>
        </w:tc>
        <w:tc>
          <w:tcPr>
            <w:tcW w:w="582" w:type="dxa"/>
            <w:shd w:val="clear" w:color="auto" w:fill="FFFFFF"/>
            <w:tcMar>
              <w:top w:w="0" w:type="dxa"/>
              <w:left w:w="0" w:type="dxa"/>
              <w:bottom w:w="0" w:type="dxa"/>
              <w:right w:w="0" w:type="dxa"/>
            </w:tcMar>
            <w:vAlign w:val="center"/>
          </w:tcPr>
          <w:p w14:paraId="1D8B2BDD" w14:textId="3193F75C" w:rsidR="00BE02BC" w:rsidRDefault="00BE02BC" w:rsidP="00BE02BC">
            <w:pPr>
              <w:keepNext/>
              <w:spacing w:before="20" w:after="20"/>
              <w:ind w:left="20" w:right="20"/>
              <w:jc w:val="center"/>
            </w:pPr>
            <w:r>
              <w:rPr>
                <w:rFonts w:eastAsia="Times New Roman"/>
                <w:color w:val="000000"/>
                <w:sz w:val="22"/>
                <w:szCs w:val="22"/>
              </w:rPr>
              <w:t>0.36</w:t>
            </w:r>
          </w:p>
        </w:tc>
      </w:tr>
      <w:tr w:rsidR="00BE02BC" w14:paraId="1D8B2BE4" w14:textId="77777777" w:rsidTr="00A25631">
        <w:trPr>
          <w:cantSplit/>
          <w:jc w:val="center"/>
        </w:trPr>
        <w:tc>
          <w:tcPr>
            <w:tcW w:w="2123" w:type="dxa"/>
            <w:shd w:val="clear" w:color="auto" w:fill="FFFFFF"/>
            <w:tcMar>
              <w:top w:w="0" w:type="dxa"/>
              <w:left w:w="0" w:type="dxa"/>
              <w:bottom w:w="0" w:type="dxa"/>
              <w:right w:w="0" w:type="dxa"/>
            </w:tcMar>
            <w:vAlign w:val="center"/>
          </w:tcPr>
          <w:p w14:paraId="1D8B2BDF" w14:textId="66CB08EF" w:rsidR="00BE02BC" w:rsidRDefault="00BE02BC" w:rsidP="00BE02BC">
            <w:pPr>
              <w:keepNext/>
              <w:spacing w:before="20" w:after="20"/>
              <w:ind w:left="20" w:right="20"/>
            </w:pPr>
            <w:r>
              <w:rPr>
                <w:rFonts w:eastAsia="Times New Roman"/>
                <w:color w:val="000000"/>
                <w:sz w:val="22"/>
                <w:szCs w:val="22"/>
              </w:rPr>
              <w:t>Slope on</w:t>
            </w:r>
          </w:p>
        </w:tc>
        <w:tc>
          <w:tcPr>
            <w:tcW w:w="1334" w:type="dxa"/>
            <w:shd w:val="clear" w:color="auto" w:fill="FFFFFF"/>
            <w:tcMar>
              <w:top w:w="0" w:type="dxa"/>
              <w:left w:w="0" w:type="dxa"/>
              <w:bottom w:w="0" w:type="dxa"/>
              <w:right w:w="0" w:type="dxa"/>
            </w:tcMar>
            <w:vAlign w:val="center"/>
          </w:tcPr>
          <w:p w14:paraId="1D8B2BE0" w14:textId="77777777" w:rsidR="00BE02BC" w:rsidRDefault="00BE02BC" w:rsidP="00BE02BC">
            <w:pPr>
              <w:keepNext/>
              <w:spacing w:before="20" w:after="20"/>
              <w:ind w:left="20" w:right="20"/>
            </w:pPr>
          </w:p>
        </w:tc>
        <w:tc>
          <w:tcPr>
            <w:tcW w:w="1403" w:type="dxa"/>
            <w:shd w:val="clear" w:color="auto" w:fill="FFFFFF"/>
            <w:tcMar>
              <w:top w:w="0" w:type="dxa"/>
              <w:left w:w="0" w:type="dxa"/>
              <w:bottom w:w="0" w:type="dxa"/>
              <w:right w:w="0" w:type="dxa"/>
            </w:tcMar>
            <w:vAlign w:val="center"/>
          </w:tcPr>
          <w:p w14:paraId="1D8B2BE1" w14:textId="77777777" w:rsidR="00BE02BC" w:rsidRDefault="00BE02BC" w:rsidP="00BE02BC">
            <w:pPr>
              <w:keepNext/>
              <w:spacing w:before="20" w:after="20"/>
              <w:ind w:left="20" w:right="20"/>
            </w:pPr>
          </w:p>
        </w:tc>
        <w:tc>
          <w:tcPr>
            <w:tcW w:w="733" w:type="dxa"/>
            <w:shd w:val="clear" w:color="auto" w:fill="FFFFFF"/>
            <w:tcMar>
              <w:top w:w="0" w:type="dxa"/>
              <w:left w:w="0" w:type="dxa"/>
              <w:bottom w:w="0" w:type="dxa"/>
              <w:right w:w="0" w:type="dxa"/>
            </w:tcMar>
            <w:vAlign w:val="center"/>
          </w:tcPr>
          <w:p w14:paraId="1D8B2BE2" w14:textId="77777777" w:rsidR="00BE02BC" w:rsidRDefault="00BE02BC" w:rsidP="00BE02BC">
            <w:pPr>
              <w:keepNext/>
              <w:spacing w:before="20" w:after="20"/>
              <w:ind w:left="20" w:right="20"/>
              <w:jc w:val="center"/>
            </w:pPr>
          </w:p>
        </w:tc>
        <w:tc>
          <w:tcPr>
            <w:tcW w:w="582" w:type="dxa"/>
            <w:shd w:val="clear" w:color="auto" w:fill="FFFFFF"/>
            <w:tcMar>
              <w:top w:w="0" w:type="dxa"/>
              <w:left w:w="0" w:type="dxa"/>
              <w:bottom w:w="0" w:type="dxa"/>
              <w:right w:w="0" w:type="dxa"/>
            </w:tcMar>
            <w:vAlign w:val="center"/>
          </w:tcPr>
          <w:p w14:paraId="1D8B2BE3" w14:textId="77777777" w:rsidR="00BE02BC" w:rsidRDefault="00BE02BC" w:rsidP="00BE02BC">
            <w:pPr>
              <w:keepNext/>
              <w:spacing w:before="20" w:after="20"/>
              <w:ind w:left="20" w:right="20"/>
              <w:jc w:val="center"/>
            </w:pPr>
          </w:p>
        </w:tc>
      </w:tr>
      <w:tr w:rsidR="00BE02BC" w14:paraId="1D8B2BEA" w14:textId="77777777" w:rsidTr="00A25631">
        <w:trPr>
          <w:cantSplit/>
          <w:jc w:val="center"/>
        </w:trPr>
        <w:tc>
          <w:tcPr>
            <w:tcW w:w="2123" w:type="dxa"/>
            <w:shd w:val="clear" w:color="auto" w:fill="FFFFFF"/>
            <w:tcMar>
              <w:top w:w="0" w:type="dxa"/>
              <w:left w:w="0" w:type="dxa"/>
              <w:bottom w:w="0" w:type="dxa"/>
              <w:right w:w="0" w:type="dxa"/>
            </w:tcMar>
            <w:vAlign w:val="center"/>
          </w:tcPr>
          <w:p w14:paraId="1D8B2BE5" w14:textId="4B8BC573" w:rsidR="00BE02BC" w:rsidRDefault="00BE02BC" w:rsidP="00BE02BC">
            <w:pPr>
              <w:keepNext/>
              <w:spacing w:before="20" w:after="20"/>
              <w:ind w:left="20" w:right="20"/>
            </w:pPr>
            <w:r>
              <w:rPr>
                <w:rFonts w:eastAsia="Times New Roman"/>
                <w:color w:val="000000"/>
                <w:sz w:val="22"/>
                <w:szCs w:val="22"/>
              </w:rPr>
              <w:t xml:space="preserve">     Intercept term</w:t>
            </w:r>
          </w:p>
        </w:tc>
        <w:tc>
          <w:tcPr>
            <w:tcW w:w="1334" w:type="dxa"/>
            <w:shd w:val="clear" w:color="auto" w:fill="FFFFFF"/>
            <w:tcMar>
              <w:top w:w="0" w:type="dxa"/>
              <w:left w:w="0" w:type="dxa"/>
              <w:bottom w:w="0" w:type="dxa"/>
              <w:right w:w="0" w:type="dxa"/>
            </w:tcMar>
            <w:vAlign w:val="center"/>
          </w:tcPr>
          <w:p w14:paraId="1D8B2BE6" w14:textId="58B801F4" w:rsidR="00BE02BC" w:rsidRDefault="00BE02BC" w:rsidP="00BE02BC">
            <w:pPr>
              <w:keepNext/>
              <w:spacing w:before="20" w:after="20"/>
              <w:ind w:left="20" w:right="20"/>
            </w:pPr>
            <w:r>
              <w:rPr>
                <w:rFonts w:eastAsia="Times New Roman"/>
                <w:color w:val="000000"/>
                <w:sz w:val="22"/>
                <w:szCs w:val="22"/>
              </w:rPr>
              <w:t xml:space="preserve"> 0.07 (0.02)**</w:t>
            </w:r>
          </w:p>
        </w:tc>
        <w:tc>
          <w:tcPr>
            <w:tcW w:w="1403" w:type="dxa"/>
            <w:shd w:val="clear" w:color="auto" w:fill="FFFFFF"/>
            <w:tcMar>
              <w:top w:w="0" w:type="dxa"/>
              <w:left w:w="0" w:type="dxa"/>
              <w:bottom w:w="0" w:type="dxa"/>
              <w:right w:w="0" w:type="dxa"/>
            </w:tcMar>
            <w:vAlign w:val="center"/>
          </w:tcPr>
          <w:p w14:paraId="1D8B2BE7" w14:textId="150408D4" w:rsidR="00BE02BC" w:rsidRDefault="00BE02BC" w:rsidP="00BE02BC">
            <w:pPr>
              <w:keepNext/>
              <w:spacing w:before="20" w:after="20"/>
              <w:ind w:left="20" w:right="20"/>
            </w:pPr>
            <w:r>
              <w:rPr>
                <w:rFonts w:eastAsia="Times New Roman"/>
                <w:color w:val="000000"/>
                <w:sz w:val="22"/>
                <w:szCs w:val="22"/>
              </w:rPr>
              <w:t xml:space="preserve"> 0.15 (0.03)**</w:t>
            </w:r>
          </w:p>
        </w:tc>
        <w:tc>
          <w:tcPr>
            <w:tcW w:w="733" w:type="dxa"/>
            <w:shd w:val="clear" w:color="auto" w:fill="FFFFFF"/>
            <w:tcMar>
              <w:top w:w="0" w:type="dxa"/>
              <w:left w:w="0" w:type="dxa"/>
              <w:bottom w:w="0" w:type="dxa"/>
              <w:right w:w="0" w:type="dxa"/>
            </w:tcMar>
            <w:vAlign w:val="center"/>
          </w:tcPr>
          <w:p w14:paraId="1D8B2BE8" w14:textId="07ECDF25" w:rsidR="00BE02BC" w:rsidRDefault="00BE02BC" w:rsidP="00BE02BC">
            <w:pPr>
              <w:keepNext/>
              <w:spacing w:before="20" w:after="20"/>
              <w:ind w:left="20" w:right="20"/>
              <w:jc w:val="center"/>
            </w:pPr>
            <w:r>
              <w:rPr>
                <w:rFonts w:eastAsia="Times New Roman"/>
                <w:color w:val="000000"/>
                <w:sz w:val="22"/>
                <w:szCs w:val="22"/>
              </w:rPr>
              <w:t>4.02</w:t>
            </w:r>
          </w:p>
        </w:tc>
        <w:tc>
          <w:tcPr>
            <w:tcW w:w="582" w:type="dxa"/>
            <w:shd w:val="clear" w:color="auto" w:fill="FFFFFF"/>
            <w:tcMar>
              <w:top w:w="0" w:type="dxa"/>
              <w:left w:w="0" w:type="dxa"/>
              <w:bottom w:w="0" w:type="dxa"/>
              <w:right w:w="0" w:type="dxa"/>
            </w:tcMar>
            <w:vAlign w:val="center"/>
          </w:tcPr>
          <w:p w14:paraId="1D8B2BE9" w14:textId="2157BDE6" w:rsidR="00BE02BC" w:rsidRDefault="00BE02BC" w:rsidP="00BE02BC">
            <w:pPr>
              <w:keepNext/>
              <w:spacing w:before="20" w:after="20"/>
              <w:ind w:left="20" w:right="20"/>
              <w:jc w:val="center"/>
            </w:pPr>
            <w:r>
              <w:rPr>
                <w:rFonts w:eastAsia="Times New Roman"/>
                <w:color w:val="000000"/>
                <w:sz w:val="22"/>
                <w:szCs w:val="22"/>
              </w:rPr>
              <w:t>0.04</w:t>
            </w:r>
          </w:p>
        </w:tc>
      </w:tr>
      <w:tr w:rsidR="00BE02BC" w14:paraId="1D8B2BF0" w14:textId="77777777" w:rsidTr="00A25631">
        <w:trPr>
          <w:cantSplit/>
          <w:jc w:val="center"/>
        </w:trPr>
        <w:tc>
          <w:tcPr>
            <w:tcW w:w="2123" w:type="dxa"/>
            <w:shd w:val="clear" w:color="auto" w:fill="FFFFFF"/>
            <w:tcMar>
              <w:top w:w="0" w:type="dxa"/>
              <w:left w:w="0" w:type="dxa"/>
              <w:bottom w:w="0" w:type="dxa"/>
              <w:right w:w="0" w:type="dxa"/>
            </w:tcMar>
            <w:vAlign w:val="center"/>
          </w:tcPr>
          <w:p w14:paraId="1D8B2BEB" w14:textId="69252425" w:rsidR="00BE02BC" w:rsidRDefault="00BE02BC" w:rsidP="00BE02BC">
            <w:pPr>
              <w:keepNext/>
              <w:spacing w:before="20" w:after="20"/>
              <w:ind w:left="20" w:right="20"/>
            </w:pPr>
            <w:r>
              <w:rPr>
                <w:rFonts w:eastAsia="Times New Roman"/>
                <w:color w:val="000000"/>
                <w:sz w:val="22"/>
                <w:szCs w:val="22"/>
              </w:rPr>
              <w:t xml:space="preserve">     Family Conflict</w:t>
            </w:r>
          </w:p>
        </w:tc>
        <w:tc>
          <w:tcPr>
            <w:tcW w:w="1334" w:type="dxa"/>
            <w:shd w:val="clear" w:color="auto" w:fill="FFFFFF"/>
            <w:tcMar>
              <w:top w:w="0" w:type="dxa"/>
              <w:left w:w="0" w:type="dxa"/>
              <w:bottom w:w="0" w:type="dxa"/>
              <w:right w:w="0" w:type="dxa"/>
            </w:tcMar>
            <w:vAlign w:val="center"/>
          </w:tcPr>
          <w:p w14:paraId="1D8B2BEC" w14:textId="7443D9F6" w:rsidR="00BE02BC" w:rsidRDefault="00BE02BC" w:rsidP="00BE02BC">
            <w:pPr>
              <w:keepNext/>
              <w:spacing w:before="20" w:after="20"/>
              <w:ind w:left="20" w:right="20"/>
            </w:pPr>
            <w:r>
              <w:rPr>
                <w:rFonts w:eastAsia="Times New Roman"/>
                <w:color w:val="000000"/>
                <w:sz w:val="22"/>
                <w:szCs w:val="22"/>
              </w:rPr>
              <w:t xml:space="preserve"> 0.01 (0.03)</w:t>
            </w:r>
          </w:p>
        </w:tc>
        <w:tc>
          <w:tcPr>
            <w:tcW w:w="1403" w:type="dxa"/>
            <w:shd w:val="clear" w:color="auto" w:fill="FFFFFF"/>
            <w:tcMar>
              <w:top w:w="0" w:type="dxa"/>
              <w:left w:w="0" w:type="dxa"/>
              <w:bottom w:w="0" w:type="dxa"/>
              <w:right w:w="0" w:type="dxa"/>
            </w:tcMar>
            <w:vAlign w:val="center"/>
          </w:tcPr>
          <w:p w14:paraId="1D8B2BED" w14:textId="29AB06D2" w:rsidR="00BE02BC" w:rsidRDefault="00BE02BC" w:rsidP="00BE02BC">
            <w:pPr>
              <w:keepNext/>
              <w:spacing w:before="20" w:after="20"/>
              <w:ind w:left="20" w:right="20"/>
            </w:pPr>
            <w:r>
              <w:rPr>
                <w:rFonts w:eastAsia="Times New Roman"/>
                <w:color w:val="000000"/>
                <w:sz w:val="22"/>
                <w:szCs w:val="22"/>
              </w:rPr>
              <w:t xml:space="preserve"> 0.00 (0.02)</w:t>
            </w:r>
          </w:p>
        </w:tc>
        <w:tc>
          <w:tcPr>
            <w:tcW w:w="733" w:type="dxa"/>
            <w:shd w:val="clear" w:color="auto" w:fill="FFFFFF"/>
            <w:tcMar>
              <w:top w:w="0" w:type="dxa"/>
              <w:left w:w="0" w:type="dxa"/>
              <w:bottom w:w="0" w:type="dxa"/>
              <w:right w:w="0" w:type="dxa"/>
            </w:tcMar>
            <w:vAlign w:val="center"/>
          </w:tcPr>
          <w:p w14:paraId="1D8B2BEE" w14:textId="00E27CA0" w:rsidR="00BE02BC" w:rsidRDefault="00BE02BC" w:rsidP="00BE02BC">
            <w:pPr>
              <w:keepNext/>
              <w:spacing w:before="20" w:after="20"/>
              <w:ind w:left="20" w:right="20"/>
              <w:jc w:val="center"/>
            </w:pPr>
            <w:r>
              <w:rPr>
                <w:rFonts w:eastAsia="Times New Roman"/>
                <w:color w:val="000000"/>
                <w:sz w:val="22"/>
                <w:szCs w:val="22"/>
              </w:rPr>
              <w:t>0.06</w:t>
            </w:r>
          </w:p>
        </w:tc>
        <w:tc>
          <w:tcPr>
            <w:tcW w:w="582" w:type="dxa"/>
            <w:shd w:val="clear" w:color="auto" w:fill="FFFFFF"/>
            <w:tcMar>
              <w:top w:w="0" w:type="dxa"/>
              <w:left w:w="0" w:type="dxa"/>
              <w:bottom w:w="0" w:type="dxa"/>
              <w:right w:w="0" w:type="dxa"/>
            </w:tcMar>
            <w:vAlign w:val="center"/>
          </w:tcPr>
          <w:p w14:paraId="1D8B2BEF" w14:textId="52E90D1C" w:rsidR="00BE02BC" w:rsidRDefault="00BE02BC" w:rsidP="00BE02BC">
            <w:pPr>
              <w:keepNext/>
              <w:spacing w:before="20" w:after="20"/>
              <w:ind w:left="20" w:right="20"/>
              <w:jc w:val="center"/>
            </w:pPr>
            <w:r>
              <w:rPr>
                <w:rFonts w:eastAsia="Times New Roman"/>
                <w:color w:val="000000"/>
                <w:sz w:val="22"/>
                <w:szCs w:val="22"/>
              </w:rPr>
              <w:t>0.80</w:t>
            </w:r>
          </w:p>
        </w:tc>
      </w:tr>
      <w:tr w:rsidR="00BE02BC" w14:paraId="1D8B2BF6" w14:textId="77777777" w:rsidTr="00A25631">
        <w:trPr>
          <w:cantSplit/>
          <w:jc w:val="center"/>
        </w:trPr>
        <w:tc>
          <w:tcPr>
            <w:tcW w:w="2123" w:type="dxa"/>
            <w:shd w:val="clear" w:color="auto" w:fill="FFFFFF"/>
            <w:tcMar>
              <w:top w:w="0" w:type="dxa"/>
              <w:left w:w="0" w:type="dxa"/>
              <w:bottom w:w="0" w:type="dxa"/>
              <w:right w:w="0" w:type="dxa"/>
            </w:tcMar>
            <w:vAlign w:val="center"/>
          </w:tcPr>
          <w:p w14:paraId="1D8B2BF1" w14:textId="04D18AAE" w:rsidR="00BE02BC" w:rsidRDefault="00BE02BC" w:rsidP="00BE02BC">
            <w:pPr>
              <w:keepNext/>
              <w:spacing w:before="20" w:after="20"/>
              <w:ind w:left="20" w:right="20"/>
            </w:pPr>
            <w:r>
              <w:rPr>
                <w:rFonts w:eastAsia="Times New Roman"/>
                <w:color w:val="000000"/>
                <w:sz w:val="22"/>
                <w:szCs w:val="22"/>
              </w:rPr>
              <w:t xml:space="preserve">     Abuse</w:t>
            </w:r>
          </w:p>
        </w:tc>
        <w:tc>
          <w:tcPr>
            <w:tcW w:w="1334" w:type="dxa"/>
            <w:shd w:val="clear" w:color="auto" w:fill="FFFFFF"/>
            <w:tcMar>
              <w:top w:w="0" w:type="dxa"/>
              <w:left w:w="0" w:type="dxa"/>
              <w:bottom w:w="0" w:type="dxa"/>
              <w:right w:w="0" w:type="dxa"/>
            </w:tcMar>
            <w:vAlign w:val="center"/>
          </w:tcPr>
          <w:p w14:paraId="1D8B2BF2" w14:textId="56569AB9" w:rsidR="00BE02BC" w:rsidRDefault="00BE02BC" w:rsidP="00BE02BC">
            <w:pPr>
              <w:keepNext/>
              <w:spacing w:before="20" w:after="20"/>
              <w:ind w:left="20" w:right="20"/>
            </w:pPr>
            <w:r>
              <w:rPr>
                <w:rFonts w:eastAsia="Times New Roman"/>
                <w:color w:val="000000"/>
                <w:sz w:val="22"/>
                <w:szCs w:val="22"/>
              </w:rPr>
              <w:t>-0.03 (0.03)</w:t>
            </w:r>
          </w:p>
        </w:tc>
        <w:tc>
          <w:tcPr>
            <w:tcW w:w="1403" w:type="dxa"/>
            <w:shd w:val="clear" w:color="auto" w:fill="FFFFFF"/>
            <w:tcMar>
              <w:top w:w="0" w:type="dxa"/>
              <w:left w:w="0" w:type="dxa"/>
              <w:bottom w:w="0" w:type="dxa"/>
              <w:right w:w="0" w:type="dxa"/>
            </w:tcMar>
            <w:vAlign w:val="center"/>
          </w:tcPr>
          <w:p w14:paraId="1D8B2BF3" w14:textId="1F576323" w:rsidR="00BE02BC" w:rsidRDefault="00BE02BC" w:rsidP="00BE02BC">
            <w:pPr>
              <w:keepNext/>
              <w:spacing w:before="20" w:after="20"/>
              <w:ind w:left="20" w:right="20"/>
            </w:pPr>
            <w:r>
              <w:rPr>
                <w:rFonts w:eastAsia="Times New Roman"/>
                <w:color w:val="000000"/>
                <w:sz w:val="22"/>
                <w:szCs w:val="22"/>
              </w:rPr>
              <w:t>-0.10 (0.04)**</w:t>
            </w:r>
          </w:p>
        </w:tc>
        <w:tc>
          <w:tcPr>
            <w:tcW w:w="733" w:type="dxa"/>
            <w:shd w:val="clear" w:color="auto" w:fill="FFFFFF"/>
            <w:tcMar>
              <w:top w:w="0" w:type="dxa"/>
              <w:left w:w="0" w:type="dxa"/>
              <w:bottom w:w="0" w:type="dxa"/>
              <w:right w:w="0" w:type="dxa"/>
            </w:tcMar>
            <w:vAlign w:val="center"/>
          </w:tcPr>
          <w:p w14:paraId="1D8B2BF4" w14:textId="17D4077E" w:rsidR="00BE02BC" w:rsidRDefault="00BE02BC" w:rsidP="00BE02BC">
            <w:pPr>
              <w:keepNext/>
              <w:spacing w:before="20" w:after="20"/>
              <w:ind w:left="20" w:right="20"/>
              <w:jc w:val="center"/>
            </w:pPr>
            <w:r>
              <w:rPr>
                <w:rFonts w:eastAsia="Times New Roman"/>
                <w:color w:val="000000"/>
                <w:sz w:val="22"/>
                <w:szCs w:val="22"/>
              </w:rPr>
              <w:t>1.39</w:t>
            </w:r>
          </w:p>
        </w:tc>
        <w:tc>
          <w:tcPr>
            <w:tcW w:w="582" w:type="dxa"/>
            <w:shd w:val="clear" w:color="auto" w:fill="FFFFFF"/>
            <w:tcMar>
              <w:top w:w="0" w:type="dxa"/>
              <w:left w:w="0" w:type="dxa"/>
              <w:bottom w:w="0" w:type="dxa"/>
              <w:right w:w="0" w:type="dxa"/>
            </w:tcMar>
            <w:vAlign w:val="center"/>
          </w:tcPr>
          <w:p w14:paraId="1D8B2BF5" w14:textId="1E65FC82" w:rsidR="00BE02BC" w:rsidRDefault="00BE02BC" w:rsidP="00BE02BC">
            <w:pPr>
              <w:keepNext/>
              <w:spacing w:before="20" w:after="20"/>
              <w:ind w:left="20" w:right="20"/>
              <w:jc w:val="center"/>
            </w:pPr>
            <w:r>
              <w:rPr>
                <w:rFonts w:eastAsia="Times New Roman"/>
                <w:color w:val="000000"/>
                <w:sz w:val="22"/>
                <w:szCs w:val="22"/>
              </w:rPr>
              <w:t>0.24</w:t>
            </w:r>
          </w:p>
        </w:tc>
      </w:tr>
      <w:tr w:rsidR="00BE02BC" w14:paraId="1D8B2BFC" w14:textId="77777777" w:rsidTr="00A25631">
        <w:trPr>
          <w:cantSplit/>
          <w:jc w:val="center"/>
        </w:trPr>
        <w:tc>
          <w:tcPr>
            <w:tcW w:w="2123" w:type="dxa"/>
            <w:tcBorders>
              <w:bottom w:val="single" w:sz="16" w:space="0" w:color="666666"/>
            </w:tcBorders>
            <w:shd w:val="clear" w:color="auto" w:fill="FFFFFF"/>
            <w:tcMar>
              <w:top w:w="0" w:type="dxa"/>
              <w:left w:w="0" w:type="dxa"/>
              <w:bottom w:w="0" w:type="dxa"/>
              <w:right w:w="0" w:type="dxa"/>
            </w:tcMar>
            <w:vAlign w:val="center"/>
          </w:tcPr>
          <w:p w14:paraId="1D8B2BF7" w14:textId="2CC045D3" w:rsidR="00BE02BC" w:rsidRDefault="00BE02BC" w:rsidP="00BE02BC">
            <w:pPr>
              <w:keepNext/>
              <w:spacing w:before="20" w:after="20"/>
              <w:ind w:left="20" w:right="20"/>
            </w:pPr>
            <w:r>
              <w:rPr>
                <w:rFonts w:eastAsia="Times New Roman"/>
                <w:color w:val="000000"/>
                <w:sz w:val="22"/>
                <w:szCs w:val="22"/>
              </w:rPr>
              <w:t xml:space="preserve">     Sibling Aggression</w:t>
            </w:r>
          </w:p>
        </w:tc>
        <w:tc>
          <w:tcPr>
            <w:tcW w:w="1334" w:type="dxa"/>
            <w:tcBorders>
              <w:bottom w:val="single" w:sz="16" w:space="0" w:color="666666"/>
            </w:tcBorders>
            <w:shd w:val="clear" w:color="auto" w:fill="FFFFFF"/>
            <w:tcMar>
              <w:top w:w="0" w:type="dxa"/>
              <w:left w:w="0" w:type="dxa"/>
              <w:bottom w:w="0" w:type="dxa"/>
              <w:right w:w="0" w:type="dxa"/>
            </w:tcMar>
            <w:vAlign w:val="center"/>
          </w:tcPr>
          <w:p w14:paraId="1D8B2BF8" w14:textId="6DADF050" w:rsidR="00BE02BC" w:rsidRDefault="00BE02BC" w:rsidP="00BE02BC">
            <w:pPr>
              <w:keepNext/>
              <w:spacing w:before="20" w:after="20"/>
              <w:ind w:left="20" w:right="20"/>
            </w:pPr>
            <w:r>
              <w:rPr>
                <w:rFonts w:eastAsia="Times New Roman"/>
                <w:color w:val="000000"/>
                <w:sz w:val="22"/>
                <w:szCs w:val="22"/>
              </w:rPr>
              <w:t xml:space="preserve"> 0.00 (0.01)</w:t>
            </w:r>
          </w:p>
        </w:tc>
        <w:tc>
          <w:tcPr>
            <w:tcW w:w="1403" w:type="dxa"/>
            <w:tcBorders>
              <w:bottom w:val="single" w:sz="16" w:space="0" w:color="666666"/>
            </w:tcBorders>
            <w:shd w:val="clear" w:color="auto" w:fill="FFFFFF"/>
            <w:tcMar>
              <w:top w:w="0" w:type="dxa"/>
              <w:left w:w="0" w:type="dxa"/>
              <w:bottom w:w="0" w:type="dxa"/>
              <w:right w:w="0" w:type="dxa"/>
            </w:tcMar>
            <w:vAlign w:val="center"/>
          </w:tcPr>
          <w:p w14:paraId="1D8B2BF9" w14:textId="3F71E759" w:rsidR="00BE02BC" w:rsidRDefault="00BE02BC" w:rsidP="00BE02BC">
            <w:pPr>
              <w:keepNext/>
              <w:spacing w:before="20" w:after="20"/>
              <w:ind w:left="20" w:right="20"/>
            </w:pPr>
            <w:r>
              <w:rPr>
                <w:rFonts w:eastAsia="Times New Roman"/>
                <w:color w:val="000000"/>
                <w:sz w:val="22"/>
                <w:szCs w:val="22"/>
              </w:rPr>
              <w:t xml:space="preserve"> 0.00 (0.04)</w:t>
            </w:r>
          </w:p>
        </w:tc>
        <w:tc>
          <w:tcPr>
            <w:tcW w:w="733" w:type="dxa"/>
            <w:tcBorders>
              <w:bottom w:val="single" w:sz="16" w:space="0" w:color="666666"/>
            </w:tcBorders>
            <w:shd w:val="clear" w:color="auto" w:fill="FFFFFF"/>
            <w:tcMar>
              <w:top w:w="0" w:type="dxa"/>
              <w:left w:w="0" w:type="dxa"/>
              <w:bottom w:w="0" w:type="dxa"/>
              <w:right w:w="0" w:type="dxa"/>
            </w:tcMar>
            <w:vAlign w:val="center"/>
          </w:tcPr>
          <w:p w14:paraId="1D8B2BFA" w14:textId="17FDD52B" w:rsidR="00BE02BC" w:rsidRDefault="00BE02BC" w:rsidP="00BE02BC">
            <w:pPr>
              <w:keepNext/>
              <w:spacing w:before="20" w:after="20"/>
              <w:ind w:left="20" w:right="20"/>
              <w:jc w:val="center"/>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1D8B2BFB" w14:textId="709198EE" w:rsidR="00BE02BC" w:rsidRDefault="00BE02BC" w:rsidP="00BE02BC">
            <w:pPr>
              <w:keepNext/>
              <w:spacing w:before="20" w:after="20"/>
              <w:ind w:left="20" w:right="20"/>
              <w:jc w:val="center"/>
            </w:pPr>
            <w:r>
              <w:rPr>
                <w:rFonts w:eastAsia="Times New Roman"/>
                <w:color w:val="000000"/>
                <w:sz w:val="22"/>
                <w:szCs w:val="22"/>
              </w:rPr>
              <w:t>0.96</w:t>
            </w:r>
          </w:p>
        </w:tc>
      </w:tr>
    </w:tbl>
    <w:p w14:paraId="1D8B2BFD" w14:textId="77ABF763" w:rsidR="0083344D" w:rsidRDefault="00000000">
      <w:pPr>
        <w:pStyle w:val="BodyText"/>
      </w:pPr>
      <w:r>
        <w:rPr>
          <w:i/>
          <w:iCs/>
        </w:rPr>
        <w:t>Note.</w:t>
      </w:r>
      <w:r>
        <w:t xml:space="preserve"> Estimates based on standardized intercept and slope and unstandardized predictors. Parentheses contain cluster robust standard errors. </w:t>
      </w:r>
      <w:proofErr w:type="spellStart"/>
      <w:r w:rsidR="00D47AF5">
        <w:rPr>
          <w:vertAlign w:val="superscript"/>
        </w:rPr>
        <w:t>a</w:t>
      </w:r>
      <w:r w:rsidR="00D47AF5">
        <w:t>Slope</w:t>
      </w:r>
      <w:proofErr w:type="spellEnd"/>
      <w:r w:rsidR="00D47AF5">
        <w:t xml:space="preserve"> variance was constrained to 0. </w:t>
      </w:r>
      <w:r>
        <w:t xml:space="preserve">Model fit was </w:t>
      </w:r>
      <w:r w:rsidR="00044009">
        <w:t>χ</w:t>
      </w:r>
      <w:r w:rsidRPr="00044009">
        <w:rPr>
          <w:vertAlign w:val="superscript"/>
        </w:rPr>
        <w:t>2</w:t>
      </w:r>
      <w:r>
        <w:t xml:space="preserve"> (28) = 53.50, </w:t>
      </w:r>
      <w:r>
        <w:rPr>
          <w:i/>
          <w:iCs/>
        </w:rPr>
        <w:t>p</w:t>
      </w:r>
      <w:r>
        <w:t xml:space="preserve"> = 0.00; </w:t>
      </w:r>
      <w:r>
        <w:rPr>
          <w:i/>
          <w:iCs/>
        </w:rPr>
        <w:t>CFI</w:t>
      </w:r>
      <w:r>
        <w:t xml:space="preserve"> = 0.93; </w:t>
      </w:r>
      <w:r>
        <w:rPr>
          <w:i/>
          <w:iCs/>
        </w:rPr>
        <w:t>RMSEA</w:t>
      </w:r>
      <w:r>
        <w:t xml:space="preserve"> = 0.03 [0.02, 0.05]; </w:t>
      </w:r>
      <w:r>
        <w:rPr>
          <w:i/>
          <w:iCs/>
        </w:rPr>
        <w:t>SRMR</w:t>
      </w:r>
      <w:r>
        <w:t xml:space="preserve"> = 0.04. </w:t>
      </w:r>
      <w:r w:rsidR="00254B36">
        <w:t>Omnibus Wald χ</w:t>
      </w:r>
      <w:r w:rsidR="00254B36" w:rsidRPr="00044009">
        <w:rPr>
          <w:vertAlign w:val="superscript"/>
        </w:rPr>
        <w:t>2</w:t>
      </w:r>
      <w:r w:rsidR="00254B36">
        <w:t xml:space="preserve"> (8) = 114.23, </w:t>
      </w:r>
      <w:r w:rsidR="00254B36">
        <w:rPr>
          <w:i/>
          <w:iCs/>
        </w:rPr>
        <w:t>p</w:t>
      </w:r>
      <w:r w:rsidR="00254B36">
        <w:t xml:space="preserve"> &lt; .01. *</w:t>
      </w:r>
      <w:r>
        <w:t>*</w:t>
      </w:r>
      <w:r>
        <w:rPr>
          <w:i/>
          <w:iCs/>
        </w:rPr>
        <w:t>p</w:t>
      </w:r>
      <w:r>
        <w:t xml:space="preserve"> &lt; .05, *</w:t>
      </w:r>
      <w:r>
        <w:rPr>
          <w:i/>
          <w:iCs/>
        </w:rPr>
        <w:t>p</w:t>
      </w:r>
      <w:r>
        <w:t xml:space="preserve"> &lt; .01</w:t>
      </w:r>
    </w:p>
    <w:p w14:paraId="3ACFDEE3" w14:textId="77777777" w:rsidR="00CD49EE" w:rsidRDefault="00CD49EE" w:rsidP="00CD49EE">
      <w:pPr>
        <w:pStyle w:val="BodyText"/>
      </w:pPr>
      <w:r>
        <w:rPr>
          <w:i/>
          <w:iCs/>
        </w:rPr>
        <w:t>Standardized Estimates from Multigroup Analysis of Sexual Harassment Perpetration on Hostile Home Environment by School Belonging</w:t>
      </w:r>
    </w:p>
    <w:tbl>
      <w:tblPr>
        <w:tblW w:w="0" w:type="auto"/>
        <w:jc w:val="center"/>
        <w:tblLayout w:type="fixed"/>
        <w:tblLook w:val="0420" w:firstRow="1" w:lastRow="0" w:firstColumn="0" w:lastColumn="0" w:noHBand="0" w:noVBand="1"/>
      </w:tblPr>
      <w:tblGrid>
        <w:gridCol w:w="2123"/>
        <w:gridCol w:w="1334"/>
        <w:gridCol w:w="1403"/>
        <w:gridCol w:w="733"/>
        <w:gridCol w:w="582"/>
      </w:tblGrid>
      <w:tr w:rsidR="00CD49EE" w14:paraId="5D8E47CA" w14:textId="77777777" w:rsidTr="00936BE8">
        <w:trPr>
          <w:cantSplit/>
          <w:tblHeader/>
          <w:jc w:val="center"/>
        </w:trPr>
        <w:tc>
          <w:tcPr>
            <w:tcW w:w="212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A67BD6" w14:textId="77777777" w:rsidR="00CD49EE" w:rsidRDefault="00CD49EE" w:rsidP="00CD49EE">
            <w:pPr>
              <w:keepNext/>
              <w:spacing w:before="20" w:after="20"/>
              <w:ind w:left="20" w:right="20"/>
            </w:pPr>
            <w:r>
              <w:rPr>
                <w:rFonts w:eastAsia="Times New Roman"/>
                <w:color w:val="000000"/>
                <w:sz w:val="22"/>
                <w:szCs w:val="22"/>
              </w:rPr>
              <w:t>Parameter</w:t>
            </w:r>
          </w:p>
        </w:tc>
        <w:tc>
          <w:tcPr>
            <w:tcW w:w="133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32E9E4" w14:textId="77777777" w:rsidR="00CD49EE" w:rsidRDefault="00CD49EE" w:rsidP="00CD49EE">
            <w:pPr>
              <w:keepNext/>
              <w:spacing w:before="20" w:after="20"/>
              <w:ind w:left="20" w:right="20"/>
              <w:jc w:val="center"/>
              <w:rPr>
                <w:rFonts w:eastAsia="Times New Roman"/>
                <w:i/>
                <w:iCs/>
                <w:color w:val="000000"/>
                <w:sz w:val="22"/>
                <w:szCs w:val="22"/>
              </w:rPr>
            </w:pPr>
            <w:proofErr w:type="spellStart"/>
            <w:r>
              <w:rPr>
                <w:rFonts w:eastAsia="Times New Roman"/>
                <w:color w:val="000000"/>
                <w:sz w:val="22"/>
                <w:szCs w:val="22"/>
              </w:rPr>
              <w:t>High</w:t>
            </w:r>
            <w:r>
              <w:rPr>
                <w:vertAlign w:val="superscript"/>
              </w:rPr>
              <w:t>a</w:t>
            </w:r>
            <w:proofErr w:type="spellEnd"/>
          </w:p>
          <w:p w14:paraId="34E9A49F" w14:textId="43439B35" w:rsidR="00CD49EE" w:rsidRDefault="00CD49EE" w:rsidP="00CD49EE">
            <w:pPr>
              <w:keepNext/>
              <w:spacing w:before="20" w:after="20"/>
              <w:ind w:left="20" w:right="20"/>
            </w:pPr>
            <w:r>
              <w:rPr>
                <w:rFonts w:eastAsia="Times New Roman"/>
                <w:i/>
                <w:iCs/>
                <w:color w:val="000000"/>
                <w:sz w:val="22"/>
                <w:szCs w:val="22"/>
              </w:rPr>
              <w:t>n =</w:t>
            </w:r>
            <w:r>
              <w:rPr>
                <w:rFonts w:eastAsia="Times New Roman"/>
                <w:color w:val="000000"/>
                <w:sz w:val="22"/>
                <w:szCs w:val="22"/>
              </w:rPr>
              <w:t xml:space="preserve"> 932</w:t>
            </w:r>
          </w:p>
        </w:tc>
        <w:tc>
          <w:tcPr>
            <w:tcW w:w="140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2E3C" w14:textId="77777777" w:rsidR="00CD49EE" w:rsidRDefault="00CD49EE" w:rsidP="00CD49EE">
            <w:pPr>
              <w:keepNext/>
              <w:spacing w:before="20" w:after="20"/>
              <w:ind w:left="20" w:right="20"/>
              <w:jc w:val="center"/>
              <w:rPr>
                <w:rFonts w:eastAsia="Times New Roman"/>
                <w:color w:val="000000"/>
                <w:sz w:val="22"/>
                <w:szCs w:val="22"/>
              </w:rPr>
            </w:pPr>
            <w:r>
              <w:rPr>
                <w:rFonts w:eastAsia="Times New Roman"/>
                <w:color w:val="000000"/>
                <w:sz w:val="22"/>
                <w:szCs w:val="22"/>
              </w:rPr>
              <w:t>Moderate</w:t>
            </w:r>
          </w:p>
          <w:p w14:paraId="025D467A" w14:textId="6275ACCE" w:rsidR="00CD49EE" w:rsidRDefault="00CD49EE" w:rsidP="00CD49EE">
            <w:pPr>
              <w:keepNext/>
              <w:spacing w:before="20" w:after="20"/>
              <w:ind w:left="20" w:right="20"/>
            </w:pPr>
            <w:r>
              <w:rPr>
                <w:rFonts w:eastAsia="Times New Roman"/>
                <w:i/>
                <w:iCs/>
                <w:color w:val="000000"/>
                <w:sz w:val="22"/>
                <w:szCs w:val="22"/>
              </w:rPr>
              <w:t xml:space="preserve">n = </w:t>
            </w:r>
            <w:r>
              <w:rPr>
                <w:rFonts w:eastAsia="Times New Roman"/>
                <w:color w:val="000000"/>
                <w:sz w:val="22"/>
                <w:szCs w:val="22"/>
              </w:rPr>
              <w:t>629</w:t>
            </w:r>
          </w:p>
        </w:tc>
        <w:tc>
          <w:tcPr>
            <w:tcW w:w="73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BBB2B5E" w14:textId="77777777" w:rsidR="00CD49EE" w:rsidRDefault="00CD49EE" w:rsidP="00CD49EE">
            <w:pPr>
              <w:keepNext/>
              <w:spacing w:before="20" w:after="20"/>
              <w:ind w:left="20" w:right="20"/>
              <w:jc w:val="center"/>
              <w:rPr>
                <w:rFonts w:eastAsia="Times New Roman"/>
                <w:i/>
                <w:iCs/>
                <w:color w:val="000000"/>
                <w:sz w:val="22"/>
                <w:szCs w:val="22"/>
              </w:rPr>
            </w:pPr>
            <w:r w:rsidRPr="007007BA">
              <w:rPr>
                <w:rFonts w:eastAsia="Times New Roman"/>
                <w:i/>
                <w:iCs/>
                <w:color w:val="000000"/>
                <w:sz w:val="22"/>
                <w:szCs w:val="22"/>
              </w:rPr>
              <w:t>Wald</w:t>
            </w:r>
            <w:r>
              <w:rPr>
                <w:rFonts w:eastAsia="Times New Roman"/>
                <w:i/>
                <w:iCs/>
                <w:color w:val="000000"/>
                <w:sz w:val="22"/>
                <w:szCs w:val="22"/>
              </w:rPr>
              <w:t xml:space="preserve"> </w:t>
            </w:r>
            <w:r w:rsidRPr="00736082">
              <w:rPr>
                <w:rFonts w:eastAsia="Times New Roman"/>
                <w:color w:val="000000"/>
                <w:sz w:val="22"/>
                <w:szCs w:val="22"/>
              </w:rPr>
              <w:t>χ</w:t>
            </w:r>
            <w:r w:rsidRPr="00736082">
              <w:rPr>
                <w:rFonts w:eastAsia="Times New Roman"/>
                <w:color w:val="000000"/>
                <w:sz w:val="22"/>
                <w:szCs w:val="22"/>
                <w:vertAlign w:val="superscript"/>
              </w:rPr>
              <w:t>2</w:t>
            </w:r>
          </w:p>
          <w:p w14:paraId="4F655A36" w14:textId="567BAC22" w:rsidR="00CD49EE" w:rsidRDefault="00CD49EE" w:rsidP="00CD49EE">
            <w:pPr>
              <w:keepNext/>
              <w:spacing w:before="20" w:after="20"/>
              <w:ind w:left="20" w:right="20"/>
              <w:jc w:val="right"/>
            </w:pPr>
            <w:proofErr w:type="spellStart"/>
            <w:r>
              <w:rPr>
                <w:rFonts w:eastAsia="Times New Roman"/>
                <w:i/>
                <w:iCs/>
                <w:color w:val="000000"/>
                <w:sz w:val="22"/>
                <w:szCs w:val="22"/>
              </w:rPr>
              <w:t>df</w:t>
            </w:r>
            <w:proofErr w:type="spellEnd"/>
            <w:r>
              <w:rPr>
                <w:rFonts w:eastAsia="Times New Roman"/>
                <w:i/>
                <w:iCs/>
                <w:color w:val="000000"/>
                <w:sz w:val="22"/>
                <w:szCs w:val="22"/>
              </w:rPr>
              <w:t xml:space="preserve"> = 1</w:t>
            </w:r>
          </w:p>
        </w:tc>
        <w:tc>
          <w:tcPr>
            <w:tcW w:w="58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E42A3AE" w14:textId="262A81FD" w:rsidR="00CD49EE" w:rsidRDefault="00CD49EE" w:rsidP="00CD49EE">
            <w:pPr>
              <w:keepNext/>
              <w:spacing w:before="20" w:after="20"/>
              <w:ind w:left="20" w:right="20"/>
              <w:jc w:val="right"/>
            </w:pPr>
            <w:r w:rsidRPr="007007BA">
              <w:rPr>
                <w:rFonts w:eastAsia="Times New Roman"/>
                <w:i/>
                <w:iCs/>
                <w:color w:val="000000"/>
                <w:sz w:val="22"/>
                <w:szCs w:val="22"/>
              </w:rPr>
              <w:t>p</w:t>
            </w:r>
          </w:p>
        </w:tc>
      </w:tr>
      <w:tr w:rsidR="00CD49EE" w14:paraId="386A2731"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3664FAB5" w14:textId="0349A8B4" w:rsidR="00CD49EE" w:rsidRDefault="00CD49EE" w:rsidP="00CD49EE">
            <w:pPr>
              <w:keepNext/>
              <w:spacing w:before="20" w:after="20"/>
              <w:ind w:left="20" w:right="20"/>
            </w:pPr>
            <w:r>
              <w:rPr>
                <w:rFonts w:eastAsia="Times New Roman"/>
                <w:color w:val="000000"/>
                <w:sz w:val="22"/>
                <w:szCs w:val="22"/>
              </w:rPr>
              <w:t>Intercept on</w:t>
            </w:r>
          </w:p>
        </w:tc>
        <w:tc>
          <w:tcPr>
            <w:tcW w:w="1334" w:type="dxa"/>
            <w:shd w:val="clear" w:color="auto" w:fill="FFFFFF"/>
            <w:tcMar>
              <w:top w:w="0" w:type="dxa"/>
              <w:left w:w="0" w:type="dxa"/>
              <w:bottom w:w="0" w:type="dxa"/>
              <w:right w:w="0" w:type="dxa"/>
            </w:tcMar>
            <w:vAlign w:val="center"/>
          </w:tcPr>
          <w:p w14:paraId="5AF2C1ED" w14:textId="77777777" w:rsidR="00CD49EE" w:rsidRDefault="00CD49EE" w:rsidP="00CD49EE">
            <w:pPr>
              <w:keepNext/>
              <w:spacing w:before="20" w:after="20"/>
              <w:ind w:left="20" w:right="20"/>
            </w:pPr>
          </w:p>
        </w:tc>
        <w:tc>
          <w:tcPr>
            <w:tcW w:w="1403" w:type="dxa"/>
            <w:shd w:val="clear" w:color="auto" w:fill="FFFFFF"/>
            <w:tcMar>
              <w:top w:w="0" w:type="dxa"/>
              <w:left w:w="0" w:type="dxa"/>
              <w:bottom w:w="0" w:type="dxa"/>
              <w:right w:w="0" w:type="dxa"/>
            </w:tcMar>
            <w:vAlign w:val="center"/>
          </w:tcPr>
          <w:p w14:paraId="2E068893" w14:textId="77777777" w:rsidR="00CD49EE" w:rsidRDefault="00CD49EE" w:rsidP="00CD49EE">
            <w:pPr>
              <w:keepNext/>
              <w:spacing w:before="20" w:after="20"/>
              <w:ind w:left="20" w:right="20"/>
            </w:pPr>
          </w:p>
        </w:tc>
        <w:tc>
          <w:tcPr>
            <w:tcW w:w="733" w:type="dxa"/>
            <w:shd w:val="clear" w:color="auto" w:fill="FFFFFF"/>
            <w:tcMar>
              <w:top w:w="0" w:type="dxa"/>
              <w:left w:w="0" w:type="dxa"/>
              <w:bottom w:w="0" w:type="dxa"/>
              <w:right w:w="0" w:type="dxa"/>
            </w:tcMar>
            <w:vAlign w:val="center"/>
          </w:tcPr>
          <w:p w14:paraId="4BB24352" w14:textId="77777777" w:rsidR="00CD49EE" w:rsidRDefault="00CD49EE" w:rsidP="00CD49EE">
            <w:pPr>
              <w:keepNext/>
              <w:spacing w:before="20" w:after="20"/>
              <w:ind w:left="20" w:right="20"/>
              <w:jc w:val="right"/>
            </w:pPr>
          </w:p>
        </w:tc>
        <w:tc>
          <w:tcPr>
            <w:tcW w:w="582" w:type="dxa"/>
            <w:shd w:val="clear" w:color="auto" w:fill="FFFFFF"/>
            <w:tcMar>
              <w:top w:w="0" w:type="dxa"/>
              <w:left w:w="0" w:type="dxa"/>
              <w:bottom w:w="0" w:type="dxa"/>
              <w:right w:w="0" w:type="dxa"/>
            </w:tcMar>
            <w:vAlign w:val="center"/>
          </w:tcPr>
          <w:p w14:paraId="10CD8B6A" w14:textId="77777777" w:rsidR="00CD49EE" w:rsidRDefault="00CD49EE" w:rsidP="00CD49EE">
            <w:pPr>
              <w:keepNext/>
              <w:spacing w:before="20" w:after="20"/>
              <w:ind w:left="20" w:right="20"/>
              <w:jc w:val="right"/>
            </w:pPr>
          </w:p>
        </w:tc>
      </w:tr>
      <w:tr w:rsidR="000C458C" w14:paraId="6ADA3A63"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5B6E59CB" w14:textId="2C861D19" w:rsidR="000C458C" w:rsidRDefault="000C458C" w:rsidP="000C458C">
            <w:pPr>
              <w:keepNext/>
              <w:spacing w:before="20" w:after="20"/>
              <w:ind w:left="20" w:right="20"/>
            </w:pPr>
            <w:r>
              <w:rPr>
                <w:rFonts w:eastAsia="Times New Roman"/>
                <w:color w:val="000000"/>
                <w:sz w:val="22"/>
                <w:szCs w:val="22"/>
              </w:rPr>
              <w:t xml:space="preserve">     Intercept term</w:t>
            </w:r>
          </w:p>
        </w:tc>
        <w:tc>
          <w:tcPr>
            <w:tcW w:w="1334" w:type="dxa"/>
            <w:shd w:val="clear" w:color="auto" w:fill="FFFFFF"/>
            <w:tcMar>
              <w:top w:w="0" w:type="dxa"/>
              <w:left w:w="0" w:type="dxa"/>
              <w:bottom w:w="0" w:type="dxa"/>
              <w:right w:w="0" w:type="dxa"/>
            </w:tcMar>
            <w:vAlign w:val="center"/>
            <w:hideMark/>
          </w:tcPr>
          <w:p w14:paraId="3377962A" w14:textId="3D778474" w:rsidR="000C458C" w:rsidRDefault="000C458C" w:rsidP="000C458C">
            <w:pPr>
              <w:keepNext/>
              <w:spacing w:before="20" w:after="20"/>
              <w:ind w:left="20" w:right="20"/>
            </w:pPr>
            <w:r>
              <w:rPr>
                <w:rFonts w:eastAsia="Times New Roman"/>
                <w:color w:val="000000"/>
                <w:sz w:val="22"/>
                <w:szCs w:val="22"/>
              </w:rPr>
              <w:t xml:space="preserve"> 0.13 (0.06)*</w:t>
            </w:r>
          </w:p>
        </w:tc>
        <w:tc>
          <w:tcPr>
            <w:tcW w:w="1403" w:type="dxa"/>
            <w:shd w:val="clear" w:color="auto" w:fill="FFFFFF"/>
            <w:tcMar>
              <w:top w:w="0" w:type="dxa"/>
              <w:left w:w="0" w:type="dxa"/>
              <w:bottom w:w="0" w:type="dxa"/>
              <w:right w:w="0" w:type="dxa"/>
            </w:tcMar>
            <w:vAlign w:val="center"/>
            <w:hideMark/>
          </w:tcPr>
          <w:p w14:paraId="0DC8A5CC" w14:textId="6A6BF930" w:rsidR="000C458C" w:rsidRDefault="000C458C" w:rsidP="000C458C">
            <w:pPr>
              <w:keepNext/>
              <w:spacing w:before="20" w:after="20"/>
              <w:ind w:left="20" w:right="20"/>
            </w:pPr>
            <w:r>
              <w:rPr>
                <w:rFonts w:eastAsia="Times New Roman"/>
                <w:color w:val="000000"/>
                <w:sz w:val="22"/>
                <w:szCs w:val="22"/>
              </w:rPr>
              <w:t xml:space="preserve"> 0.07 (0.07)</w:t>
            </w:r>
          </w:p>
        </w:tc>
        <w:tc>
          <w:tcPr>
            <w:tcW w:w="733" w:type="dxa"/>
            <w:shd w:val="clear" w:color="auto" w:fill="FFFFFF"/>
            <w:tcMar>
              <w:top w:w="0" w:type="dxa"/>
              <w:left w:w="0" w:type="dxa"/>
              <w:bottom w:w="0" w:type="dxa"/>
              <w:right w:w="0" w:type="dxa"/>
            </w:tcMar>
            <w:vAlign w:val="center"/>
            <w:hideMark/>
          </w:tcPr>
          <w:p w14:paraId="658D4319" w14:textId="77777777" w:rsidR="000C458C" w:rsidRDefault="000C458C" w:rsidP="000C458C">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hideMark/>
          </w:tcPr>
          <w:p w14:paraId="7753F490" w14:textId="77777777" w:rsidR="000C458C" w:rsidRDefault="000C458C" w:rsidP="000C458C">
            <w:pPr>
              <w:keepNext/>
              <w:spacing w:before="20" w:after="20"/>
              <w:ind w:left="20" w:right="20"/>
              <w:jc w:val="right"/>
            </w:pPr>
            <w:r>
              <w:rPr>
                <w:rFonts w:eastAsia="Times New Roman"/>
                <w:color w:val="000000"/>
                <w:sz w:val="22"/>
                <w:szCs w:val="22"/>
              </w:rPr>
              <w:t>0.98</w:t>
            </w:r>
          </w:p>
        </w:tc>
      </w:tr>
      <w:tr w:rsidR="000C458C" w14:paraId="014C4851"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50FECE64" w14:textId="7E867A0E" w:rsidR="000C458C" w:rsidRDefault="000C458C" w:rsidP="000C458C">
            <w:pPr>
              <w:keepNext/>
              <w:spacing w:before="20" w:after="20"/>
              <w:ind w:left="20" w:right="20"/>
            </w:pPr>
            <w:r>
              <w:rPr>
                <w:rFonts w:eastAsia="Times New Roman"/>
                <w:color w:val="000000"/>
                <w:sz w:val="22"/>
                <w:szCs w:val="22"/>
              </w:rPr>
              <w:t xml:space="preserve">     Family Conflict</w:t>
            </w:r>
          </w:p>
        </w:tc>
        <w:tc>
          <w:tcPr>
            <w:tcW w:w="1334" w:type="dxa"/>
            <w:shd w:val="clear" w:color="auto" w:fill="FFFFFF"/>
            <w:tcMar>
              <w:top w:w="0" w:type="dxa"/>
              <w:left w:w="0" w:type="dxa"/>
              <w:bottom w:w="0" w:type="dxa"/>
              <w:right w:w="0" w:type="dxa"/>
            </w:tcMar>
            <w:vAlign w:val="center"/>
            <w:hideMark/>
          </w:tcPr>
          <w:p w14:paraId="5A40B7DB" w14:textId="7B1AED3E" w:rsidR="000C458C" w:rsidRDefault="000C458C" w:rsidP="000C458C">
            <w:pPr>
              <w:keepNext/>
              <w:spacing w:before="20" w:after="20"/>
              <w:ind w:left="20" w:right="20"/>
            </w:pPr>
            <w:r>
              <w:rPr>
                <w:rFonts w:eastAsia="Times New Roman"/>
                <w:color w:val="000000"/>
                <w:sz w:val="22"/>
                <w:szCs w:val="22"/>
              </w:rPr>
              <w:t>-0.03 (0.08)</w:t>
            </w:r>
          </w:p>
        </w:tc>
        <w:tc>
          <w:tcPr>
            <w:tcW w:w="1403" w:type="dxa"/>
            <w:shd w:val="clear" w:color="auto" w:fill="FFFFFF"/>
            <w:tcMar>
              <w:top w:w="0" w:type="dxa"/>
              <w:left w:w="0" w:type="dxa"/>
              <w:bottom w:w="0" w:type="dxa"/>
              <w:right w:w="0" w:type="dxa"/>
            </w:tcMar>
            <w:vAlign w:val="center"/>
            <w:hideMark/>
          </w:tcPr>
          <w:p w14:paraId="7FDA2B1D" w14:textId="1AF0A40D" w:rsidR="000C458C" w:rsidRDefault="000C458C" w:rsidP="000C458C">
            <w:pPr>
              <w:keepNext/>
              <w:spacing w:before="20" w:after="20"/>
              <w:ind w:left="20" w:right="20"/>
            </w:pPr>
            <w:r>
              <w:rPr>
                <w:rFonts w:eastAsia="Times New Roman"/>
                <w:color w:val="000000"/>
                <w:sz w:val="22"/>
                <w:szCs w:val="22"/>
              </w:rPr>
              <w:t xml:space="preserve"> 0.04 (0.06)</w:t>
            </w:r>
          </w:p>
        </w:tc>
        <w:tc>
          <w:tcPr>
            <w:tcW w:w="733" w:type="dxa"/>
            <w:shd w:val="clear" w:color="auto" w:fill="FFFFFF"/>
            <w:tcMar>
              <w:top w:w="0" w:type="dxa"/>
              <w:left w:w="0" w:type="dxa"/>
              <w:bottom w:w="0" w:type="dxa"/>
              <w:right w:w="0" w:type="dxa"/>
            </w:tcMar>
            <w:vAlign w:val="center"/>
            <w:hideMark/>
          </w:tcPr>
          <w:p w14:paraId="6FB50094" w14:textId="77777777" w:rsidR="000C458C" w:rsidRDefault="000C458C" w:rsidP="000C458C">
            <w:pPr>
              <w:keepNext/>
              <w:spacing w:before="20" w:after="20"/>
              <w:ind w:left="20" w:right="20"/>
              <w:jc w:val="right"/>
            </w:pPr>
            <w:r>
              <w:rPr>
                <w:rFonts w:eastAsia="Times New Roman"/>
                <w:color w:val="000000"/>
                <w:sz w:val="22"/>
                <w:szCs w:val="22"/>
              </w:rPr>
              <w:t>0.53</w:t>
            </w:r>
          </w:p>
        </w:tc>
        <w:tc>
          <w:tcPr>
            <w:tcW w:w="582" w:type="dxa"/>
            <w:shd w:val="clear" w:color="auto" w:fill="FFFFFF"/>
            <w:tcMar>
              <w:top w:w="0" w:type="dxa"/>
              <w:left w:w="0" w:type="dxa"/>
              <w:bottom w:w="0" w:type="dxa"/>
              <w:right w:w="0" w:type="dxa"/>
            </w:tcMar>
            <w:vAlign w:val="center"/>
            <w:hideMark/>
          </w:tcPr>
          <w:p w14:paraId="0DE41026" w14:textId="77777777" w:rsidR="000C458C" w:rsidRDefault="000C458C" w:rsidP="000C458C">
            <w:pPr>
              <w:keepNext/>
              <w:spacing w:before="20" w:after="20"/>
              <w:ind w:left="20" w:right="20"/>
              <w:jc w:val="right"/>
            </w:pPr>
            <w:r>
              <w:rPr>
                <w:rFonts w:eastAsia="Times New Roman"/>
                <w:color w:val="000000"/>
                <w:sz w:val="22"/>
                <w:szCs w:val="22"/>
              </w:rPr>
              <w:t>0.47</w:t>
            </w:r>
          </w:p>
        </w:tc>
      </w:tr>
      <w:tr w:rsidR="000C458C" w14:paraId="5D2F1259"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667EFBFA" w14:textId="526AADA2" w:rsidR="000C458C" w:rsidRDefault="000C458C" w:rsidP="000C458C">
            <w:pPr>
              <w:keepNext/>
              <w:spacing w:before="20" w:after="20"/>
              <w:ind w:left="20" w:right="20"/>
            </w:pPr>
            <w:r>
              <w:rPr>
                <w:rFonts w:eastAsia="Times New Roman"/>
                <w:color w:val="000000"/>
                <w:sz w:val="22"/>
                <w:szCs w:val="22"/>
              </w:rPr>
              <w:t xml:space="preserve">     Abuse</w:t>
            </w:r>
          </w:p>
        </w:tc>
        <w:tc>
          <w:tcPr>
            <w:tcW w:w="1334" w:type="dxa"/>
            <w:shd w:val="clear" w:color="auto" w:fill="FFFFFF"/>
            <w:tcMar>
              <w:top w:w="0" w:type="dxa"/>
              <w:left w:w="0" w:type="dxa"/>
              <w:bottom w:w="0" w:type="dxa"/>
              <w:right w:w="0" w:type="dxa"/>
            </w:tcMar>
            <w:vAlign w:val="center"/>
            <w:hideMark/>
          </w:tcPr>
          <w:p w14:paraId="30959AA3" w14:textId="488B22A3" w:rsidR="000C458C" w:rsidRDefault="000C458C" w:rsidP="000C458C">
            <w:pPr>
              <w:keepNext/>
              <w:spacing w:before="20" w:after="20"/>
              <w:ind w:left="20" w:right="20"/>
            </w:pPr>
            <w:r>
              <w:rPr>
                <w:rFonts w:eastAsia="Times New Roman"/>
                <w:color w:val="000000"/>
                <w:sz w:val="22"/>
                <w:szCs w:val="22"/>
              </w:rPr>
              <w:t xml:space="preserve"> 0.21 (0.12)</w:t>
            </w:r>
          </w:p>
        </w:tc>
        <w:tc>
          <w:tcPr>
            <w:tcW w:w="1403" w:type="dxa"/>
            <w:shd w:val="clear" w:color="auto" w:fill="FFFFFF"/>
            <w:tcMar>
              <w:top w:w="0" w:type="dxa"/>
              <w:left w:w="0" w:type="dxa"/>
              <w:bottom w:w="0" w:type="dxa"/>
              <w:right w:w="0" w:type="dxa"/>
            </w:tcMar>
            <w:vAlign w:val="center"/>
            <w:hideMark/>
          </w:tcPr>
          <w:p w14:paraId="765A24F8" w14:textId="0D9AAF52" w:rsidR="000C458C" w:rsidRDefault="000C458C" w:rsidP="000C458C">
            <w:pPr>
              <w:keepNext/>
              <w:spacing w:before="20" w:after="20"/>
              <w:ind w:left="20" w:right="20"/>
            </w:pPr>
            <w:r>
              <w:rPr>
                <w:rFonts w:eastAsia="Times New Roman"/>
                <w:color w:val="000000"/>
                <w:sz w:val="22"/>
                <w:szCs w:val="22"/>
              </w:rPr>
              <w:t xml:space="preserve"> 0.30 (0.08)**</w:t>
            </w:r>
          </w:p>
        </w:tc>
        <w:tc>
          <w:tcPr>
            <w:tcW w:w="733" w:type="dxa"/>
            <w:shd w:val="clear" w:color="auto" w:fill="FFFFFF"/>
            <w:tcMar>
              <w:top w:w="0" w:type="dxa"/>
              <w:left w:w="0" w:type="dxa"/>
              <w:bottom w:w="0" w:type="dxa"/>
              <w:right w:w="0" w:type="dxa"/>
            </w:tcMar>
            <w:vAlign w:val="center"/>
            <w:hideMark/>
          </w:tcPr>
          <w:p w14:paraId="7B49426A" w14:textId="77777777" w:rsidR="000C458C" w:rsidRDefault="000C458C" w:rsidP="000C458C">
            <w:pPr>
              <w:keepNext/>
              <w:spacing w:before="20" w:after="20"/>
              <w:ind w:left="20" w:right="20"/>
              <w:jc w:val="right"/>
            </w:pPr>
            <w:r>
              <w:rPr>
                <w:rFonts w:eastAsia="Times New Roman"/>
                <w:color w:val="000000"/>
                <w:sz w:val="22"/>
                <w:szCs w:val="22"/>
              </w:rPr>
              <w:t>2.40</w:t>
            </w:r>
          </w:p>
        </w:tc>
        <w:tc>
          <w:tcPr>
            <w:tcW w:w="582" w:type="dxa"/>
            <w:shd w:val="clear" w:color="auto" w:fill="FFFFFF"/>
            <w:tcMar>
              <w:top w:w="0" w:type="dxa"/>
              <w:left w:w="0" w:type="dxa"/>
              <w:bottom w:w="0" w:type="dxa"/>
              <w:right w:w="0" w:type="dxa"/>
            </w:tcMar>
            <w:vAlign w:val="center"/>
            <w:hideMark/>
          </w:tcPr>
          <w:p w14:paraId="4485D451" w14:textId="77777777" w:rsidR="000C458C" w:rsidRDefault="000C458C" w:rsidP="000C458C">
            <w:pPr>
              <w:keepNext/>
              <w:spacing w:before="20" w:after="20"/>
              <w:ind w:left="20" w:right="20"/>
              <w:jc w:val="right"/>
            </w:pPr>
            <w:r>
              <w:rPr>
                <w:rFonts w:eastAsia="Times New Roman"/>
                <w:color w:val="000000"/>
                <w:sz w:val="22"/>
                <w:szCs w:val="22"/>
              </w:rPr>
              <w:t>0.12</w:t>
            </w:r>
          </w:p>
        </w:tc>
      </w:tr>
      <w:tr w:rsidR="000C458C" w14:paraId="708CDB4D"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71DFC1E3" w14:textId="05156A85" w:rsidR="000C458C" w:rsidRDefault="000C458C" w:rsidP="000C458C">
            <w:pPr>
              <w:keepNext/>
              <w:spacing w:before="20" w:after="20"/>
              <w:ind w:left="20" w:right="20"/>
            </w:pPr>
            <w:r>
              <w:rPr>
                <w:rFonts w:eastAsia="Times New Roman"/>
                <w:color w:val="000000"/>
                <w:sz w:val="22"/>
                <w:szCs w:val="22"/>
              </w:rPr>
              <w:t xml:space="preserve">     Sibling Aggression</w:t>
            </w:r>
          </w:p>
        </w:tc>
        <w:tc>
          <w:tcPr>
            <w:tcW w:w="1334" w:type="dxa"/>
            <w:shd w:val="clear" w:color="auto" w:fill="FFFFFF"/>
            <w:tcMar>
              <w:top w:w="0" w:type="dxa"/>
              <w:left w:w="0" w:type="dxa"/>
              <w:bottom w:w="0" w:type="dxa"/>
              <w:right w:w="0" w:type="dxa"/>
            </w:tcMar>
            <w:vAlign w:val="center"/>
            <w:hideMark/>
          </w:tcPr>
          <w:p w14:paraId="301E0E56" w14:textId="19908733" w:rsidR="000C458C" w:rsidRDefault="000C458C" w:rsidP="000C458C">
            <w:pPr>
              <w:keepNext/>
              <w:spacing w:before="20" w:after="20"/>
              <w:ind w:left="20" w:right="20"/>
            </w:pPr>
            <w:r>
              <w:rPr>
                <w:rFonts w:eastAsia="Times New Roman"/>
                <w:color w:val="000000"/>
                <w:sz w:val="22"/>
                <w:szCs w:val="22"/>
              </w:rPr>
              <w:t xml:space="preserve"> 0.02 (0.06)</w:t>
            </w:r>
          </w:p>
        </w:tc>
        <w:tc>
          <w:tcPr>
            <w:tcW w:w="1403" w:type="dxa"/>
            <w:shd w:val="clear" w:color="auto" w:fill="FFFFFF"/>
            <w:tcMar>
              <w:top w:w="0" w:type="dxa"/>
              <w:left w:w="0" w:type="dxa"/>
              <w:bottom w:w="0" w:type="dxa"/>
              <w:right w:w="0" w:type="dxa"/>
            </w:tcMar>
            <w:vAlign w:val="center"/>
            <w:hideMark/>
          </w:tcPr>
          <w:p w14:paraId="0C18D03D" w14:textId="7746D348" w:rsidR="000C458C" w:rsidRDefault="000C458C" w:rsidP="000C458C">
            <w:pPr>
              <w:keepNext/>
              <w:spacing w:before="20" w:after="20"/>
              <w:ind w:left="20" w:right="20"/>
            </w:pPr>
            <w:r>
              <w:rPr>
                <w:rFonts w:eastAsia="Times New Roman"/>
                <w:color w:val="000000"/>
                <w:sz w:val="22"/>
                <w:szCs w:val="22"/>
              </w:rPr>
              <w:t xml:space="preserve"> 0.05 (0.04)</w:t>
            </w:r>
          </w:p>
        </w:tc>
        <w:tc>
          <w:tcPr>
            <w:tcW w:w="733" w:type="dxa"/>
            <w:shd w:val="clear" w:color="auto" w:fill="FFFFFF"/>
            <w:tcMar>
              <w:top w:w="0" w:type="dxa"/>
              <w:left w:w="0" w:type="dxa"/>
              <w:bottom w:w="0" w:type="dxa"/>
              <w:right w:w="0" w:type="dxa"/>
            </w:tcMar>
            <w:vAlign w:val="center"/>
            <w:hideMark/>
          </w:tcPr>
          <w:p w14:paraId="2EF96337" w14:textId="77777777" w:rsidR="000C458C" w:rsidRDefault="000C458C" w:rsidP="000C458C">
            <w:pPr>
              <w:keepNext/>
              <w:spacing w:before="20" w:after="20"/>
              <w:ind w:left="20" w:right="20"/>
              <w:jc w:val="right"/>
            </w:pPr>
            <w:r>
              <w:rPr>
                <w:rFonts w:eastAsia="Times New Roman"/>
                <w:color w:val="000000"/>
                <w:sz w:val="22"/>
                <w:szCs w:val="22"/>
              </w:rPr>
              <w:t>0.85</w:t>
            </w:r>
          </w:p>
        </w:tc>
        <w:tc>
          <w:tcPr>
            <w:tcW w:w="582" w:type="dxa"/>
            <w:shd w:val="clear" w:color="auto" w:fill="FFFFFF"/>
            <w:tcMar>
              <w:top w:w="0" w:type="dxa"/>
              <w:left w:w="0" w:type="dxa"/>
              <w:bottom w:w="0" w:type="dxa"/>
              <w:right w:w="0" w:type="dxa"/>
            </w:tcMar>
            <w:vAlign w:val="center"/>
            <w:hideMark/>
          </w:tcPr>
          <w:p w14:paraId="30601185" w14:textId="77777777" w:rsidR="000C458C" w:rsidRDefault="000C458C" w:rsidP="000C458C">
            <w:pPr>
              <w:keepNext/>
              <w:spacing w:before="20" w:after="20"/>
              <w:ind w:left="20" w:right="20"/>
              <w:jc w:val="right"/>
            </w:pPr>
            <w:r>
              <w:rPr>
                <w:rFonts w:eastAsia="Times New Roman"/>
                <w:color w:val="000000"/>
                <w:sz w:val="22"/>
                <w:szCs w:val="22"/>
              </w:rPr>
              <w:t>0.36</w:t>
            </w:r>
          </w:p>
        </w:tc>
      </w:tr>
      <w:tr w:rsidR="000C458C" w14:paraId="16395B3C"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66C61DD2" w14:textId="30B057E9" w:rsidR="000C458C" w:rsidRDefault="000C458C" w:rsidP="000C458C">
            <w:pPr>
              <w:keepNext/>
              <w:spacing w:before="20" w:after="20"/>
              <w:ind w:left="20" w:right="20"/>
            </w:pPr>
            <w:r>
              <w:rPr>
                <w:rFonts w:eastAsia="Times New Roman"/>
                <w:color w:val="000000"/>
                <w:sz w:val="22"/>
                <w:szCs w:val="22"/>
              </w:rPr>
              <w:t>Slope on</w:t>
            </w:r>
          </w:p>
        </w:tc>
        <w:tc>
          <w:tcPr>
            <w:tcW w:w="1334" w:type="dxa"/>
            <w:shd w:val="clear" w:color="auto" w:fill="FFFFFF"/>
            <w:tcMar>
              <w:top w:w="0" w:type="dxa"/>
              <w:left w:w="0" w:type="dxa"/>
              <w:bottom w:w="0" w:type="dxa"/>
              <w:right w:w="0" w:type="dxa"/>
            </w:tcMar>
            <w:vAlign w:val="center"/>
          </w:tcPr>
          <w:p w14:paraId="5972DD13" w14:textId="77777777" w:rsidR="000C458C" w:rsidRDefault="000C458C" w:rsidP="000C458C">
            <w:pPr>
              <w:keepNext/>
              <w:spacing w:before="20" w:after="20"/>
              <w:ind w:left="20" w:right="20"/>
            </w:pPr>
          </w:p>
        </w:tc>
        <w:tc>
          <w:tcPr>
            <w:tcW w:w="1403" w:type="dxa"/>
            <w:shd w:val="clear" w:color="auto" w:fill="FFFFFF"/>
            <w:tcMar>
              <w:top w:w="0" w:type="dxa"/>
              <w:left w:w="0" w:type="dxa"/>
              <w:bottom w:w="0" w:type="dxa"/>
              <w:right w:w="0" w:type="dxa"/>
            </w:tcMar>
            <w:vAlign w:val="center"/>
          </w:tcPr>
          <w:p w14:paraId="26980F4D" w14:textId="77777777" w:rsidR="000C458C" w:rsidRDefault="000C458C" w:rsidP="000C458C">
            <w:pPr>
              <w:keepNext/>
              <w:spacing w:before="20" w:after="20"/>
              <w:ind w:left="20" w:right="20"/>
            </w:pPr>
          </w:p>
        </w:tc>
        <w:tc>
          <w:tcPr>
            <w:tcW w:w="733" w:type="dxa"/>
            <w:shd w:val="clear" w:color="auto" w:fill="FFFFFF"/>
            <w:tcMar>
              <w:top w:w="0" w:type="dxa"/>
              <w:left w:w="0" w:type="dxa"/>
              <w:bottom w:w="0" w:type="dxa"/>
              <w:right w:w="0" w:type="dxa"/>
            </w:tcMar>
            <w:vAlign w:val="center"/>
          </w:tcPr>
          <w:p w14:paraId="328FB7F1" w14:textId="77777777" w:rsidR="000C458C" w:rsidRDefault="000C458C" w:rsidP="000C458C">
            <w:pPr>
              <w:keepNext/>
              <w:spacing w:before="20" w:after="20"/>
              <w:ind w:left="20" w:right="20"/>
              <w:jc w:val="right"/>
            </w:pPr>
          </w:p>
        </w:tc>
        <w:tc>
          <w:tcPr>
            <w:tcW w:w="582" w:type="dxa"/>
            <w:shd w:val="clear" w:color="auto" w:fill="FFFFFF"/>
            <w:tcMar>
              <w:top w:w="0" w:type="dxa"/>
              <w:left w:w="0" w:type="dxa"/>
              <w:bottom w:w="0" w:type="dxa"/>
              <w:right w:w="0" w:type="dxa"/>
            </w:tcMar>
            <w:vAlign w:val="center"/>
          </w:tcPr>
          <w:p w14:paraId="4E907084" w14:textId="77777777" w:rsidR="000C458C" w:rsidRDefault="000C458C" w:rsidP="000C458C">
            <w:pPr>
              <w:keepNext/>
              <w:spacing w:before="20" w:after="20"/>
              <w:ind w:left="20" w:right="20"/>
              <w:jc w:val="right"/>
            </w:pPr>
          </w:p>
        </w:tc>
      </w:tr>
      <w:tr w:rsidR="000C458C" w14:paraId="408E8888"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316DDA20" w14:textId="659D1117" w:rsidR="000C458C" w:rsidRDefault="000C458C" w:rsidP="000C458C">
            <w:pPr>
              <w:keepNext/>
              <w:spacing w:before="20" w:after="20"/>
              <w:ind w:left="20" w:right="20"/>
            </w:pPr>
            <w:r>
              <w:rPr>
                <w:rFonts w:eastAsia="Times New Roman"/>
                <w:color w:val="000000"/>
                <w:sz w:val="22"/>
                <w:szCs w:val="22"/>
              </w:rPr>
              <w:t xml:space="preserve">     Intercept term</w:t>
            </w:r>
          </w:p>
        </w:tc>
        <w:tc>
          <w:tcPr>
            <w:tcW w:w="1334" w:type="dxa"/>
            <w:shd w:val="clear" w:color="auto" w:fill="FFFFFF"/>
            <w:tcMar>
              <w:top w:w="0" w:type="dxa"/>
              <w:left w:w="0" w:type="dxa"/>
              <w:bottom w:w="0" w:type="dxa"/>
              <w:right w:w="0" w:type="dxa"/>
            </w:tcMar>
            <w:vAlign w:val="center"/>
            <w:hideMark/>
          </w:tcPr>
          <w:p w14:paraId="5E55C27C" w14:textId="59205C87" w:rsidR="000C458C" w:rsidRDefault="000C458C" w:rsidP="000C458C">
            <w:pPr>
              <w:keepNext/>
              <w:spacing w:before="20" w:after="20"/>
              <w:ind w:left="20" w:right="20"/>
            </w:pPr>
            <w:r>
              <w:rPr>
                <w:rFonts w:eastAsia="Times New Roman"/>
                <w:color w:val="000000"/>
                <w:sz w:val="22"/>
                <w:szCs w:val="22"/>
              </w:rPr>
              <w:t xml:space="preserve"> 2.27 (1.27)</w:t>
            </w:r>
          </w:p>
        </w:tc>
        <w:tc>
          <w:tcPr>
            <w:tcW w:w="1403" w:type="dxa"/>
            <w:shd w:val="clear" w:color="auto" w:fill="FFFFFF"/>
            <w:tcMar>
              <w:top w:w="0" w:type="dxa"/>
              <w:left w:w="0" w:type="dxa"/>
              <w:bottom w:w="0" w:type="dxa"/>
              <w:right w:w="0" w:type="dxa"/>
            </w:tcMar>
            <w:vAlign w:val="center"/>
            <w:hideMark/>
          </w:tcPr>
          <w:p w14:paraId="1B12E61E" w14:textId="6464CE68" w:rsidR="000C458C" w:rsidRDefault="000C458C" w:rsidP="000C458C">
            <w:pPr>
              <w:keepNext/>
              <w:spacing w:before="20" w:after="20"/>
              <w:ind w:left="20" w:right="20"/>
            </w:pPr>
            <w:r>
              <w:rPr>
                <w:rFonts w:eastAsia="Times New Roman"/>
                <w:color w:val="000000"/>
                <w:sz w:val="22"/>
                <w:szCs w:val="22"/>
              </w:rPr>
              <w:t xml:space="preserve"> 0.39 (0.07)**</w:t>
            </w:r>
          </w:p>
        </w:tc>
        <w:tc>
          <w:tcPr>
            <w:tcW w:w="733" w:type="dxa"/>
            <w:shd w:val="clear" w:color="auto" w:fill="FFFFFF"/>
            <w:tcMar>
              <w:top w:w="0" w:type="dxa"/>
              <w:left w:w="0" w:type="dxa"/>
              <w:bottom w:w="0" w:type="dxa"/>
              <w:right w:w="0" w:type="dxa"/>
            </w:tcMar>
            <w:vAlign w:val="center"/>
            <w:hideMark/>
          </w:tcPr>
          <w:p w14:paraId="3F12C2EC" w14:textId="77777777" w:rsidR="000C458C" w:rsidRDefault="000C458C" w:rsidP="000C458C">
            <w:pPr>
              <w:keepNext/>
              <w:spacing w:before="20" w:after="20"/>
              <w:ind w:left="20" w:right="20"/>
              <w:jc w:val="right"/>
            </w:pPr>
            <w:r>
              <w:rPr>
                <w:rFonts w:eastAsia="Times New Roman"/>
                <w:color w:val="000000"/>
                <w:sz w:val="22"/>
                <w:szCs w:val="22"/>
              </w:rPr>
              <w:t>4.02</w:t>
            </w:r>
          </w:p>
        </w:tc>
        <w:tc>
          <w:tcPr>
            <w:tcW w:w="582" w:type="dxa"/>
            <w:shd w:val="clear" w:color="auto" w:fill="FFFFFF"/>
            <w:tcMar>
              <w:top w:w="0" w:type="dxa"/>
              <w:left w:w="0" w:type="dxa"/>
              <w:bottom w:w="0" w:type="dxa"/>
              <w:right w:w="0" w:type="dxa"/>
            </w:tcMar>
            <w:vAlign w:val="center"/>
            <w:hideMark/>
          </w:tcPr>
          <w:p w14:paraId="4DCCB026" w14:textId="77777777" w:rsidR="000C458C" w:rsidRDefault="000C458C" w:rsidP="000C458C">
            <w:pPr>
              <w:keepNext/>
              <w:spacing w:before="20" w:after="20"/>
              <w:ind w:left="20" w:right="20"/>
              <w:jc w:val="right"/>
            </w:pPr>
            <w:r>
              <w:rPr>
                <w:rFonts w:eastAsia="Times New Roman"/>
                <w:color w:val="000000"/>
                <w:sz w:val="22"/>
                <w:szCs w:val="22"/>
              </w:rPr>
              <w:t>0.04</w:t>
            </w:r>
          </w:p>
        </w:tc>
      </w:tr>
      <w:tr w:rsidR="000C458C" w14:paraId="28DD45ED"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3718A45F" w14:textId="48CDFD56" w:rsidR="000C458C" w:rsidRDefault="000C458C" w:rsidP="000C458C">
            <w:pPr>
              <w:keepNext/>
              <w:spacing w:before="20" w:after="20"/>
              <w:ind w:left="20" w:right="20"/>
            </w:pPr>
            <w:r>
              <w:rPr>
                <w:rFonts w:eastAsia="Times New Roman"/>
                <w:color w:val="000000"/>
                <w:sz w:val="22"/>
                <w:szCs w:val="22"/>
              </w:rPr>
              <w:t xml:space="preserve">     Family Conflict</w:t>
            </w:r>
          </w:p>
        </w:tc>
        <w:tc>
          <w:tcPr>
            <w:tcW w:w="1334" w:type="dxa"/>
            <w:shd w:val="clear" w:color="auto" w:fill="FFFFFF"/>
            <w:tcMar>
              <w:top w:w="0" w:type="dxa"/>
              <w:left w:w="0" w:type="dxa"/>
              <w:bottom w:w="0" w:type="dxa"/>
              <w:right w:w="0" w:type="dxa"/>
            </w:tcMar>
            <w:vAlign w:val="center"/>
            <w:hideMark/>
          </w:tcPr>
          <w:p w14:paraId="4766979E" w14:textId="1FC12455" w:rsidR="000C458C" w:rsidRDefault="000C458C" w:rsidP="000C458C">
            <w:pPr>
              <w:keepNext/>
              <w:spacing w:before="20" w:after="20"/>
              <w:ind w:left="20" w:right="20"/>
            </w:pPr>
            <w:r>
              <w:rPr>
                <w:rFonts w:eastAsia="Times New Roman"/>
                <w:color w:val="000000"/>
                <w:sz w:val="22"/>
                <w:szCs w:val="22"/>
              </w:rPr>
              <w:t xml:space="preserve"> 0.38 (0.75)</w:t>
            </w:r>
          </w:p>
        </w:tc>
        <w:tc>
          <w:tcPr>
            <w:tcW w:w="1403" w:type="dxa"/>
            <w:shd w:val="clear" w:color="auto" w:fill="FFFFFF"/>
            <w:tcMar>
              <w:top w:w="0" w:type="dxa"/>
              <w:left w:w="0" w:type="dxa"/>
              <w:bottom w:w="0" w:type="dxa"/>
              <w:right w:w="0" w:type="dxa"/>
            </w:tcMar>
            <w:vAlign w:val="center"/>
            <w:hideMark/>
          </w:tcPr>
          <w:p w14:paraId="45D370B3" w14:textId="1BE6AC18" w:rsidR="000C458C" w:rsidRDefault="000C458C" w:rsidP="000C458C">
            <w:pPr>
              <w:keepNext/>
              <w:spacing w:before="20" w:after="20"/>
              <w:ind w:left="20" w:right="20"/>
            </w:pPr>
            <w:r>
              <w:rPr>
                <w:rFonts w:eastAsia="Times New Roman"/>
                <w:color w:val="000000"/>
                <w:sz w:val="22"/>
                <w:szCs w:val="22"/>
              </w:rPr>
              <w:t xml:space="preserve"> 0.01 (0.06)</w:t>
            </w:r>
          </w:p>
        </w:tc>
        <w:tc>
          <w:tcPr>
            <w:tcW w:w="733" w:type="dxa"/>
            <w:shd w:val="clear" w:color="auto" w:fill="FFFFFF"/>
            <w:tcMar>
              <w:top w:w="0" w:type="dxa"/>
              <w:left w:w="0" w:type="dxa"/>
              <w:bottom w:w="0" w:type="dxa"/>
              <w:right w:w="0" w:type="dxa"/>
            </w:tcMar>
            <w:vAlign w:val="center"/>
            <w:hideMark/>
          </w:tcPr>
          <w:p w14:paraId="5B9756DF" w14:textId="77777777" w:rsidR="000C458C" w:rsidRDefault="000C458C" w:rsidP="000C458C">
            <w:pPr>
              <w:keepNext/>
              <w:spacing w:before="20" w:after="20"/>
              <w:ind w:left="20" w:right="20"/>
              <w:jc w:val="right"/>
            </w:pPr>
            <w:r>
              <w:rPr>
                <w:rFonts w:eastAsia="Times New Roman"/>
                <w:color w:val="000000"/>
                <w:sz w:val="22"/>
                <w:szCs w:val="22"/>
              </w:rPr>
              <w:t>0.06</w:t>
            </w:r>
          </w:p>
        </w:tc>
        <w:tc>
          <w:tcPr>
            <w:tcW w:w="582" w:type="dxa"/>
            <w:shd w:val="clear" w:color="auto" w:fill="FFFFFF"/>
            <w:tcMar>
              <w:top w:w="0" w:type="dxa"/>
              <w:left w:w="0" w:type="dxa"/>
              <w:bottom w:w="0" w:type="dxa"/>
              <w:right w:w="0" w:type="dxa"/>
            </w:tcMar>
            <w:vAlign w:val="center"/>
            <w:hideMark/>
          </w:tcPr>
          <w:p w14:paraId="57EC8CAA" w14:textId="77777777" w:rsidR="000C458C" w:rsidRDefault="000C458C" w:rsidP="000C458C">
            <w:pPr>
              <w:keepNext/>
              <w:spacing w:before="20" w:after="20"/>
              <w:ind w:left="20" w:right="20"/>
              <w:jc w:val="right"/>
            </w:pPr>
            <w:r>
              <w:rPr>
                <w:rFonts w:eastAsia="Times New Roman"/>
                <w:color w:val="000000"/>
                <w:sz w:val="22"/>
                <w:szCs w:val="22"/>
              </w:rPr>
              <w:t>0.80</w:t>
            </w:r>
          </w:p>
        </w:tc>
      </w:tr>
      <w:tr w:rsidR="000C458C" w14:paraId="4CBDAC37" w14:textId="77777777" w:rsidTr="00936BE8">
        <w:trPr>
          <w:cantSplit/>
          <w:jc w:val="center"/>
        </w:trPr>
        <w:tc>
          <w:tcPr>
            <w:tcW w:w="2123" w:type="dxa"/>
            <w:shd w:val="clear" w:color="auto" w:fill="FFFFFF"/>
            <w:tcMar>
              <w:top w:w="0" w:type="dxa"/>
              <w:left w:w="0" w:type="dxa"/>
              <w:bottom w:w="0" w:type="dxa"/>
              <w:right w:w="0" w:type="dxa"/>
            </w:tcMar>
            <w:vAlign w:val="center"/>
            <w:hideMark/>
          </w:tcPr>
          <w:p w14:paraId="4BD06BB7" w14:textId="4497D556" w:rsidR="000C458C" w:rsidRDefault="000C458C" w:rsidP="000C458C">
            <w:pPr>
              <w:keepNext/>
              <w:spacing w:before="20" w:after="20"/>
              <w:ind w:left="20" w:right="20"/>
            </w:pPr>
            <w:r>
              <w:rPr>
                <w:rFonts w:eastAsia="Times New Roman"/>
                <w:color w:val="000000"/>
                <w:sz w:val="22"/>
                <w:szCs w:val="22"/>
              </w:rPr>
              <w:t xml:space="preserve">     Abuse</w:t>
            </w:r>
          </w:p>
        </w:tc>
        <w:tc>
          <w:tcPr>
            <w:tcW w:w="1334" w:type="dxa"/>
            <w:shd w:val="clear" w:color="auto" w:fill="FFFFFF"/>
            <w:tcMar>
              <w:top w:w="0" w:type="dxa"/>
              <w:left w:w="0" w:type="dxa"/>
              <w:bottom w:w="0" w:type="dxa"/>
              <w:right w:w="0" w:type="dxa"/>
            </w:tcMar>
            <w:vAlign w:val="center"/>
            <w:hideMark/>
          </w:tcPr>
          <w:p w14:paraId="15C1246C" w14:textId="68DEC41A" w:rsidR="000C458C" w:rsidRDefault="000C458C" w:rsidP="000C458C">
            <w:pPr>
              <w:keepNext/>
              <w:spacing w:before="20" w:after="20"/>
              <w:ind w:left="20" w:right="20"/>
            </w:pPr>
            <w:r>
              <w:rPr>
                <w:rFonts w:eastAsia="Times New Roman"/>
                <w:color w:val="000000"/>
                <w:sz w:val="22"/>
                <w:szCs w:val="22"/>
              </w:rPr>
              <w:t>-0.72 (0.63)</w:t>
            </w:r>
          </w:p>
        </w:tc>
        <w:tc>
          <w:tcPr>
            <w:tcW w:w="1403" w:type="dxa"/>
            <w:shd w:val="clear" w:color="auto" w:fill="FFFFFF"/>
            <w:tcMar>
              <w:top w:w="0" w:type="dxa"/>
              <w:left w:w="0" w:type="dxa"/>
              <w:bottom w:w="0" w:type="dxa"/>
              <w:right w:w="0" w:type="dxa"/>
            </w:tcMar>
            <w:vAlign w:val="center"/>
            <w:hideMark/>
          </w:tcPr>
          <w:p w14:paraId="2D9F0E04" w14:textId="7C05456C" w:rsidR="000C458C" w:rsidRDefault="000C458C" w:rsidP="000C458C">
            <w:pPr>
              <w:keepNext/>
              <w:spacing w:before="20" w:after="20"/>
              <w:ind w:left="20" w:right="20"/>
            </w:pPr>
            <w:r>
              <w:rPr>
                <w:rFonts w:eastAsia="Times New Roman"/>
                <w:color w:val="000000"/>
                <w:sz w:val="22"/>
                <w:szCs w:val="22"/>
              </w:rPr>
              <w:t>-0.19 (0.06)**</w:t>
            </w:r>
          </w:p>
        </w:tc>
        <w:tc>
          <w:tcPr>
            <w:tcW w:w="733" w:type="dxa"/>
            <w:shd w:val="clear" w:color="auto" w:fill="FFFFFF"/>
            <w:tcMar>
              <w:top w:w="0" w:type="dxa"/>
              <w:left w:w="0" w:type="dxa"/>
              <w:bottom w:w="0" w:type="dxa"/>
              <w:right w:w="0" w:type="dxa"/>
            </w:tcMar>
            <w:vAlign w:val="center"/>
            <w:hideMark/>
          </w:tcPr>
          <w:p w14:paraId="49E96D92" w14:textId="77777777" w:rsidR="000C458C" w:rsidRDefault="000C458C" w:rsidP="000C458C">
            <w:pPr>
              <w:keepNext/>
              <w:spacing w:before="20" w:after="20"/>
              <w:ind w:left="20" w:right="20"/>
              <w:jc w:val="right"/>
            </w:pPr>
            <w:r>
              <w:rPr>
                <w:rFonts w:eastAsia="Times New Roman"/>
                <w:color w:val="000000"/>
                <w:sz w:val="22"/>
                <w:szCs w:val="22"/>
              </w:rPr>
              <w:t>1.39</w:t>
            </w:r>
          </w:p>
        </w:tc>
        <w:tc>
          <w:tcPr>
            <w:tcW w:w="582" w:type="dxa"/>
            <w:shd w:val="clear" w:color="auto" w:fill="FFFFFF"/>
            <w:tcMar>
              <w:top w:w="0" w:type="dxa"/>
              <w:left w:w="0" w:type="dxa"/>
              <w:bottom w:w="0" w:type="dxa"/>
              <w:right w:w="0" w:type="dxa"/>
            </w:tcMar>
            <w:vAlign w:val="center"/>
            <w:hideMark/>
          </w:tcPr>
          <w:p w14:paraId="1B1D43C5" w14:textId="77777777" w:rsidR="000C458C" w:rsidRDefault="000C458C" w:rsidP="000C458C">
            <w:pPr>
              <w:keepNext/>
              <w:spacing w:before="20" w:after="20"/>
              <w:ind w:left="20" w:right="20"/>
              <w:jc w:val="right"/>
            </w:pPr>
            <w:r>
              <w:rPr>
                <w:rFonts w:eastAsia="Times New Roman"/>
                <w:color w:val="000000"/>
                <w:sz w:val="22"/>
                <w:szCs w:val="22"/>
              </w:rPr>
              <w:t>0.24</w:t>
            </w:r>
          </w:p>
        </w:tc>
      </w:tr>
      <w:tr w:rsidR="000C458C" w14:paraId="0F904366" w14:textId="77777777" w:rsidTr="00936BE8">
        <w:trPr>
          <w:cantSplit/>
          <w:jc w:val="center"/>
        </w:trPr>
        <w:tc>
          <w:tcPr>
            <w:tcW w:w="212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384970B" w14:textId="25B508DF" w:rsidR="000C458C" w:rsidRDefault="000C458C" w:rsidP="000C458C">
            <w:pPr>
              <w:keepNext/>
              <w:spacing w:before="20" w:after="20"/>
              <w:ind w:left="20" w:right="20"/>
            </w:pPr>
            <w:r>
              <w:rPr>
                <w:rFonts w:eastAsia="Times New Roman"/>
                <w:color w:val="000000"/>
                <w:sz w:val="22"/>
                <w:szCs w:val="22"/>
              </w:rPr>
              <w:t xml:space="preserve">     Sibling Aggression</w:t>
            </w:r>
          </w:p>
        </w:tc>
        <w:tc>
          <w:tcPr>
            <w:tcW w:w="133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0A34B67" w14:textId="070B2E5B" w:rsidR="000C458C" w:rsidRDefault="000C458C" w:rsidP="000C458C">
            <w:pPr>
              <w:keepNext/>
              <w:spacing w:before="20" w:after="20"/>
              <w:ind w:left="20" w:right="20"/>
            </w:pPr>
            <w:r>
              <w:rPr>
                <w:rFonts w:eastAsia="Times New Roman"/>
                <w:color w:val="000000"/>
                <w:sz w:val="22"/>
                <w:szCs w:val="22"/>
              </w:rPr>
              <w:t xml:space="preserve"> 0.02 (0.38)</w:t>
            </w:r>
          </w:p>
        </w:tc>
        <w:tc>
          <w:tcPr>
            <w:tcW w:w="140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390700F" w14:textId="75900852" w:rsidR="000C458C" w:rsidRDefault="000C458C" w:rsidP="000C458C">
            <w:pPr>
              <w:keepNext/>
              <w:spacing w:before="20" w:after="20"/>
              <w:ind w:left="20" w:right="20"/>
            </w:pPr>
            <w:r>
              <w:rPr>
                <w:rFonts w:eastAsia="Times New Roman"/>
                <w:color w:val="000000"/>
                <w:sz w:val="22"/>
                <w:szCs w:val="22"/>
              </w:rPr>
              <w:t xml:space="preserve"> 0.00 (0.10)</w:t>
            </w:r>
          </w:p>
        </w:tc>
        <w:tc>
          <w:tcPr>
            <w:tcW w:w="73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727A76B" w14:textId="77777777" w:rsidR="000C458C" w:rsidRDefault="000C458C" w:rsidP="000C458C">
            <w:pPr>
              <w:keepNext/>
              <w:spacing w:before="20" w:after="20"/>
              <w:ind w:left="20" w:right="20"/>
              <w:jc w:val="right"/>
            </w:pPr>
            <w:r>
              <w:rPr>
                <w:rFonts w:eastAsia="Times New Roman"/>
                <w:color w:val="000000"/>
                <w:sz w:val="22"/>
                <w:szCs w:val="22"/>
              </w:rPr>
              <w:t>0.00</w:t>
            </w:r>
          </w:p>
        </w:tc>
        <w:tc>
          <w:tcPr>
            <w:tcW w:w="58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74EA803" w14:textId="77777777" w:rsidR="000C458C" w:rsidRDefault="000C458C" w:rsidP="000C458C">
            <w:pPr>
              <w:keepNext/>
              <w:spacing w:before="20" w:after="20"/>
              <w:ind w:left="20" w:right="20"/>
              <w:jc w:val="right"/>
            </w:pPr>
            <w:r>
              <w:rPr>
                <w:rFonts w:eastAsia="Times New Roman"/>
                <w:color w:val="000000"/>
                <w:sz w:val="22"/>
                <w:szCs w:val="22"/>
              </w:rPr>
              <w:t>0.96</w:t>
            </w:r>
          </w:p>
        </w:tc>
      </w:tr>
    </w:tbl>
    <w:p w14:paraId="31EC3166" w14:textId="5DC56C51" w:rsidR="002744E2" w:rsidRDefault="00CD49EE" w:rsidP="00936BE8">
      <w:pPr>
        <w:pStyle w:val="BodyText"/>
      </w:pPr>
      <w:r>
        <w:rPr>
          <w:i/>
          <w:iCs/>
        </w:rPr>
        <w:t>Note.</w:t>
      </w:r>
      <w:r>
        <w:t xml:space="preserve"> Parentheses contain cluster robust standard errors. </w:t>
      </w:r>
      <w:proofErr w:type="spellStart"/>
      <w:r>
        <w:rPr>
          <w:vertAlign w:val="superscript"/>
        </w:rPr>
        <w:t>a</w:t>
      </w:r>
      <w:r>
        <w:t>Slope</w:t>
      </w:r>
      <w:proofErr w:type="spellEnd"/>
      <w:r>
        <w:t xml:space="preserve"> variance was constrained to 0. Model fit was χ</w:t>
      </w:r>
      <w:r w:rsidRPr="00044009">
        <w:rPr>
          <w:vertAlign w:val="superscript"/>
        </w:rPr>
        <w:t>2</w:t>
      </w:r>
      <w:r>
        <w:t xml:space="preserve"> </w:t>
      </w:r>
      <w:r>
        <w:t xml:space="preserve">(28) = 53.50, </w:t>
      </w:r>
      <w:r>
        <w:rPr>
          <w:i/>
          <w:iCs/>
        </w:rPr>
        <w:t>p</w:t>
      </w:r>
      <w:r>
        <w:t xml:space="preserve"> = 0.00; </w:t>
      </w:r>
      <w:r>
        <w:rPr>
          <w:i/>
          <w:iCs/>
        </w:rPr>
        <w:t>CFI</w:t>
      </w:r>
      <w:r>
        <w:t xml:space="preserve"> = 0.93; </w:t>
      </w:r>
      <w:r>
        <w:rPr>
          <w:i/>
          <w:iCs/>
        </w:rPr>
        <w:t>RMSEA</w:t>
      </w:r>
      <w:r>
        <w:t xml:space="preserve"> = 0.03 [0.02, 0.05]; </w:t>
      </w:r>
      <w:r>
        <w:rPr>
          <w:i/>
          <w:iCs/>
        </w:rPr>
        <w:t>SRMR</w:t>
      </w:r>
      <w:r>
        <w:t xml:space="preserve"> = 0.04. Omnibus Wald χ</w:t>
      </w:r>
      <w:r w:rsidRPr="00044009">
        <w:rPr>
          <w:vertAlign w:val="superscript"/>
        </w:rPr>
        <w:t>2</w:t>
      </w:r>
      <w:r>
        <w:t xml:space="preserve"> </w:t>
      </w:r>
      <w:r>
        <w:t xml:space="preserve">(8) = 114.23, </w:t>
      </w:r>
      <w:r>
        <w:rPr>
          <w:i/>
          <w:iCs/>
        </w:rPr>
        <w:t>p</w:t>
      </w:r>
      <w:r>
        <w:t xml:space="preserve"> = 0.*</w:t>
      </w:r>
      <w:r>
        <w:rPr>
          <w:i/>
          <w:iCs/>
        </w:rPr>
        <w:t>p</w:t>
      </w:r>
      <w:r>
        <w:t xml:space="preserve"> &lt; .05, **</w:t>
      </w:r>
      <w:r>
        <w:rPr>
          <w:i/>
          <w:iCs/>
        </w:rPr>
        <w:t>p</w:t>
      </w:r>
      <w:r>
        <w:t xml:space="preserve"> &lt; .01</w:t>
      </w:r>
      <w:bookmarkStart w:id="18" w:name="_Toc109425829"/>
      <w:bookmarkStart w:id="19" w:name="full-conditional-model"/>
      <w:bookmarkEnd w:id="11"/>
      <w:bookmarkEnd w:id="17"/>
      <w:r w:rsidR="002744E2">
        <w:br w:type="page"/>
      </w:r>
    </w:p>
    <w:p w14:paraId="1D8B2BFE" w14:textId="67FEB82B" w:rsidR="0083344D" w:rsidRDefault="00000000">
      <w:pPr>
        <w:pStyle w:val="Heading2"/>
      </w:pPr>
      <w:r>
        <w:lastRenderedPageBreak/>
        <w:t>Full Conditional Model</w:t>
      </w:r>
      <w:bookmarkEnd w:id="18"/>
    </w:p>
    <w:p w14:paraId="1D8B2BFF" w14:textId="77777777" w:rsidR="0083344D" w:rsidRDefault="00000000">
      <w:pPr>
        <w:pStyle w:val="Heading3"/>
      </w:pPr>
      <w:bookmarkStart w:id="20" w:name="_Toc109425830"/>
      <w:bookmarkStart w:id="21" w:name="gender"/>
      <w:r>
        <w:t>Gender</w:t>
      </w:r>
      <w:bookmarkEnd w:id="20"/>
    </w:p>
    <w:p w14:paraId="6FE77C61" w14:textId="77777777" w:rsidR="00565AA5" w:rsidRDefault="00565AA5" w:rsidP="00565AA5">
      <w:pPr>
        <w:pStyle w:val="FirstParagraph"/>
      </w:pPr>
      <w:r>
        <w:rPr>
          <w:b/>
          <w:bCs/>
        </w:rPr>
        <w:t>Table 6</w:t>
      </w:r>
    </w:p>
    <w:p w14:paraId="1E9B839C" w14:textId="77777777" w:rsidR="00565AA5" w:rsidRDefault="00565AA5" w:rsidP="00565AA5">
      <w:pPr>
        <w:pStyle w:val="BodyText"/>
      </w:pPr>
      <w:r>
        <w:rPr>
          <w:i/>
          <w:iCs/>
        </w:rPr>
        <w:t>Unstandardized Estimates from Latent Growth Model of Sexual Harassment Perpetration Stratified by Sex</w:t>
      </w:r>
    </w:p>
    <w:tbl>
      <w:tblPr>
        <w:tblW w:w="0" w:type="auto"/>
        <w:jc w:val="center"/>
        <w:tblLayout w:type="fixed"/>
        <w:tblLook w:val="0420" w:firstRow="1" w:lastRow="0" w:firstColumn="0" w:lastColumn="0" w:noHBand="0" w:noVBand="1"/>
      </w:tblPr>
      <w:tblGrid>
        <w:gridCol w:w="2905"/>
        <w:gridCol w:w="1664"/>
        <w:gridCol w:w="1352"/>
        <w:gridCol w:w="1664"/>
        <w:gridCol w:w="1444"/>
      </w:tblGrid>
      <w:tr w:rsidR="00565AA5" w14:paraId="0EDDDD56" w14:textId="77777777" w:rsidTr="00565AA5">
        <w:trPr>
          <w:cantSplit/>
          <w:tblHeader/>
          <w:jc w:val="center"/>
        </w:trPr>
        <w:tc>
          <w:tcPr>
            <w:tcW w:w="2905"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F14C094" w14:textId="3FA78533" w:rsidR="00565AA5" w:rsidRDefault="00565AA5">
            <w:pPr>
              <w:keepNext/>
              <w:spacing w:before="20" w:after="20"/>
              <w:ind w:left="20" w:right="20"/>
              <w:jc w:val="center"/>
            </w:pPr>
          </w:p>
        </w:tc>
        <w:tc>
          <w:tcPr>
            <w:tcW w:w="3016"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A2CBD7D" w14:textId="77777777" w:rsidR="00565AA5" w:rsidRDefault="00565AA5">
            <w:pPr>
              <w:keepNext/>
              <w:spacing w:before="20" w:after="20"/>
              <w:ind w:left="20" w:right="20"/>
              <w:jc w:val="center"/>
            </w:pPr>
            <w:r>
              <w:rPr>
                <w:rFonts w:eastAsia="Times New Roman"/>
                <w:color w:val="000000"/>
                <w:sz w:val="22"/>
                <w:szCs w:val="22"/>
              </w:rPr>
              <w:t>Girls</w:t>
            </w:r>
          </w:p>
        </w:tc>
        <w:tc>
          <w:tcPr>
            <w:tcW w:w="3108"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16E4870" w14:textId="77777777" w:rsidR="00565AA5" w:rsidRDefault="00565AA5">
            <w:pPr>
              <w:keepNext/>
              <w:spacing w:before="20" w:after="20"/>
              <w:ind w:left="20" w:right="20"/>
              <w:jc w:val="center"/>
            </w:pPr>
            <w:r>
              <w:rPr>
                <w:rFonts w:eastAsia="Times New Roman"/>
                <w:color w:val="000000"/>
                <w:sz w:val="22"/>
                <w:szCs w:val="22"/>
              </w:rPr>
              <w:t>Boys</w:t>
            </w:r>
          </w:p>
        </w:tc>
      </w:tr>
      <w:tr w:rsidR="00565AA5" w14:paraId="4D84E633" w14:textId="77777777" w:rsidTr="00565AA5">
        <w:trPr>
          <w:cantSplit/>
          <w:tblHeader/>
          <w:jc w:val="center"/>
        </w:trPr>
        <w:tc>
          <w:tcPr>
            <w:tcW w:w="2905" w:type="dxa"/>
            <w:vMerge/>
            <w:tcBorders>
              <w:top w:val="single" w:sz="18" w:space="0" w:color="000000"/>
              <w:left w:val="nil"/>
              <w:bottom w:val="single" w:sz="18" w:space="0" w:color="000000"/>
              <w:right w:val="nil"/>
            </w:tcBorders>
            <w:vAlign w:val="center"/>
            <w:hideMark/>
          </w:tcPr>
          <w:p w14:paraId="7080EE40" w14:textId="77777777" w:rsidR="00565AA5" w:rsidRDefault="00565AA5"/>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410E6E" w14:textId="16F31337" w:rsidR="00565AA5" w:rsidRDefault="00565AA5">
            <w:pPr>
              <w:keepNext/>
              <w:spacing w:before="20" w:after="20"/>
              <w:ind w:left="20" w:right="20"/>
              <w:jc w:val="center"/>
            </w:pPr>
            <w:r>
              <w:rPr>
                <w:rFonts w:eastAsia="Times New Roman"/>
                <w:color w:val="000000"/>
                <w:sz w:val="22"/>
                <w:szCs w:val="22"/>
              </w:rPr>
              <w:t>I</w:t>
            </w:r>
            <w:r>
              <w:rPr>
                <w:rFonts w:eastAsia="Times New Roman"/>
                <w:color w:val="000000"/>
                <w:sz w:val="22"/>
                <w:szCs w:val="22"/>
              </w:rPr>
              <w:t>ntercept</w:t>
            </w:r>
          </w:p>
        </w:tc>
        <w:tc>
          <w:tcPr>
            <w:tcW w:w="135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3D34B21" w14:textId="1CFB36D9" w:rsidR="00565AA5" w:rsidRDefault="00565AA5">
            <w:pPr>
              <w:keepNext/>
              <w:spacing w:before="20" w:after="20"/>
              <w:ind w:left="20" w:right="20"/>
              <w:jc w:val="center"/>
            </w:pPr>
            <w:r>
              <w:rPr>
                <w:rFonts w:eastAsia="Times New Roman"/>
                <w:color w:val="000000"/>
                <w:sz w:val="22"/>
                <w:szCs w:val="22"/>
              </w:rPr>
              <w:t>Slope</w:t>
            </w: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BF62188" w14:textId="365A0B88" w:rsidR="00565AA5" w:rsidRDefault="00565AA5">
            <w:pPr>
              <w:keepNext/>
              <w:spacing w:before="20" w:after="20"/>
              <w:ind w:left="20" w:right="20"/>
              <w:jc w:val="center"/>
            </w:pPr>
            <w:r>
              <w:rPr>
                <w:rFonts w:eastAsia="Times New Roman"/>
                <w:color w:val="000000"/>
                <w:sz w:val="22"/>
                <w:szCs w:val="22"/>
              </w:rPr>
              <w:t>Intercept</w:t>
            </w:r>
          </w:p>
        </w:tc>
        <w:tc>
          <w:tcPr>
            <w:tcW w:w="144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C713180" w14:textId="578F2B06" w:rsidR="00565AA5" w:rsidRDefault="00565AA5">
            <w:pPr>
              <w:keepNext/>
              <w:spacing w:before="20" w:after="20"/>
              <w:ind w:left="20" w:right="20"/>
              <w:jc w:val="center"/>
            </w:pPr>
            <w:r>
              <w:rPr>
                <w:rFonts w:eastAsia="Times New Roman"/>
                <w:color w:val="000000"/>
                <w:sz w:val="22"/>
                <w:szCs w:val="22"/>
              </w:rPr>
              <w:t>Slope</w:t>
            </w:r>
          </w:p>
        </w:tc>
      </w:tr>
      <w:tr w:rsidR="00565AA5" w14:paraId="0930D0A5"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7E7FFF2D" w14:textId="4111C617" w:rsidR="00565AA5" w:rsidRDefault="00565AA5" w:rsidP="00565AA5">
            <w:pPr>
              <w:keepNext/>
              <w:spacing w:before="20" w:after="20"/>
              <w:ind w:left="20" w:right="20"/>
            </w:pPr>
            <w:r>
              <w:rPr>
                <w:color w:val="000000"/>
                <w:sz w:val="22"/>
                <w:szCs w:val="22"/>
              </w:rPr>
              <w:t>Intercept term</w:t>
            </w:r>
          </w:p>
        </w:tc>
        <w:tc>
          <w:tcPr>
            <w:tcW w:w="1664" w:type="dxa"/>
            <w:shd w:val="clear" w:color="auto" w:fill="FFFFFF"/>
            <w:tcMar>
              <w:top w:w="0" w:type="dxa"/>
              <w:left w:w="0" w:type="dxa"/>
              <w:bottom w:w="0" w:type="dxa"/>
              <w:right w:w="0" w:type="dxa"/>
            </w:tcMar>
            <w:vAlign w:val="center"/>
            <w:hideMark/>
          </w:tcPr>
          <w:p w14:paraId="0F6D5A96" w14:textId="77777777" w:rsidR="00565AA5" w:rsidRDefault="00565AA5" w:rsidP="00565AA5">
            <w:pPr>
              <w:keepNext/>
              <w:spacing w:before="20" w:after="20"/>
              <w:ind w:left="20" w:right="20"/>
              <w:jc w:val="center"/>
            </w:pPr>
            <w:r>
              <w:rPr>
                <w:rFonts w:eastAsia="Times New Roman"/>
                <w:color w:val="000000"/>
                <w:sz w:val="22"/>
                <w:szCs w:val="22"/>
              </w:rPr>
              <w:t xml:space="preserve"> 0.03 (0.07)</w:t>
            </w:r>
          </w:p>
        </w:tc>
        <w:tc>
          <w:tcPr>
            <w:tcW w:w="1352" w:type="dxa"/>
            <w:shd w:val="clear" w:color="auto" w:fill="FFFFFF"/>
            <w:tcMar>
              <w:top w:w="0" w:type="dxa"/>
              <w:left w:w="0" w:type="dxa"/>
              <w:bottom w:w="0" w:type="dxa"/>
              <w:right w:w="0" w:type="dxa"/>
            </w:tcMar>
            <w:vAlign w:val="center"/>
            <w:hideMark/>
          </w:tcPr>
          <w:p w14:paraId="7138DC12" w14:textId="77777777" w:rsidR="00565AA5" w:rsidRDefault="00565AA5" w:rsidP="00565AA5">
            <w:pPr>
              <w:keepNext/>
              <w:spacing w:before="20" w:after="20"/>
              <w:ind w:left="20" w:right="20"/>
              <w:jc w:val="center"/>
            </w:pPr>
            <w:r>
              <w:rPr>
                <w:rFonts w:eastAsia="Times New Roman"/>
                <w:color w:val="000000"/>
                <w:sz w:val="22"/>
                <w:szCs w:val="22"/>
              </w:rPr>
              <w:t xml:space="preserve"> 0.05 (0.10)</w:t>
            </w:r>
          </w:p>
        </w:tc>
        <w:tc>
          <w:tcPr>
            <w:tcW w:w="1664" w:type="dxa"/>
            <w:shd w:val="clear" w:color="auto" w:fill="FFFFFF"/>
            <w:tcMar>
              <w:top w:w="0" w:type="dxa"/>
              <w:left w:w="0" w:type="dxa"/>
              <w:bottom w:w="0" w:type="dxa"/>
              <w:right w:w="0" w:type="dxa"/>
            </w:tcMar>
            <w:vAlign w:val="center"/>
            <w:hideMark/>
          </w:tcPr>
          <w:p w14:paraId="2D5F857E" w14:textId="77777777" w:rsidR="00565AA5" w:rsidRDefault="00565AA5" w:rsidP="00565AA5">
            <w:pPr>
              <w:keepNext/>
              <w:spacing w:before="20" w:after="20"/>
              <w:ind w:left="20" w:right="20"/>
              <w:jc w:val="center"/>
            </w:pPr>
            <w:r>
              <w:rPr>
                <w:rFonts w:eastAsia="Times New Roman"/>
                <w:color w:val="000000"/>
                <w:sz w:val="22"/>
                <w:szCs w:val="22"/>
              </w:rPr>
              <w:t xml:space="preserve"> 0.12 (0.05)*</w:t>
            </w:r>
          </w:p>
        </w:tc>
        <w:tc>
          <w:tcPr>
            <w:tcW w:w="1444" w:type="dxa"/>
            <w:shd w:val="clear" w:color="auto" w:fill="FFFFFF"/>
            <w:tcMar>
              <w:top w:w="0" w:type="dxa"/>
              <w:left w:w="0" w:type="dxa"/>
              <w:bottom w:w="0" w:type="dxa"/>
              <w:right w:w="0" w:type="dxa"/>
            </w:tcMar>
            <w:vAlign w:val="center"/>
            <w:hideMark/>
          </w:tcPr>
          <w:p w14:paraId="4490FC6E" w14:textId="77777777" w:rsidR="00565AA5" w:rsidRDefault="00565AA5" w:rsidP="00565AA5">
            <w:pPr>
              <w:keepNext/>
              <w:spacing w:before="20" w:after="20"/>
              <w:ind w:left="20" w:right="20"/>
              <w:jc w:val="center"/>
            </w:pPr>
            <w:r>
              <w:rPr>
                <w:rFonts w:eastAsia="Times New Roman"/>
                <w:color w:val="000000"/>
                <w:sz w:val="22"/>
                <w:szCs w:val="22"/>
              </w:rPr>
              <w:t xml:space="preserve"> 0.15 (0.06)**</w:t>
            </w:r>
          </w:p>
        </w:tc>
      </w:tr>
      <w:tr w:rsidR="00565AA5" w14:paraId="494A0BA8"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30C104C3" w14:textId="4DDFE583" w:rsidR="00565AA5" w:rsidRDefault="00565AA5" w:rsidP="00565AA5">
            <w:pPr>
              <w:keepNext/>
              <w:spacing w:before="20" w:after="20"/>
              <w:ind w:left="20" w:right="20"/>
            </w:pPr>
            <w:r>
              <w:rPr>
                <w:color w:val="000000"/>
                <w:sz w:val="22"/>
                <w:szCs w:val="22"/>
              </w:rPr>
              <w:t>Family Conflict (FC)</w:t>
            </w:r>
          </w:p>
        </w:tc>
        <w:tc>
          <w:tcPr>
            <w:tcW w:w="1664" w:type="dxa"/>
            <w:shd w:val="clear" w:color="auto" w:fill="FFFFFF"/>
            <w:tcMar>
              <w:top w:w="0" w:type="dxa"/>
              <w:left w:w="0" w:type="dxa"/>
              <w:bottom w:w="0" w:type="dxa"/>
              <w:right w:w="0" w:type="dxa"/>
            </w:tcMar>
            <w:vAlign w:val="center"/>
            <w:hideMark/>
          </w:tcPr>
          <w:p w14:paraId="77E076DE" w14:textId="77777777" w:rsidR="00565AA5" w:rsidRDefault="00565AA5" w:rsidP="00565AA5">
            <w:pPr>
              <w:keepNext/>
              <w:spacing w:before="20" w:after="20"/>
              <w:ind w:left="20" w:right="20"/>
              <w:jc w:val="center"/>
            </w:pPr>
            <w:r>
              <w:rPr>
                <w:rFonts w:eastAsia="Times New Roman"/>
                <w:color w:val="000000"/>
                <w:sz w:val="22"/>
                <w:szCs w:val="22"/>
              </w:rPr>
              <w:t>-0.01 (0.09)</w:t>
            </w:r>
          </w:p>
        </w:tc>
        <w:tc>
          <w:tcPr>
            <w:tcW w:w="1352" w:type="dxa"/>
            <w:shd w:val="clear" w:color="auto" w:fill="FFFFFF"/>
            <w:tcMar>
              <w:top w:w="0" w:type="dxa"/>
              <w:left w:w="0" w:type="dxa"/>
              <w:bottom w:w="0" w:type="dxa"/>
              <w:right w:w="0" w:type="dxa"/>
            </w:tcMar>
            <w:vAlign w:val="center"/>
            <w:hideMark/>
          </w:tcPr>
          <w:p w14:paraId="793D0E2B" w14:textId="77777777" w:rsidR="00565AA5" w:rsidRDefault="00565AA5" w:rsidP="00565AA5">
            <w:pPr>
              <w:keepNext/>
              <w:spacing w:before="20" w:after="20"/>
              <w:ind w:left="20" w:right="20"/>
              <w:jc w:val="center"/>
            </w:pPr>
            <w:r>
              <w:rPr>
                <w:rFonts w:eastAsia="Times New Roman"/>
                <w:color w:val="000000"/>
                <w:sz w:val="22"/>
                <w:szCs w:val="22"/>
              </w:rPr>
              <w:t xml:space="preserve"> 0.21 (0.14)</w:t>
            </w:r>
          </w:p>
        </w:tc>
        <w:tc>
          <w:tcPr>
            <w:tcW w:w="1664" w:type="dxa"/>
            <w:shd w:val="clear" w:color="auto" w:fill="FFFFFF"/>
            <w:tcMar>
              <w:top w:w="0" w:type="dxa"/>
              <w:left w:w="0" w:type="dxa"/>
              <w:bottom w:w="0" w:type="dxa"/>
              <w:right w:w="0" w:type="dxa"/>
            </w:tcMar>
            <w:vAlign w:val="center"/>
            <w:hideMark/>
          </w:tcPr>
          <w:p w14:paraId="36557AA3" w14:textId="77777777" w:rsidR="00565AA5" w:rsidRDefault="00565AA5" w:rsidP="00565AA5">
            <w:pPr>
              <w:keepNext/>
              <w:spacing w:before="20" w:after="20"/>
              <w:ind w:left="20" w:right="20"/>
              <w:jc w:val="center"/>
            </w:pPr>
            <w:r>
              <w:rPr>
                <w:rFonts w:eastAsia="Times New Roman"/>
                <w:color w:val="000000"/>
                <w:sz w:val="22"/>
                <w:szCs w:val="22"/>
              </w:rPr>
              <w:t xml:space="preserve"> 0.07 (0.12)</w:t>
            </w:r>
          </w:p>
        </w:tc>
        <w:tc>
          <w:tcPr>
            <w:tcW w:w="1444" w:type="dxa"/>
            <w:shd w:val="clear" w:color="auto" w:fill="FFFFFF"/>
            <w:tcMar>
              <w:top w:w="0" w:type="dxa"/>
              <w:left w:w="0" w:type="dxa"/>
              <w:bottom w:w="0" w:type="dxa"/>
              <w:right w:w="0" w:type="dxa"/>
            </w:tcMar>
            <w:vAlign w:val="center"/>
            <w:hideMark/>
          </w:tcPr>
          <w:p w14:paraId="084E922A" w14:textId="77777777" w:rsidR="00565AA5" w:rsidRDefault="00565AA5" w:rsidP="00565AA5">
            <w:pPr>
              <w:keepNext/>
              <w:spacing w:before="20" w:after="20"/>
              <w:ind w:left="20" w:right="20"/>
              <w:jc w:val="center"/>
            </w:pPr>
            <w:r>
              <w:rPr>
                <w:rFonts w:eastAsia="Times New Roman"/>
                <w:color w:val="000000"/>
                <w:sz w:val="22"/>
                <w:szCs w:val="22"/>
              </w:rPr>
              <w:t xml:space="preserve"> 0.06 (0.08)</w:t>
            </w:r>
          </w:p>
        </w:tc>
      </w:tr>
      <w:tr w:rsidR="00565AA5" w14:paraId="14FBE8A2"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38AE00ED" w14:textId="16B10AFC" w:rsidR="00565AA5" w:rsidRDefault="00565AA5" w:rsidP="00565AA5">
            <w:pPr>
              <w:keepNext/>
              <w:spacing w:before="20" w:after="20"/>
              <w:ind w:left="20" w:right="20"/>
            </w:pPr>
            <w:r>
              <w:rPr>
                <w:color w:val="000000"/>
                <w:sz w:val="22"/>
                <w:szCs w:val="22"/>
              </w:rPr>
              <w:t>Abuse</w:t>
            </w:r>
          </w:p>
        </w:tc>
        <w:tc>
          <w:tcPr>
            <w:tcW w:w="1664" w:type="dxa"/>
            <w:shd w:val="clear" w:color="auto" w:fill="FFFFFF"/>
            <w:tcMar>
              <w:top w:w="0" w:type="dxa"/>
              <w:left w:w="0" w:type="dxa"/>
              <w:bottom w:w="0" w:type="dxa"/>
              <w:right w:w="0" w:type="dxa"/>
            </w:tcMar>
            <w:vAlign w:val="center"/>
            <w:hideMark/>
          </w:tcPr>
          <w:p w14:paraId="06665639" w14:textId="77777777" w:rsidR="00565AA5" w:rsidRDefault="00565AA5" w:rsidP="00565AA5">
            <w:pPr>
              <w:keepNext/>
              <w:spacing w:before="20" w:after="20"/>
              <w:ind w:left="20" w:right="20"/>
              <w:jc w:val="center"/>
            </w:pPr>
            <w:r>
              <w:rPr>
                <w:rFonts w:eastAsia="Times New Roman"/>
                <w:color w:val="000000"/>
                <w:sz w:val="22"/>
                <w:szCs w:val="22"/>
              </w:rPr>
              <w:t xml:space="preserve"> 0.59 (0.26)*</w:t>
            </w:r>
          </w:p>
        </w:tc>
        <w:tc>
          <w:tcPr>
            <w:tcW w:w="1352" w:type="dxa"/>
            <w:shd w:val="clear" w:color="auto" w:fill="FFFFFF"/>
            <w:tcMar>
              <w:top w:w="0" w:type="dxa"/>
              <w:left w:w="0" w:type="dxa"/>
              <w:bottom w:w="0" w:type="dxa"/>
              <w:right w:w="0" w:type="dxa"/>
            </w:tcMar>
            <w:vAlign w:val="center"/>
            <w:hideMark/>
          </w:tcPr>
          <w:p w14:paraId="1F067F2F" w14:textId="77777777" w:rsidR="00565AA5" w:rsidRDefault="00565AA5" w:rsidP="00565AA5">
            <w:pPr>
              <w:keepNext/>
              <w:spacing w:before="20" w:after="20"/>
              <w:ind w:left="20" w:right="20"/>
              <w:jc w:val="center"/>
            </w:pPr>
            <w:r>
              <w:rPr>
                <w:rFonts w:eastAsia="Times New Roman"/>
                <w:color w:val="000000"/>
                <w:sz w:val="22"/>
                <w:szCs w:val="22"/>
              </w:rPr>
              <w:t>-0.50 (0.20)*</w:t>
            </w:r>
          </w:p>
        </w:tc>
        <w:tc>
          <w:tcPr>
            <w:tcW w:w="1664" w:type="dxa"/>
            <w:shd w:val="clear" w:color="auto" w:fill="FFFFFF"/>
            <w:tcMar>
              <w:top w:w="0" w:type="dxa"/>
              <w:left w:w="0" w:type="dxa"/>
              <w:bottom w:w="0" w:type="dxa"/>
              <w:right w:w="0" w:type="dxa"/>
            </w:tcMar>
            <w:vAlign w:val="center"/>
            <w:hideMark/>
          </w:tcPr>
          <w:p w14:paraId="5749E392" w14:textId="77777777" w:rsidR="00565AA5" w:rsidRDefault="00565AA5" w:rsidP="00565AA5">
            <w:pPr>
              <w:keepNext/>
              <w:spacing w:before="20" w:after="20"/>
              <w:ind w:left="20" w:right="20"/>
              <w:jc w:val="center"/>
            </w:pPr>
            <w:r>
              <w:rPr>
                <w:rFonts w:eastAsia="Times New Roman"/>
                <w:color w:val="000000"/>
                <w:sz w:val="22"/>
                <w:szCs w:val="22"/>
              </w:rPr>
              <w:t xml:space="preserve"> 0.05 (0.21)</w:t>
            </w:r>
          </w:p>
        </w:tc>
        <w:tc>
          <w:tcPr>
            <w:tcW w:w="1444" w:type="dxa"/>
            <w:shd w:val="clear" w:color="auto" w:fill="FFFFFF"/>
            <w:tcMar>
              <w:top w:w="0" w:type="dxa"/>
              <w:left w:w="0" w:type="dxa"/>
              <w:bottom w:w="0" w:type="dxa"/>
              <w:right w:w="0" w:type="dxa"/>
            </w:tcMar>
            <w:vAlign w:val="center"/>
            <w:hideMark/>
          </w:tcPr>
          <w:p w14:paraId="48AC4C67" w14:textId="77777777" w:rsidR="00565AA5" w:rsidRDefault="00565AA5" w:rsidP="00565AA5">
            <w:pPr>
              <w:keepNext/>
              <w:spacing w:before="20" w:after="20"/>
              <w:ind w:left="20" w:right="20"/>
              <w:jc w:val="center"/>
            </w:pPr>
            <w:r>
              <w:rPr>
                <w:rFonts w:eastAsia="Times New Roman"/>
                <w:color w:val="000000"/>
                <w:sz w:val="22"/>
                <w:szCs w:val="22"/>
              </w:rPr>
              <w:t>-0.02 (0.13)</w:t>
            </w:r>
          </w:p>
        </w:tc>
      </w:tr>
      <w:tr w:rsidR="00565AA5" w14:paraId="3A5B0ED4"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1F1840D5" w14:textId="787AC9CD" w:rsidR="00565AA5" w:rsidRDefault="00565AA5" w:rsidP="00565AA5">
            <w:pPr>
              <w:keepNext/>
              <w:spacing w:before="20" w:after="20"/>
              <w:ind w:left="20" w:right="20"/>
            </w:pPr>
            <w:r>
              <w:rPr>
                <w:color w:val="000000"/>
                <w:sz w:val="22"/>
                <w:szCs w:val="22"/>
              </w:rPr>
              <w:t>Sibling Aggression (SA)</w:t>
            </w:r>
          </w:p>
        </w:tc>
        <w:tc>
          <w:tcPr>
            <w:tcW w:w="1664" w:type="dxa"/>
            <w:shd w:val="clear" w:color="auto" w:fill="FFFFFF"/>
            <w:tcMar>
              <w:top w:w="0" w:type="dxa"/>
              <w:left w:w="0" w:type="dxa"/>
              <w:bottom w:w="0" w:type="dxa"/>
              <w:right w:w="0" w:type="dxa"/>
            </w:tcMar>
            <w:vAlign w:val="center"/>
            <w:hideMark/>
          </w:tcPr>
          <w:p w14:paraId="007BE4C7" w14:textId="77777777" w:rsidR="00565AA5" w:rsidRDefault="00565AA5" w:rsidP="00565AA5">
            <w:pPr>
              <w:keepNext/>
              <w:spacing w:before="20" w:after="20"/>
              <w:ind w:left="20" w:right="20"/>
              <w:jc w:val="center"/>
            </w:pPr>
            <w:r>
              <w:rPr>
                <w:rFonts w:eastAsia="Times New Roman"/>
                <w:color w:val="000000"/>
                <w:sz w:val="22"/>
                <w:szCs w:val="22"/>
              </w:rPr>
              <w:t xml:space="preserve"> 0.19 (0.05)**</w:t>
            </w:r>
          </w:p>
        </w:tc>
        <w:tc>
          <w:tcPr>
            <w:tcW w:w="1352" w:type="dxa"/>
            <w:shd w:val="clear" w:color="auto" w:fill="FFFFFF"/>
            <w:tcMar>
              <w:top w:w="0" w:type="dxa"/>
              <w:left w:w="0" w:type="dxa"/>
              <w:bottom w:w="0" w:type="dxa"/>
              <w:right w:w="0" w:type="dxa"/>
            </w:tcMar>
            <w:vAlign w:val="center"/>
            <w:hideMark/>
          </w:tcPr>
          <w:p w14:paraId="2C045F04" w14:textId="77777777" w:rsidR="00565AA5" w:rsidRDefault="00565AA5" w:rsidP="00565AA5">
            <w:pPr>
              <w:keepNext/>
              <w:spacing w:before="20" w:after="20"/>
              <w:ind w:left="20" w:right="20"/>
              <w:jc w:val="center"/>
            </w:pPr>
            <w:r>
              <w:rPr>
                <w:rFonts w:eastAsia="Times New Roman"/>
                <w:color w:val="000000"/>
                <w:sz w:val="22"/>
                <w:szCs w:val="22"/>
              </w:rPr>
              <w:t xml:space="preserve"> 0.06 (0.10)</w:t>
            </w:r>
          </w:p>
        </w:tc>
        <w:tc>
          <w:tcPr>
            <w:tcW w:w="1664" w:type="dxa"/>
            <w:shd w:val="clear" w:color="auto" w:fill="FFFFFF"/>
            <w:tcMar>
              <w:top w:w="0" w:type="dxa"/>
              <w:left w:w="0" w:type="dxa"/>
              <w:bottom w:w="0" w:type="dxa"/>
              <w:right w:w="0" w:type="dxa"/>
            </w:tcMar>
            <w:vAlign w:val="center"/>
            <w:hideMark/>
          </w:tcPr>
          <w:p w14:paraId="3EBDE330" w14:textId="77777777" w:rsidR="00565AA5" w:rsidRDefault="00565AA5" w:rsidP="00565AA5">
            <w:pPr>
              <w:keepNext/>
              <w:spacing w:before="20" w:after="20"/>
              <w:ind w:left="20" w:right="20"/>
              <w:jc w:val="center"/>
            </w:pPr>
            <w:r>
              <w:rPr>
                <w:rFonts w:eastAsia="Times New Roman"/>
                <w:color w:val="000000"/>
                <w:sz w:val="22"/>
                <w:szCs w:val="22"/>
              </w:rPr>
              <w:t xml:space="preserve"> 0.01 (0.04)</w:t>
            </w:r>
          </w:p>
        </w:tc>
        <w:tc>
          <w:tcPr>
            <w:tcW w:w="1444" w:type="dxa"/>
            <w:shd w:val="clear" w:color="auto" w:fill="FFFFFF"/>
            <w:tcMar>
              <w:top w:w="0" w:type="dxa"/>
              <w:left w:w="0" w:type="dxa"/>
              <w:bottom w:w="0" w:type="dxa"/>
              <w:right w:w="0" w:type="dxa"/>
            </w:tcMar>
            <w:vAlign w:val="center"/>
            <w:hideMark/>
          </w:tcPr>
          <w:p w14:paraId="15C17967" w14:textId="77777777" w:rsidR="00565AA5" w:rsidRDefault="00565AA5" w:rsidP="00565AA5">
            <w:pPr>
              <w:keepNext/>
              <w:spacing w:before="20" w:after="20"/>
              <w:ind w:left="20" w:right="20"/>
              <w:jc w:val="center"/>
            </w:pPr>
            <w:r>
              <w:rPr>
                <w:rFonts w:eastAsia="Times New Roman"/>
                <w:color w:val="000000"/>
                <w:sz w:val="22"/>
                <w:szCs w:val="22"/>
              </w:rPr>
              <w:t>-0.15 (0.09)</w:t>
            </w:r>
          </w:p>
        </w:tc>
      </w:tr>
      <w:tr w:rsidR="00565AA5" w14:paraId="1B4CB1ED"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5254AD83" w14:textId="2C704FAB" w:rsidR="00565AA5" w:rsidRDefault="00565AA5" w:rsidP="00565AA5">
            <w:pPr>
              <w:keepNext/>
              <w:spacing w:before="20" w:after="20"/>
              <w:ind w:left="20" w:right="20"/>
            </w:pPr>
            <w:r>
              <w:rPr>
                <w:color w:val="000000"/>
                <w:sz w:val="22"/>
                <w:szCs w:val="22"/>
              </w:rPr>
              <w:t>Sexual Harassment Victim</w:t>
            </w:r>
          </w:p>
        </w:tc>
        <w:tc>
          <w:tcPr>
            <w:tcW w:w="1664" w:type="dxa"/>
            <w:shd w:val="clear" w:color="auto" w:fill="FFFFFF"/>
            <w:tcMar>
              <w:top w:w="0" w:type="dxa"/>
              <w:left w:w="0" w:type="dxa"/>
              <w:bottom w:w="0" w:type="dxa"/>
              <w:right w:w="0" w:type="dxa"/>
            </w:tcMar>
            <w:vAlign w:val="center"/>
            <w:hideMark/>
          </w:tcPr>
          <w:p w14:paraId="159153E8" w14:textId="77777777" w:rsidR="00565AA5" w:rsidRDefault="00565AA5" w:rsidP="00565AA5">
            <w:pPr>
              <w:keepNext/>
              <w:spacing w:before="20" w:after="20"/>
              <w:ind w:left="20" w:right="20"/>
              <w:jc w:val="center"/>
            </w:pPr>
            <w:r>
              <w:rPr>
                <w:rFonts w:eastAsia="Times New Roman"/>
                <w:color w:val="000000"/>
                <w:sz w:val="22"/>
                <w:szCs w:val="22"/>
              </w:rPr>
              <w:t xml:space="preserve"> 0.33 (0.06)**</w:t>
            </w:r>
          </w:p>
        </w:tc>
        <w:tc>
          <w:tcPr>
            <w:tcW w:w="1352" w:type="dxa"/>
            <w:shd w:val="clear" w:color="auto" w:fill="FFFFFF"/>
            <w:tcMar>
              <w:top w:w="0" w:type="dxa"/>
              <w:left w:w="0" w:type="dxa"/>
              <w:bottom w:w="0" w:type="dxa"/>
              <w:right w:w="0" w:type="dxa"/>
            </w:tcMar>
            <w:vAlign w:val="center"/>
            <w:hideMark/>
          </w:tcPr>
          <w:p w14:paraId="034CB28B" w14:textId="77777777" w:rsidR="00565AA5" w:rsidRDefault="00565AA5" w:rsidP="00565AA5">
            <w:pPr>
              <w:keepNext/>
              <w:spacing w:before="20" w:after="20"/>
              <w:ind w:left="20" w:right="20"/>
              <w:jc w:val="center"/>
            </w:pPr>
            <w:r>
              <w:rPr>
                <w:rFonts w:eastAsia="Times New Roman"/>
                <w:color w:val="000000"/>
                <w:sz w:val="22"/>
                <w:szCs w:val="22"/>
              </w:rPr>
              <w:t>-0.05 (0.04)</w:t>
            </w:r>
          </w:p>
        </w:tc>
        <w:tc>
          <w:tcPr>
            <w:tcW w:w="1664" w:type="dxa"/>
            <w:shd w:val="clear" w:color="auto" w:fill="FFFFFF"/>
            <w:tcMar>
              <w:top w:w="0" w:type="dxa"/>
              <w:left w:w="0" w:type="dxa"/>
              <w:bottom w:w="0" w:type="dxa"/>
              <w:right w:w="0" w:type="dxa"/>
            </w:tcMar>
            <w:vAlign w:val="center"/>
            <w:hideMark/>
          </w:tcPr>
          <w:p w14:paraId="306A2802" w14:textId="77777777" w:rsidR="00565AA5" w:rsidRDefault="00565AA5" w:rsidP="00565AA5">
            <w:pPr>
              <w:keepNext/>
              <w:spacing w:before="20" w:after="20"/>
              <w:ind w:left="20" w:right="20"/>
              <w:jc w:val="center"/>
            </w:pPr>
            <w:r>
              <w:rPr>
                <w:rFonts w:eastAsia="Times New Roman"/>
                <w:color w:val="000000"/>
                <w:sz w:val="22"/>
                <w:szCs w:val="22"/>
              </w:rPr>
              <w:t xml:space="preserve"> 0.47 (0.05)**</w:t>
            </w:r>
          </w:p>
        </w:tc>
        <w:tc>
          <w:tcPr>
            <w:tcW w:w="1444" w:type="dxa"/>
            <w:shd w:val="clear" w:color="auto" w:fill="FFFFFF"/>
            <w:tcMar>
              <w:top w:w="0" w:type="dxa"/>
              <w:left w:w="0" w:type="dxa"/>
              <w:bottom w:w="0" w:type="dxa"/>
              <w:right w:w="0" w:type="dxa"/>
            </w:tcMar>
            <w:vAlign w:val="center"/>
            <w:hideMark/>
          </w:tcPr>
          <w:p w14:paraId="738DA054" w14:textId="77777777" w:rsidR="00565AA5" w:rsidRDefault="00565AA5" w:rsidP="00565AA5">
            <w:pPr>
              <w:keepNext/>
              <w:spacing w:before="20" w:after="20"/>
              <w:ind w:left="20" w:right="20"/>
              <w:jc w:val="center"/>
            </w:pPr>
            <w:r>
              <w:rPr>
                <w:rFonts w:eastAsia="Times New Roman"/>
                <w:color w:val="000000"/>
                <w:sz w:val="22"/>
                <w:szCs w:val="22"/>
              </w:rPr>
              <w:t>-0.06 (0.04)</w:t>
            </w:r>
          </w:p>
        </w:tc>
      </w:tr>
      <w:tr w:rsidR="00565AA5" w14:paraId="3B94993C"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68528ADE" w14:textId="6C3B5B34" w:rsidR="00565AA5" w:rsidRDefault="00565AA5" w:rsidP="00565AA5">
            <w:pPr>
              <w:keepNext/>
              <w:spacing w:before="20" w:after="20"/>
              <w:ind w:left="20" w:right="20"/>
            </w:pPr>
            <w:r>
              <w:rPr>
                <w:color w:val="000000"/>
                <w:sz w:val="22"/>
                <w:szCs w:val="22"/>
              </w:rPr>
              <w:t>Black</w:t>
            </w:r>
          </w:p>
        </w:tc>
        <w:tc>
          <w:tcPr>
            <w:tcW w:w="1664" w:type="dxa"/>
            <w:shd w:val="clear" w:color="auto" w:fill="FFFFFF"/>
            <w:tcMar>
              <w:top w:w="0" w:type="dxa"/>
              <w:left w:w="0" w:type="dxa"/>
              <w:bottom w:w="0" w:type="dxa"/>
              <w:right w:w="0" w:type="dxa"/>
            </w:tcMar>
            <w:vAlign w:val="center"/>
            <w:hideMark/>
          </w:tcPr>
          <w:p w14:paraId="41A64236" w14:textId="77777777" w:rsidR="00565AA5" w:rsidRDefault="00565AA5" w:rsidP="00565AA5">
            <w:pPr>
              <w:keepNext/>
              <w:spacing w:before="20" w:after="20"/>
              <w:ind w:left="20" w:right="20"/>
              <w:jc w:val="center"/>
            </w:pPr>
            <w:r>
              <w:rPr>
                <w:rFonts w:eastAsia="Times New Roman"/>
                <w:color w:val="000000"/>
                <w:sz w:val="22"/>
                <w:szCs w:val="22"/>
              </w:rPr>
              <w:t>-0.11 (0.04)*</w:t>
            </w:r>
          </w:p>
        </w:tc>
        <w:tc>
          <w:tcPr>
            <w:tcW w:w="1352" w:type="dxa"/>
            <w:shd w:val="clear" w:color="auto" w:fill="FFFFFF"/>
            <w:tcMar>
              <w:top w:w="0" w:type="dxa"/>
              <w:left w:w="0" w:type="dxa"/>
              <w:bottom w:w="0" w:type="dxa"/>
              <w:right w:w="0" w:type="dxa"/>
            </w:tcMar>
            <w:vAlign w:val="center"/>
            <w:hideMark/>
          </w:tcPr>
          <w:p w14:paraId="2246EA1C" w14:textId="77777777" w:rsidR="00565AA5" w:rsidRDefault="00565AA5" w:rsidP="00565AA5">
            <w:pPr>
              <w:keepNext/>
              <w:spacing w:before="20" w:after="20"/>
              <w:ind w:left="20" w:right="20"/>
              <w:jc w:val="center"/>
            </w:pPr>
            <w:r>
              <w:rPr>
                <w:rFonts w:eastAsia="Times New Roman"/>
                <w:color w:val="000000"/>
                <w:sz w:val="22"/>
                <w:szCs w:val="22"/>
              </w:rPr>
              <w:t xml:space="preserve"> 0.10 (0.05)*</w:t>
            </w:r>
          </w:p>
        </w:tc>
        <w:tc>
          <w:tcPr>
            <w:tcW w:w="1664" w:type="dxa"/>
            <w:shd w:val="clear" w:color="auto" w:fill="FFFFFF"/>
            <w:tcMar>
              <w:top w:w="0" w:type="dxa"/>
              <w:left w:w="0" w:type="dxa"/>
              <w:bottom w:w="0" w:type="dxa"/>
              <w:right w:w="0" w:type="dxa"/>
            </w:tcMar>
            <w:vAlign w:val="center"/>
            <w:hideMark/>
          </w:tcPr>
          <w:p w14:paraId="158FFB82" w14:textId="77777777" w:rsidR="00565AA5" w:rsidRDefault="00565AA5" w:rsidP="00565AA5">
            <w:pPr>
              <w:keepNext/>
              <w:spacing w:before="20" w:after="20"/>
              <w:ind w:left="20" w:right="20"/>
              <w:jc w:val="center"/>
            </w:pPr>
            <w:r>
              <w:rPr>
                <w:rFonts w:eastAsia="Times New Roman"/>
                <w:color w:val="000000"/>
                <w:sz w:val="22"/>
                <w:szCs w:val="22"/>
              </w:rPr>
              <w:t>-0.01 (0.04)</w:t>
            </w:r>
          </w:p>
        </w:tc>
        <w:tc>
          <w:tcPr>
            <w:tcW w:w="1444" w:type="dxa"/>
            <w:shd w:val="clear" w:color="auto" w:fill="FFFFFF"/>
            <w:tcMar>
              <w:top w:w="0" w:type="dxa"/>
              <w:left w:w="0" w:type="dxa"/>
              <w:bottom w:w="0" w:type="dxa"/>
              <w:right w:w="0" w:type="dxa"/>
            </w:tcMar>
            <w:vAlign w:val="center"/>
            <w:hideMark/>
          </w:tcPr>
          <w:p w14:paraId="4FB05AB4" w14:textId="77777777" w:rsidR="00565AA5" w:rsidRDefault="00565AA5" w:rsidP="00565AA5">
            <w:pPr>
              <w:keepNext/>
              <w:spacing w:before="20" w:after="20"/>
              <w:ind w:left="20" w:right="20"/>
              <w:jc w:val="center"/>
            </w:pPr>
            <w:r>
              <w:rPr>
                <w:rFonts w:eastAsia="Times New Roman"/>
                <w:color w:val="000000"/>
                <w:sz w:val="22"/>
                <w:szCs w:val="22"/>
              </w:rPr>
              <w:t xml:space="preserve"> 0.01 (0.06)</w:t>
            </w:r>
          </w:p>
        </w:tc>
      </w:tr>
      <w:tr w:rsidR="00565AA5" w14:paraId="43DF643F"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4EC77793" w14:textId="36310301" w:rsidR="00565AA5" w:rsidRDefault="00565AA5" w:rsidP="00565AA5">
            <w:pPr>
              <w:keepNext/>
              <w:spacing w:before="20" w:after="20"/>
              <w:ind w:left="20" w:right="20"/>
            </w:pPr>
            <w:r>
              <w:rPr>
                <w:color w:val="000000"/>
                <w:sz w:val="22"/>
                <w:szCs w:val="22"/>
              </w:rPr>
              <w:t>White</w:t>
            </w:r>
          </w:p>
        </w:tc>
        <w:tc>
          <w:tcPr>
            <w:tcW w:w="1664" w:type="dxa"/>
            <w:shd w:val="clear" w:color="auto" w:fill="FFFFFF"/>
            <w:tcMar>
              <w:top w:w="0" w:type="dxa"/>
              <w:left w:w="0" w:type="dxa"/>
              <w:bottom w:w="0" w:type="dxa"/>
              <w:right w:w="0" w:type="dxa"/>
            </w:tcMar>
            <w:vAlign w:val="center"/>
            <w:hideMark/>
          </w:tcPr>
          <w:p w14:paraId="55432801" w14:textId="77777777" w:rsidR="00565AA5" w:rsidRDefault="00565AA5" w:rsidP="00565AA5">
            <w:pPr>
              <w:keepNext/>
              <w:spacing w:before="20" w:after="20"/>
              <w:ind w:left="20" w:right="20"/>
              <w:jc w:val="center"/>
            </w:pPr>
            <w:r>
              <w:rPr>
                <w:rFonts w:eastAsia="Times New Roman"/>
                <w:color w:val="000000"/>
                <w:sz w:val="22"/>
                <w:szCs w:val="22"/>
              </w:rPr>
              <w:t>-0.11 (0.05)*</w:t>
            </w:r>
          </w:p>
        </w:tc>
        <w:tc>
          <w:tcPr>
            <w:tcW w:w="1352" w:type="dxa"/>
            <w:shd w:val="clear" w:color="auto" w:fill="FFFFFF"/>
            <w:tcMar>
              <w:top w:w="0" w:type="dxa"/>
              <w:left w:w="0" w:type="dxa"/>
              <w:bottom w:w="0" w:type="dxa"/>
              <w:right w:w="0" w:type="dxa"/>
            </w:tcMar>
            <w:vAlign w:val="center"/>
            <w:hideMark/>
          </w:tcPr>
          <w:p w14:paraId="0C6293E5" w14:textId="77777777" w:rsidR="00565AA5" w:rsidRDefault="00565AA5" w:rsidP="00565AA5">
            <w:pPr>
              <w:keepNext/>
              <w:spacing w:before="20" w:after="20"/>
              <w:ind w:left="20" w:right="20"/>
              <w:jc w:val="center"/>
            </w:pPr>
            <w:r>
              <w:rPr>
                <w:rFonts w:eastAsia="Times New Roman"/>
                <w:color w:val="000000"/>
                <w:sz w:val="22"/>
                <w:szCs w:val="22"/>
              </w:rPr>
              <w:t xml:space="preserve"> 0.01 (0.04)</w:t>
            </w:r>
          </w:p>
        </w:tc>
        <w:tc>
          <w:tcPr>
            <w:tcW w:w="1664" w:type="dxa"/>
            <w:shd w:val="clear" w:color="auto" w:fill="FFFFFF"/>
            <w:tcMar>
              <w:top w:w="0" w:type="dxa"/>
              <w:left w:w="0" w:type="dxa"/>
              <w:bottom w:w="0" w:type="dxa"/>
              <w:right w:w="0" w:type="dxa"/>
            </w:tcMar>
            <w:vAlign w:val="center"/>
            <w:hideMark/>
          </w:tcPr>
          <w:p w14:paraId="3CD07063" w14:textId="77777777" w:rsidR="00565AA5" w:rsidRDefault="00565AA5" w:rsidP="00565AA5">
            <w:pPr>
              <w:keepNext/>
              <w:spacing w:before="20" w:after="20"/>
              <w:ind w:left="20" w:right="20"/>
              <w:jc w:val="center"/>
            </w:pPr>
            <w:r>
              <w:rPr>
                <w:rFonts w:eastAsia="Times New Roman"/>
                <w:color w:val="000000"/>
                <w:sz w:val="22"/>
                <w:szCs w:val="22"/>
              </w:rPr>
              <w:t>-0.09 (0.04)*</w:t>
            </w:r>
          </w:p>
        </w:tc>
        <w:tc>
          <w:tcPr>
            <w:tcW w:w="1444" w:type="dxa"/>
            <w:shd w:val="clear" w:color="auto" w:fill="FFFFFF"/>
            <w:tcMar>
              <w:top w:w="0" w:type="dxa"/>
              <w:left w:w="0" w:type="dxa"/>
              <w:bottom w:w="0" w:type="dxa"/>
              <w:right w:w="0" w:type="dxa"/>
            </w:tcMar>
            <w:vAlign w:val="center"/>
            <w:hideMark/>
          </w:tcPr>
          <w:p w14:paraId="237468A6" w14:textId="77777777" w:rsidR="00565AA5" w:rsidRDefault="00565AA5" w:rsidP="00565AA5">
            <w:pPr>
              <w:keepNext/>
              <w:spacing w:before="20" w:after="20"/>
              <w:ind w:left="20" w:right="20"/>
              <w:jc w:val="center"/>
            </w:pPr>
            <w:r>
              <w:rPr>
                <w:rFonts w:eastAsia="Times New Roman"/>
                <w:color w:val="000000"/>
                <w:sz w:val="22"/>
                <w:szCs w:val="22"/>
              </w:rPr>
              <w:t xml:space="preserve"> 0.03 (0.04)</w:t>
            </w:r>
          </w:p>
        </w:tc>
      </w:tr>
      <w:tr w:rsidR="00565AA5" w14:paraId="30DEF0B6"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6C15AAB6" w14:textId="568B4B89" w:rsidR="00565AA5" w:rsidRDefault="00565AA5" w:rsidP="00565AA5">
            <w:pPr>
              <w:keepNext/>
              <w:spacing w:before="20" w:after="20"/>
              <w:ind w:left="20" w:right="20"/>
            </w:pPr>
            <w:r>
              <w:rPr>
                <w:color w:val="000000"/>
                <w:sz w:val="22"/>
                <w:szCs w:val="22"/>
              </w:rPr>
              <w:t>Other Race</w:t>
            </w:r>
          </w:p>
        </w:tc>
        <w:tc>
          <w:tcPr>
            <w:tcW w:w="1664" w:type="dxa"/>
            <w:shd w:val="clear" w:color="auto" w:fill="FFFFFF"/>
            <w:tcMar>
              <w:top w:w="0" w:type="dxa"/>
              <w:left w:w="0" w:type="dxa"/>
              <w:bottom w:w="0" w:type="dxa"/>
              <w:right w:w="0" w:type="dxa"/>
            </w:tcMar>
            <w:vAlign w:val="center"/>
            <w:hideMark/>
          </w:tcPr>
          <w:p w14:paraId="1643028E" w14:textId="77777777" w:rsidR="00565AA5" w:rsidRDefault="00565AA5" w:rsidP="00565AA5">
            <w:pPr>
              <w:keepNext/>
              <w:spacing w:before="20" w:after="20"/>
              <w:ind w:left="20" w:right="20"/>
              <w:jc w:val="center"/>
            </w:pPr>
            <w:r>
              <w:rPr>
                <w:rFonts w:eastAsia="Times New Roman"/>
                <w:color w:val="000000"/>
                <w:sz w:val="22"/>
                <w:szCs w:val="22"/>
              </w:rPr>
              <w:t>-0.06 (0.05)</w:t>
            </w:r>
          </w:p>
        </w:tc>
        <w:tc>
          <w:tcPr>
            <w:tcW w:w="1352" w:type="dxa"/>
            <w:shd w:val="clear" w:color="auto" w:fill="FFFFFF"/>
            <w:tcMar>
              <w:top w:w="0" w:type="dxa"/>
              <w:left w:w="0" w:type="dxa"/>
              <w:bottom w:w="0" w:type="dxa"/>
              <w:right w:w="0" w:type="dxa"/>
            </w:tcMar>
            <w:vAlign w:val="center"/>
            <w:hideMark/>
          </w:tcPr>
          <w:p w14:paraId="23C5AD92" w14:textId="77777777" w:rsidR="00565AA5" w:rsidRDefault="00565AA5" w:rsidP="00565AA5">
            <w:pPr>
              <w:keepNext/>
              <w:spacing w:before="20" w:after="20"/>
              <w:ind w:left="20" w:right="20"/>
              <w:jc w:val="center"/>
            </w:pPr>
            <w:r>
              <w:rPr>
                <w:rFonts w:eastAsia="Times New Roman"/>
                <w:color w:val="000000"/>
                <w:sz w:val="22"/>
                <w:szCs w:val="22"/>
              </w:rPr>
              <w:t xml:space="preserve"> 0.13 (0.07)</w:t>
            </w:r>
          </w:p>
        </w:tc>
        <w:tc>
          <w:tcPr>
            <w:tcW w:w="1664" w:type="dxa"/>
            <w:shd w:val="clear" w:color="auto" w:fill="FFFFFF"/>
            <w:tcMar>
              <w:top w:w="0" w:type="dxa"/>
              <w:left w:w="0" w:type="dxa"/>
              <w:bottom w:w="0" w:type="dxa"/>
              <w:right w:w="0" w:type="dxa"/>
            </w:tcMar>
            <w:vAlign w:val="center"/>
            <w:hideMark/>
          </w:tcPr>
          <w:p w14:paraId="71A0856A" w14:textId="77777777" w:rsidR="00565AA5" w:rsidRDefault="00565AA5" w:rsidP="00565AA5">
            <w:pPr>
              <w:keepNext/>
              <w:spacing w:before="20" w:after="20"/>
              <w:ind w:left="20" w:right="20"/>
              <w:jc w:val="center"/>
            </w:pPr>
            <w:r>
              <w:rPr>
                <w:rFonts w:eastAsia="Times New Roman"/>
                <w:color w:val="000000"/>
                <w:sz w:val="22"/>
                <w:szCs w:val="22"/>
              </w:rPr>
              <w:t>-0.04 (0.07)</w:t>
            </w:r>
          </w:p>
        </w:tc>
        <w:tc>
          <w:tcPr>
            <w:tcW w:w="1444" w:type="dxa"/>
            <w:shd w:val="clear" w:color="auto" w:fill="FFFFFF"/>
            <w:tcMar>
              <w:top w:w="0" w:type="dxa"/>
              <w:left w:w="0" w:type="dxa"/>
              <w:bottom w:w="0" w:type="dxa"/>
              <w:right w:w="0" w:type="dxa"/>
            </w:tcMar>
            <w:vAlign w:val="center"/>
            <w:hideMark/>
          </w:tcPr>
          <w:p w14:paraId="362B295F" w14:textId="77777777" w:rsidR="00565AA5" w:rsidRDefault="00565AA5" w:rsidP="00565AA5">
            <w:pPr>
              <w:keepNext/>
              <w:spacing w:before="20" w:after="20"/>
              <w:ind w:left="20" w:right="20"/>
              <w:jc w:val="center"/>
            </w:pPr>
            <w:r>
              <w:rPr>
                <w:rFonts w:eastAsia="Times New Roman"/>
                <w:color w:val="000000"/>
                <w:sz w:val="22"/>
                <w:szCs w:val="22"/>
              </w:rPr>
              <w:t xml:space="preserve"> 0.07 (0.08)</w:t>
            </w:r>
          </w:p>
        </w:tc>
      </w:tr>
      <w:tr w:rsidR="00565AA5" w14:paraId="17A4D833"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73C54FBB" w14:textId="2964727A" w:rsidR="00565AA5" w:rsidRDefault="00565AA5" w:rsidP="00565AA5">
            <w:pPr>
              <w:keepNext/>
              <w:spacing w:before="20" w:after="20"/>
              <w:ind w:left="20" w:right="20"/>
            </w:pPr>
            <w:r>
              <w:rPr>
                <w:color w:val="000000"/>
                <w:sz w:val="22"/>
                <w:szCs w:val="22"/>
              </w:rPr>
              <w:t>High School Belonging (HSB)</w:t>
            </w:r>
          </w:p>
        </w:tc>
        <w:tc>
          <w:tcPr>
            <w:tcW w:w="1664" w:type="dxa"/>
            <w:shd w:val="clear" w:color="auto" w:fill="FFFFFF"/>
            <w:tcMar>
              <w:top w:w="0" w:type="dxa"/>
              <w:left w:w="0" w:type="dxa"/>
              <w:bottom w:w="0" w:type="dxa"/>
              <w:right w:w="0" w:type="dxa"/>
            </w:tcMar>
            <w:vAlign w:val="center"/>
            <w:hideMark/>
          </w:tcPr>
          <w:p w14:paraId="73909C10" w14:textId="77777777" w:rsidR="00565AA5" w:rsidRDefault="00565AA5" w:rsidP="00565AA5">
            <w:pPr>
              <w:keepNext/>
              <w:spacing w:before="20" w:after="20"/>
              <w:ind w:left="20" w:right="20"/>
              <w:jc w:val="center"/>
            </w:pPr>
            <w:r>
              <w:rPr>
                <w:rFonts w:eastAsia="Times New Roman"/>
                <w:color w:val="000000"/>
                <w:sz w:val="22"/>
                <w:szCs w:val="22"/>
              </w:rPr>
              <w:t>-0.05 (0.05)</w:t>
            </w:r>
          </w:p>
        </w:tc>
        <w:tc>
          <w:tcPr>
            <w:tcW w:w="1352" w:type="dxa"/>
            <w:shd w:val="clear" w:color="auto" w:fill="FFFFFF"/>
            <w:tcMar>
              <w:top w:w="0" w:type="dxa"/>
              <w:left w:w="0" w:type="dxa"/>
              <w:bottom w:w="0" w:type="dxa"/>
              <w:right w:w="0" w:type="dxa"/>
            </w:tcMar>
            <w:vAlign w:val="center"/>
            <w:hideMark/>
          </w:tcPr>
          <w:p w14:paraId="0DBFF7A5" w14:textId="77777777" w:rsidR="00565AA5" w:rsidRDefault="00565AA5" w:rsidP="00565AA5">
            <w:pPr>
              <w:keepNext/>
              <w:spacing w:before="20" w:after="20"/>
              <w:ind w:left="20" w:right="20"/>
              <w:jc w:val="center"/>
            </w:pPr>
            <w:r>
              <w:rPr>
                <w:rFonts w:eastAsia="Times New Roman"/>
                <w:color w:val="000000"/>
                <w:sz w:val="22"/>
                <w:szCs w:val="22"/>
              </w:rPr>
              <w:t>-0.10 (0.06)</w:t>
            </w:r>
          </w:p>
        </w:tc>
        <w:tc>
          <w:tcPr>
            <w:tcW w:w="1664" w:type="dxa"/>
            <w:shd w:val="clear" w:color="auto" w:fill="FFFFFF"/>
            <w:tcMar>
              <w:top w:w="0" w:type="dxa"/>
              <w:left w:w="0" w:type="dxa"/>
              <w:bottom w:w="0" w:type="dxa"/>
              <w:right w:w="0" w:type="dxa"/>
            </w:tcMar>
            <w:vAlign w:val="center"/>
            <w:hideMark/>
          </w:tcPr>
          <w:p w14:paraId="188C22BA" w14:textId="77777777" w:rsidR="00565AA5" w:rsidRDefault="00565AA5" w:rsidP="00565AA5">
            <w:pPr>
              <w:keepNext/>
              <w:spacing w:before="20" w:after="20"/>
              <w:ind w:left="20" w:right="20"/>
              <w:jc w:val="center"/>
            </w:pPr>
            <w:r>
              <w:rPr>
                <w:rFonts w:eastAsia="Times New Roman"/>
                <w:color w:val="000000"/>
                <w:sz w:val="22"/>
                <w:szCs w:val="22"/>
              </w:rPr>
              <w:t xml:space="preserve"> 0.02 (0.08)</w:t>
            </w:r>
          </w:p>
        </w:tc>
        <w:tc>
          <w:tcPr>
            <w:tcW w:w="1444" w:type="dxa"/>
            <w:shd w:val="clear" w:color="auto" w:fill="FFFFFF"/>
            <w:tcMar>
              <w:top w:w="0" w:type="dxa"/>
              <w:left w:w="0" w:type="dxa"/>
              <w:bottom w:w="0" w:type="dxa"/>
              <w:right w:w="0" w:type="dxa"/>
            </w:tcMar>
            <w:vAlign w:val="center"/>
            <w:hideMark/>
          </w:tcPr>
          <w:p w14:paraId="531CEC5F" w14:textId="77777777" w:rsidR="00565AA5" w:rsidRDefault="00565AA5" w:rsidP="00565AA5">
            <w:pPr>
              <w:keepNext/>
              <w:spacing w:before="20" w:after="20"/>
              <w:ind w:left="20" w:right="20"/>
              <w:jc w:val="center"/>
            </w:pPr>
            <w:r>
              <w:rPr>
                <w:rFonts w:eastAsia="Times New Roman"/>
                <w:color w:val="000000"/>
                <w:sz w:val="22"/>
                <w:szCs w:val="22"/>
              </w:rPr>
              <w:t>-0.05 (0.05)</w:t>
            </w:r>
          </w:p>
        </w:tc>
      </w:tr>
      <w:tr w:rsidR="00565AA5" w14:paraId="66E93F15"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2A06CE48" w14:textId="4542EE72" w:rsidR="00565AA5" w:rsidRDefault="00565AA5" w:rsidP="00565AA5">
            <w:pPr>
              <w:keepNext/>
              <w:spacing w:before="20" w:after="20"/>
              <w:ind w:left="20" w:right="20"/>
            </w:pPr>
            <w:r>
              <w:rPr>
                <w:color w:val="000000"/>
                <w:sz w:val="22"/>
                <w:szCs w:val="22"/>
              </w:rPr>
              <w:t>Academic Grades (AG)</w:t>
            </w:r>
          </w:p>
        </w:tc>
        <w:tc>
          <w:tcPr>
            <w:tcW w:w="1664" w:type="dxa"/>
            <w:shd w:val="clear" w:color="auto" w:fill="FFFFFF"/>
            <w:tcMar>
              <w:top w:w="0" w:type="dxa"/>
              <w:left w:w="0" w:type="dxa"/>
              <w:bottom w:w="0" w:type="dxa"/>
              <w:right w:w="0" w:type="dxa"/>
            </w:tcMar>
            <w:vAlign w:val="center"/>
            <w:hideMark/>
          </w:tcPr>
          <w:p w14:paraId="62246B02" w14:textId="77777777" w:rsidR="00565AA5" w:rsidRDefault="00565AA5" w:rsidP="00565AA5">
            <w:pPr>
              <w:keepNext/>
              <w:spacing w:before="20" w:after="20"/>
              <w:ind w:left="20" w:right="20"/>
              <w:jc w:val="center"/>
            </w:pPr>
            <w:r>
              <w:rPr>
                <w:rFonts w:eastAsia="Times New Roman"/>
                <w:color w:val="000000"/>
                <w:sz w:val="22"/>
                <w:szCs w:val="22"/>
              </w:rPr>
              <w:t xml:space="preserve"> 0.01 (0.02)</w:t>
            </w:r>
          </w:p>
        </w:tc>
        <w:tc>
          <w:tcPr>
            <w:tcW w:w="1352" w:type="dxa"/>
            <w:shd w:val="clear" w:color="auto" w:fill="FFFFFF"/>
            <w:tcMar>
              <w:top w:w="0" w:type="dxa"/>
              <w:left w:w="0" w:type="dxa"/>
              <w:bottom w:w="0" w:type="dxa"/>
              <w:right w:w="0" w:type="dxa"/>
            </w:tcMar>
            <w:vAlign w:val="center"/>
            <w:hideMark/>
          </w:tcPr>
          <w:p w14:paraId="2A2A172D" w14:textId="77777777" w:rsidR="00565AA5" w:rsidRDefault="00565AA5" w:rsidP="00565AA5">
            <w:pPr>
              <w:keepNext/>
              <w:spacing w:before="20" w:after="20"/>
              <w:ind w:left="20" w:right="20"/>
              <w:jc w:val="center"/>
            </w:pPr>
            <w:r>
              <w:rPr>
                <w:rFonts w:eastAsia="Times New Roman"/>
                <w:color w:val="000000"/>
                <w:sz w:val="22"/>
                <w:szCs w:val="22"/>
              </w:rPr>
              <w:t xml:space="preserve"> 0.01 (0.02)</w:t>
            </w:r>
          </w:p>
        </w:tc>
        <w:tc>
          <w:tcPr>
            <w:tcW w:w="1664" w:type="dxa"/>
            <w:shd w:val="clear" w:color="auto" w:fill="FFFFFF"/>
            <w:tcMar>
              <w:top w:w="0" w:type="dxa"/>
              <w:left w:w="0" w:type="dxa"/>
              <w:bottom w:w="0" w:type="dxa"/>
              <w:right w:w="0" w:type="dxa"/>
            </w:tcMar>
            <w:vAlign w:val="center"/>
            <w:hideMark/>
          </w:tcPr>
          <w:p w14:paraId="2BC7DEF5" w14:textId="77777777" w:rsidR="00565AA5" w:rsidRDefault="00565AA5" w:rsidP="00565AA5">
            <w:pPr>
              <w:keepNext/>
              <w:spacing w:before="20" w:after="20"/>
              <w:ind w:left="20" w:right="20"/>
              <w:jc w:val="center"/>
            </w:pPr>
            <w:r>
              <w:rPr>
                <w:rFonts w:eastAsia="Times New Roman"/>
                <w:color w:val="000000"/>
                <w:sz w:val="22"/>
                <w:szCs w:val="22"/>
              </w:rPr>
              <w:t>-0.01 (0.02)</w:t>
            </w:r>
          </w:p>
        </w:tc>
        <w:tc>
          <w:tcPr>
            <w:tcW w:w="1444" w:type="dxa"/>
            <w:shd w:val="clear" w:color="auto" w:fill="FFFFFF"/>
            <w:tcMar>
              <w:top w:w="0" w:type="dxa"/>
              <w:left w:w="0" w:type="dxa"/>
              <w:bottom w:w="0" w:type="dxa"/>
              <w:right w:w="0" w:type="dxa"/>
            </w:tcMar>
            <w:vAlign w:val="center"/>
            <w:hideMark/>
          </w:tcPr>
          <w:p w14:paraId="2DC12D07" w14:textId="77777777" w:rsidR="00565AA5" w:rsidRDefault="00565AA5" w:rsidP="00565AA5">
            <w:pPr>
              <w:keepNext/>
              <w:spacing w:before="20" w:after="20"/>
              <w:ind w:left="20" w:right="20"/>
              <w:jc w:val="center"/>
            </w:pPr>
            <w:r>
              <w:rPr>
                <w:rFonts w:eastAsia="Times New Roman"/>
                <w:color w:val="000000"/>
                <w:sz w:val="22"/>
                <w:szCs w:val="22"/>
              </w:rPr>
              <w:t xml:space="preserve"> 0.00 (0.01)</w:t>
            </w:r>
          </w:p>
        </w:tc>
      </w:tr>
      <w:tr w:rsidR="00565AA5" w14:paraId="55B0D832"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1D25E4CB" w14:textId="421DF285" w:rsidR="00565AA5" w:rsidRDefault="00565AA5" w:rsidP="00565AA5">
            <w:pPr>
              <w:keepNext/>
              <w:spacing w:before="20" w:after="20"/>
              <w:ind w:left="20" w:right="20"/>
            </w:pPr>
            <w:r>
              <w:rPr>
                <w:color w:val="000000"/>
                <w:sz w:val="22"/>
                <w:szCs w:val="22"/>
              </w:rPr>
              <w:t>FC x HSB</w:t>
            </w:r>
          </w:p>
        </w:tc>
        <w:tc>
          <w:tcPr>
            <w:tcW w:w="1664" w:type="dxa"/>
            <w:shd w:val="clear" w:color="auto" w:fill="FFFFFF"/>
            <w:tcMar>
              <w:top w:w="0" w:type="dxa"/>
              <w:left w:w="0" w:type="dxa"/>
              <w:bottom w:w="0" w:type="dxa"/>
              <w:right w:w="0" w:type="dxa"/>
            </w:tcMar>
            <w:vAlign w:val="center"/>
            <w:hideMark/>
          </w:tcPr>
          <w:p w14:paraId="51C70341" w14:textId="77777777" w:rsidR="00565AA5" w:rsidRDefault="00565AA5" w:rsidP="00565AA5">
            <w:pPr>
              <w:keepNext/>
              <w:spacing w:before="20" w:after="20"/>
              <w:ind w:left="20" w:right="20"/>
              <w:jc w:val="center"/>
            </w:pPr>
            <w:r>
              <w:rPr>
                <w:rFonts w:eastAsia="Times New Roman"/>
                <w:color w:val="000000"/>
                <w:sz w:val="22"/>
                <w:szCs w:val="22"/>
              </w:rPr>
              <w:t>-0.01 (0.07)</w:t>
            </w:r>
          </w:p>
        </w:tc>
        <w:tc>
          <w:tcPr>
            <w:tcW w:w="1352" w:type="dxa"/>
            <w:shd w:val="clear" w:color="auto" w:fill="FFFFFF"/>
            <w:tcMar>
              <w:top w:w="0" w:type="dxa"/>
              <w:left w:w="0" w:type="dxa"/>
              <w:bottom w:w="0" w:type="dxa"/>
              <w:right w:w="0" w:type="dxa"/>
            </w:tcMar>
            <w:vAlign w:val="center"/>
            <w:hideMark/>
          </w:tcPr>
          <w:p w14:paraId="5AD4C7B4" w14:textId="77777777" w:rsidR="00565AA5" w:rsidRDefault="00565AA5" w:rsidP="00565AA5">
            <w:pPr>
              <w:keepNext/>
              <w:spacing w:before="20" w:after="20"/>
              <w:ind w:left="20" w:right="20"/>
              <w:jc w:val="center"/>
            </w:pPr>
            <w:r>
              <w:rPr>
                <w:rFonts w:eastAsia="Times New Roman"/>
                <w:color w:val="000000"/>
                <w:sz w:val="22"/>
                <w:szCs w:val="22"/>
              </w:rPr>
              <w:t xml:space="preserve"> 0.01 (0.06)</w:t>
            </w:r>
          </w:p>
        </w:tc>
        <w:tc>
          <w:tcPr>
            <w:tcW w:w="1664" w:type="dxa"/>
            <w:shd w:val="clear" w:color="auto" w:fill="FFFFFF"/>
            <w:tcMar>
              <w:top w:w="0" w:type="dxa"/>
              <w:left w:w="0" w:type="dxa"/>
              <w:bottom w:w="0" w:type="dxa"/>
              <w:right w:w="0" w:type="dxa"/>
            </w:tcMar>
            <w:vAlign w:val="center"/>
            <w:hideMark/>
          </w:tcPr>
          <w:p w14:paraId="2FFE1E3B" w14:textId="77777777" w:rsidR="00565AA5" w:rsidRDefault="00565AA5" w:rsidP="00565AA5">
            <w:pPr>
              <w:keepNext/>
              <w:spacing w:before="20" w:after="20"/>
              <w:ind w:left="20" w:right="20"/>
              <w:jc w:val="center"/>
            </w:pPr>
            <w:r>
              <w:rPr>
                <w:rFonts w:eastAsia="Times New Roman"/>
                <w:color w:val="000000"/>
                <w:sz w:val="22"/>
                <w:szCs w:val="22"/>
              </w:rPr>
              <w:t>-0.09 (0.07)</w:t>
            </w:r>
          </w:p>
        </w:tc>
        <w:tc>
          <w:tcPr>
            <w:tcW w:w="1444" w:type="dxa"/>
            <w:shd w:val="clear" w:color="auto" w:fill="FFFFFF"/>
            <w:tcMar>
              <w:top w:w="0" w:type="dxa"/>
              <w:left w:w="0" w:type="dxa"/>
              <w:bottom w:w="0" w:type="dxa"/>
              <w:right w:w="0" w:type="dxa"/>
            </w:tcMar>
            <w:vAlign w:val="center"/>
            <w:hideMark/>
          </w:tcPr>
          <w:p w14:paraId="42DA8F1B" w14:textId="77777777" w:rsidR="00565AA5" w:rsidRDefault="00565AA5" w:rsidP="00565AA5">
            <w:pPr>
              <w:keepNext/>
              <w:spacing w:before="20" w:after="20"/>
              <w:ind w:left="20" w:right="20"/>
              <w:jc w:val="center"/>
            </w:pPr>
            <w:r>
              <w:rPr>
                <w:rFonts w:eastAsia="Times New Roman"/>
                <w:color w:val="000000"/>
                <w:sz w:val="22"/>
                <w:szCs w:val="22"/>
              </w:rPr>
              <w:t>-0.02 (0.04)</w:t>
            </w:r>
          </w:p>
        </w:tc>
      </w:tr>
      <w:tr w:rsidR="00565AA5" w14:paraId="1F76297F"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7C62EAC0" w14:textId="679ED147" w:rsidR="00565AA5" w:rsidRDefault="00565AA5" w:rsidP="00565AA5">
            <w:pPr>
              <w:keepNext/>
              <w:spacing w:before="20" w:after="20"/>
              <w:ind w:left="20" w:right="20"/>
            </w:pPr>
            <w:r>
              <w:rPr>
                <w:color w:val="000000"/>
                <w:sz w:val="22"/>
                <w:szCs w:val="22"/>
              </w:rPr>
              <w:t>Abuse x HSB</w:t>
            </w:r>
          </w:p>
        </w:tc>
        <w:tc>
          <w:tcPr>
            <w:tcW w:w="1664" w:type="dxa"/>
            <w:shd w:val="clear" w:color="auto" w:fill="FFFFFF"/>
            <w:tcMar>
              <w:top w:w="0" w:type="dxa"/>
              <w:left w:w="0" w:type="dxa"/>
              <w:bottom w:w="0" w:type="dxa"/>
              <w:right w:w="0" w:type="dxa"/>
            </w:tcMar>
            <w:vAlign w:val="center"/>
            <w:hideMark/>
          </w:tcPr>
          <w:p w14:paraId="79D4B9DD" w14:textId="77777777" w:rsidR="00565AA5" w:rsidRDefault="00565AA5" w:rsidP="00565AA5">
            <w:pPr>
              <w:keepNext/>
              <w:spacing w:before="20" w:after="20"/>
              <w:ind w:left="20" w:right="20"/>
              <w:jc w:val="center"/>
            </w:pPr>
            <w:r>
              <w:rPr>
                <w:rFonts w:eastAsia="Times New Roman"/>
                <w:color w:val="000000"/>
                <w:sz w:val="22"/>
                <w:szCs w:val="22"/>
              </w:rPr>
              <w:t>-0.10 (0.11)</w:t>
            </w:r>
          </w:p>
        </w:tc>
        <w:tc>
          <w:tcPr>
            <w:tcW w:w="1352" w:type="dxa"/>
            <w:shd w:val="clear" w:color="auto" w:fill="FFFFFF"/>
            <w:tcMar>
              <w:top w:w="0" w:type="dxa"/>
              <w:left w:w="0" w:type="dxa"/>
              <w:bottom w:w="0" w:type="dxa"/>
              <w:right w:w="0" w:type="dxa"/>
            </w:tcMar>
            <w:vAlign w:val="center"/>
            <w:hideMark/>
          </w:tcPr>
          <w:p w14:paraId="70EB45B3" w14:textId="77777777" w:rsidR="00565AA5" w:rsidRDefault="00565AA5" w:rsidP="00565AA5">
            <w:pPr>
              <w:keepNext/>
              <w:spacing w:before="20" w:after="20"/>
              <w:ind w:left="20" w:right="20"/>
              <w:jc w:val="center"/>
            </w:pPr>
            <w:r>
              <w:rPr>
                <w:rFonts w:eastAsia="Times New Roman"/>
                <w:color w:val="000000"/>
                <w:sz w:val="22"/>
                <w:szCs w:val="22"/>
              </w:rPr>
              <w:t xml:space="preserve"> 0.07 (0.06)</w:t>
            </w:r>
          </w:p>
        </w:tc>
        <w:tc>
          <w:tcPr>
            <w:tcW w:w="1664" w:type="dxa"/>
            <w:shd w:val="clear" w:color="auto" w:fill="FFFFFF"/>
            <w:tcMar>
              <w:top w:w="0" w:type="dxa"/>
              <w:left w:w="0" w:type="dxa"/>
              <w:bottom w:w="0" w:type="dxa"/>
              <w:right w:w="0" w:type="dxa"/>
            </w:tcMar>
            <w:vAlign w:val="center"/>
            <w:hideMark/>
          </w:tcPr>
          <w:p w14:paraId="0CDDCBF5" w14:textId="77777777" w:rsidR="00565AA5" w:rsidRDefault="00565AA5" w:rsidP="00565AA5">
            <w:pPr>
              <w:keepNext/>
              <w:spacing w:before="20" w:after="20"/>
              <w:ind w:left="20" w:right="20"/>
              <w:jc w:val="center"/>
            </w:pPr>
            <w:r>
              <w:rPr>
                <w:rFonts w:eastAsia="Times New Roman"/>
                <w:color w:val="000000"/>
                <w:sz w:val="22"/>
                <w:szCs w:val="22"/>
              </w:rPr>
              <w:t>-0.21 (0.08)**</w:t>
            </w:r>
          </w:p>
        </w:tc>
        <w:tc>
          <w:tcPr>
            <w:tcW w:w="1444" w:type="dxa"/>
            <w:shd w:val="clear" w:color="auto" w:fill="FFFFFF"/>
            <w:tcMar>
              <w:top w:w="0" w:type="dxa"/>
              <w:left w:w="0" w:type="dxa"/>
              <w:bottom w:w="0" w:type="dxa"/>
              <w:right w:w="0" w:type="dxa"/>
            </w:tcMar>
            <w:vAlign w:val="center"/>
            <w:hideMark/>
          </w:tcPr>
          <w:p w14:paraId="33E62715" w14:textId="77777777" w:rsidR="00565AA5" w:rsidRDefault="00565AA5" w:rsidP="00565AA5">
            <w:pPr>
              <w:keepNext/>
              <w:spacing w:before="20" w:after="20"/>
              <w:ind w:left="20" w:right="20"/>
              <w:jc w:val="center"/>
            </w:pPr>
            <w:r>
              <w:rPr>
                <w:rFonts w:eastAsia="Times New Roman"/>
                <w:color w:val="000000"/>
                <w:sz w:val="22"/>
                <w:szCs w:val="22"/>
              </w:rPr>
              <w:t xml:space="preserve"> 0.05 (0.05)</w:t>
            </w:r>
          </w:p>
        </w:tc>
      </w:tr>
      <w:tr w:rsidR="00565AA5" w14:paraId="3128EBF5"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1322B0F3" w14:textId="7D8A945E" w:rsidR="00565AA5" w:rsidRDefault="00565AA5" w:rsidP="00565AA5">
            <w:pPr>
              <w:keepNext/>
              <w:spacing w:before="20" w:after="20"/>
              <w:ind w:left="20" w:right="20"/>
            </w:pPr>
            <w:r>
              <w:rPr>
                <w:color w:val="000000"/>
                <w:sz w:val="22"/>
                <w:szCs w:val="22"/>
              </w:rPr>
              <w:t>SA x HSB</w:t>
            </w:r>
          </w:p>
        </w:tc>
        <w:tc>
          <w:tcPr>
            <w:tcW w:w="1664" w:type="dxa"/>
            <w:shd w:val="clear" w:color="auto" w:fill="FFFFFF"/>
            <w:tcMar>
              <w:top w:w="0" w:type="dxa"/>
              <w:left w:w="0" w:type="dxa"/>
              <w:bottom w:w="0" w:type="dxa"/>
              <w:right w:w="0" w:type="dxa"/>
            </w:tcMar>
            <w:vAlign w:val="center"/>
            <w:hideMark/>
          </w:tcPr>
          <w:p w14:paraId="34EB1C84" w14:textId="77777777" w:rsidR="00565AA5" w:rsidRDefault="00565AA5" w:rsidP="00565AA5">
            <w:pPr>
              <w:keepNext/>
              <w:spacing w:before="20" w:after="20"/>
              <w:ind w:left="20" w:right="20"/>
              <w:jc w:val="center"/>
            </w:pPr>
            <w:r>
              <w:rPr>
                <w:rFonts w:eastAsia="Times New Roman"/>
                <w:color w:val="000000"/>
                <w:sz w:val="22"/>
                <w:szCs w:val="22"/>
              </w:rPr>
              <w:t>-0.01 (0.04)</w:t>
            </w:r>
          </w:p>
        </w:tc>
        <w:tc>
          <w:tcPr>
            <w:tcW w:w="1352" w:type="dxa"/>
            <w:shd w:val="clear" w:color="auto" w:fill="FFFFFF"/>
            <w:tcMar>
              <w:top w:w="0" w:type="dxa"/>
              <w:left w:w="0" w:type="dxa"/>
              <w:bottom w:w="0" w:type="dxa"/>
              <w:right w:w="0" w:type="dxa"/>
            </w:tcMar>
            <w:vAlign w:val="center"/>
            <w:hideMark/>
          </w:tcPr>
          <w:p w14:paraId="3AB1BD4F" w14:textId="77777777" w:rsidR="00565AA5" w:rsidRDefault="00565AA5" w:rsidP="00565AA5">
            <w:pPr>
              <w:keepNext/>
              <w:spacing w:before="20" w:after="20"/>
              <w:ind w:left="20" w:right="20"/>
              <w:jc w:val="center"/>
            </w:pPr>
            <w:r>
              <w:rPr>
                <w:rFonts w:eastAsia="Times New Roman"/>
                <w:color w:val="000000"/>
                <w:sz w:val="22"/>
                <w:szCs w:val="22"/>
              </w:rPr>
              <w:t>-0.02 (0.04)</w:t>
            </w:r>
          </w:p>
        </w:tc>
        <w:tc>
          <w:tcPr>
            <w:tcW w:w="1664" w:type="dxa"/>
            <w:shd w:val="clear" w:color="auto" w:fill="FFFFFF"/>
            <w:tcMar>
              <w:top w:w="0" w:type="dxa"/>
              <w:left w:w="0" w:type="dxa"/>
              <w:bottom w:w="0" w:type="dxa"/>
              <w:right w:w="0" w:type="dxa"/>
            </w:tcMar>
            <w:vAlign w:val="center"/>
            <w:hideMark/>
          </w:tcPr>
          <w:p w14:paraId="4FB852DE" w14:textId="77777777" w:rsidR="00565AA5" w:rsidRDefault="00565AA5" w:rsidP="00565AA5">
            <w:pPr>
              <w:keepNext/>
              <w:spacing w:before="20" w:after="20"/>
              <w:ind w:left="20" w:right="20"/>
              <w:jc w:val="center"/>
            </w:pPr>
            <w:r>
              <w:rPr>
                <w:rFonts w:eastAsia="Times New Roman"/>
                <w:color w:val="000000"/>
                <w:sz w:val="22"/>
                <w:szCs w:val="22"/>
              </w:rPr>
              <w:t>-0.04 (0.06)</w:t>
            </w:r>
          </w:p>
        </w:tc>
        <w:tc>
          <w:tcPr>
            <w:tcW w:w="1444" w:type="dxa"/>
            <w:shd w:val="clear" w:color="auto" w:fill="FFFFFF"/>
            <w:tcMar>
              <w:top w:w="0" w:type="dxa"/>
              <w:left w:w="0" w:type="dxa"/>
              <w:bottom w:w="0" w:type="dxa"/>
              <w:right w:w="0" w:type="dxa"/>
            </w:tcMar>
            <w:vAlign w:val="center"/>
            <w:hideMark/>
          </w:tcPr>
          <w:p w14:paraId="6D500050" w14:textId="77777777" w:rsidR="00565AA5" w:rsidRDefault="00565AA5" w:rsidP="00565AA5">
            <w:pPr>
              <w:keepNext/>
              <w:spacing w:before="20" w:after="20"/>
              <w:ind w:left="20" w:right="20"/>
              <w:jc w:val="center"/>
            </w:pPr>
            <w:r>
              <w:rPr>
                <w:rFonts w:eastAsia="Times New Roman"/>
                <w:color w:val="000000"/>
                <w:sz w:val="22"/>
                <w:szCs w:val="22"/>
              </w:rPr>
              <w:t xml:space="preserve"> 0.05 (0.07)</w:t>
            </w:r>
          </w:p>
        </w:tc>
      </w:tr>
      <w:tr w:rsidR="00565AA5" w14:paraId="697C0A18"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09F0E941" w14:textId="47FF4C95" w:rsidR="00565AA5" w:rsidRDefault="00565AA5" w:rsidP="00565AA5">
            <w:pPr>
              <w:keepNext/>
              <w:spacing w:before="20" w:after="20"/>
              <w:ind w:left="20" w:right="20"/>
            </w:pPr>
            <w:r>
              <w:rPr>
                <w:color w:val="000000"/>
                <w:sz w:val="22"/>
                <w:szCs w:val="22"/>
              </w:rPr>
              <w:t>FC x AG</w:t>
            </w:r>
          </w:p>
        </w:tc>
        <w:tc>
          <w:tcPr>
            <w:tcW w:w="1664" w:type="dxa"/>
            <w:shd w:val="clear" w:color="auto" w:fill="FFFFFF"/>
            <w:tcMar>
              <w:top w:w="0" w:type="dxa"/>
              <w:left w:w="0" w:type="dxa"/>
              <w:bottom w:w="0" w:type="dxa"/>
              <w:right w:w="0" w:type="dxa"/>
            </w:tcMar>
            <w:vAlign w:val="center"/>
            <w:hideMark/>
          </w:tcPr>
          <w:p w14:paraId="7A310E85" w14:textId="77777777" w:rsidR="00565AA5" w:rsidRDefault="00565AA5" w:rsidP="00565AA5">
            <w:pPr>
              <w:keepNext/>
              <w:spacing w:before="20" w:after="20"/>
              <w:ind w:left="20" w:right="20"/>
              <w:jc w:val="center"/>
            </w:pPr>
            <w:r>
              <w:rPr>
                <w:rFonts w:eastAsia="Times New Roman"/>
                <w:color w:val="000000"/>
                <w:sz w:val="22"/>
                <w:szCs w:val="22"/>
              </w:rPr>
              <w:t xml:space="preserve"> 0.01 (0.02)</w:t>
            </w:r>
          </w:p>
        </w:tc>
        <w:tc>
          <w:tcPr>
            <w:tcW w:w="1352" w:type="dxa"/>
            <w:shd w:val="clear" w:color="auto" w:fill="FFFFFF"/>
            <w:tcMar>
              <w:top w:w="0" w:type="dxa"/>
              <w:left w:w="0" w:type="dxa"/>
              <w:bottom w:w="0" w:type="dxa"/>
              <w:right w:w="0" w:type="dxa"/>
            </w:tcMar>
            <w:vAlign w:val="center"/>
            <w:hideMark/>
          </w:tcPr>
          <w:p w14:paraId="4706EF17" w14:textId="77777777" w:rsidR="00565AA5" w:rsidRDefault="00565AA5" w:rsidP="00565AA5">
            <w:pPr>
              <w:keepNext/>
              <w:spacing w:before="20" w:after="20"/>
              <w:ind w:left="20" w:right="20"/>
              <w:jc w:val="center"/>
            </w:pPr>
            <w:r>
              <w:rPr>
                <w:rFonts w:eastAsia="Times New Roman"/>
                <w:color w:val="000000"/>
                <w:sz w:val="22"/>
                <w:szCs w:val="22"/>
              </w:rPr>
              <w:t>-0.04 (0.03)</w:t>
            </w:r>
          </w:p>
        </w:tc>
        <w:tc>
          <w:tcPr>
            <w:tcW w:w="1664" w:type="dxa"/>
            <w:shd w:val="clear" w:color="auto" w:fill="FFFFFF"/>
            <w:tcMar>
              <w:top w:w="0" w:type="dxa"/>
              <w:left w:w="0" w:type="dxa"/>
              <w:bottom w:w="0" w:type="dxa"/>
              <w:right w:w="0" w:type="dxa"/>
            </w:tcMar>
            <w:vAlign w:val="center"/>
            <w:hideMark/>
          </w:tcPr>
          <w:p w14:paraId="700F190C" w14:textId="77777777" w:rsidR="00565AA5" w:rsidRDefault="00565AA5" w:rsidP="00565AA5">
            <w:pPr>
              <w:keepNext/>
              <w:spacing w:before="20" w:after="20"/>
              <w:ind w:left="20" w:right="20"/>
              <w:jc w:val="center"/>
            </w:pPr>
            <w:r>
              <w:rPr>
                <w:rFonts w:eastAsia="Times New Roman"/>
                <w:color w:val="000000"/>
                <w:sz w:val="22"/>
                <w:szCs w:val="22"/>
              </w:rPr>
              <w:t xml:space="preserve"> 0.00 (0.03)</w:t>
            </w:r>
          </w:p>
        </w:tc>
        <w:tc>
          <w:tcPr>
            <w:tcW w:w="1444" w:type="dxa"/>
            <w:shd w:val="clear" w:color="auto" w:fill="FFFFFF"/>
            <w:tcMar>
              <w:top w:w="0" w:type="dxa"/>
              <w:left w:w="0" w:type="dxa"/>
              <w:bottom w:w="0" w:type="dxa"/>
              <w:right w:w="0" w:type="dxa"/>
            </w:tcMar>
            <w:vAlign w:val="center"/>
            <w:hideMark/>
          </w:tcPr>
          <w:p w14:paraId="0E40DD72" w14:textId="77777777" w:rsidR="00565AA5" w:rsidRDefault="00565AA5" w:rsidP="00565AA5">
            <w:pPr>
              <w:keepNext/>
              <w:spacing w:before="20" w:after="20"/>
              <w:ind w:left="20" w:right="20"/>
              <w:jc w:val="center"/>
            </w:pPr>
            <w:r>
              <w:rPr>
                <w:rFonts w:eastAsia="Times New Roman"/>
                <w:color w:val="000000"/>
                <w:sz w:val="22"/>
                <w:szCs w:val="22"/>
              </w:rPr>
              <w:t>-0.01 (0.01)</w:t>
            </w:r>
          </w:p>
        </w:tc>
      </w:tr>
      <w:tr w:rsidR="00565AA5" w14:paraId="4282D752" w14:textId="77777777" w:rsidTr="00565AA5">
        <w:trPr>
          <w:cantSplit/>
          <w:jc w:val="center"/>
        </w:trPr>
        <w:tc>
          <w:tcPr>
            <w:tcW w:w="2905" w:type="dxa"/>
            <w:shd w:val="clear" w:color="auto" w:fill="FFFFFF"/>
            <w:tcMar>
              <w:top w:w="0" w:type="dxa"/>
              <w:left w:w="0" w:type="dxa"/>
              <w:bottom w:w="0" w:type="dxa"/>
              <w:right w:w="0" w:type="dxa"/>
            </w:tcMar>
            <w:vAlign w:val="center"/>
            <w:hideMark/>
          </w:tcPr>
          <w:p w14:paraId="569C36F3" w14:textId="63A3BE61" w:rsidR="00565AA5" w:rsidRDefault="00565AA5" w:rsidP="00565AA5">
            <w:pPr>
              <w:keepNext/>
              <w:spacing w:before="20" w:after="20"/>
              <w:ind w:left="20" w:right="20"/>
            </w:pPr>
            <w:r>
              <w:rPr>
                <w:color w:val="000000"/>
                <w:sz w:val="22"/>
                <w:szCs w:val="22"/>
              </w:rPr>
              <w:t>Abuse x AG</w:t>
            </w:r>
          </w:p>
        </w:tc>
        <w:tc>
          <w:tcPr>
            <w:tcW w:w="1664" w:type="dxa"/>
            <w:shd w:val="clear" w:color="auto" w:fill="FFFFFF"/>
            <w:tcMar>
              <w:top w:w="0" w:type="dxa"/>
              <w:left w:w="0" w:type="dxa"/>
              <w:bottom w:w="0" w:type="dxa"/>
              <w:right w:w="0" w:type="dxa"/>
            </w:tcMar>
            <w:vAlign w:val="center"/>
            <w:hideMark/>
          </w:tcPr>
          <w:p w14:paraId="41F4E843" w14:textId="77777777" w:rsidR="00565AA5" w:rsidRDefault="00565AA5" w:rsidP="00565AA5">
            <w:pPr>
              <w:keepNext/>
              <w:spacing w:before="20" w:after="20"/>
              <w:ind w:left="20" w:right="20"/>
              <w:jc w:val="center"/>
            </w:pPr>
            <w:r>
              <w:rPr>
                <w:rFonts w:eastAsia="Times New Roman"/>
                <w:color w:val="000000"/>
                <w:sz w:val="22"/>
                <w:szCs w:val="22"/>
              </w:rPr>
              <w:t>-0.08 (0.05)</w:t>
            </w:r>
          </w:p>
        </w:tc>
        <w:tc>
          <w:tcPr>
            <w:tcW w:w="1352" w:type="dxa"/>
            <w:shd w:val="clear" w:color="auto" w:fill="FFFFFF"/>
            <w:tcMar>
              <w:top w:w="0" w:type="dxa"/>
              <w:left w:w="0" w:type="dxa"/>
              <w:bottom w:w="0" w:type="dxa"/>
              <w:right w:w="0" w:type="dxa"/>
            </w:tcMar>
            <w:vAlign w:val="center"/>
            <w:hideMark/>
          </w:tcPr>
          <w:p w14:paraId="6B7F1FF7" w14:textId="77777777" w:rsidR="00565AA5" w:rsidRDefault="00565AA5" w:rsidP="00565AA5">
            <w:pPr>
              <w:keepNext/>
              <w:spacing w:before="20" w:after="20"/>
              <w:ind w:left="20" w:right="20"/>
              <w:jc w:val="center"/>
            </w:pPr>
            <w:r>
              <w:rPr>
                <w:rFonts w:eastAsia="Times New Roman"/>
                <w:color w:val="000000"/>
                <w:sz w:val="22"/>
                <w:szCs w:val="22"/>
              </w:rPr>
              <w:t xml:space="preserve"> 0.08 (0.04)*</w:t>
            </w:r>
          </w:p>
        </w:tc>
        <w:tc>
          <w:tcPr>
            <w:tcW w:w="1664" w:type="dxa"/>
            <w:shd w:val="clear" w:color="auto" w:fill="FFFFFF"/>
            <w:tcMar>
              <w:top w:w="0" w:type="dxa"/>
              <w:left w:w="0" w:type="dxa"/>
              <w:bottom w:w="0" w:type="dxa"/>
              <w:right w:w="0" w:type="dxa"/>
            </w:tcMar>
            <w:vAlign w:val="center"/>
            <w:hideMark/>
          </w:tcPr>
          <w:p w14:paraId="06FA2777" w14:textId="77777777" w:rsidR="00565AA5" w:rsidRDefault="00565AA5" w:rsidP="00565AA5">
            <w:pPr>
              <w:keepNext/>
              <w:spacing w:before="20" w:after="20"/>
              <w:ind w:left="20" w:right="20"/>
              <w:jc w:val="center"/>
            </w:pPr>
            <w:r>
              <w:rPr>
                <w:rFonts w:eastAsia="Times New Roman"/>
                <w:color w:val="000000"/>
                <w:sz w:val="22"/>
                <w:szCs w:val="22"/>
              </w:rPr>
              <w:t xml:space="preserve"> 0.05 (0.06)</w:t>
            </w:r>
          </w:p>
        </w:tc>
        <w:tc>
          <w:tcPr>
            <w:tcW w:w="1444" w:type="dxa"/>
            <w:shd w:val="clear" w:color="auto" w:fill="FFFFFF"/>
            <w:tcMar>
              <w:top w:w="0" w:type="dxa"/>
              <w:left w:w="0" w:type="dxa"/>
              <w:bottom w:w="0" w:type="dxa"/>
              <w:right w:w="0" w:type="dxa"/>
            </w:tcMar>
            <w:vAlign w:val="center"/>
            <w:hideMark/>
          </w:tcPr>
          <w:p w14:paraId="45C8C6E3" w14:textId="77777777" w:rsidR="00565AA5" w:rsidRDefault="00565AA5" w:rsidP="00565AA5">
            <w:pPr>
              <w:keepNext/>
              <w:spacing w:before="20" w:after="20"/>
              <w:ind w:left="20" w:right="20"/>
              <w:jc w:val="center"/>
            </w:pPr>
            <w:r>
              <w:rPr>
                <w:rFonts w:eastAsia="Times New Roman"/>
                <w:color w:val="000000"/>
                <w:sz w:val="22"/>
                <w:szCs w:val="22"/>
              </w:rPr>
              <w:t>-0.01 (0.03)</w:t>
            </w:r>
          </w:p>
        </w:tc>
      </w:tr>
      <w:tr w:rsidR="00565AA5" w14:paraId="6A08B291" w14:textId="77777777" w:rsidTr="00565AA5">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hideMark/>
          </w:tcPr>
          <w:p w14:paraId="308B2B00" w14:textId="68EC2F02" w:rsidR="00565AA5" w:rsidRDefault="00565AA5" w:rsidP="00565AA5">
            <w:pPr>
              <w:keepNext/>
              <w:spacing w:before="20" w:after="20"/>
              <w:ind w:left="20" w:right="20"/>
            </w:pPr>
            <w:r>
              <w:rPr>
                <w:color w:val="000000"/>
                <w:sz w:val="22"/>
                <w:szCs w:val="22"/>
              </w:rPr>
              <w:t>SA x AG</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65FD5A0B" w14:textId="77777777" w:rsidR="00565AA5" w:rsidRDefault="00565AA5" w:rsidP="00565AA5">
            <w:pPr>
              <w:keepNext/>
              <w:spacing w:before="20" w:after="20"/>
              <w:ind w:left="20" w:right="20"/>
              <w:jc w:val="center"/>
            </w:pPr>
            <w:r>
              <w:rPr>
                <w:rFonts w:eastAsia="Times New Roman"/>
                <w:color w:val="000000"/>
                <w:sz w:val="22"/>
                <w:szCs w:val="22"/>
              </w:rPr>
              <w:t>-0.04 (0.01)**</w:t>
            </w:r>
          </w:p>
        </w:tc>
        <w:tc>
          <w:tcPr>
            <w:tcW w:w="1352" w:type="dxa"/>
            <w:tcBorders>
              <w:bottom w:val="single" w:sz="4" w:space="0" w:color="auto"/>
            </w:tcBorders>
            <w:shd w:val="clear" w:color="auto" w:fill="FFFFFF"/>
            <w:tcMar>
              <w:top w:w="0" w:type="dxa"/>
              <w:left w:w="0" w:type="dxa"/>
              <w:bottom w:w="0" w:type="dxa"/>
              <w:right w:w="0" w:type="dxa"/>
            </w:tcMar>
            <w:vAlign w:val="center"/>
            <w:hideMark/>
          </w:tcPr>
          <w:p w14:paraId="437436EE" w14:textId="77777777" w:rsidR="00565AA5" w:rsidRDefault="00565AA5" w:rsidP="00565AA5">
            <w:pPr>
              <w:keepNext/>
              <w:spacing w:before="20" w:after="20"/>
              <w:ind w:left="20" w:right="20"/>
              <w:jc w:val="center"/>
            </w:pPr>
            <w:r>
              <w:rPr>
                <w:rFonts w:eastAsia="Times New Roman"/>
                <w:color w:val="000000"/>
                <w:sz w:val="22"/>
                <w:szCs w:val="22"/>
              </w:rPr>
              <w:t>-0.01 (0.02)</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5C6C279E" w14:textId="77777777" w:rsidR="00565AA5" w:rsidRDefault="00565AA5" w:rsidP="00565AA5">
            <w:pPr>
              <w:keepNext/>
              <w:spacing w:before="20" w:after="20"/>
              <w:ind w:left="20" w:right="20"/>
              <w:jc w:val="center"/>
            </w:pPr>
            <w:r>
              <w:rPr>
                <w:rFonts w:eastAsia="Times New Roman"/>
                <w:color w:val="000000"/>
                <w:sz w:val="22"/>
                <w:szCs w:val="22"/>
              </w:rPr>
              <w:t xml:space="preserve"> 0.01 (0.02)</w:t>
            </w:r>
          </w:p>
        </w:tc>
        <w:tc>
          <w:tcPr>
            <w:tcW w:w="1444" w:type="dxa"/>
            <w:tcBorders>
              <w:bottom w:val="single" w:sz="4" w:space="0" w:color="auto"/>
            </w:tcBorders>
            <w:shd w:val="clear" w:color="auto" w:fill="FFFFFF"/>
            <w:tcMar>
              <w:top w:w="0" w:type="dxa"/>
              <w:left w:w="0" w:type="dxa"/>
              <w:bottom w:w="0" w:type="dxa"/>
              <w:right w:w="0" w:type="dxa"/>
            </w:tcMar>
            <w:vAlign w:val="center"/>
            <w:hideMark/>
          </w:tcPr>
          <w:p w14:paraId="3C38CC77" w14:textId="77777777" w:rsidR="00565AA5" w:rsidRDefault="00565AA5" w:rsidP="00565AA5">
            <w:pPr>
              <w:keepNext/>
              <w:spacing w:before="20" w:after="20"/>
              <w:ind w:left="20" w:right="20"/>
              <w:jc w:val="center"/>
            </w:pPr>
            <w:r>
              <w:rPr>
                <w:rFonts w:eastAsia="Times New Roman"/>
                <w:color w:val="000000"/>
                <w:sz w:val="22"/>
                <w:szCs w:val="22"/>
              </w:rPr>
              <w:t xml:space="preserve"> 0.03 (0.01)</w:t>
            </w:r>
          </w:p>
        </w:tc>
      </w:tr>
      <w:tr w:rsidR="00565AA5" w14:paraId="4C860A7F" w14:textId="77777777" w:rsidTr="00565AA5">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hideMark/>
          </w:tcPr>
          <w:p w14:paraId="6AB74D80" w14:textId="37743606" w:rsidR="00565AA5" w:rsidRDefault="00565AA5" w:rsidP="00565AA5">
            <w:pPr>
              <w:keepNext/>
              <w:spacing w:before="20" w:after="20"/>
              <w:ind w:left="20" w:right="20"/>
            </w:pPr>
            <w:r>
              <w:rPr>
                <w:i/>
                <w:color w:val="000000"/>
                <w:sz w:val="22"/>
                <w:szCs w:val="22"/>
              </w:rPr>
              <w:t>R</w:t>
            </w:r>
            <w:r>
              <w:rPr>
                <w:color w:val="000000"/>
                <w:sz w:val="22"/>
                <w:szCs w:val="22"/>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152505C3" w14:textId="77777777" w:rsidR="00565AA5" w:rsidRDefault="00565AA5" w:rsidP="00565AA5">
            <w:pPr>
              <w:keepNext/>
              <w:spacing w:before="20" w:after="20"/>
              <w:ind w:left="20" w:right="20"/>
              <w:jc w:val="center"/>
            </w:pPr>
            <w:r>
              <w:rPr>
                <w:rFonts w:eastAsia="Times New Roman"/>
                <w:color w:val="000000"/>
                <w:sz w:val="22"/>
                <w:szCs w:val="22"/>
              </w:rPr>
              <w:t>0.40 (0.09)</w:t>
            </w:r>
          </w:p>
        </w:tc>
        <w:tc>
          <w:tcPr>
            <w:tcW w:w="1352" w:type="dxa"/>
            <w:tcBorders>
              <w:top w:val="single" w:sz="4" w:space="0" w:color="auto"/>
            </w:tcBorders>
            <w:shd w:val="clear" w:color="auto" w:fill="FFFFFF"/>
            <w:tcMar>
              <w:top w:w="0" w:type="dxa"/>
              <w:left w:w="0" w:type="dxa"/>
              <w:bottom w:w="0" w:type="dxa"/>
              <w:right w:w="0" w:type="dxa"/>
            </w:tcMar>
            <w:vAlign w:val="center"/>
            <w:hideMark/>
          </w:tcPr>
          <w:p w14:paraId="485AD0A6" w14:textId="77777777" w:rsidR="00565AA5" w:rsidRDefault="00565AA5" w:rsidP="00565AA5">
            <w:pPr>
              <w:keepNext/>
              <w:spacing w:before="20" w:after="20"/>
              <w:ind w:left="20" w:right="20"/>
              <w:jc w:val="center"/>
            </w:pPr>
            <w:r>
              <w:rPr>
                <w:rFonts w:eastAsia="Times New Roman"/>
                <w:color w:val="000000"/>
                <w:sz w:val="22"/>
                <w:szCs w:val="22"/>
              </w:rPr>
              <w:t>0.25 (0.08)</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5F033CBB" w14:textId="77777777" w:rsidR="00565AA5" w:rsidRDefault="00565AA5" w:rsidP="00565AA5">
            <w:pPr>
              <w:keepNext/>
              <w:spacing w:before="20" w:after="20"/>
              <w:ind w:left="20" w:right="20"/>
              <w:jc w:val="center"/>
            </w:pPr>
            <w:r>
              <w:rPr>
                <w:rFonts w:eastAsia="Times New Roman"/>
                <w:color w:val="000000"/>
                <w:sz w:val="22"/>
                <w:szCs w:val="22"/>
              </w:rPr>
              <w:t>0.36 (0.05)</w:t>
            </w:r>
          </w:p>
        </w:tc>
        <w:tc>
          <w:tcPr>
            <w:tcW w:w="1444" w:type="dxa"/>
            <w:tcBorders>
              <w:top w:val="single" w:sz="4" w:space="0" w:color="auto"/>
            </w:tcBorders>
            <w:shd w:val="clear" w:color="auto" w:fill="FFFFFF"/>
            <w:tcMar>
              <w:top w:w="0" w:type="dxa"/>
              <w:left w:w="0" w:type="dxa"/>
              <w:bottom w:w="0" w:type="dxa"/>
              <w:right w:w="0" w:type="dxa"/>
            </w:tcMar>
            <w:vAlign w:val="center"/>
            <w:hideMark/>
          </w:tcPr>
          <w:p w14:paraId="1A3DB644" w14:textId="77777777" w:rsidR="00565AA5" w:rsidRDefault="00565AA5" w:rsidP="00565AA5">
            <w:pPr>
              <w:keepNext/>
              <w:spacing w:before="20" w:after="20"/>
              <w:ind w:left="20" w:right="20"/>
              <w:jc w:val="center"/>
            </w:pPr>
            <w:r>
              <w:rPr>
                <w:rFonts w:eastAsia="Times New Roman"/>
                <w:color w:val="000000"/>
                <w:sz w:val="22"/>
                <w:szCs w:val="22"/>
              </w:rPr>
              <w:t>0.09 (0.04)</w:t>
            </w:r>
          </w:p>
        </w:tc>
      </w:tr>
      <w:tr w:rsidR="00565AA5" w14:paraId="2E93EFE2" w14:textId="77777777" w:rsidTr="00A10D05">
        <w:trPr>
          <w:cantSplit/>
          <w:jc w:val="center"/>
        </w:trPr>
        <w:tc>
          <w:tcPr>
            <w:tcW w:w="2905" w:type="dxa"/>
            <w:shd w:val="clear" w:color="auto" w:fill="FFFFFF"/>
            <w:tcMar>
              <w:top w:w="0" w:type="dxa"/>
              <w:left w:w="0" w:type="dxa"/>
              <w:bottom w:w="0" w:type="dxa"/>
              <w:right w:w="0" w:type="dxa"/>
            </w:tcMar>
            <w:vAlign w:val="center"/>
            <w:hideMark/>
          </w:tcPr>
          <w:p w14:paraId="4D4D8207" w14:textId="19AB975D" w:rsidR="00565AA5" w:rsidRDefault="00565AA5" w:rsidP="00565AA5">
            <w:pPr>
              <w:keepNext/>
              <w:spacing w:before="20" w:after="20"/>
              <w:ind w:left="20" w:right="20"/>
            </w:pPr>
            <w:r>
              <w:rPr>
                <w:color w:val="000000"/>
                <w:sz w:val="22"/>
                <w:szCs w:val="22"/>
              </w:rPr>
              <w:t>χ</w:t>
            </w:r>
            <w:r>
              <w:rPr>
                <w:color w:val="000000"/>
                <w:sz w:val="22"/>
                <w:szCs w:val="22"/>
                <w:vertAlign w:val="superscript"/>
              </w:rPr>
              <w:t>2</w:t>
            </w:r>
            <w:r>
              <w:rPr>
                <w:color w:val="000000"/>
                <w:sz w:val="22"/>
                <w:szCs w:val="22"/>
              </w:rPr>
              <w:t xml:space="preserve"> (35)</w:t>
            </w:r>
          </w:p>
        </w:tc>
        <w:tc>
          <w:tcPr>
            <w:tcW w:w="3016" w:type="dxa"/>
            <w:gridSpan w:val="2"/>
            <w:shd w:val="clear" w:color="auto" w:fill="FFFFFF"/>
            <w:tcMar>
              <w:top w:w="0" w:type="dxa"/>
              <w:left w:w="0" w:type="dxa"/>
              <w:bottom w:w="0" w:type="dxa"/>
              <w:right w:w="0" w:type="dxa"/>
            </w:tcMar>
            <w:vAlign w:val="center"/>
            <w:hideMark/>
          </w:tcPr>
          <w:p w14:paraId="687FFD01" w14:textId="58E75302" w:rsidR="00565AA5" w:rsidRDefault="00565AA5" w:rsidP="00565AA5">
            <w:pPr>
              <w:keepNext/>
              <w:spacing w:before="20" w:after="20"/>
              <w:ind w:left="20" w:right="20"/>
              <w:jc w:val="center"/>
            </w:pPr>
            <w:r>
              <w:rPr>
                <w:rFonts w:eastAsia="Times New Roman"/>
                <w:color w:val="000000"/>
                <w:sz w:val="22"/>
                <w:szCs w:val="22"/>
              </w:rPr>
              <w:t>42.88</w:t>
            </w:r>
          </w:p>
        </w:tc>
        <w:tc>
          <w:tcPr>
            <w:tcW w:w="3108" w:type="dxa"/>
            <w:gridSpan w:val="2"/>
            <w:shd w:val="clear" w:color="auto" w:fill="FFFFFF"/>
            <w:tcMar>
              <w:top w:w="0" w:type="dxa"/>
              <w:left w:w="0" w:type="dxa"/>
              <w:bottom w:w="0" w:type="dxa"/>
              <w:right w:w="0" w:type="dxa"/>
            </w:tcMar>
            <w:vAlign w:val="center"/>
            <w:hideMark/>
          </w:tcPr>
          <w:p w14:paraId="2CA0C435" w14:textId="0E4E8A5D" w:rsidR="00565AA5" w:rsidRDefault="00565AA5" w:rsidP="00565AA5">
            <w:pPr>
              <w:keepNext/>
              <w:spacing w:before="20" w:after="20"/>
              <w:ind w:left="20" w:right="20"/>
              <w:jc w:val="center"/>
            </w:pPr>
            <w:r>
              <w:rPr>
                <w:rFonts w:eastAsia="Times New Roman"/>
                <w:color w:val="000000"/>
                <w:sz w:val="22"/>
                <w:szCs w:val="22"/>
              </w:rPr>
              <w:t>39.52</w:t>
            </w:r>
          </w:p>
        </w:tc>
      </w:tr>
      <w:tr w:rsidR="00565AA5" w14:paraId="0C26B2A5" w14:textId="77777777" w:rsidTr="00B12A01">
        <w:trPr>
          <w:cantSplit/>
          <w:jc w:val="center"/>
        </w:trPr>
        <w:tc>
          <w:tcPr>
            <w:tcW w:w="2905" w:type="dxa"/>
            <w:shd w:val="clear" w:color="auto" w:fill="FFFFFF"/>
            <w:tcMar>
              <w:top w:w="0" w:type="dxa"/>
              <w:left w:w="0" w:type="dxa"/>
              <w:bottom w:w="0" w:type="dxa"/>
              <w:right w:w="0" w:type="dxa"/>
            </w:tcMar>
            <w:vAlign w:val="center"/>
            <w:hideMark/>
          </w:tcPr>
          <w:p w14:paraId="7C6687A4" w14:textId="667B5844" w:rsidR="00565AA5" w:rsidRDefault="00565AA5" w:rsidP="00565AA5">
            <w:pPr>
              <w:keepNext/>
              <w:spacing w:before="20" w:after="20"/>
              <w:ind w:left="20" w:right="20"/>
            </w:pPr>
            <w:r>
              <w:rPr>
                <w:i/>
                <w:color w:val="000000"/>
                <w:sz w:val="22"/>
                <w:szCs w:val="22"/>
              </w:rPr>
              <w:t>n</w:t>
            </w:r>
          </w:p>
        </w:tc>
        <w:tc>
          <w:tcPr>
            <w:tcW w:w="3016" w:type="dxa"/>
            <w:gridSpan w:val="2"/>
            <w:shd w:val="clear" w:color="auto" w:fill="FFFFFF"/>
            <w:tcMar>
              <w:top w:w="0" w:type="dxa"/>
              <w:left w:w="0" w:type="dxa"/>
              <w:bottom w:w="0" w:type="dxa"/>
              <w:right w:w="0" w:type="dxa"/>
            </w:tcMar>
            <w:vAlign w:val="center"/>
            <w:hideMark/>
          </w:tcPr>
          <w:p w14:paraId="21A05E0F" w14:textId="46794208" w:rsidR="00565AA5" w:rsidRDefault="00565AA5" w:rsidP="00565AA5">
            <w:pPr>
              <w:keepNext/>
              <w:spacing w:before="20" w:after="20"/>
              <w:ind w:left="20" w:right="20"/>
              <w:jc w:val="center"/>
            </w:pPr>
            <w:r>
              <w:rPr>
                <w:rFonts w:eastAsia="Times New Roman"/>
                <w:color w:val="000000"/>
                <w:sz w:val="22"/>
                <w:szCs w:val="22"/>
              </w:rPr>
              <w:t>761</w:t>
            </w:r>
          </w:p>
        </w:tc>
        <w:tc>
          <w:tcPr>
            <w:tcW w:w="3108" w:type="dxa"/>
            <w:gridSpan w:val="2"/>
            <w:shd w:val="clear" w:color="auto" w:fill="FFFFFF"/>
            <w:tcMar>
              <w:top w:w="0" w:type="dxa"/>
              <w:left w:w="0" w:type="dxa"/>
              <w:bottom w:w="0" w:type="dxa"/>
              <w:right w:w="0" w:type="dxa"/>
            </w:tcMar>
            <w:vAlign w:val="center"/>
            <w:hideMark/>
          </w:tcPr>
          <w:p w14:paraId="197A8400" w14:textId="0031995B" w:rsidR="00565AA5" w:rsidRDefault="00565AA5" w:rsidP="00565AA5">
            <w:pPr>
              <w:keepNext/>
              <w:spacing w:before="20" w:after="20"/>
              <w:ind w:left="20" w:right="20"/>
              <w:jc w:val="center"/>
            </w:pPr>
            <w:r>
              <w:rPr>
                <w:rFonts w:eastAsia="Times New Roman"/>
                <w:color w:val="000000"/>
                <w:sz w:val="22"/>
                <w:szCs w:val="22"/>
              </w:rPr>
              <w:t>797</w:t>
            </w:r>
          </w:p>
        </w:tc>
      </w:tr>
      <w:tr w:rsidR="00565AA5" w14:paraId="0F6BA3F0" w14:textId="77777777" w:rsidTr="00997B85">
        <w:trPr>
          <w:cantSplit/>
          <w:jc w:val="center"/>
        </w:trPr>
        <w:tc>
          <w:tcPr>
            <w:tcW w:w="2905" w:type="dxa"/>
            <w:shd w:val="clear" w:color="auto" w:fill="FFFFFF"/>
            <w:tcMar>
              <w:top w:w="0" w:type="dxa"/>
              <w:left w:w="0" w:type="dxa"/>
              <w:bottom w:w="0" w:type="dxa"/>
              <w:right w:w="0" w:type="dxa"/>
            </w:tcMar>
            <w:vAlign w:val="center"/>
            <w:hideMark/>
          </w:tcPr>
          <w:p w14:paraId="43A011B9" w14:textId="105E770C" w:rsidR="00565AA5" w:rsidRDefault="00565AA5" w:rsidP="00565AA5">
            <w:pPr>
              <w:keepNext/>
              <w:spacing w:before="20" w:after="20"/>
              <w:ind w:left="20" w:right="20"/>
            </w:pPr>
            <w:r>
              <w:rPr>
                <w:i/>
                <w:color w:val="000000"/>
                <w:sz w:val="22"/>
                <w:szCs w:val="22"/>
              </w:rPr>
              <w:t>CFI</w:t>
            </w:r>
          </w:p>
        </w:tc>
        <w:tc>
          <w:tcPr>
            <w:tcW w:w="3016" w:type="dxa"/>
            <w:gridSpan w:val="2"/>
            <w:shd w:val="clear" w:color="auto" w:fill="FFFFFF"/>
            <w:tcMar>
              <w:top w:w="0" w:type="dxa"/>
              <w:left w:w="0" w:type="dxa"/>
              <w:bottom w:w="0" w:type="dxa"/>
              <w:right w:w="0" w:type="dxa"/>
            </w:tcMar>
            <w:vAlign w:val="center"/>
            <w:hideMark/>
          </w:tcPr>
          <w:p w14:paraId="72BE7F31" w14:textId="5BB9609B" w:rsidR="00565AA5" w:rsidRDefault="00565AA5" w:rsidP="00565AA5">
            <w:pPr>
              <w:keepNext/>
              <w:spacing w:before="20" w:after="20"/>
              <w:ind w:left="20" w:right="20"/>
              <w:jc w:val="center"/>
            </w:pPr>
            <w:r>
              <w:rPr>
                <w:rFonts w:eastAsia="Times New Roman"/>
                <w:color w:val="000000"/>
                <w:sz w:val="22"/>
                <w:szCs w:val="22"/>
              </w:rPr>
              <w:t>0.98</w:t>
            </w:r>
          </w:p>
        </w:tc>
        <w:tc>
          <w:tcPr>
            <w:tcW w:w="3108" w:type="dxa"/>
            <w:gridSpan w:val="2"/>
            <w:shd w:val="clear" w:color="auto" w:fill="FFFFFF"/>
            <w:tcMar>
              <w:top w:w="0" w:type="dxa"/>
              <w:left w:w="0" w:type="dxa"/>
              <w:bottom w:w="0" w:type="dxa"/>
              <w:right w:w="0" w:type="dxa"/>
            </w:tcMar>
            <w:vAlign w:val="center"/>
            <w:hideMark/>
          </w:tcPr>
          <w:p w14:paraId="729669F4" w14:textId="392BAC1F" w:rsidR="00565AA5" w:rsidRDefault="00565AA5" w:rsidP="00565AA5">
            <w:pPr>
              <w:keepNext/>
              <w:spacing w:before="20" w:after="20"/>
              <w:ind w:left="20" w:right="20"/>
              <w:jc w:val="center"/>
            </w:pPr>
            <w:r>
              <w:rPr>
                <w:rFonts w:eastAsia="Times New Roman"/>
                <w:color w:val="000000"/>
                <w:sz w:val="22"/>
                <w:szCs w:val="22"/>
              </w:rPr>
              <w:t>0.98</w:t>
            </w:r>
          </w:p>
        </w:tc>
      </w:tr>
      <w:tr w:rsidR="00565AA5" w14:paraId="61EFE56C" w14:textId="77777777" w:rsidTr="00713369">
        <w:trPr>
          <w:cantSplit/>
          <w:jc w:val="center"/>
        </w:trPr>
        <w:tc>
          <w:tcPr>
            <w:tcW w:w="2905" w:type="dxa"/>
            <w:shd w:val="clear" w:color="auto" w:fill="FFFFFF"/>
            <w:tcMar>
              <w:top w:w="0" w:type="dxa"/>
              <w:left w:w="0" w:type="dxa"/>
              <w:bottom w:w="0" w:type="dxa"/>
              <w:right w:w="0" w:type="dxa"/>
            </w:tcMar>
            <w:vAlign w:val="center"/>
            <w:hideMark/>
          </w:tcPr>
          <w:p w14:paraId="2F7CF00D" w14:textId="765480CB" w:rsidR="00565AA5" w:rsidRDefault="00565AA5" w:rsidP="00565AA5">
            <w:pPr>
              <w:keepNext/>
              <w:spacing w:before="20" w:after="20"/>
              <w:ind w:left="20" w:right="20"/>
            </w:pPr>
            <w:r>
              <w:rPr>
                <w:i/>
                <w:color w:val="000000"/>
                <w:sz w:val="22"/>
                <w:szCs w:val="22"/>
              </w:rPr>
              <w:t>RMSEA</w:t>
            </w:r>
          </w:p>
        </w:tc>
        <w:tc>
          <w:tcPr>
            <w:tcW w:w="3016" w:type="dxa"/>
            <w:gridSpan w:val="2"/>
            <w:shd w:val="clear" w:color="auto" w:fill="FFFFFF"/>
            <w:tcMar>
              <w:top w:w="0" w:type="dxa"/>
              <w:left w:w="0" w:type="dxa"/>
              <w:bottom w:w="0" w:type="dxa"/>
              <w:right w:w="0" w:type="dxa"/>
            </w:tcMar>
            <w:vAlign w:val="center"/>
            <w:hideMark/>
          </w:tcPr>
          <w:p w14:paraId="3621A85C" w14:textId="69B339BC" w:rsidR="00565AA5" w:rsidRDefault="00565AA5" w:rsidP="00565AA5">
            <w:pPr>
              <w:keepNext/>
              <w:spacing w:before="20" w:after="20"/>
              <w:ind w:left="20" w:right="20"/>
              <w:jc w:val="center"/>
            </w:pPr>
            <w:r>
              <w:rPr>
                <w:rFonts w:eastAsia="Times New Roman"/>
                <w:color w:val="000000"/>
                <w:sz w:val="22"/>
                <w:szCs w:val="22"/>
              </w:rPr>
              <w:t>0.02 [0.00, 0.03]</w:t>
            </w:r>
          </w:p>
        </w:tc>
        <w:tc>
          <w:tcPr>
            <w:tcW w:w="3108" w:type="dxa"/>
            <w:gridSpan w:val="2"/>
            <w:shd w:val="clear" w:color="auto" w:fill="FFFFFF"/>
            <w:tcMar>
              <w:top w:w="0" w:type="dxa"/>
              <w:left w:w="0" w:type="dxa"/>
              <w:bottom w:w="0" w:type="dxa"/>
              <w:right w:w="0" w:type="dxa"/>
            </w:tcMar>
            <w:vAlign w:val="center"/>
            <w:hideMark/>
          </w:tcPr>
          <w:p w14:paraId="16F57756" w14:textId="3E8B0C91" w:rsidR="00565AA5" w:rsidRDefault="00565AA5" w:rsidP="00565AA5">
            <w:pPr>
              <w:keepNext/>
              <w:spacing w:before="20" w:after="20"/>
              <w:ind w:left="20" w:right="20"/>
              <w:jc w:val="center"/>
            </w:pPr>
            <w:r>
              <w:rPr>
                <w:rFonts w:eastAsia="Times New Roman"/>
                <w:color w:val="000000"/>
                <w:sz w:val="22"/>
                <w:szCs w:val="22"/>
              </w:rPr>
              <w:t>0.01 [0.00, 0.03]</w:t>
            </w:r>
          </w:p>
        </w:tc>
      </w:tr>
      <w:tr w:rsidR="00565AA5" w14:paraId="1D932B95" w14:textId="77777777" w:rsidTr="00C3069F">
        <w:trPr>
          <w:cantSplit/>
          <w:jc w:val="center"/>
        </w:trPr>
        <w:tc>
          <w:tcPr>
            <w:tcW w:w="29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B414F81" w14:textId="337B8003" w:rsidR="00565AA5" w:rsidRDefault="00565AA5" w:rsidP="00565AA5">
            <w:pPr>
              <w:keepNext/>
              <w:spacing w:before="20" w:after="20"/>
              <w:ind w:left="20" w:right="20"/>
            </w:pPr>
            <w:r>
              <w:rPr>
                <w:i/>
                <w:color w:val="000000"/>
                <w:sz w:val="22"/>
                <w:szCs w:val="22"/>
              </w:rPr>
              <w:t>SRMR</w:t>
            </w:r>
          </w:p>
        </w:tc>
        <w:tc>
          <w:tcPr>
            <w:tcW w:w="3016"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9C27985" w14:textId="0EA4F957" w:rsidR="00565AA5" w:rsidRDefault="00565AA5" w:rsidP="00565AA5">
            <w:pPr>
              <w:keepNext/>
              <w:spacing w:before="20" w:after="20"/>
              <w:ind w:left="20" w:right="20"/>
              <w:jc w:val="center"/>
            </w:pPr>
            <w:r>
              <w:rPr>
                <w:rFonts w:eastAsia="Times New Roman"/>
                <w:color w:val="000000"/>
                <w:sz w:val="22"/>
                <w:szCs w:val="22"/>
              </w:rPr>
              <w:t>0.02</w:t>
            </w:r>
          </w:p>
        </w:tc>
        <w:tc>
          <w:tcPr>
            <w:tcW w:w="3108"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A82F8E4" w14:textId="6F99A05A" w:rsidR="00565AA5" w:rsidRDefault="00565AA5" w:rsidP="00565AA5">
            <w:pPr>
              <w:keepNext/>
              <w:spacing w:before="20" w:after="20"/>
              <w:ind w:left="20" w:right="20"/>
              <w:jc w:val="center"/>
            </w:pPr>
            <w:r>
              <w:rPr>
                <w:rFonts w:eastAsia="Times New Roman"/>
                <w:color w:val="000000"/>
                <w:sz w:val="22"/>
                <w:szCs w:val="22"/>
              </w:rPr>
              <w:t>0.02</w:t>
            </w:r>
          </w:p>
        </w:tc>
      </w:tr>
    </w:tbl>
    <w:p w14:paraId="31FBA40F" w14:textId="77777777" w:rsidR="00565AA5" w:rsidRDefault="00565AA5" w:rsidP="00565AA5">
      <w:pPr>
        <w:pStyle w:val="BodyText"/>
      </w:pPr>
      <w:r>
        <w:rPr>
          <w:i/>
          <w:iCs/>
        </w:rPr>
        <w:t>Note.</w:t>
      </w:r>
      <w:r>
        <w:t xml:space="preserve"> Parentheses contain cluster robust standard errors. *</w:t>
      </w:r>
      <w:r>
        <w:rPr>
          <w:i/>
          <w:iCs/>
        </w:rPr>
        <w:t>p</w:t>
      </w:r>
      <w:r>
        <w:t xml:space="preserve"> &lt; .05, **</w:t>
      </w:r>
      <w:r>
        <w:rPr>
          <w:i/>
          <w:iCs/>
        </w:rPr>
        <w:t>p</w:t>
      </w:r>
      <w:r>
        <w:t xml:space="preserve"> &lt; .01</w:t>
      </w:r>
    </w:p>
    <w:p w14:paraId="2C8BDA9A" w14:textId="77777777" w:rsidR="00565AA5" w:rsidRDefault="00565AA5">
      <w:pPr>
        <w:pStyle w:val="BodyText"/>
        <w:rPr>
          <w:i/>
          <w:iCs/>
        </w:rPr>
      </w:pPr>
    </w:p>
    <w:p w14:paraId="2B45FDC8" w14:textId="77777777" w:rsidR="00565AA5" w:rsidRDefault="00565AA5">
      <w:pPr>
        <w:pStyle w:val="BodyText"/>
        <w:rPr>
          <w:i/>
          <w:iCs/>
        </w:rPr>
      </w:pPr>
    </w:p>
    <w:p w14:paraId="39F372B6" w14:textId="77777777" w:rsidR="00565AA5" w:rsidRDefault="00565AA5">
      <w:pPr>
        <w:pStyle w:val="BodyText"/>
        <w:rPr>
          <w:i/>
          <w:iCs/>
        </w:rPr>
      </w:pPr>
    </w:p>
    <w:p w14:paraId="357C9B63" w14:textId="77777777" w:rsidR="00565AA5" w:rsidRDefault="00565AA5">
      <w:pPr>
        <w:pStyle w:val="BodyText"/>
        <w:rPr>
          <w:i/>
          <w:iCs/>
        </w:rPr>
      </w:pPr>
    </w:p>
    <w:p w14:paraId="2EE11FE5" w14:textId="77777777" w:rsidR="00565AA5" w:rsidRDefault="00565AA5">
      <w:pPr>
        <w:pStyle w:val="BodyText"/>
        <w:rPr>
          <w:i/>
          <w:iCs/>
        </w:rPr>
      </w:pPr>
    </w:p>
    <w:p w14:paraId="1B8DE4BE" w14:textId="77777777" w:rsidR="00565AA5" w:rsidRDefault="00565AA5">
      <w:pPr>
        <w:pStyle w:val="BodyText"/>
        <w:rPr>
          <w:i/>
          <w:iCs/>
        </w:rPr>
      </w:pPr>
    </w:p>
    <w:p w14:paraId="1D8B2C01" w14:textId="0D91559B" w:rsidR="0083344D" w:rsidRDefault="00565AA5">
      <w:pPr>
        <w:pStyle w:val="BodyText"/>
      </w:pPr>
      <w:r>
        <w:rPr>
          <w:i/>
          <w:iCs/>
        </w:rPr>
        <w:lastRenderedPageBreak/>
        <w:t xml:space="preserve">Standardized </w:t>
      </w:r>
      <w:r w:rsidR="00000000">
        <w:rPr>
          <w:i/>
          <w:iCs/>
        </w:rPr>
        <w:t>Estimates from Latent Growth Model of Sexual Harassment Perpetration Stratified by Sex</w:t>
      </w:r>
    </w:p>
    <w:tbl>
      <w:tblPr>
        <w:tblW w:w="0" w:type="auto"/>
        <w:jc w:val="center"/>
        <w:tblLayout w:type="fixed"/>
        <w:tblLook w:val="0420" w:firstRow="1" w:lastRow="0" w:firstColumn="0" w:lastColumn="0" w:noHBand="0" w:noVBand="1"/>
      </w:tblPr>
      <w:tblGrid>
        <w:gridCol w:w="2905"/>
        <w:gridCol w:w="1664"/>
        <w:gridCol w:w="1462"/>
        <w:gridCol w:w="1664"/>
        <w:gridCol w:w="1352"/>
      </w:tblGrid>
      <w:tr w:rsidR="0083344D" w14:paraId="1D8B2C05" w14:textId="77777777">
        <w:trPr>
          <w:cantSplit/>
          <w:tblHeader/>
          <w:jc w:val="center"/>
        </w:trPr>
        <w:tc>
          <w:tcPr>
            <w:tcW w:w="2905"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2" w14:textId="721DB6EE" w:rsidR="0083344D" w:rsidRDefault="0083344D">
            <w:pPr>
              <w:keepNext/>
              <w:spacing w:before="20" w:after="20"/>
              <w:ind w:left="20" w:right="20"/>
              <w:jc w:val="center"/>
            </w:pPr>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3" w14:textId="77777777" w:rsidR="0083344D" w:rsidRDefault="00000000">
            <w:pPr>
              <w:keepNext/>
              <w:spacing w:before="20" w:after="20"/>
              <w:ind w:left="20" w:right="20"/>
              <w:jc w:val="center"/>
            </w:pPr>
            <w:r>
              <w:rPr>
                <w:rFonts w:eastAsia="Times New Roman"/>
                <w:color w:val="000000"/>
                <w:sz w:val="22"/>
                <w:szCs w:val="22"/>
              </w:rPr>
              <w:t>Girls</w:t>
            </w:r>
          </w:p>
        </w:tc>
        <w:tc>
          <w:tcPr>
            <w:tcW w:w="301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4" w14:textId="77777777" w:rsidR="0083344D" w:rsidRDefault="00000000">
            <w:pPr>
              <w:keepNext/>
              <w:spacing w:before="20" w:after="20"/>
              <w:ind w:left="20" w:right="20"/>
              <w:jc w:val="center"/>
            </w:pPr>
            <w:r>
              <w:rPr>
                <w:rFonts w:eastAsia="Times New Roman"/>
                <w:color w:val="000000"/>
                <w:sz w:val="22"/>
                <w:szCs w:val="22"/>
              </w:rPr>
              <w:t>Boys</w:t>
            </w:r>
          </w:p>
        </w:tc>
      </w:tr>
      <w:tr w:rsidR="0083344D" w14:paraId="1D8B2C0B" w14:textId="77777777">
        <w:trPr>
          <w:cantSplit/>
          <w:tblHeader/>
          <w:jc w:val="center"/>
        </w:trPr>
        <w:tc>
          <w:tcPr>
            <w:tcW w:w="2905"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6" w14:textId="77777777" w:rsidR="0083344D" w:rsidRDefault="0083344D">
            <w:pPr>
              <w:keepNext/>
              <w:spacing w:before="20" w:after="20"/>
              <w:ind w:left="20" w:right="20"/>
              <w:jc w:val="center"/>
            </w:pP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7" w14:textId="71DC7659" w:rsidR="0083344D" w:rsidRDefault="00000000">
            <w:pPr>
              <w:keepNext/>
              <w:spacing w:before="20" w:after="20"/>
              <w:ind w:left="20" w:right="20"/>
              <w:jc w:val="center"/>
            </w:pPr>
            <w:r>
              <w:rPr>
                <w:rFonts w:eastAsia="Times New Roman"/>
                <w:color w:val="000000"/>
                <w:sz w:val="22"/>
                <w:szCs w:val="22"/>
              </w:rPr>
              <w:t>I</w:t>
            </w:r>
            <w:r w:rsidR="00C5553F">
              <w:rPr>
                <w:rFonts w:eastAsia="Times New Roman"/>
                <w:color w:val="000000"/>
                <w:sz w:val="22"/>
                <w:szCs w:val="22"/>
              </w:rPr>
              <w:t>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8" w14:textId="6E8448B4" w:rsidR="0083344D" w:rsidRDefault="00C5553F">
            <w:pPr>
              <w:keepNext/>
              <w:spacing w:before="20" w:after="20"/>
              <w:ind w:left="20" w:right="20"/>
              <w:jc w:val="center"/>
            </w:pPr>
            <w:r>
              <w:rPr>
                <w:rFonts w:eastAsia="Times New Roman"/>
                <w:color w:val="000000"/>
                <w:sz w:val="22"/>
                <w:szCs w:val="22"/>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9" w14:textId="42E007CC" w:rsidR="0083344D" w:rsidRDefault="00000000">
            <w:pPr>
              <w:keepNext/>
              <w:spacing w:before="20" w:after="20"/>
              <w:ind w:left="20" w:right="20"/>
              <w:jc w:val="center"/>
            </w:pPr>
            <w:r>
              <w:rPr>
                <w:rFonts w:eastAsia="Times New Roman"/>
                <w:color w:val="000000"/>
                <w:sz w:val="22"/>
                <w:szCs w:val="22"/>
              </w:rPr>
              <w:t>I</w:t>
            </w:r>
            <w:r w:rsidR="00C5553F">
              <w:rPr>
                <w:rFonts w:eastAsia="Times New Roman"/>
                <w:color w:val="000000"/>
                <w:sz w:val="22"/>
                <w:szCs w:val="22"/>
              </w:rPr>
              <w:t>ntercept</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0A" w14:textId="2E94E204" w:rsidR="0083344D" w:rsidRDefault="00C5553F">
            <w:pPr>
              <w:keepNext/>
              <w:spacing w:before="20" w:after="20"/>
              <w:ind w:left="20" w:right="20"/>
              <w:jc w:val="center"/>
            </w:pPr>
            <w:r>
              <w:rPr>
                <w:rFonts w:eastAsia="Times New Roman"/>
                <w:color w:val="000000"/>
                <w:sz w:val="22"/>
                <w:szCs w:val="22"/>
              </w:rPr>
              <w:t>Slope</w:t>
            </w:r>
          </w:p>
        </w:tc>
      </w:tr>
      <w:tr w:rsidR="000C458C" w14:paraId="1D8B2C11" w14:textId="77777777">
        <w:trPr>
          <w:cantSplit/>
          <w:jc w:val="center"/>
        </w:trPr>
        <w:tc>
          <w:tcPr>
            <w:tcW w:w="2905" w:type="dxa"/>
            <w:shd w:val="clear" w:color="auto" w:fill="FFFFFF"/>
            <w:tcMar>
              <w:top w:w="0" w:type="dxa"/>
              <w:left w:w="0" w:type="dxa"/>
              <w:bottom w:w="0" w:type="dxa"/>
              <w:right w:w="0" w:type="dxa"/>
            </w:tcMar>
            <w:vAlign w:val="center"/>
          </w:tcPr>
          <w:p w14:paraId="1D8B2C0C" w14:textId="62E2368F" w:rsidR="000C458C" w:rsidRDefault="000C458C" w:rsidP="000C458C">
            <w:pPr>
              <w:keepNext/>
              <w:spacing w:before="20" w:after="20"/>
              <w:ind w:left="20" w:right="20"/>
            </w:pPr>
            <w:r>
              <w:rPr>
                <w:color w:val="000000"/>
                <w:sz w:val="22"/>
                <w:szCs w:val="22"/>
              </w:rPr>
              <w:t>Intercept term</w:t>
            </w:r>
          </w:p>
        </w:tc>
        <w:tc>
          <w:tcPr>
            <w:tcW w:w="1664" w:type="dxa"/>
            <w:shd w:val="clear" w:color="auto" w:fill="FFFFFF"/>
            <w:tcMar>
              <w:top w:w="0" w:type="dxa"/>
              <w:left w:w="0" w:type="dxa"/>
              <w:bottom w:w="0" w:type="dxa"/>
              <w:right w:w="0" w:type="dxa"/>
            </w:tcMar>
            <w:vAlign w:val="center"/>
          </w:tcPr>
          <w:p w14:paraId="1D8B2C0D" w14:textId="526753F0" w:rsidR="000C458C" w:rsidRDefault="000C458C" w:rsidP="000C458C">
            <w:pPr>
              <w:keepNext/>
              <w:spacing w:before="20" w:after="20"/>
              <w:ind w:left="20" w:right="20"/>
              <w:jc w:val="center"/>
            </w:pPr>
            <w:r>
              <w:rPr>
                <w:rFonts w:eastAsia="Times New Roman"/>
                <w:color w:val="000000"/>
                <w:sz w:val="22"/>
                <w:szCs w:val="22"/>
              </w:rPr>
              <w:t xml:space="preserve"> 0.07 (0.18)</w:t>
            </w:r>
          </w:p>
        </w:tc>
        <w:tc>
          <w:tcPr>
            <w:tcW w:w="1462" w:type="dxa"/>
            <w:shd w:val="clear" w:color="auto" w:fill="FFFFFF"/>
            <w:tcMar>
              <w:top w:w="0" w:type="dxa"/>
              <w:left w:w="0" w:type="dxa"/>
              <w:bottom w:w="0" w:type="dxa"/>
              <w:right w:w="0" w:type="dxa"/>
            </w:tcMar>
            <w:vAlign w:val="center"/>
          </w:tcPr>
          <w:p w14:paraId="1D8B2C0E" w14:textId="21CFA662" w:rsidR="000C458C" w:rsidRDefault="000C458C" w:rsidP="000C458C">
            <w:pPr>
              <w:keepNext/>
              <w:spacing w:before="20" w:after="20"/>
              <w:ind w:left="20" w:right="20"/>
              <w:jc w:val="center"/>
            </w:pPr>
            <w:r>
              <w:rPr>
                <w:rFonts w:eastAsia="Times New Roman"/>
                <w:color w:val="000000"/>
                <w:sz w:val="22"/>
                <w:szCs w:val="22"/>
              </w:rPr>
              <w:t xml:space="preserve"> 0.22 (0.43)</w:t>
            </w:r>
          </w:p>
        </w:tc>
        <w:tc>
          <w:tcPr>
            <w:tcW w:w="1664" w:type="dxa"/>
            <w:shd w:val="clear" w:color="auto" w:fill="FFFFFF"/>
            <w:tcMar>
              <w:top w:w="0" w:type="dxa"/>
              <w:left w:w="0" w:type="dxa"/>
              <w:bottom w:w="0" w:type="dxa"/>
              <w:right w:w="0" w:type="dxa"/>
            </w:tcMar>
            <w:vAlign w:val="center"/>
          </w:tcPr>
          <w:p w14:paraId="1D8B2C0F" w14:textId="3AB06264" w:rsidR="000C458C" w:rsidRDefault="000C458C" w:rsidP="000C458C">
            <w:pPr>
              <w:keepNext/>
              <w:spacing w:before="20" w:after="20"/>
              <w:ind w:left="20" w:right="20"/>
              <w:jc w:val="center"/>
            </w:pPr>
            <w:r>
              <w:rPr>
                <w:rFonts w:eastAsia="Times New Roman"/>
                <w:color w:val="000000"/>
                <w:sz w:val="22"/>
                <w:szCs w:val="22"/>
              </w:rPr>
              <w:t xml:space="preserve"> 0.24 (0.10)*</w:t>
            </w:r>
          </w:p>
        </w:tc>
        <w:tc>
          <w:tcPr>
            <w:tcW w:w="1352" w:type="dxa"/>
            <w:shd w:val="clear" w:color="auto" w:fill="FFFFFF"/>
            <w:tcMar>
              <w:top w:w="0" w:type="dxa"/>
              <w:left w:w="0" w:type="dxa"/>
              <w:bottom w:w="0" w:type="dxa"/>
              <w:right w:w="0" w:type="dxa"/>
            </w:tcMar>
            <w:vAlign w:val="center"/>
          </w:tcPr>
          <w:p w14:paraId="1D8B2C10" w14:textId="01690C2F" w:rsidR="000C458C" w:rsidRDefault="000C458C" w:rsidP="000C458C">
            <w:pPr>
              <w:keepNext/>
              <w:spacing w:before="20" w:after="20"/>
              <w:ind w:left="20" w:right="20"/>
              <w:jc w:val="center"/>
            </w:pPr>
            <w:r>
              <w:rPr>
                <w:rFonts w:eastAsia="Times New Roman"/>
                <w:color w:val="000000"/>
                <w:sz w:val="22"/>
                <w:szCs w:val="22"/>
              </w:rPr>
              <w:t xml:space="preserve"> 0.61 (0.27)*</w:t>
            </w:r>
          </w:p>
        </w:tc>
      </w:tr>
      <w:tr w:rsidR="000C458C" w14:paraId="1D8B2C17" w14:textId="77777777">
        <w:trPr>
          <w:cantSplit/>
          <w:jc w:val="center"/>
        </w:trPr>
        <w:tc>
          <w:tcPr>
            <w:tcW w:w="2905" w:type="dxa"/>
            <w:shd w:val="clear" w:color="auto" w:fill="FFFFFF"/>
            <w:tcMar>
              <w:top w:w="0" w:type="dxa"/>
              <w:left w:w="0" w:type="dxa"/>
              <w:bottom w:w="0" w:type="dxa"/>
              <w:right w:w="0" w:type="dxa"/>
            </w:tcMar>
            <w:vAlign w:val="center"/>
          </w:tcPr>
          <w:p w14:paraId="1D8B2C12" w14:textId="7E74F31A" w:rsidR="000C458C" w:rsidRDefault="000C458C" w:rsidP="000C458C">
            <w:pPr>
              <w:keepNext/>
              <w:spacing w:before="20" w:after="20"/>
              <w:ind w:left="20" w:right="20"/>
            </w:pPr>
            <w:r>
              <w:rPr>
                <w:color w:val="000000"/>
                <w:sz w:val="22"/>
                <w:szCs w:val="22"/>
              </w:rPr>
              <w:t>Family Conflict (FC)</w:t>
            </w:r>
          </w:p>
        </w:tc>
        <w:tc>
          <w:tcPr>
            <w:tcW w:w="1664" w:type="dxa"/>
            <w:shd w:val="clear" w:color="auto" w:fill="FFFFFF"/>
            <w:tcMar>
              <w:top w:w="0" w:type="dxa"/>
              <w:left w:w="0" w:type="dxa"/>
              <w:bottom w:w="0" w:type="dxa"/>
              <w:right w:w="0" w:type="dxa"/>
            </w:tcMar>
            <w:vAlign w:val="center"/>
          </w:tcPr>
          <w:p w14:paraId="1D8B2C13" w14:textId="7D4E3F97" w:rsidR="000C458C" w:rsidRDefault="000C458C" w:rsidP="000C458C">
            <w:pPr>
              <w:keepNext/>
              <w:spacing w:before="20" w:after="20"/>
              <w:ind w:left="20" w:right="20"/>
              <w:jc w:val="center"/>
            </w:pPr>
            <w:r>
              <w:rPr>
                <w:rFonts w:eastAsia="Times New Roman"/>
                <w:color w:val="000000"/>
                <w:sz w:val="22"/>
                <w:szCs w:val="22"/>
              </w:rPr>
              <w:t>-0.02 (0.20)</w:t>
            </w:r>
          </w:p>
        </w:tc>
        <w:tc>
          <w:tcPr>
            <w:tcW w:w="1462" w:type="dxa"/>
            <w:shd w:val="clear" w:color="auto" w:fill="FFFFFF"/>
            <w:tcMar>
              <w:top w:w="0" w:type="dxa"/>
              <w:left w:w="0" w:type="dxa"/>
              <w:bottom w:w="0" w:type="dxa"/>
              <w:right w:w="0" w:type="dxa"/>
            </w:tcMar>
            <w:vAlign w:val="center"/>
          </w:tcPr>
          <w:p w14:paraId="1D8B2C14" w14:textId="682C8CF4" w:rsidR="000C458C" w:rsidRDefault="000C458C" w:rsidP="000C458C">
            <w:pPr>
              <w:keepNext/>
              <w:spacing w:before="20" w:after="20"/>
              <w:ind w:left="20" w:right="20"/>
              <w:jc w:val="center"/>
            </w:pPr>
            <w:r>
              <w:rPr>
                <w:rFonts w:eastAsia="Times New Roman"/>
                <w:color w:val="000000"/>
                <w:sz w:val="22"/>
                <w:szCs w:val="22"/>
              </w:rPr>
              <w:t xml:space="preserve"> 0.81 (0.47)</w:t>
            </w:r>
          </w:p>
        </w:tc>
        <w:tc>
          <w:tcPr>
            <w:tcW w:w="1664" w:type="dxa"/>
            <w:shd w:val="clear" w:color="auto" w:fill="FFFFFF"/>
            <w:tcMar>
              <w:top w:w="0" w:type="dxa"/>
              <w:left w:w="0" w:type="dxa"/>
              <w:bottom w:w="0" w:type="dxa"/>
              <w:right w:w="0" w:type="dxa"/>
            </w:tcMar>
            <w:vAlign w:val="center"/>
          </w:tcPr>
          <w:p w14:paraId="1D8B2C15" w14:textId="77AE259D" w:rsidR="000C458C" w:rsidRDefault="000C458C" w:rsidP="000C458C">
            <w:pPr>
              <w:keepNext/>
              <w:spacing w:before="20" w:after="20"/>
              <w:ind w:left="20" w:right="20"/>
              <w:jc w:val="center"/>
            </w:pPr>
            <w:r>
              <w:rPr>
                <w:rFonts w:eastAsia="Times New Roman"/>
                <w:color w:val="000000"/>
                <w:sz w:val="22"/>
                <w:szCs w:val="22"/>
              </w:rPr>
              <w:t xml:space="preserve"> 0.13 (0.20)</w:t>
            </w:r>
          </w:p>
        </w:tc>
        <w:tc>
          <w:tcPr>
            <w:tcW w:w="1352" w:type="dxa"/>
            <w:shd w:val="clear" w:color="auto" w:fill="FFFFFF"/>
            <w:tcMar>
              <w:top w:w="0" w:type="dxa"/>
              <w:left w:w="0" w:type="dxa"/>
              <w:bottom w:w="0" w:type="dxa"/>
              <w:right w:w="0" w:type="dxa"/>
            </w:tcMar>
            <w:vAlign w:val="center"/>
          </w:tcPr>
          <w:p w14:paraId="1D8B2C16" w14:textId="084E63E1" w:rsidR="000C458C" w:rsidRDefault="000C458C" w:rsidP="000C458C">
            <w:pPr>
              <w:keepNext/>
              <w:spacing w:before="20" w:after="20"/>
              <w:ind w:left="20" w:right="20"/>
              <w:jc w:val="center"/>
            </w:pPr>
            <w:r>
              <w:rPr>
                <w:rFonts w:eastAsia="Times New Roman"/>
                <w:color w:val="000000"/>
                <w:sz w:val="22"/>
                <w:szCs w:val="22"/>
              </w:rPr>
              <w:t xml:space="preserve"> 0.20 (0.32)</w:t>
            </w:r>
          </w:p>
        </w:tc>
      </w:tr>
      <w:tr w:rsidR="000C458C" w14:paraId="1D8B2C1D" w14:textId="77777777">
        <w:trPr>
          <w:cantSplit/>
          <w:jc w:val="center"/>
        </w:trPr>
        <w:tc>
          <w:tcPr>
            <w:tcW w:w="2905" w:type="dxa"/>
            <w:shd w:val="clear" w:color="auto" w:fill="FFFFFF"/>
            <w:tcMar>
              <w:top w:w="0" w:type="dxa"/>
              <w:left w:w="0" w:type="dxa"/>
              <w:bottom w:w="0" w:type="dxa"/>
              <w:right w:w="0" w:type="dxa"/>
            </w:tcMar>
            <w:vAlign w:val="center"/>
          </w:tcPr>
          <w:p w14:paraId="1D8B2C18" w14:textId="5E1F4978" w:rsidR="000C458C" w:rsidRDefault="000C458C" w:rsidP="000C458C">
            <w:pPr>
              <w:keepNext/>
              <w:spacing w:before="20" w:after="20"/>
              <w:ind w:left="20" w:right="20"/>
            </w:pPr>
            <w:r>
              <w:rPr>
                <w:color w:val="000000"/>
                <w:sz w:val="22"/>
                <w:szCs w:val="22"/>
              </w:rPr>
              <w:t>Abuse</w:t>
            </w:r>
          </w:p>
        </w:tc>
        <w:tc>
          <w:tcPr>
            <w:tcW w:w="1664" w:type="dxa"/>
            <w:shd w:val="clear" w:color="auto" w:fill="FFFFFF"/>
            <w:tcMar>
              <w:top w:w="0" w:type="dxa"/>
              <w:left w:w="0" w:type="dxa"/>
              <w:bottom w:w="0" w:type="dxa"/>
              <w:right w:w="0" w:type="dxa"/>
            </w:tcMar>
            <w:vAlign w:val="center"/>
          </w:tcPr>
          <w:p w14:paraId="1D8B2C19" w14:textId="1ED8BC47" w:rsidR="000C458C" w:rsidRDefault="000C458C" w:rsidP="000C458C">
            <w:pPr>
              <w:keepNext/>
              <w:spacing w:before="20" w:after="20"/>
              <w:ind w:left="20" w:right="20"/>
              <w:jc w:val="center"/>
            </w:pPr>
            <w:r>
              <w:rPr>
                <w:rFonts w:eastAsia="Times New Roman"/>
                <w:color w:val="000000"/>
                <w:sz w:val="22"/>
                <w:szCs w:val="22"/>
              </w:rPr>
              <w:t xml:space="preserve"> 0.96 (0.35)**</w:t>
            </w:r>
          </w:p>
        </w:tc>
        <w:tc>
          <w:tcPr>
            <w:tcW w:w="1462" w:type="dxa"/>
            <w:shd w:val="clear" w:color="auto" w:fill="FFFFFF"/>
            <w:tcMar>
              <w:top w:w="0" w:type="dxa"/>
              <w:left w:w="0" w:type="dxa"/>
              <w:bottom w:w="0" w:type="dxa"/>
              <w:right w:w="0" w:type="dxa"/>
            </w:tcMar>
            <w:vAlign w:val="center"/>
          </w:tcPr>
          <w:p w14:paraId="1D8B2C1A" w14:textId="6B140179" w:rsidR="000C458C" w:rsidRDefault="000C458C" w:rsidP="000C458C">
            <w:pPr>
              <w:keepNext/>
              <w:spacing w:before="20" w:after="20"/>
              <w:ind w:left="20" w:right="20"/>
              <w:jc w:val="center"/>
            </w:pPr>
            <w:r>
              <w:rPr>
                <w:rFonts w:eastAsia="Times New Roman"/>
                <w:color w:val="000000"/>
                <w:sz w:val="22"/>
                <w:szCs w:val="22"/>
              </w:rPr>
              <w:t>-1.51 (0.40)**</w:t>
            </w:r>
          </w:p>
        </w:tc>
        <w:tc>
          <w:tcPr>
            <w:tcW w:w="1664" w:type="dxa"/>
            <w:shd w:val="clear" w:color="auto" w:fill="FFFFFF"/>
            <w:tcMar>
              <w:top w:w="0" w:type="dxa"/>
              <w:left w:w="0" w:type="dxa"/>
              <w:bottom w:w="0" w:type="dxa"/>
              <w:right w:w="0" w:type="dxa"/>
            </w:tcMar>
            <w:vAlign w:val="center"/>
          </w:tcPr>
          <w:p w14:paraId="1D8B2C1B" w14:textId="2A05A379" w:rsidR="000C458C" w:rsidRDefault="000C458C" w:rsidP="000C458C">
            <w:pPr>
              <w:keepNext/>
              <w:spacing w:before="20" w:after="20"/>
              <w:ind w:left="20" w:right="20"/>
              <w:jc w:val="center"/>
            </w:pPr>
            <w:r>
              <w:rPr>
                <w:rFonts w:eastAsia="Times New Roman"/>
                <w:color w:val="000000"/>
                <w:sz w:val="22"/>
                <w:szCs w:val="22"/>
              </w:rPr>
              <w:t xml:space="preserve"> 0.07 (0.31)</w:t>
            </w:r>
          </w:p>
        </w:tc>
        <w:tc>
          <w:tcPr>
            <w:tcW w:w="1352" w:type="dxa"/>
            <w:shd w:val="clear" w:color="auto" w:fill="FFFFFF"/>
            <w:tcMar>
              <w:top w:w="0" w:type="dxa"/>
              <w:left w:w="0" w:type="dxa"/>
              <w:bottom w:w="0" w:type="dxa"/>
              <w:right w:w="0" w:type="dxa"/>
            </w:tcMar>
            <w:vAlign w:val="center"/>
          </w:tcPr>
          <w:p w14:paraId="1D8B2C1C" w14:textId="4FA139C0" w:rsidR="000C458C" w:rsidRDefault="000C458C" w:rsidP="000C458C">
            <w:pPr>
              <w:keepNext/>
              <w:spacing w:before="20" w:after="20"/>
              <w:ind w:left="20" w:right="20"/>
              <w:jc w:val="center"/>
            </w:pPr>
            <w:r>
              <w:rPr>
                <w:rFonts w:eastAsia="Times New Roman"/>
                <w:color w:val="000000"/>
                <w:sz w:val="22"/>
                <w:szCs w:val="22"/>
              </w:rPr>
              <w:t>-0.05 (0.40)</w:t>
            </w:r>
          </w:p>
        </w:tc>
      </w:tr>
      <w:tr w:rsidR="000C458C" w14:paraId="1D8B2C23" w14:textId="77777777">
        <w:trPr>
          <w:cantSplit/>
          <w:jc w:val="center"/>
        </w:trPr>
        <w:tc>
          <w:tcPr>
            <w:tcW w:w="2905" w:type="dxa"/>
            <w:shd w:val="clear" w:color="auto" w:fill="FFFFFF"/>
            <w:tcMar>
              <w:top w:w="0" w:type="dxa"/>
              <w:left w:w="0" w:type="dxa"/>
              <w:bottom w:w="0" w:type="dxa"/>
              <w:right w:w="0" w:type="dxa"/>
            </w:tcMar>
            <w:vAlign w:val="center"/>
          </w:tcPr>
          <w:p w14:paraId="1D8B2C1E" w14:textId="7F10C9BE" w:rsidR="000C458C" w:rsidRDefault="000C458C" w:rsidP="000C458C">
            <w:pPr>
              <w:keepNext/>
              <w:spacing w:before="20" w:after="20"/>
              <w:ind w:left="20" w:right="20"/>
            </w:pPr>
            <w:r>
              <w:rPr>
                <w:color w:val="000000"/>
                <w:sz w:val="22"/>
                <w:szCs w:val="22"/>
              </w:rPr>
              <w:t>Sibling Aggression (SA)</w:t>
            </w:r>
          </w:p>
        </w:tc>
        <w:tc>
          <w:tcPr>
            <w:tcW w:w="1664" w:type="dxa"/>
            <w:shd w:val="clear" w:color="auto" w:fill="FFFFFF"/>
            <w:tcMar>
              <w:top w:w="0" w:type="dxa"/>
              <w:left w:w="0" w:type="dxa"/>
              <w:bottom w:w="0" w:type="dxa"/>
              <w:right w:w="0" w:type="dxa"/>
            </w:tcMar>
            <w:vAlign w:val="center"/>
          </w:tcPr>
          <w:p w14:paraId="1D8B2C1F" w14:textId="3D7814A5" w:rsidR="000C458C" w:rsidRDefault="000C458C" w:rsidP="000C458C">
            <w:pPr>
              <w:keepNext/>
              <w:spacing w:before="20" w:after="20"/>
              <w:ind w:left="20" w:right="20"/>
              <w:jc w:val="center"/>
            </w:pPr>
            <w:r>
              <w:rPr>
                <w:rFonts w:eastAsia="Times New Roman"/>
                <w:color w:val="000000"/>
                <w:sz w:val="22"/>
                <w:szCs w:val="22"/>
              </w:rPr>
              <w:t xml:space="preserve"> 0.43 (0.15)**</w:t>
            </w:r>
          </w:p>
        </w:tc>
        <w:tc>
          <w:tcPr>
            <w:tcW w:w="1462" w:type="dxa"/>
            <w:shd w:val="clear" w:color="auto" w:fill="FFFFFF"/>
            <w:tcMar>
              <w:top w:w="0" w:type="dxa"/>
              <w:left w:w="0" w:type="dxa"/>
              <w:bottom w:w="0" w:type="dxa"/>
              <w:right w:w="0" w:type="dxa"/>
            </w:tcMar>
            <w:vAlign w:val="center"/>
          </w:tcPr>
          <w:p w14:paraId="1D8B2C20" w14:textId="60C8EFAC" w:rsidR="000C458C" w:rsidRDefault="000C458C" w:rsidP="000C458C">
            <w:pPr>
              <w:keepNext/>
              <w:spacing w:before="20" w:after="20"/>
              <w:ind w:left="20" w:right="20"/>
              <w:jc w:val="center"/>
            </w:pPr>
            <w:r>
              <w:rPr>
                <w:rFonts w:eastAsia="Times New Roman"/>
                <w:color w:val="000000"/>
                <w:sz w:val="22"/>
                <w:szCs w:val="22"/>
              </w:rPr>
              <w:t xml:space="preserve"> 0.24 (0.44)</w:t>
            </w:r>
          </w:p>
        </w:tc>
        <w:tc>
          <w:tcPr>
            <w:tcW w:w="1664" w:type="dxa"/>
            <w:shd w:val="clear" w:color="auto" w:fill="FFFFFF"/>
            <w:tcMar>
              <w:top w:w="0" w:type="dxa"/>
              <w:left w:w="0" w:type="dxa"/>
              <w:bottom w:w="0" w:type="dxa"/>
              <w:right w:w="0" w:type="dxa"/>
            </w:tcMar>
            <w:vAlign w:val="center"/>
          </w:tcPr>
          <w:p w14:paraId="1D8B2C21" w14:textId="5E70A249" w:rsidR="000C458C" w:rsidRDefault="000C458C" w:rsidP="000C458C">
            <w:pPr>
              <w:keepNext/>
              <w:spacing w:before="20" w:after="20"/>
              <w:ind w:left="20" w:right="20"/>
              <w:jc w:val="center"/>
            </w:pPr>
            <w:r>
              <w:rPr>
                <w:rFonts w:eastAsia="Times New Roman"/>
                <w:color w:val="000000"/>
                <w:sz w:val="22"/>
                <w:szCs w:val="22"/>
              </w:rPr>
              <w:t xml:space="preserve"> 0.03 (0.08)</w:t>
            </w:r>
          </w:p>
        </w:tc>
        <w:tc>
          <w:tcPr>
            <w:tcW w:w="1352" w:type="dxa"/>
            <w:shd w:val="clear" w:color="auto" w:fill="FFFFFF"/>
            <w:tcMar>
              <w:top w:w="0" w:type="dxa"/>
              <w:left w:w="0" w:type="dxa"/>
              <w:bottom w:w="0" w:type="dxa"/>
              <w:right w:w="0" w:type="dxa"/>
            </w:tcMar>
            <w:vAlign w:val="center"/>
          </w:tcPr>
          <w:p w14:paraId="1D8B2C22" w14:textId="26A1B0A6" w:rsidR="000C458C" w:rsidRDefault="000C458C" w:rsidP="000C458C">
            <w:pPr>
              <w:keepNext/>
              <w:spacing w:before="20" w:after="20"/>
              <w:ind w:left="20" w:right="20"/>
              <w:jc w:val="center"/>
            </w:pPr>
            <w:r>
              <w:rPr>
                <w:rFonts w:eastAsia="Times New Roman"/>
                <w:color w:val="000000"/>
                <w:sz w:val="22"/>
                <w:szCs w:val="22"/>
              </w:rPr>
              <w:t>-0.53 (0.27)*</w:t>
            </w:r>
          </w:p>
        </w:tc>
      </w:tr>
      <w:tr w:rsidR="000C458C" w14:paraId="1D8B2C29" w14:textId="77777777">
        <w:trPr>
          <w:cantSplit/>
          <w:jc w:val="center"/>
        </w:trPr>
        <w:tc>
          <w:tcPr>
            <w:tcW w:w="2905" w:type="dxa"/>
            <w:shd w:val="clear" w:color="auto" w:fill="FFFFFF"/>
            <w:tcMar>
              <w:top w:w="0" w:type="dxa"/>
              <w:left w:w="0" w:type="dxa"/>
              <w:bottom w:w="0" w:type="dxa"/>
              <w:right w:w="0" w:type="dxa"/>
            </w:tcMar>
            <w:vAlign w:val="center"/>
          </w:tcPr>
          <w:p w14:paraId="1D8B2C24" w14:textId="414A81D5" w:rsidR="000C458C" w:rsidRDefault="000C458C" w:rsidP="000C458C">
            <w:pPr>
              <w:keepNext/>
              <w:spacing w:before="20" w:after="20"/>
              <w:ind w:left="20" w:right="20"/>
            </w:pPr>
            <w:r>
              <w:rPr>
                <w:color w:val="000000"/>
                <w:sz w:val="22"/>
                <w:szCs w:val="22"/>
              </w:rPr>
              <w:t>Sexual Harassment Victim</w:t>
            </w:r>
          </w:p>
        </w:tc>
        <w:tc>
          <w:tcPr>
            <w:tcW w:w="1664" w:type="dxa"/>
            <w:shd w:val="clear" w:color="auto" w:fill="FFFFFF"/>
            <w:tcMar>
              <w:top w:w="0" w:type="dxa"/>
              <w:left w:w="0" w:type="dxa"/>
              <w:bottom w:w="0" w:type="dxa"/>
              <w:right w:w="0" w:type="dxa"/>
            </w:tcMar>
            <w:vAlign w:val="center"/>
          </w:tcPr>
          <w:p w14:paraId="1D8B2C25" w14:textId="111E8EF8" w:rsidR="000C458C" w:rsidRDefault="000C458C" w:rsidP="000C458C">
            <w:pPr>
              <w:keepNext/>
              <w:spacing w:before="20" w:after="20"/>
              <w:ind w:left="20" w:right="20"/>
              <w:jc w:val="center"/>
            </w:pPr>
            <w:r>
              <w:rPr>
                <w:rFonts w:eastAsia="Times New Roman"/>
                <w:color w:val="000000"/>
                <w:sz w:val="22"/>
                <w:szCs w:val="22"/>
              </w:rPr>
              <w:t xml:space="preserve"> 0.36 (0.06)**</w:t>
            </w:r>
          </w:p>
        </w:tc>
        <w:tc>
          <w:tcPr>
            <w:tcW w:w="1462" w:type="dxa"/>
            <w:shd w:val="clear" w:color="auto" w:fill="FFFFFF"/>
            <w:tcMar>
              <w:top w:w="0" w:type="dxa"/>
              <w:left w:w="0" w:type="dxa"/>
              <w:bottom w:w="0" w:type="dxa"/>
              <w:right w:w="0" w:type="dxa"/>
            </w:tcMar>
            <w:vAlign w:val="center"/>
          </w:tcPr>
          <w:p w14:paraId="1D8B2C26" w14:textId="535A8B4C" w:rsidR="000C458C" w:rsidRDefault="000C458C" w:rsidP="000C458C">
            <w:pPr>
              <w:keepNext/>
              <w:spacing w:before="20" w:after="20"/>
              <w:ind w:left="20" w:right="20"/>
              <w:jc w:val="center"/>
            </w:pPr>
            <w:r>
              <w:rPr>
                <w:rFonts w:eastAsia="Times New Roman"/>
                <w:color w:val="000000"/>
                <w:sz w:val="22"/>
                <w:szCs w:val="22"/>
              </w:rPr>
              <w:t>-0.09 (0.09)</w:t>
            </w:r>
          </w:p>
        </w:tc>
        <w:tc>
          <w:tcPr>
            <w:tcW w:w="1664" w:type="dxa"/>
            <w:shd w:val="clear" w:color="auto" w:fill="FFFFFF"/>
            <w:tcMar>
              <w:top w:w="0" w:type="dxa"/>
              <w:left w:w="0" w:type="dxa"/>
              <w:bottom w:w="0" w:type="dxa"/>
              <w:right w:w="0" w:type="dxa"/>
            </w:tcMar>
            <w:vAlign w:val="center"/>
          </w:tcPr>
          <w:p w14:paraId="1D8B2C27" w14:textId="0F1FF1E1" w:rsidR="000C458C" w:rsidRDefault="000C458C" w:rsidP="000C458C">
            <w:pPr>
              <w:keepNext/>
              <w:spacing w:before="20" w:after="20"/>
              <w:ind w:left="20" w:right="20"/>
              <w:jc w:val="center"/>
            </w:pPr>
            <w:r>
              <w:rPr>
                <w:rFonts w:eastAsia="Times New Roman"/>
                <w:color w:val="000000"/>
                <w:sz w:val="22"/>
                <w:szCs w:val="22"/>
              </w:rPr>
              <w:t xml:space="preserve"> 0.42 (0.07)**</w:t>
            </w:r>
          </w:p>
        </w:tc>
        <w:tc>
          <w:tcPr>
            <w:tcW w:w="1352" w:type="dxa"/>
            <w:shd w:val="clear" w:color="auto" w:fill="FFFFFF"/>
            <w:tcMar>
              <w:top w:w="0" w:type="dxa"/>
              <w:left w:w="0" w:type="dxa"/>
              <w:bottom w:w="0" w:type="dxa"/>
              <w:right w:w="0" w:type="dxa"/>
            </w:tcMar>
            <w:vAlign w:val="center"/>
          </w:tcPr>
          <w:p w14:paraId="1D8B2C28" w14:textId="23819FE5" w:rsidR="000C458C" w:rsidRDefault="000C458C" w:rsidP="000C458C">
            <w:pPr>
              <w:keepNext/>
              <w:spacing w:before="20" w:after="20"/>
              <w:ind w:left="20" w:right="20"/>
              <w:jc w:val="center"/>
            </w:pPr>
            <w:r>
              <w:rPr>
                <w:rFonts w:eastAsia="Times New Roman"/>
                <w:color w:val="000000"/>
                <w:sz w:val="22"/>
                <w:szCs w:val="22"/>
              </w:rPr>
              <w:t>-0.11 (0.08)</w:t>
            </w:r>
          </w:p>
        </w:tc>
      </w:tr>
      <w:tr w:rsidR="000C458C" w14:paraId="1D8B2C2F" w14:textId="77777777">
        <w:trPr>
          <w:cantSplit/>
          <w:jc w:val="center"/>
        </w:trPr>
        <w:tc>
          <w:tcPr>
            <w:tcW w:w="2905" w:type="dxa"/>
            <w:shd w:val="clear" w:color="auto" w:fill="FFFFFF"/>
            <w:tcMar>
              <w:top w:w="0" w:type="dxa"/>
              <w:left w:w="0" w:type="dxa"/>
              <w:bottom w:w="0" w:type="dxa"/>
              <w:right w:w="0" w:type="dxa"/>
            </w:tcMar>
            <w:vAlign w:val="center"/>
          </w:tcPr>
          <w:p w14:paraId="1D8B2C2A" w14:textId="25725793" w:rsidR="000C458C" w:rsidRDefault="000C458C" w:rsidP="000C458C">
            <w:pPr>
              <w:keepNext/>
              <w:spacing w:before="20" w:after="20"/>
              <w:ind w:left="20" w:right="20"/>
            </w:pPr>
            <w:r>
              <w:rPr>
                <w:color w:val="000000"/>
                <w:sz w:val="22"/>
                <w:szCs w:val="22"/>
              </w:rPr>
              <w:t>Black</w:t>
            </w:r>
          </w:p>
        </w:tc>
        <w:tc>
          <w:tcPr>
            <w:tcW w:w="1664" w:type="dxa"/>
            <w:shd w:val="clear" w:color="auto" w:fill="FFFFFF"/>
            <w:tcMar>
              <w:top w:w="0" w:type="dxa"/>
              <w:left w:w="0" w:type="dxa"/>
              <w:bottom w:w="0" w:type="dxa"/>
              <w:right w:w="0" w:type="dxa"/>
            </w:tcMar>
            <w:vAlign w:val="center"/>
          </w:tcPr>
          <w:p w14:paraId="1D8B2C2B" w14:textId="2D1AD8D8" w:rsidR="000C458C" w:rsidRDefault="000C458C" w:rsidP="000C458C">
            <w:pPr>
              <w:keepNext/>
              <w:spacing w:before="20" w:after="20"/>
              <w:ind w:left="20" w:right="20"/>
              <w:jc w:val="center"/>
            </w:pPr>
            <w:r>
              <w:rPr>
                <w:rFonts w:eastAsia="Times New Roman"/>
                <w:color w:val="000000"/>
                <w:sz w:val="22"/>
                <w:szCs w:val="22"/>
              </w:rPr>
              <w:t>-0.12 (0.04)**</w:t>
            </w:r>
          </w:p>
        </w:tc>
        <w:tc>
          <w:tcPr>
            <w:tcW w:w="1462" w:type="dxa"/>
            <w:shd w:val="clear" w:color="auto" w:fill="FFFFFF"/>
            <w:tcMar>
              <w:top w:w="0" w:type="dxa"/>
              <w:left w:w="0" w:type="dxa"/>
              <w:bottom w:w="0" w:type="dxa"/>
              <w:right w:w="0" w:type="dxa"/>
            </w:tcMar>
            <w:vAlign w:val="center"/>
          </w:tcPr>
          <w:p w14:paraId="1D8B2C2C" w14:textId="0F59D250" w:rsidR="000C458C" w:rsidRDefault="000C458C" w:rsidP="000C458C">
            <w:pPr>
              <w:keepNext/>
              <w:spacing w:before="20" w:after="20"/>
              <w:ind w:left="20" w:right="20"/>
              <w:jc w:val="center"/>
            </w:pPr>
            <w:r>
              <w:rPr>
                <w:rFonts w:eastAsia="Times New Roman"/>
                <w:color w:val="000000"/>
                <w:sz w:val="22"/>
                <w:szCs w:val="22"/>
              </w:rPr>
              <w:t xml:space="preserve"> 0.19 (0.10)</w:t>
            </w:r>
          </w:p>
        </w:tc>
        <w:tc>
          <w:tcPr>
            <w:tcW w:w="1664" w:type="dxa"/>
            <w:shd w:val="clear" w:color="auto" w:fill="FFFFFF"/>
            <w:tcMar>
              <w:top w:w="0" w:type="dxa"/>
              <w:left w:w="0" w:type="dxa"/>
              <w:bottom w:w="0" w:type="dxa"/>
              <w:right w:w="0" w:type="dxa"/>
            </w:tcMar>
            <w:vAlign w:val="center"/>
          </w:tcPr>
          <w:p w14:paraId="1D8B2C2D" w14:textId="2975CA0C" w:rsidR="000C458C" w:rsidRDefault="000C458C" w:rsidP="000C458C">
            <w:pPr>
              <w:keepNext/>
              <w:spacing w:before="20" w:after="20"/>
              <w:ind w:left="20" w:right="20"/>
              <w:jc w:val="center"/>
            </w:pPr>
            <w:r>
              <w:rPr>
                <w:rFonts w:eastAsia="Times New Roman"/>
                <w:color w:val="000000"/>
                <w:sz w:val="22"/>
                <w:szCs w:val="22"/>
              </w:rPr>
              <w:t>-0.01 (0.04)</w:t>
            </w:r>
          </w:p>
        </w:tc>
        <w:tc>
          <w:tcPr>
            <w:tcW w:w="1352" w:type="dxa"/>
            <w:shd w:val="clear" w:color="auto" w:fill="FFFFFF"/>
            <w:tcMar>
              <w:top w:w="0" w:type="dxa"/>
              <w:left w:w="0" w:type="dxa"/>
              <w:bottom w:w="0" w:type="dxa"/>
              <w:right w:w="0" w:type="dxa"/>
            </w:tcMar>
            <w:vAlign w:val="center"/>
          </w:tcPr>
          <w:p w14:paraId="1D8B2C2E" w14:textId="5307BC76" w:rsidR="000C458C" w:rsidRDefault="000C458C" w:rsidP="000C458C">
            <w:pPr>
              <w:keepNext/>
              <w:spacing w:before="20" w:after="20"/>
              <w:ind w:left="20" w:right="20"/>
              <w:jc w:val="center"/>
            </w:pPr>
            <w:r>
              <w:rPr>
                <w:rFonts w:eastAsia="Times New Roman"/>
                <w:color w:val="000000"/>
                <w:sz w:val="22"/>
                <w:szCs w:val="22"/>
              </w:rPr>
              <w:t xml:space="preserve"> 0.01 (0.11)</w:t>
            </w:r>
          </w:p>
        </w:tc>
      </w:tr>
      <w:tr w:rsidR="000C458C" w14:paraId="1D8B2C35" w14:textId="77777777">
        <w:trPr>
          <w:cantSplit/>
          <w:jc w:val="center"/>
        </w:trPr>
        <w:tc>
          <w:tcPr>
            <w:tcW w:w="2905" w:type="dxa"/>
            <w:shd w:val="clear" w:color="auto" w:fill="FFFFFF"/>
            <w:tcMar>
              <w:top w:w="0" w:type="dxa"/>
              <w:left w:w="0" w:type="dxa"/>
              <w:bottom w:w="0" w:type="dxa"/>
              <w:right w:w="0" w:type="dxa"/>
            </w:tcMar>
            <w:vAlign w:val="center"/>
          </w:tcPr>
          <w:p w14:paraId="1D8B2C30" w14:textId="5C5A5D04" w:rsidR="000C458C" w:rsidRDefault="000C458C" w:rsidP="000C458C">
            <w:pPr>
              <w:keepNext/>
              <w:spacing w:before="20" w:after="20"/>
              <w:ind w:left="20" w:right="20"/>
            </w:pPr>
            <w:r>
              <w:rPr>
                <w:color w:val="000000"/>
                <w:sz w:val="22"/>
                <w:szCs w:val="22"/>
              </w:rPr>
              <w:t>White</w:t>
            </w:r>
          </w:p>
        </w:tc>
        <w:tc>
          <w:tcPr>
            <w:tcW w:w="1664" w:type="dxa"/>
            <w:shd w:val="clear" w:color="auto" w:fill="FFFFFF"/>
            <w:tcMar>
              <w:top w:w="0" w:type="dxa"/>
              <w:left w:w="0" w:type="dxa"/>
              <w:bottom w:w="0" w:type="dxa"/>
              <w:right w:w="0" w:type="dxa"/>
            </w:tcMar>
            <w:vAlign w:val="center"/>
          </w:tcPr>
          <w:p w14:paraId="1D8B2C31" w14:textId="2905ED27" w:rsidR="000C458C" w:rsidRDefault="000C458C" w:rsidP="000C458C">
            <w:pPr>
              <w:keepNext/>
              <w:spacing w:before="20" w:after="20"/>
              <w:ind w:left="20" w:right="20"/>
              <w:jc w:val="center"/>
            </w:pPr>
            <w:r>
              <w:rPr>
                <w:rFonts w:eastAsia="Times New Roman"/>
                <w:color w:val="000000"/>
                <w:sz w:val="22"/>
                <w:szCs w:val="22"/>
              </w:rPr>
              <w:t>-0.10 (0.05)</w:t>
            </w:r>
          </w:p>
        </w:tc>
        <w:tc>
          <w:tcPr>
            <w:tcW w:w="1462" w:type="dxa"/>
            <w:shd w:val="clear" w:color="auto" w:fill="FFFFFF"/>
            <w:tcMar>
              <w:top w:w="0" w:type="dxa"/>
              <w:left w:w="0" w:type="dxa"/>
              <w:bottom w:w="0" w:type="dxa"/>
              <w:right w:w="0" w:type="dxa"/>
            </w:tcMar>
            <w:vAlign w:val="center"/>
          </w:tcPr>
          <w:p w14:paraId="1D8B2C32" w14:textId="1AD097DB" w:rsidR="000C458C" w:rsidRDefault="000C458C" w:rsidP="000C458C">
            <w:pPr>
              <w:keepNext/>
              <w:spacing w:before="20" w:after="20"/>
              <w:ind w:left="20" w:right="20"/>
              <w:jc w:val="center"/>
            </w:pPr>
            <w:r>
              <w:rPr>
                <w:rFonts w:eastAsia="Times New Roman"/>
                <w:color w:val="000000"/>
                <w:sz w:val="22"/>
                <w:szCs w:val="22"/>
              </w:rPr>
              <w:t xml:space="preserve"> 0.03 (0.07)</w:t>
            </w:r>
          </w:p>
        </w:tc>
        <w:tc>
          <w:tcPr>
            <w:tcW w:w="1664" w:type="dxa"/>
            <w:shd w:val="clear" w:color="auto" w:fill="FFFFFF"/>
            <w:tcMar>
              <w:top w:w="0" w:type="dxa"/>
              <w:left w:w="0" w:type="dxa"/>
              <w:bottom w:w="0" w:type="dxa"/>
              <w:right w:w="0" w:type="dxa"/>
            </w:tcMar>
            <w:vAlign w:val="center"/>
          </w:tcPr>
          <w:p w14:paraId="1D8B2C33" w14:textId="75B626FC" w:rsidR="000C458C" w:rsidRDefault="000C458C" w:rsidP="000C458C">
            <w:pPr>
              <w:keepNext/>
              <w:spacing w:before="20" w:after="20"/>
              <w:ind w:left="20" w:right="20"/>
              <w:jc w:val="center"/>
            </w:pPr>
            <w:r>
              <w:rPr>
                <w:rFonts w:eastAsia="Times New Roman"/>
                <w:color w:val="000000"/>
                <w:sz w:val="22"/>
                <w:szCs w:val="22"/>
              </w:rPr>
              <w:t>-0.07 (0.03)*</w:t>
            </w:r>
          </w:p>
        </w:tc>
        <w:tc>
          <w:tcPr>
            <w:tcW w:w="1352" w:type="dxa"/>
            <w:shd w:val="clear" w:color="auto" w:fill="FFFFFF"/>
            <w:tcMar>
              <w:top w:w="0" w:type="dxa"/>
              <w:left w:w="0" w:type="dxa"/>
              <w:bottom w:w="0" w:type="dxa"/>
              <w:right w:w="0" w:type="dxa"/>
            </w:tcMar>
            <w:vAlign w:val="center"/>
          </w:tcPr>
          <w:p w14:paraId="1D8B2C34" w14:textId="46563C38" w:rsidR="000C458C" w:rsidRDefault="000C458C" w:rsidP="000C458C">
            <w:pPr>
              <w:keepNext/>
              <w:spacing w:before="20" w:after="20"/>
              <w:ind w:left="20" w:right="20"/>
              <w:jc w:val="center"/>
            </w:pPr>
            <w:r>
              <w:rPr>
                <w:rFonts w:eastAsia="Times New Roman"/>
                <w:color w:val="000000"/>
                <w:sz w:val="22"/>
                <w:szCs w:val="22"/>
              </w:rPr>
              <w:t xml:space="preserve"> 0.04 (0.07)</w:t>
            </w:r>
          </w:p>
        </w:tc>
      </w:tr>
      <w:tr w:rsidR="000C458C" w14:paraId="1D8B2C3B" w14:textId="77777777">
        <w:trPr>
          <w:cantSplit/>
          <w:jc w:val="center"/>
        </w:trPr>
        <w:tc>
          <w:tcPr>
            <w:tcW w:w="2905" w:type="dxa"/>
            <w:shd w:val="clear" w:color="auto" w:fill="FFFFFF"/>
            <w:tcMar>
              <w:top w:w="0" w:type="dxa"/>
              <w:left w:w="0" w:type="dxa"/>
              <w:bottom w:w="0" w:type="dxa"/>
              <w:right w:w="0" w:type="dxa"/>
            </w:tcMar>
            <w:vAlign w:val="center"/>
          </w:tcPr>
          <w:p w14:paraId="1D8B2C36" w14:textId="0C49A82B" w:rsidR="000C458C" w:rsidRDefault="000C458C" w:rsidP="000C458C">
            <w:pPr>
              <w:keepNext/>
              <w:spacing w:before="20" w:after="20"/>
              <w:ind w:left="20" w:right="20"/>
            </w:pPr>
            <w:r>
              <w:rPr>
                <w:color w:val="000000"/>
                <w:sz w:val="22"/>
                <w:szCs w:val="22"/>
              </w:rPr>
              <w:t>Other Race</w:t>
            </w:r>
          </w:p>
        </w:tc>
        <w:tc>
          <w:tcPr>
            <w:tcW w:w="1664" w:type="dxa"/>
            <w:shd w:val="clear" w:color="auto" w:fill="FFFFFF"/>
            <w:tcMar>
              <w:top w:w="0" w:type="dxa"/>
              <w:left w:w="0" w:type="dxa"/>
              <w:bottom w:w="0" w:type="dxa"/>
              <w:right w:w="0" w:type="dxa"/>
            </w:tcMar>
            <w:vAlign w:val="center"/>
          </w:tcPr>
          <w:p w14:paraId="1D8B2C37" w14:textId="42B28B38" w:rsidR="000C458C" w:rsidRDefault="000C458C" w:rsidP="000C458C">
            <w:pPr>
              <w:keepNext/>
              <w:spacing w:before="20" w:after="20"/>
              <w:ind w:left="20" w:right="20"/>
              <w:jc w:val="center"/>
            </w:pPr>
            <w:r>
              <w:rPr>
                <w:rFonts w:eastAsia="Times New Roman"/>
                <w:color w:val="000000"/>
                <w:sz w:val="22"/>
                <w:szCs w:val="22"/>
              </w:rPr>
              <w:t>-0.05 (0.04)</w:t>
            </w:r>
          </w:p>
        </w:tc>
        <w:tc>
          <w:tcPr>
            <w:tcW w:w="1462" w:type="dxa"/>
            <w:shd w:val="clear" w:color="auto" w:fill="FFFFFF"/>
            <w:tcMar>
              <w:top w:w="0" w:type="dxa"/>
              <w:left w:w="0" w:type="dxa"/>
              <w:bottom w:w="0" w:type="dxa"/>
              <w:right w:w="0" w:type="dxa"/>
            </w:tcMar>
            <w:vAlign w:val="center"/>
          </w:tcPr>
          <w:p w14:paraId="1D8B2C38" w14:textId="7B7A5501" w:rsidR="000C458C" w:rsidRDefault="000C458C" w:rsidP="000C458C">
            <w:pPr>
              <w:keepNext/>
              <w:spacing w:before="20" w:after="20"/>
              <w:ind w:left="20" w:right="20"/>
              <w:jc w:val="center"/>
            </w:pPr>
            <w:r>
              <w:rPr>
                <w:rFonts w:eastAsia="Times New Roman"/>
                <w:color w:val="000000"/>
                <w:sz w:val="22"/>
                <w:szCs w:val="22"/>
              </w:rPr>
              <w:t xml:space="preserve"> 0.19 (0.10)</w:t>
            </w:r>
          </w:p>
        </w:tc>
        <w:tc>
          <w:tcPr>
            <w:tcW w:w="1664" w:type="dxa"/>
            <w:shd w:val="clear" w:color="auto" w:fill="FFFFFF"/>
            <w:tcMar>
              <w:top w:w="0" w:type="dxa"/>
              <w:left w:w="0" w:type="dxa"/>
              <w:bottom w:w="0" w:type="dxa"/>
              <w:right w:w="0" w:type="dxa"/>
            </w:tcMar>
            <w:vAlign w:val="center"/>
          </w:tcPr>
          <w:p w14:paraId="1D8B2C39" w14:textId="0F6CADAB" w:rsidR="000C458C" w:rsidRDefault="000C458C" w:rsidP="000C458C">
            <w:pPr>
              <w:keepNext/>
              <w:spacing w:before="20" w:after="20"/>
              <w:ind w:left="20" w:right="20"/>
              <w:jc w:val="center"/>
            </w:pPr>
            <w:r>
              <w:rPr>
                <w:rFonts w:eastAsia="Times New Roman"/>
                <w:color w:val="000000"/>
                <w:sz w:val="22"/>
                <w:szCs w:val="22"/>
              </w:rPr>
              <w:t>-0.03 (0.05)</w:t>
            </w:r>
          </w:p>
        </w:tc>
        <w:tc>
          <w:tcPr>
            <w:tcW w:w="1352" w:type="dxa"/>
            <w:shd w:val="clear" w:color="auto" w:fill="FFFFFF"/>
            <w:tcMar>
              <w:top w:w="0" w:type="dxa"/>
              <w:left w:w="0" w:type="dxa"/>
              <w:bottom w:w="0" w:type="dxa"/>
              <w:right w:w="0" w:type="dxa"/>
            </w:tcMar>
            <w:vAlign w:val="center"/>
          </w:tcPr>
          <w:p w14:paraId="1D8B2C3A" w14:textId="17263073" w:rsidR="000C458C" w:rsidRDefault="000C458C" w:rsidP="000C458C">
            <w:pPr>
              <w:keepNext/>
              <w:spacing w:before="20" w:after="20"/>
              <w:ind w:left="20" w:right="20"/>
              <w:jc w:val="center"/>
            </w:pPr>
            <w:r>
              <w:rPr>
                <w:rFonts w:eastAsia="Times New Roman"/>
                <w:color w:val="000000"/>
                <w:sz w:val="22"/>
                <w:szCs w:val="22"/>
              </w:rPr>
              <w:t xml:space="preserve"> 0.10 (0.11)</w:t>
            </w:r>
          </w:p>
        </w:tc>
      </w:tr>
      <w:tr w:rsidR="000C458C" w14:paraId="1D8B2C41" w14:textId="77777777">
        <w:trPr>
          <w:cantSplit/>
          <w:jc w:val="center"/>
        </w:trPr>
        <w:tc>
          <w:tcPr>
            <w:tcW w:w="2905" w:type="dxa"/>
            <w:shd w:val="clear" w:color="auto" w:fill="FFFFFF"/>
            <w:tcMar>
              <w:top w:w="0" w:type="dxa"/>
              <w:left w:w="0" w:type="dxa"/>
              <w:bottom w:w="0" w:type="dxa"/>
              <w:right w:w="0" w:type="dxa"/>
            </w:tcMar>
            <w:vAlign w:val="center"/>
          </w:tcPr>
          <w:p w14:paraId="1D8B2C3C" w14:textId="29BE6E78" w:rsidR="000C458C" w:rsidRDefault="000C458C" w:rsidP="000C458C">
            <w:pPr>
              <w:keepNext/>
              <w:spacing w:before="20" w:after="20"/>
              <w:ind w:left="20" w:right="20"/>
            </w:pPr>
            <w:r>
              <w:rPr>
                <w:color w:val="000000"/>
                <w:sz w:val="22"/>
                <w:szCs w:val="22"/>
              </w:rPr>
              <w:t>High School Belonging (HSB)</w:t>
            </w:r>
          </w:p>
        </w:tc>
        <w:tc>
          <w:tcPr>
            <w:tcW w:w="1664" w:type="dxa"/>
            <w:shd w:val="clear" w:color="auto" w:fill="FFFFFF"/>
            <w:tcMar>
              <w:top w:w="0" w:type="dxa"/>
              <w:left w:w="0" w:type="dxa"/>
              <w:bottom w:w="0" w:type="dxa"/>
              <w:right w:w="0" w:type="dxa"/>
            </w:tcMar>
            <w:vAlign w:val="center"/>
          </w:tcPr>
          <w:p w14:paraId="1D8B2C3D" w14:textId="175755B5" w:rsidR="000C458C" w:rsidRDefault="000C458C" w:rsidP="000C458C">
            <w:pPr>
              <w:keepNext/>
              <w:spacing w:before="20" w:after="20"/>
              <w:ind w:left="20" w:right="20"/>
              <w:jc w:val="center"/>
            </w:pPr>
            <w:r>
              <w:rPr>
                <w:rFonts w:eastAsia="Times New Roman"/>
                <w:color w:val="000000"/>
                <w:sz w:val="22"/>
                <w:szCs w:val="22"/>
              </w:rPr>
              <w:t>-0.06 (0.05)</w:t>
            </w:r>
          </w:p>
        </w:tc>
        <w:tc>
          <w:tcPr>
            <w:tcW w:w="1462" w:type="dxa"/>
            <w:shd w:val="clear" w:color="auto" w:fill="FFFFFF"/>
            <w:tcMar>
              <w:top w:w="0" w:type="dxa"/>
              <w:left w:w="0" w:type="dxa"/>
              <w:bottom w:w="0" w:type="dxa"/>
              <w:right w:w="0" w:type="dxa"/>
            </w:tcMar>
            <w:vAlign w:val="center"/>
          </w:tcPr>
          <w:p w14:paraId="1D8B2C3E" w14:textId="1B9F1CAF" w:rsidR="000C458C" w:rsidRDefault="000C458C" w:rsidP="000C458C">
            <w:pPr>
              <w:keepNext/>
              <w:spacing w:before="20" w:after="20"/>
              <w:ind w:left="20" w:right="20"/>
              <w:jc w:val="center"/>
            </w:pPr>
            <w:r>
              <w:rPr>
                <w:rFonts w:eastAsia="Times New Roman"/>
                <w:color w:val="000000"/>
                <w:sz w:val="22"/>
                <w:szCs w:val="22"/>
              </w:rPr>
              <w:t>-0.22 (0.10)*</w:t>
            </w:r>
          </w:p>
        </w:tc>
        <w:tc>
          <w:tcPr>
            <w:tcW w:w="1664" w:type="dxa"/>
            <w:shd w:val="clear" w:color="auto" w:fill="FFFFFF"/>
            <w:tcMar>
              <w:top w:w="0" w:type="dxa"/>
              <w:left w:w="0" w:type="dxa"/>
              <w:bottom w:w="0" w:type="dxa"/>
              <w:right w:w="0" w:type="dxa"/>
            </w:tcMar>
            <w:vAlign w:val="center"/>
          </w:tcPr>
          <w:p w14:paraId="1D8B2C3F" w14:textId="4CF6A281" w:rsidR="000C458C" w:rsidRDefault="000C458C" w:rsidP="000C458C">
            <w:pPr>
              <w:keepNext/>
              <w:spacing w:before="20" w:after="20"/>
              <w:ind w:left="20" w:right="20"/>
              <w:jc w:val="center"/>
            </w:pPr>
            <w:r>
              <w:rPr>
                <w:rFonts w:eastAsia="Times New Roman"/>
                <w:color w:val="000000"/>
                <w:sz w:val="22"/>
                <w:szCs w:val="22"/>
              </w:rPr>
              <w:t xml:space="preserve"> 0.02 (0.08)</w:t>
            </w:r>
          </w:p>
        </w:tc>
        <w:tc>
          <w:tcPr>
            <w:tcW w:w="1352" w:type="dxa"/>
            <w:shd w:val="clear" w:color="auto" w:fill="FFFFFF"/>
            <w:tcMar>
              <w:top w:w="0" w:type="dxa"/>
              <w:left w:w="0" w:type="dxa"/>
              <w:bottom w:w="0" w:type="dxa"/>
              <w:right w:w="0" w:type="dxa"/>
            </w:tcMar>
            <w:vAlign w:val="center"/>
          </w:tcPr>
          <w:p w14:paraId="1D8B2C40" w14:textId="1DC654BF" w:rsidR="000C458C" w:rsidRDefault="000C458C" w:rsidP="000C458C">
            <w:pPr>
              <w:keepNext/>
              <w:spacing w:before="20" w:after="20"/>
              <w:ind w:left="20" w:right="20"/>
              <w:jc w:val="center"/>
            </w:pPr>
            <w:r>
              <w:rPr>
                <w:rFonts w:eastAsia="Times New Roman"/>
                <w:color w:val="000000"/>
                <w:sz w:val="22"/>
                <w:szCs w:val="22"/>
              </w:rPr>
              <w:t>-0.11 (0.09)</w:t>
            </w:r>
          </w:p>
        </w:tc>
      </w:tr>
      <w:tr w:rsidR="000C458C" w14:paraId="1D8B2C47" w14:textId="77777777">
        <w:trPr>
          <w:cantSplit/>
          <w:jc w:val="center"/>
        </w:trPr>
        <w:tc>
          <w:tcPr>
            <w:tcW w:w="2905" w:type="dxa"/>
            <w:shd w:val="clear" w:color="auto" w:fill="FFFFFF"/>
            <w:tcMar>
              <w:top w:w="0" w:type="dxa"/>
              <w:left w:w="0" w:type="dxa"/>
              <w:bottom w:w="0" w:type="dxa"/>
              <w:right w:w="0" w:type="dxa"/>
            </w:tcMar>
            <w:vAlign w:val="center"/>
          </w:tcPr>
          <w:p w14:paraId="1D8B2C42" w14:textId="6221C1CB" w:rsidR="000C458C" w:rsidRDefault="000C458C" w:rsidP="000C458C">
            <w:pPr>
              <w:keepNext/>
              <w:spacing w:before="20" w:after="20"/>
              <w:ind w:left="20" w:right="20"/>
            </w:pPr>
            <w:r>
              <w:rPr>
                <w:color w:val="000000"/>
                <w:sz w:val="22"/>
                <w:szCs w:val="22"/>
              </w:rPr>
              <w:t>Academic Grades (AG)</w:t>
            </w:r>
          </w:p>
        </w:tc>
        <w:tc>
          <w:tcPr>
            <w:tcW w:w="1664" w:type="dxa"/>
            <w:shd w:val="clear" w:color="auto" w:fill="FFFFFF"/>
            <w:tcMar>
              <w:top w:w="0" w:type="dxa"/>
              <w:left w:w="0" w:type="dxa"/>
              <w:bottom w:w="0" w:type="dxa"/>
              <w:right w:w="0" w:type="dxa"/>
            </w:tcMar>
            <w:vAlign w:val="center"/>
          </w:tcPr>
          <w:p w14:paraId="1D8B2C43" w14:textId="164EF47C" w:rsidR="000C458C" w:rsidRDefault="000C458C" w:rsidP="000C458C">
            <w:pPr>
              <w:keepNext/>
              <w:spacing w:before="20" w:after="20"/>
              <w:ind w:left="20" w:right="20"/>
              <w:jc w:val="center"/>
            </w:pPr>
            <w:r>
              <w:rPr>
                <w:rFonts w:eastAsia="Times New Roman"/>
                <w:color w:val="000000"/>
                <w:sz w:val="22"/>
                <w:szCs w:val="22"/>
              </w:rPr>
              <w:t xml:space="preserve"> 0.03 (0.06)</w:t>
            </w:r>
          </w:p>
        </w:tc>
        <w:tc>
          <w:tcPr>
            <w:tcW w:w="1462" w:type="dxa"/>
            <w:shd w:val="clear" w:color="auto" w:fill="FFFFFF"/>
            <w:tcMar>
              <w:top w:w="0" w:type="dxa"/>
              <w:left w:w="0" w:type="dxa"/>
              <w:bottom w:w="0" w:type="dxa"/>
              <w:right w:w="0" w:type="dxa"/>
            </w:tcMar>
            <w:vAlign w:val="center"/>
          </w:tcPr>
          <w:p w14:paraId="1D8B2C44" w14:textId="734FCDDC" w:rsidR="000C458C" w:rsidRDefault="000C458C" w:rsidP="000C458C">
            <w:pPr>
              <w:keepNext/>
              <w:spacing w:before="20" w:after="20"/>
              <w:ind w:left="20" w:right="20"/>
              <w:jc w:val="center"/>
            </w:pPr>
            <w:r>
              <w:rPr>
                <w:rFonts w:eastAsia="Times New Roman"/>
                <w:color w:val="000000"/>
                <w:sz w:val="22"/>
                <w:szCs w:val="22"/>
              </w:rPr>
              <w:t xml:space="preserve"> 0.08 (0.14)</w:t>
            </w:r>
          </w:p>
        </w:tc>
        <w:tc>
          <w:tcPr>
            <w:tcW w:w="1664" w:type="dxa"/>
            <w:shd w:val="clear" w:color="auto" w:fill="FFFFFF"/>
            <w:tcMar>
              <w:top w:w="0" w:type="dxa"/>
              <w:left w:w="0" w:type="dxa"/>
              <w:bottom w:w="0" w:type="dxa"/>
              <w:right w:w="0" w:type="dxa"/>
            </w:tcMar>
            <w:vAlign w:val="center"/>
          </w:tcPr>
          <w:p w14:paraId="1D8B2C45" w14:textId="3200881E" w:rsidR="000C458C" w:rsidRDefault="000C458C" w:rsidP="000C458C">
            <w:pPr>
              <w:keepNext/>
              <w:spacing w:before="20" w:after="20"/>
              <w:ind w:left="20" w:right="20"/>
              <w:jc w:val="center"/>
            </w:pPr>
            <w:r>
              <w:rPr>
                <w:rFonts w:eastAsia="Times New Roman"/>
                <w:color w:val="000000"/>
                <w:sz w:val="22"/>
                <w:szCs w:val="22"/>
              </w:rPr>
              <w:t>-0.02 (0.05)</w:t>
            </w:r>
          </w:p>
        </w:tc>
        <w:tc>
          <w:tcPr>
            <w:tcW w:w="1352" w:type="dxa"/>
            <w:shd w:val="clear" w:color="auto" w:fill="FFFFFF"/>
            <w:tcMar>
              <w:top w:w="0" w:type="dxa"/>
              <w:left w:w="0" w:type="dxa"/>
              <w:bottom w:w="0" w:type="dxa"/>
              <w:right w:w="0" w:type="dxa"/>
            </w:tcMar>
            <w:vAlign w:val="center"/>
          </w:tcPr>
          <w:p w14:paraId="1D8B2C46" w14:textId="21A3CC7B" w:rsidR="000C458C" w:rsidRDefault="000C458C" w:rsidP="000C458C">
            <w:pPr>
              <w:keepNext/>
              <w:spacing w:before="20" w:after="20"/>
              <w:ind w:left="20" w:right="20"/>
              <w:jc w:val="center"/>
            </w:pPr>
            <w:r>
              <w:rPr>
                <w:rFonts w:eastAsia="Times New Roman"/>
                <w:color w:val="000000"/>
                <w:sz w:val="22"/>
                <w:szCs w:val="22"/>
              </w:rPr>
              <w:t>-0.03 (0.07)</w:t>
            </w:r>
          </w:p>
        </w:tc>
      </w:tr>
      <w:tr w:rsidR="000C458C" w14:paraId="1D8B2C4D" w14:textId="77777777">
        <w:trPr>
          <w:cantSplit/>
          <w:jc w:val="center"/>
        </w:trPr>
        <w:tc>
          <w:tcPr>
            <w:tcW w:w="2905" w:type="dxa"/>
            <w:shd w:val="clear" w:color="auto" w:fill="FFFFFF"/>
            <w:tcMar>
              <w:top w:w="0" w:type="dxa"/>
              <w:left w:w="0" w:type="dxa"/>
              <w:bottom w:w="0" w:type="dxa"/>
              <w:right w:w="0" w:type="dxa"/>
            </w:tcMar>
            <w:vAlign w:val="center"/>
          </w:tcPr>
          <w:p w14:paraId="1D8B2C48" w14:textId="2C84B4AA" w:rsidR="000C458C" w:rsidRDefault="000C458C" w:rsidP="000C458C">
            <w:pPr>
              <w:keepNext/>
              <w:spacing w:before="20" w:after="20"/>
              <w:ind w:left="20" w:right="20"/>
            </w:pPr>
            <w:r>
              <w:rPr>
                <w:color w:val="000000"/>
                <w:sz w:val="22"/>
                <w:szCs w:val="22"/>
              </w:rPr>
              <w:t>FC x HSB</w:t>
            </w:r>
          </w:p>
        </w:tc>
        <w:tc>
          <w:tcPr>
            <w:tcW w:w="1664" w:type="dxa"/>
            <w:shd w:val="clear" w:color="auto" w:fill="FFFFFF"/>
            <w:tcMar>
              <w:top w:w="0" w:type="dxa"/>
              <w:left w:w="0" w:type="dxa"/>
              <w:bottom w:w="0" w:type="dxa"/>
              <w:right w:w="0" w:type="dxa"/>
            </w:tcMar>
            <w:vAlign w:val="center"/>
          </w:tcPr>
          <w:p w14:paraId="1D8B2C49" w14:textId="23FDEA85" w:rsidR="000C458C" w:rsidRDefault="000C458C" w:rsidP="000C458C">
            <w:pPr>
              <w:keepNext/>
              <w:spacing w:before="20" w:after="20"/>
              <w:ind w:left="20" w:right="20"/>
              <w:jc w:val="center"/>
            </w:pPr>
            <w:r>
              <w:rPr>
                <w:rFonts w:eastAsia="Times New Roman"/>
                <w:color w:val="000000"/>
                <w:sz w:val="22"/>
                <w:szCs w:val="22"/>
              </w:rPr>
              <w:t>-0.02 (0.12)</w:t>
            </w:r>
          </w:p>
        </w:tc>
        <w:tc>
          <w:tcPr>
            <w:tcW w:w="1462" w:type="dxa"/>
            <w:shd w:val="clear" w:color="auto" w:fill="FFFFFF"/>
            <w:tcMar>
              <w:top w:w="0" w:type="dxa"/>
              <w:left w:w="0" w:type="dxa"/>
              <w:bottom w:w="0" w:type="dxa"/>
              <w:right w:w="0" w:type="dxa"/>
            </w:tcMar>
            <w:vAlign w:val="center"/>
          </w:tcPr>
          <w:p w14:paraId="1D8B2C4A" w14:textId="1E6EB8E0" w:rsidR="000C458C" w:rsidRDefault="000C458C" w:rsidP="000C458C">
            <w:pPr>
              <w:keepNext/>
              <w:spacing w:before="20" w:after="20"/>
              <w:ind w:left="20" w:right="20"/>
              <w:jc w:val="center"/>
            </w:pPr>
            <w:r>
              <w:rPr>
                <w:rFonts w:eastAsia="Times New Roman"/>
                <w:color w:val="000000"/>
                <w:sz w:val="22"/>
                <w:szCs w:val="22"/>
              </w:rPr>
              <w:t xml:space="preserve"> 0.04 (0.17)</w:t>
            </w:r>
          </w:p>
        </w:tc>
        <w:tc>
          <w:tcPr>
            <w:tcW w:w="1664" w:type="dxa"/>
            <w:shd w:val="clear" w:color="auto" w:fill="FFFFFF"/>
            <w:tcMar>
              <w:top w:w="0" w:type="dxa"/>
              <w:left w:w="0" w:type="dxa"/>
              <w:bottom w:w="0" w:type="dxa"/>
              <w:right w:w="0" w:type="dxa"/>
            </w:tcMar>
            <w:vAlign w:val="center"/>
          </w:tcPr>
          <w:p w14:paraId="1D8B2C4B" w14:textId="4478C1C1" w:rsidR="000C458C" w:rsidRDefault="000C458C" w:rsidP="000C458C">
            <w:pPr>
              <w:keepNext/>
              <w:spacing w:before="20" w:after="20"/>
              <w:ind w:left="20" w:right="20"/>
              <w:jc w:val="center"/>
            </w:pPr>
            <w:r>
              <w:rPr>
                <w:rFonts w:eastAsia="Times New Roman"/>
                <w:color w:val="000000"/>
                <w:sz w:val="22"/>
                <w:szCs w:val="22"/>
              </w:rPr>
              <w:t>-0.14 (0.09)</w:t>
            </w:r>
          </w:p>
        </w:tc>
        <w:tc>
          <w:tcPr>
            <w:tcW w:w="1352" w:type="dxa"/>
            <w:shd w:val="clear" w:color="auto" w:fill="FFFFFF"/>
            <w:tcMar>
              <w:top w:w="0" w:type="dxa"/>
              <w:left w:w="0" w:type="dxa"/>
              <w:bottom w:w="0" w:type="dxa"/>
              <w:right w:w="0" w:type="dxa"/>
            </w:tcMar>
            <w:vAlign w:val="center"/>
          </w:tcPr>
          <w:p w14:paraId="1D8B2C4C" w14:textId="155E5703" w:rsidR="000C458C" w:rsidRDefault="000C458C" w:rsidP="000C458C">
            <w:pPr>
              <w:keepNext/>
              <w:spacing w:before="20" w:after="20"/>
              <w:ind w:left="20" w:right="20"/>
              <w:jc w:val="center"/>
            </w:pPr>
            <w:r>
              <w:rPr>
                <w:rFonts w:eastAsia="Times New Roman"/>
                <w:color w:val="000000"/>
                <w:sz w:val="22"/>
                <w:szCs w:val="22"/>
              </w:rPr>
              <w:t>-0.07 (0.14)</w:t>
            </w:r>
          </w:p>
        </w:tc>
      </w:tr>
      <w:tr w:rsidR="000C458C" w14:paraId="1D8B2C53" w14:textId="77777777">
        <w:trPr>
          <w:cantSplit/>
          <w:jc w:val="center"/>
        </w:trPr>
        <w:tc>
          <w:tcPr>
            <w:tcW w:w="2905" w:type="dxa"/>
            <w:shd w:val="clear" w:color="auto" w:fill="FFFFFF"/>
            <w:tcMar>
              <w:top w:w="0" w:type="dxa"/>
              <w:left w:w="0" w:type="dxa"/>
              <w:bottom w:w="0" w:type="dxa"/>
              <w:right w:w="0" w:type="dxa"/>
            </w:tcMar>
            <w:vAlign w:val="center"/>
          </w:tcPr>
          <w:p w14:paraId="1D8B2C4E" w14:textId="5F077651" w:rsidR="000C458C" w:rsidRDefault="000C458C" w:rsidP="000C458C">
            <w:pPr>
              <w:keepNext/>
              <w:spacing w:before="20" w:after="20"/>
              <w:ind w:left="20" w:right="20"/>
            </w:pPr>
            <w:r>
              <w:rPr>
                <w:color w:val="000000"/>
                <w:sz w:val="22"/>
                <w:szCs w:val="22"/>
              </w:rPr>
              <w:t>Abuse x HSB</w:t>
            </w:r>
          </w:p>
        </w:tc>
        <w:tc>
          <w:tcPr>
            <w:tcW w:w="1664" w:type="dxa"/>
            <w:shd w:val="clear" w:color="auto" w:fill="FFFFFF"/>
            <w:tcMar>
              <w:top w:w="0" w:type="dxa"/>
              <w:left w:w="0" w:type="dxa"/>
              <w:bottom w:w="0" w:type="dxa"/>
              <w:right w:w="0" w:type="dxa"/>
            </w:tcMar>
            <w:vAlign w:val="center"/>
          </w:tcPr>
          <w:p w14:paraId="1D8B2C4F" w14:textId="3C3622AE" w:rsidR="000C458C" w:rsidRDefault="000C458C" w:rsidP="000C458C">
            <w:pPr>
              <w:keepNext/>
              <w:spacing w:before="20" w:after="20"/>
              <w:ind w:left="20" w:right="20"/>
              <w:jc w:val="center"/>
            </w:pPr>
            <w:r>
              <w:rPr>
                <w:rFonts w:eastAsia="Times New Roman"/>
                <w:color w:val="000000"/>
                <w:sz w:val="22"/>
                <w:szCs w:val="22"/>
              </w:rPr>
              <w:t>-0.11 (0.14)</w:t>
            </w:r>
          </w:p>
        </w:tc>
        <w:tc>
          <w:tcPr>
            <w:tcW w:w="1462" w:type="dxa"/>
            <w:shd w:val="clear" w:color="auto" w:fill="FFFFFF"/>
            <w:tcMar>
              <w:top w:w="0" w:type="dxa"/>
              <w:left w:w="0" w:type="dxa"/>
              <w:bottom w:w="0" w:type="dxa"/>
              <w:right w:w="0" w:type="dxa"/>
            </w:tcMar>
            <w:vAlign w:val="center"/>
          </w:tcPr>
          <w:p w14:paraId="1D8B2C50" w14:textId="5A3AF80F" w:rsidR="000C458C" w:rsidRDefault="000C458C" w:rsidP="000C458C">
            <w:pPr>
              <w:keepNext/>
              <w:spacing w:before="20" w:after="20"/>
              <w:ind w:left="20" w:right="20"/>
              <w:jc w:val="center"/>
            </w:pPr>
            <w:r>
              <w:rPr>
                <w:rFonts w:eastAsia="Times New Roman"/>
                <w:color w:val="000000"/>
                <w:sz w:val="22"/>
                <w:szCs w:val="22"/>
              </w:rPr>
              <w:t xml:space="preserve"> 0.14 (0.12)</w:t>
            </w:r>
          </w:p>
        </w:tc>
        <w:tc>
          <w:tcPr>
            <w:tcW w:w="1664" w:type="dxa"/>
            <w:shd w:val="clear" w:color="auto" w:fill="FFFFFF"/>
            <w:tcMar>
              <w:top w:w="0" w:type="dxa"/>
              <w:left w:w="0" w:type="dxa"/>
              <w:bottom w:w="0" w:type="dxa"/>
              <w:right w:w="0" w:type="dxa"/>
            </w:tcMar>
            <w:vAlign w:val="center"/>
          </w:tcPr>
          <w:p w14:paraId="1D8B2C51" w14:textId="17BFC945" w:rsidR="000C458C" w:rsidRDefault="000C458C" w:rsidP="000C458C">
            <w:pPr>
              <w:keepNext/>
              <w:spacing w:before="20" w:after="20"/>
              <w:ind w:left="20" w:right="20"/>
              <w:jc w:val="center"/>
            </w:pPr>
            <w:r>
              <w:rPr>
                <w:rFonts w:eastAsia="Times New Roman"/>
                <w:color w:val="000000"/>
                <w:sz w:val="22"/>
                <w:szCs w:val="22"/>
              </w:rPr>
              <w:t>-0.25 (0.09)**</w:t>
            </w:r>
          </w:p>
        </w:tc>
        <w:tc>
          <w:tcPr>
            <w:tcW w:w="1352" w:type="dxa"/>
            <w:shd w:val="clear" w:color="auto" w:fill="FFFFFF"/>
            <w:tcMar>
              <w:top w:w="0" w:type="dxa"/>
              <w:left w:w="0" w:type="dxa"/>
              <w:bottom w:w="0" w:type="dxa"/>
              <w:right w:w="0" w:type="dxa"/>
            </w:tcMar>
            <w:vAlign w:val="center"/>
          </w:tcPr>
          <w:p w14:paraId="1D8B2C52" w14:textId="1676C550" w:rsidR="000C458C" w:rsidRDefault="000C458C" w:rsidP="000C458C">
            <w:pPr>
              <w:keepNext/>
              <w:spacing w:before="20" w:after="20"/>
              <w:ind w:left="20" w:right="20"/>
              <w:jc w:val="center"/>
            </w:pPr>
            <w:r>
              <w:rPr>
                <w:rFonts w:eastAsia="Times New Roman"/>
                <w:color w:val="000000"/>
                <w:sz w:val="22"/>
                <w:szCs w:val="22"/>
              </w:rPr>
              <w:t xml:space="preserve"> 0.12 (0.14)</w:t>
            </w:r>
          </w:p>
        </w:tc>
      </w:tr>
      <w:tr w:rsidR="000C458C" w14:paraId="1D8B2C59" w14:textId="77777777">
        <w:trPr>
          <w:cantSplit/>
          <w:jc w:val="center"/>
        </w:trPr>
        <w:tc>
          <w:tcPr>
            <w:tcW w:w="2905" w:type="dxa"/>
            <w:shd w:val="clear" w:color="auto" w:fill="FFFFFF"/>
            <w:tcMar>
              <w:top w:w="0" w:type="dxa"/>
              <w:left w:w="0" w:type="dxa"/>
              <w:bottom w:w="0" w:type="dxa"/>
              <w:right w:w="0" w:type="dxa"/>
            </w:tcMar>
            <w:vAlign w:val="center"/>
          </w:tcPr>
          <w:p w14:paraId="1D8B2C54" w14:textId="536D3D75" w:rsidR="000C458C" w:rsidRDefault="000C458C" w:rsidP="000C458C">
            <w:pPr>
              <w:keepNext/>
              <w:spacing w:before="20" w:after="20"/>
              <w:ind w:left="20" w:right="20"/>
            </w:pPr>
            <w:r>
              <w:rPr>
                <w:color w:val="000000"/>
                <w:sz w:val="22"/>
                <w:szCs w:val="22"/>
              </w:rPr>
              <w:t>SA x HSB</w:t>
            </w:r>
          </w:p>
        </w:tc>
        <w:tc>
          <w:tcPr>
            <w:tcW w:w="1664" w:type="dxa"/>
            <w:shd w:val="clear" w:color="auto" w:fill="FFFFFF"/>
            <w:tcMar>
              <w:top w:w="0" w:type="dxa"/>
              <w:left w:w="0" w:type="dxa"/>
              <w:bottom w:w="0" w:type="dxa"/>
              <w:right w:w="0" w:type="dxa"/>
            </w:tcMar>
            <w:vAlign w:val="center"/>
          </w:tcPr>
          <w:p w14:paraId="1D8B2C55" w14:textId="6A69C29F" w:rsidR="000C458C" w:rsidRDefault="000C458C" w:rsidP="000C458C">
            <w:pPr>
              <w:keepNext/>
              <w:spacing w:before="20" w:after="20"/>
              <w:ind w:left="20" w:right="20"/>
              <w:jc w:val="center"/>
            </w:pPr>
            <w:r>
              <w:rPr>
                <w:rFonts w:eastAsia="Times New Roman"/>
                <w:color w:val="000000"/>
                <w:sz w:val="22"/>
                <w:szCs w:val="22"/>
              </w:rPr>
              <w:t>-0.02 (0.07)</w:t>
            </w:r>
          </w:p>
        </w:tc>
        <w:tc>
          <w:tcPr>
            <w:tcW w:w="1462" w:type="dxa"/>
            <w:shd w:val="clear" w:color="auto" w:fill="FFFFFF"/>
            <w:tcMar>
              <w:top w:w="0" w:type="dxa"/>
              <w:left w:w="0" w:type="dxa"/>
              <w:bottom w:w="0" w:type="dxa"/>
              <w:right w:w="0" w:type="dxa"/>
            </w:tcMar>
            <w:vAlign w:val="center"/>
          </w:tcPr>
          <w:p w14:paraId="1D8B2C56" w14:textId="4D223A2C" w:rsidR="000C458C" w:rsidRDefault="000C458C" w:rsidP="000C458C">
            <w:pPr>
              <w:keepNext/>
              <w:spacing w:before="20" w:after="20"/>
              <w:ind w:left="20" w:right="20"/>
              <w:jc w:val="center"/>
            </w:pPr>
            <w:r>
              <w:rPr>
                <w:rFonts w:eastAsia="Times New Roman"/>
                <w:color w:val="000000"/>
                <w:sz w:val="22"/>
                <w:szCs w:val="22"/>
              </w:rPr>
              <w:t>-0.06 (0.14)</w:t>
            </w:r>
          </w:p>
        </w:tc>
        <w:tc>
          <w:tcPr>
            <w:tcW w:w="1664" w:type="dxa"/>
            <w:shd w:val="clear" w:color="auto" w:fill="FFFFFF"/>
            <w:tcMar>
              <w:top w:w="0" w:type="dxa"/>
              <w:left w:w="0" w:type="dxa"/>
              <w:bottom w:w="0" w:type="dxa"/>
              <w:right w:w="0" w:type="dxa"/>
            </w:tcMar>
            <w:vAlign w:val="center"/>
          </w:tcPr>
          <w:p w14:paraId="1D8B2C57" w14:textId="6D5B16D7" w:rsidR="000C458C" w:rsidRDefault="000C458C" w:rsidP="000C458C">
            <w:pPr>
              <w:keepNext/>
              <w:spacing w:before="20" w:after="20"/>
              <w:ind w:left="20" w:right="20"/>
              <w:jc w:val="center"/>
            </w:pPr>
            <w:r>
              <w:rPr>
                <w:rFonts w:eastAsia="Times New Roman"/>
                <w:color w:val="000000"/>
                <w:sz w:val="22"/>
                <w:szCs w:val="22"/>
              </w:rPr>
              <w:t>-0.05 (0.09)</w:t>
            </w:r>
          </w:p>
        </w:tc>
        <w:tc>
          <w:tcPr>
            <w:tcW w:w="1352" w:type="dxa"/>
            <w:shd w:val="clear" w:color="auto" w:fill="FFFFFF"/>
            <w:tcMar>
              <w:top w:w="0" w:type="dxa"/>
              <w:left w:w="0" w:type="dxa"/>
              <w:bottom w:w="0" w:type="dxa"/>
              <w:right w:w="0" w:type="dxa"/>
            </w:tcMar>
            <w:vAlign w:val="center"/>
          </w:tcPr>
          <w:p w14:paraId="1D8B2C58" w14:textId="35E60E77" w:rsidR="000C458C" w:rsidRDefault="000C458C" w:rsidP="000C458C">
            <w:pPr>
              <w:keepNext/>
              <w:spacing w:before="20" w:after="20"/>
              <w:ind w:left="20" w:right="20"/>
              <w:jc w:val="center"/>
            </w:pPr>
            <w:r>
              <w:rPr>
                <w:rFonts w:eastAsia="Times New Roman"/>
                <w:color w:val="000000"/>
                <w:sz w:val="22"/>
                <w:szCs w:val="22"/>
              </w:rPr>
              <w:t xml:space="preserve"> 0.15 (0.18)</w:t>
            </w:r>
          </w:p>
        </w:tc>
      </w:tr>
      <w:tr w:rsidR="000C458C" w14:paraId="1D8B2C5F" w14:textId="77777777">
        <w:trPr>
          <w:cantSplit/>
          <w:jc w:val="center"/>
        </w:trPr>
        <w:tc>
          <w:tcPr>
            <w:tcW w:w="2905" w:type="dxa"/>
            <w:shd w:val="clear" w:color="auto" w:fill="FFFFFF"/>
            <w:tcMar>
              <w:top w:w="0" w:type="dxa"/>
              <w:left w:w="0" w:type="dxa"/>
              <w:bottom w:w="0" w:type="dxa"/>
              <w:right w:w="0" w:type="dxa"/>
            </w:tcMar>
            <w:vAlign w:val="center"/>
          </w:tcPr>
          <w:p w14:paraId="1D8B2C5A" w14:textId="240CE328" w:rsidR="000C458C" w:rsidRDefault="000C458C" w:rsidP="000C458C">
            <w:pPr>
              <w:keepNext/>
              <w:spacing w:before="20" w:after="20"/>
              <w:ind w:left="20" w:right="20"/>
            </w:pPr>
            <w:r>
              <w:rPr>
                <w:color w:val="000000"/>
                <w:sz w:val="22"/>
                <w:szCs w:val="22"/>
              </w:rPr>
              <w:t>FC x AG</w:t>
            </w:r>
          </w:p>
        </w:tc>
        <w:tc>
          <w:tcPr>
            <w:tcW w:w="1664" w:type="dxa"/>
            <w:shd w:val="clear" w:color="auto" w:fill="FFFFFF"/>
            <w:tcMar>
              <w:top w:w="0" w:type="dxa"/>
              <w:left w:w="0" w:type="dxa"/>
              <w:bottom w:w="0" w:type="dxa"/>
              <w:right w:w="0" w:type="dxa"/>
            </w:tcMar>
            <w:vAlign w:val="center"/>
          </w:tcPr>
          <w:p w14:paraId="1D8B2C5B" w14:textId="1E2C0077" w:rsidR="000C458C" w:rsidRDefault="000C458C" w:rsidP="000C458C">
            <w:pPr>
              <w:keepNext/>
              <w:spacing w:before="20" w:after="20"/>
              <w:ind w:left="20" w:right="20"/>
              <w:jc w:val="center"/>
            </w:pPr>
            <w:r>
              <w:rPr>
                <w:rFonts w:eastAsia="Times New Roman"/>
                <w:color w:val="000000"/>
                <w:sz w:val="22"/>
                <w:szCs w:val="22"/>
              </w:rPr>
              <w:t xml:space="preserve"> 0.10 (0.17)</w:t>
            </w:r>
          </w:p>
        </w:tc>
        <w:tc>
          <w:tcPr>
            <w:tcW w:w="1462" w:type="dxa"/>
            <w:shd w:val="clear" w:color="auto" w:fill="FFFFFF"/>
            <w:tcMar>
              <w:top w:w="0" w:type="dxa"/>
              <w:left w:w="0" w:type="dxa"/>
              <w:bottom w:w="0" w:type="dxa"/>
              <w:right w:w="0" w:type="dxa"/>
            </w:tcMar>
            <w:vAlign w:val="center"/>
          </w:tcPr>
          <w:p w14:paraId="1D8B2C5C" w14:textId="2BE6E350" w:rsidR="000C458C" w:rsidRDefault="000C458C" w:rsidP="000C458C">
            <w:pPr>
              <w:keepNext/>
              <w:spacing w:before="20" w:after="20"/>
              <w:ind w:left="20" w:right="20"/>
              <w:jc w:val="center"/>
            </w:pPr>
            <w:r>
              <w:rPr>
                <w:rFonts w:eastAsia="Times New Roman"/>
                <w:color w:val="000000"/>
                <w:sz w:val="22"/>
                <w:szCs w:val="22"/>
              </w:rPr>
              <w:t>-0.81 (0.49)</w:t>
            </w:r>
          </w:p>
        </w:tc>
        <w:tc>
          <w:tcPr>
            <w:tcW w:w="1664" w:type="dxa"/>
            <w:shd w:val="clear" w:color="auto" w:fill="FFFFFF"/>
            <w:tcMar>
              <w:top w:w="0" w:type="dxa"/>
              <w:left w:w="0" w:type="dxa"/>
              <w:bottom w:w="0" w:type="dxa"/>
              <w:right w:w="0" w:type="dxa"/>
            </w:tcMar>
            <w:vAlign w:val="center"/>
          </w:tcPr>
          <w:p w14:paraId="1D8B2C5D" w14:textId="6BA7E1CE" w:rsidR="000C458C" w:rsidRDefault="000C458C" w:rsidP="000C458C">
            <w:pPr>
              <w:keepNext/>
              <w:spacing w:before="20" w:after="20"/>
              <w:ind w:left="20" w:right="20"/>
              <w:jc w:val="center"/>
            </w:pPr>
            <w:r>
              <w:rPr>
                <w:rFonts w:eastAsia="Times New Roman"/>
                <w:color w:val="000000"/>
                <w:sz w:val="22"/>
                <w:szCs w:val="22"/>
              </w:rPr>
              <w:t>-0.03 (0.22)</w:t>
            </w:r>
          </w:p>
        </w:tc>
        <w:tc>
          <w:tcPr>
            <w:tcW w:w="1352" w:type="dxa"/>
            <w:shd w:val="clear" w:color="auto" w:fill="FFFFFF"/>
            <w:tcMar>
              <w:top w:w="0" w:type="dxa"/>
              <w:left w:w="0" w:type="dxa"/>
              <w:bottom w:w="0" w:type="dxa"/>
              <w:right w:w="0" w:type="dxa"/>
            </w:tcMar>
            <w:vAlign w:val="center"/>
          </w:tcPr>
          <w:p w14:paraId="1D8B2C5E" w14:textId="53A621B9" w:rsidR="000C458C" w:rsidRDefault="000C458C" w:rsidP="000C458C">
            <w:pPr>
              <w:keepNext/>
              <w:spacing w:before="20" w:after="20"/>
              <w:ind w:left="20" w:right="20"/>
              <w:jc w:val="center"/>
            </w:pPr>
            <w:r>
              <w:rPr>
                <w:rFonts w:eastAsia="Times New Roman"/>
                <w:color w:val="000000"/>
                <w:sz w:val="22"/>
                <w:szCs w:val="22"/>
              </w:rPr>
              <w:t>-0.13 (0.27)</w:t>
            </w:r>
          </w:p>
        </w:tc>
      </w:tr>
      <w:tr w:rsidR="000C458C" w14:paraId="1D8B2C65" w14:textId="77777777" w:rsidTr="000839D3">
        <w:trPr>
          <w:cantSplit/>
          <w:jc w:val="center"/>
        </w:trPr>
        <w:tc>
          <w:tcPr>
            <w:tcW w:w="2905" w:type="dxa"/>
            <w:shd w:val="clear" w:color="auto" w:fill="FFFFFF"/>
            <w:tcMar>
              <w:top w:w="0" w:type="dxa"/>
              <w:left w:w="0" w:type="dxa"/>
              <w:bottom w:w="0" w:type="dxa"/>
              <w:right w:w="0" w:type="dxa"/>
            </w:tcMar>
            <w:vAlign w:val="center"/>
          </w:tcPr>
          <w:p w14:paraId="1D8B2C60" w14:textId="68D3228C" w:rsidR="000C458C" w:rsidRDefault="000C458C" w:rsidP="000C458C">
            <w:pPr>
              <w:keepNext/>
              <w:spacing w:before="20" w:after="20"/>
              <w:ind w:left="20" w:right="20"/>
            </w:pPr>
            <w:r>
              <w:rPr>
                <w:color w:val="000000"/>
                <w:sz w:val="22"/>
                <w:szCs w:val="22"/>
              </w:rPr>
              <w:t>Abuse x AG</w:t>
            </w:r>
          </w:p>
        </w:tc>
        <w:tc>
          <w:tcPr>
            <w:tcW w:w="1664" w:type="dxa"/>
            <w:shd w:val="clear" w:color="auto" w:fill="FFFFFF"/>
            <w:tcMar>
              <w:top w:w="0" w:type="dxa"/>
              <w:left w:w="0" w:type="dxa"/>
              <w:bottom w:w="0" w:type="dxa"/>
              <w:right w:w="0" w:type="dxa"/>
            </w:tcMar>
            <w:vAlign w:val="center"/>
          </w:tcPr>
          <w:p w14:paraId="1D8B2C61" w14:textId="70D294E2" w:rsidR="000C458C" w:rsidRDefault="000C458C" w:rsidP="000C458C">
            <w:pPr>
              <w:keepNext/>
              <w:spacing w:before="20" w:after="20"/>
              <w:ind w:left="20" w:right="20"/>
              <w:jc w:val="center"/>
            </w:pPr>
            <w:r>
              <w:rPr>
                <w:rFonts w:eastAsia="Times New Roman"/>
                <w:color w:val="000000"/>
                <w:sz w:val="22"/>
                <w:szCs w:val="22"/>
              </w:rPr>
              <w:t>-0.60 (0.31)</w:t>
            </w:r>
          </w:p>
        </w:tc>
        <w:tc>
          <w:tcPr>
            <w:tcW w:w="1462" w:type="dxa"/>
            <w:shd w:val="clear" w:color="auto" w:fill="FFFFFF"/>
            <w:tcMar>
              <w:top w:w="0" w:type="dxa"/>
              <w:left w:w="0" w:type="dxa"/>
              <w:bottom w:w="0" w:type="dxa"/>
              <w:right w:w="0" w:type="dxa"/>
            </w:tcMar>
            <w:vAlign w:val="center"/>
          </w:tcPr>
          <w:p w14:paraId="1D8B2C62" w14:textId="66D8D116" w:rsidR="000C458C" w:rsidRDefault="000C458C" w:rsidP="000C458C">
            <w:pPr>
              <w:keepNext/>
              <w:spacing w:before="20" w:after="20"/>
              <w:ind w:left="20" w:right="20"/>
              <w:jc w:val="center"/>
            </w:pPr>
            <w:r>
              <w:rPr>
                <w:rFonts w:eastAsia="Times New Roman"/>
                <w:color w:val="000000"/>
                <w:sz w:val="22"/>
                <w:szCs w:val="22"/>
              </w:rPr>
              <w:t xml:space="preserve"> 1.21 (0.36)**</w:t>
            </w:r>
          </w:p>
        </w:tc>
        <w:tc>
          <w:tcPr>
            <w:tcW w:w="1664" w:type="dxa"/>
            <w:shd w:val="clear" w:color="auto" w:fill="FFFFFF"/>
            <w:tcMar>
              <w:top w:w="0" w:type="dxa"/>
              <w:left w:w="0" w:type="dxa"/>
              <w:bottom w:w="0" w:type="dxa"/>
              <w:right w:w="0" w:type="dxa"/>
            </w:tcMar>
            <w:vAlign w:val="center"/>
          </w:tcPr>
          <w:p w14:paraId="1D8B2C63" w14:textId="19EE4613" w:rsidR="000C458C" w:rsidRDefault="000C458C" w:rsidP="000C458C">
            <w:pPr>
              <w:keepNext/>
              <w:spacing w:before="20" w:after="20"/>
              <w:ind w:left="20" w:right="20"/>
              <w:jc w:val="center"/>
            </w:pPr>
            <w:r>
              <w:rPr>
                <w:rFonts w:eastAsia="Times New Roman"/>
                <w:color w:val="000000"/>
                <w:sz w:val="22"/>
                <w:szCs w:val="22"/>
              </w:rPr>
              <w:t xml:space="preserve"> 0.33 (0.41)</w:t>
            </w:r>
          </w:p>
        </w:tc>
        <w:tc>
          <w:tcPr>
            <w:tcW w:w="1352" w:type="dxa"/>
            <w:shd w:val="clear" w:color="auto" w:fill="FFFFFF"/>
            <w:tcMar>
              <w:top w:w="0" w:type="dxa"/>
              <w:left w:w="0" w:type="dxa"/>
              <w:bottom w:w="0" w:type="dxa"/>
              <w:right w:w="0" w:type="dxa"/>
            </w:tcMar>
            <w:vAlign w:val="center"/>
          </w:tcPr>
          <w:p w14:paraId="1D8B2C64" w14:textId="41B8E577" w:rsidR="000C458C" w:rsidRDefault="000C458C" w:rsidP="000C458C">
            <w:pPr>
              <w:keepNext/>
              <w:spacing w:before="20" w:after="20"/>
              <w:ind w:left="20" w:right="20"/>
              <w:jc w:val="center"/>
            </w:pPr>
            <w:r>
              <w:rPr>
                <w:rFonts w:eastAsia="Times New Roman"/>
                <w:color w:val="000000"/>
                <w:sz w:val="22"/>
                <w:szCs w:val="22"/>
              </w:rPr>
              <w:t>-0.20 (0.38)</w:t>
            </w:r>
          </w:p>
        </w:tc>
      </w:tr>
      <w:tr w:rsidR="000C458C" w14:paraId="1D8B2C6B" w14:textId="77777777" w:rsidTr="000839D3">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tcPr>
          <w:p w14:paraId="1D8B2C66" w14:textId="0BD42C25" w:rsidR="000C458C" w:rsidRDefault="000C458C" w:rsidP="000C458C">
            <w:pPr>
              <w:keepNext/>
              <w:spacing w:before="20" w:after="20"/>
              <w:ind w:left="20" w:right="20"/>
            </w:pPr>
            <w:r>
              <w:rPr>
                <w:color w:val="000000"/>
                <w:sz w:val="22"/>
                <w:szCs w:val="22"/>
              </w:rPr>
              <w:t>SA x AG</w:t>
            </w:r>
          </w:p>
        </w:tc>
        <w:tc>
          <w:tcPr>
            <w:tcW w:w="1664" w:type="dxa"/>
            <w:tcBorders>
              <w:bottom w:val="single" w:sz="4" w:space="0" w:color="auto"/>
            </w:tcBorders>
            <w:shd w:val="clear" w:color="auto" w:fill="FFFFFF"/>
            <w:tcMar>
              <w:top w:w="0" w:type="dxa"/>
              <w:left w:w="0" w:type="dxa"/>
              <w:bottom w:w="0" w:type="dxa"/>
              <w:right w:w="0" w:type="dxa"/>
            </w:tcMar>
            <w:vAlign w:val="center"/>
          </w:tcPr>
          <w:p w14:paraId="1D8B2C67" w14:textId="7AB67556" w:rsidR="000C458C" w:rsidRDefault="000C458C" w:rsidP="000C458C">
            <w:pPr>
              <w:keepNext/>
              <w:spacing w:before="20" w:after="20"/>
              <w:ind w:left="20" w:right="20"/>
              <w:jc w:val="center"/>
            </w:pPr>
            <w:r>
              <w:rPr>
                <w:rFonts w:eastAsia="Times New Roman"/>
                <w:color w:val="000000"/>
                <w:sz w:val="22"/>
                <w:szCs w:val="22"/>
              </w:rPr>
              <w:t>-0.45 (0.14)**</w:t>
            </w:r>
          </w:p>
        </w:tc>
        <w:tc>
          <w:tcPr>
            <w:tcW w:w="1462" w:type="dxa"/>
            <w:tcBorders>
              <w:bottom w:val="single" w:sz="4" w:space="0" w:color="auto"/>
            </w:tcBorders>
            <w:shd w:val="clear" w:color="auto" w:fill="FFFFFF"/>
            <w:tcMar>
              <w:top w:w="0" w:type="dxa"/>
              <w:left w:w="0" w:type="dxa"/>
              <w:bottom w:w="0" w:type="dxa"/>
              <w:right w:w="0" w:type="dxa"/>
            </w:tcMar>
            <w:vAlign w:val="center"/>
          </w:tcPr>
          <w:p w14:paraId="1D8B2C68" w14:textId="21C39338" w:rsidR="000C458C" w:rsidRDefault="000C458C" w:rsidP="000C458C">
            <w:pPr>
              <w:keepNext/>
              <w:spacing w:before="20" w:after="20"/>
              <w:ind w:left="20" w:right="20"/>
              <w:jc w:val="center"/>
            </w:pPr>
            <w:r>
              <w:rPr>
                <w:rFonts w:eastAsia="Times New Roman"/>
                <w:color w:val="000000"/>
                <w:sz w:val="22"/>
                <w:szCs w:val="22"/>
              </w:rPr>
              <w:t>-0.16 (0.33)</w:t>
            </w:r>
          </w:p>
        </w:tc>
        <w:tc>
          <w:tcPr>
            <w:tcW w:w="1664" w:type="dxa"/>
            <w:tcBorders>
              <w:bottom w:val="single" w:sz="4" w:space="0" w:color="auto"/>
            </w:tcBorders>
            <w:shd w:val="clear" w:color="auto" w:fill="FFFFFF"/>
            <w:tcMar>
              <w:top w:w="0" w:type="dxa"/>
              <w:left w:w="0" w:type="dxa"/>
              <w:bottom w:w="0" w:type="dxa"/>
              <w:right w:w="0" w:type="dxa"/>
            </w:tcMar>
            <w:vAlign w:val="center"/>
          </w:tcPr>
          <w:p w14:paraId="1D8B2C69" w14:textId="27326601" w:rsidR="000C458C" w:rsidRDefault="000C458C" w:rsidP="000C458C">
            <w:pPr>
              <w:keepNext/>
              <w:spacing w:before="20" w:after="20"/>
              <w:ind w:left="20" w:right="20"/>
              <w:jc w:val="center"/>
            </w:pPr>
            <w:r>
              <w:rPr>
                <w:rFonts w:eastAsia="Times New Roman"/>
                <w:color w:val="000000"/>
                <w:sz w:val="22"/>
                <w:szCs w:val="22"/>
              </w:rPr>
              <w:t xml:space="preserve"> 0.08 (0.16)</w:t>
            </w:r>
          </w:p>
        </w:tc>
        <w:tc>
          <w:tcPr>
            <w:tcW w:w="1352" w:type="dxa"/>
            <w:tcBorders>
              <w:bottom w:val="single" w:sz="4" w:space="0" w:color="auto"/>
            </w:tcBorders>
            <w:shd w:val="clear" w:color="auto" w:fill="FFFFFF"/>
            <w:tcMar>
              <w:top w:w="0" w:type="dxa"/>
              <w:left w:w="0" w:type="dxa"/>
              <w:bottom w:w="0" w:type="dxa"/>
              <w:right w:w="0" w:type="dxa"/>
            </w:tcMar>
            <w:vAlign w:val="center"/>
          </w:tcPr>
          <w:p w14:paraId="1D8B2C6A" w14:textId="710CE550" w:rsidR="000C458C" w:rsidRDefault="000C458C" w:rsidP="000C458C">
            <w:pPr>
              <w:keepNext/>
              <w:spacing w:before="20" w:after="20"/>
              <w:ind w:left="20" w:right="20"/>
              <w:jc w:val="center"/>
            </w:pPr>
            <w:r>
              <w:rPr>
                <w:rFonts w:eastAsia="Times New Roman"/>
                <w:color w:val="000000"/>
                <w:sz w:val="22"/>
                <w:szCs w:val="22"/>
              </w:rPr>
              <w:t xml:space="preserve"> 0.45 (0.26)</w:t>
            </w:r>
          </w:p>
        </w:tc>
      </w:tr>
      <w:tr w:rsidR="0082140D" w14:paraId="1D8B2C77" w14:textId="77777777" w:rsidTr="000839D3">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tcPr>
          <w:p w14:paraId="1D8B2C72" w14:textId="2CD3C8AF" w:rsidR="0082140D" w:rsidRDefault="0082140D" w:rsidP="0082140D">
            <w:pPr>
              <w:keepNext/>
              <w:spacing w:before="20" w:after="20"/>
              <w:ind w:left="20" w:right="20"/>
            </w:pPr>
            <w:r>
              <w:rPr>
                <w:i/>
                <w:color w:val="000000"/>
                <w:sz w:val="22"/>
                <w:szCs w:val="22"/>
              </w:rPr>
              <w:t>R</w:t>
            </w:r>
            <w:r>
              <w:rPr>
                <w:color w:val="000000"/>
                <w:sz w:val="22"/>
                <w:szCs w:val="22"/>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tcPr>
          <w:p w14:paraId="1D8B2C73" w14:textId="77777777" w:rsidR="0082140D" w:rsidRDefault="0082140D" w:rsidP="0082140D">
            <w:pPr>
              <w:keepNext/>
              <w:spacing w:before="20" w:after="20"/>
              <w:ind w:left="20" w:right="20"/>
              <w:jc w:val="center"/>
            </w:pPr>
            <w:r>
              <w:rPr>
                <w:rFonts w:eastAsia="Times New Roman"/>
                <w:color w:val="000000"/>
                <w:sz w:val="22"/>
                <w:szCs w:val="22"/>
              </w:rPr>
              <w:t>0.40 (0.09)</w:t>
            </w:r>
          </w:p>
        </w:tc>
        <w:tc>
          <w:tcPr>
            <w:tcW w:w="1462" w:type="dxa"/>
            <w:tcBorders>
              <w:top w:val="single" w:sz="4" w:space="0" w:color="auto"/>
            </w:tcBorders>
            <w:shd w:val="clear" w:color="auto" w:fill="FFFFFF"/>
            <w:tcMar>
              <w:top w:w="0" w:type="dxa"/>
              <w:left w:w="0" w:type="dxa"/>
              <w:bottom w:w="0" w:type="dxa"/>
              <w:right w:w="0" w:type="dxa"/>
            </w:tcMar>
            <w:vAlign w:val="center"/>
          </w:tcPr>
          <w:p w14:paraId="1D8B2C74" w14:textId="77777777" w:rsidR="0082140D" w:rsidRDefault="0082140D" w:rsidP="0082140D">
            <w:pPr>
              <w:keepNext/>
              <w:spacing w:before="20" w:after="20"/>
              <w:ind w:left="20" w:right="20"/>
              <w:jc w:val="center"/>
            </w:pPr>
            <w:r>
              <w:rPr>
                <w:rFonts w:eastAsia="Times New Roman"/>
                <w:color w:val="000000"/>
                <w:sz w:val="22"/>
                <w:szCs w:val="22"/>
              </w:rPr>
              <w:t>0.25 (0.08)</w:t>
            </w:r>
          </w:p>
        </w:tc>
        <w:tc>
          <w:tcPr>
            <w:tcW w:w="1664" w:type="dxa"/>
            <w:tcBorders>
              <w:top w:val="single" w:sz="4" w:space="0" w:color="auto"/>
            </w:tcBorders>
            <w:shd w:val="clear" w:color="auto" w:fill="FFFFFF"/>
            <w:tcMar>
              <w:top w:w="0" w:type="dxa"/>
              <w:left w:w="0" w:type="dxa"/>
              <w:bottom w:w="0" w:type="dxa"/>
              <w:right w:w="0" w:type="dxa"/>
            </w:tcMar>
            <w:vAlign w:val="center"/>
          </w:tcPr>
          <w:p w14:paraId="1D8B2C75" w14:textId="77777777" w:rsidR="0082140D" w:rsidRDefault="0082140D" w:rsidP="0082140D">
            <w:pPr>
              <w:keepNext/>
              <w:spacing w:before="20" w:after="20"/>
              <w:ind w:left="20" w:right="20"/>
              <w:jc w:val="center"/>
            </w:pPr>
            <w:r>
              <w:rPr>
                <w:rFonts w:eastAsia="Times New Roman"/>
                <w:color w:val="000000"/>
                <w:sz w:val="22"/>
                <w:szCs w:val="22"/>
              </w:rPr>
              <w:t>0.36 (0.05)</w:t>
            </w:r>
          </w:p>
        </w:tc>
        <w:tc>
          <w:tcPr>
            <w:tcW w:w="1352" w:type="dxa"/>
            <w:tcBorders>
              <w:top w:val="single" w:sz="4" w:space="0" w:color="auto"/>
            </w:tcBorders>
            <w:shd w:val="clear" w:color="auto" w:fill="FFFFFF"/>
            <w:tcMar>
              <w:top w:w="0" w:type="dxa"/>
              <w:left w:w="0" w:type="dxa"/>
              <w:bottom w:w="0" w:type="dxa"/>
              <w:right w:w="0" w:type="dxa"/>
            </w:tcMar>
            <w:vAlign w:val="center"/>
          </w:tcPr>
          <w:p w14:paraId="1D8B2C76" w14:textId="77777777" w:rsidR="0082140D" w:rsidRDefault="0082140D" w:rsidP="0082140D">
            <w:pPr>
              <w:keepNext/>
              <w:spacing w:before="20" w:after="20"/>
              <w:ind w:left="20" w:right="20"/>
              <w:jc w:val="center"/>
            </w:pPr>
            <w:r>
              <w:rPr>
                <w:rFonts w:eastAsia="Times New Roman"/>
                <w:color w:val="000000"/>
                <w:sz w:val="22"/>
                <w:szCs w:val="22"/>
              </w:rPr>
              <w:t>0.09 (0.04)</w:t>
            </w:r>
          </w:p>
        </w:tc>
      </w:tr>
      <w:tr w:rsidR="00AE2CBF" w14:paraId="1D8B2C7D" w14:textId="77777777" w:rsidTr="000F4005">
        <w:trPr>
          <w:cantSplit/>
          <w:jc w:val="center"/>
        </w:trPr>
        <w:tc>
          <w:tcPr>
            <w:tcW w:w="2905" w:type="dxa"/>
            <w:shd w:val="clear" w:color="auto" w:fill="FFFFFF"/>
            <w:tcMar>
              <w:top w:w="0" w:type="dxa"/>
              <w:left w:w="0" w:type="dxa"/>
              <w:bottom w:w="0" w:type="dxa"/>
              <w:right w:w="0" w:type="dxa"/>
            </w:tcMar>
            <w:vAlign w:val="center"/>
          </w:tcPr>
          <w:p w14:paraId="1D8B2C78" w14:textId="0A1942CC" w:rsidR="00AE2CBF" w:rsidRDefault="00AE2CBF" w:rsidP="0082140D">
            <w:pPr>
              <w:keepNext/>
              <w:spacing w:before="20" w:after="20"/>
              <w:ind w:left="20" w:right="20"/>
            </w:pPr>
            <w:r>
              <w:rPr>
                <w:color w:val="000000"/>
                <w:sz w:val="22"/>
                <w:szCs w:val="22"/>
              </w:rPr>
              <w:t>χ</w:t>
            </w:r>
            <w:r>
              <w:rPr>
                <w:color w:val="000000"/>
                <w:sz w:val="22"/>
                <w:szCs w:val="22"/>
                <w:vertAlign w:val="superscript"/>
              </w:rPr>
              <w:t>2</w:t>
            </w:r>
            <w:r>
              <w:rPr>
                <w:color w:val="000000"/>
                <w:sz w:val="22"/>
                <w:szCs w:val="22"/>
              </w:rPr>
              <w:t xml:space="preserve"> (35)</w:t>
            </w:r>
          </w:p>
        </w:tc>
        <w:tc>
          <w:tcPr>
            <w:tcW w:w="3126" w:type="dxa"/>
            <w:gridSpan w:val="2"/>
            <w:shd w:val="clear" w:color="auto" w:fill="FFFFFF"/>
            <w:tcMar>
              <w:top w:w="0" w:type="dxa"/>
              <w:left w:w="0" w:type="dxa"/>
              <w:bottom w:w="0" w:type="dxa"/>
              <w:right w:w="0" w:type="dxa"/>
            </w:tcMar>
            <w:vAlign w:val="center"/>
          </w:tcPr>
          <w:p w14:paraId="1D8B2C7A" w14:textId="1ECAF820" w:rsidR="00AE2CBF" w:rsidRDefault="00AE2CBF" w:rsidP="0082140D">
            <w:pPr>
              <w:keepNext/>
              <w:spacing w:before="20" w:after="20"/>
              <w:ind w:left="20" w:right="20"/>
              <w:jc w:val="center"/>
            </w:pPr>
            <w:r>
              <w:rPr>
                <w:rFonts w:eastAsia="Times New Roman"/>
                <w:color w:val="000000"/>
                <w:sz w:val="22"/>
                <w:szCs w:val="22"/>
              </w:rPr>
              <w:t>42.88</w:t>
            </w:r>
          </w:p>
        </w:tc>
        <w:tc>
          <w:tcPr>
            <w:tcW w:w="3016" w:type="dxa"/>
            <w:gridSpan w:val="2"/>
            <w:shd w:val="clear" w:color="auto" w:fill="FFFFFF"/>
            <w:tcMar>
              <w:top w:w="0" w:type="dxa"/>
              <w:left w:w="0" w:type="dxa"/>
              <w:bottom w:w="0" w:type="dxa"/>
              <w:right w:w="0" w:type="dxa"/>
            </w:tcMar>
            <w:vAlign w:val="center"/>
          </w:tcPr>
          <w:p w14:paraId="1D8B2C7C" w14:textId="4ABF6B6A" w:rsidR="00AE2CBF" w:rsidRDefault="00AE2CBF" w:rsidP="0082140D">
            <w:pPr>
              <w:keepNext/>
              <w:spacing w:before="20" w:after="20"/>
              <w:ind w:left="20" w:right="20"/>
              <w:jc w:val="center"/>
            </w:pPr>
            <w:r>
              <w:rPr>
                <w:rFonts w:eastAsia="Times New Roman"/>
                <w:color w:val="000000"/>
                <w:sz w:val="22"/>
                <w:szCs w:val="22"/>
              </w:rPr>
              <w:t>39.52</w:t>
            </w:r>
          </w:p>
        </w:tc>
      </w:tr>
      <w:tr w:rsidR="00AE2CBF" w14:paraId="1D8B2C83" w14:textId="77777777" w:rsidTr="00FF46DF">
        <w:trPr>
          <w:cantSplit/>
          <w:jc w:val="center"/>
        </w:trPr>
        <w:tc>
          <w:tcPr>
            <w:tcW w:w="2905" w:type="dxa"/>
            <w:shd w:val="clear" w:color="auto" w:fill="FFFFFF"/>
            <w:tcMar>
              <w:top w:w="0" w:type="dxa"/>
              <w:left w:w="0" w:type="dxa"/>
              <w:bottom w:w="0" w:type="dxa"/>
              <w:right w:w="0" w:type="dxa"/>
            </w:tcMar>
            <w:vAlign w:val="center"/>
          </w:tcPr>
          <w:p w14:paraId="1D8B2C7E" w14:textId="35BCA548" w:rsidR="00AE2CBF" w:rsidRDefault="00AE2CBF" w:rsidP="0082140D">
            <w:pPr>
              <w:keepNext/>
              <w:spacing w:before="20" w:after="20"/>
              <w:ind w:left="20" w:right="20"/>
            </w:pPr>
            <w:r>
              <w:rPr>
                <w:i/>
                <w:color w:val="000000"/>
                <w:sz w:val="22"/>
                <w:szCs w:val="22"/>
              </w:rPr>
              <w:t>n</w:t>
            </w:r>
          </w:p>
        </w:tc>
        <w:tc>
          <w:tcPr>
            <w:tcW w:w="3126" w:type="dxa"/>
            <w:gridSpan w:val="2"/>
            <w:shd w:val="clear" w:color="auto" w:fill="FFFFFF"/>
            <w:tcMar>
              <w:top w:w="0" w:type="dxa"/>
              <w:left w:w="0" w:type="dxa"/>
              <w:bottom w:w="0" w:type="dxa"/>
              <w:right w:w="0" w:type="dxa"/>
            </w:tcMar>
            <w:vAlign w:val="center"/>
          </w:tcPr>
          <w:p w14:paraId="1D8B2C80" w14:textId="24FD61F2" w:rsidR="00AE2CBF" w:rsidRDefault="00AE2CBF" w:rsidP="0082140D">
            <w:pPr>
              <w:keepNext/>
              <w:spacing w:before="20" w:after="20"/>
              <w:ind w:left="20" w:right="20"/>
              <w:jc w:val="center"/>
            </w:pPr>
            <w:r>
              <w:rPr>
                <w:rFonts w:eastAsia="Times New Roman"/>
                <w:color w:val="000000"/>
                <w:sz w:val="22"/>
                <w:szCs w:val="22"/>
              </w:rPr>
              <w:t>761</w:t>
            </w:r>
          </w:p>
        </w:tc>
        <w:tc>
          <w:tcPr>
            <w:tcW w:w="3016" w:type="dxa"/>
            <w:gridSpan w:val="2"/>
            <w:shd w:val="clear" w:color="auto" w:fill="FFFFFF"/>
            <w:tcMar>
              <w:top w:w="0" w:type="dxa"/>
              <w:left w:w="0" w:type="dxa"/>
              <w:bottom w:w="0" w:type="dxa"/>
              <w:right w:w="0" w:type="dxa"/>
            </w:tcMar>
            <w:vAlign w:val="center"/>
          </w:tcPr>
          <w:p w14:paraId="1D8B2C82" w14:textId="40E29C17" w:rsidR="00AE2CBF" w:rsidRDefault="00AE2CBF" w:rsidP="0082140D">
            <w:pPr>
              <w:keepNext/>
              <w:spacing w:before="20" w:after="20"/>
              <w:ind w:left="20" w:right="20"/>
              <w:jc w:val="center"/>
            </w:pPr>
            <w:r>
              <w:rPr>
                <w:rFonts w:eastAsia="Times New Roman"/>
                <w:color w:val="000000"/>
                <w:sz w:val="22"/>
                <w:szCs w:val="22"/>
              </w:rPr>
              <w:t>797</w:t>
            </w:r>
          </w:p>
        </w:tc>
      </w:tr>
      <w:tr w:rsidR="00AE2CBF" w14:paraId="1D8B2C89" w14:textId="77777777" w:rsidTr="009C307C">
        <w:trPr>
          <w:cantSplit/>
          <w:jc w:val="center"/>
        </w:trPr>
        <w:tc>
          <w:tcPr>
            <w:tcW w:w="2905" w:type="dxa"/>
            <w:shd w:val="clear" w:color="auto" w:fill="FFFFFF"/>
            <w:tcMar>
              <w:top w:w="0" w:type="dxa"/>
              <w:left w:w="0" w:type="dxa"/>
              <w:bottom w:w="0" w:type="dxa"/>
              <w:right w:w="0" w:type="dxa"/>
            </w:tcMar>
            <w:vAlign w:val="center"/>
          </w:tcPr>
          <w:p w14:paraId="1D8B2C84" w14:textId="033816DC" w:rsidR="00AE2CBF" w:rsidRDefault="00AE2CBF" w:rsidP="0082140D">
            <w:pPr>
              <w:keepNext/>
              <w:spacing w:before="20" w:after="20"/>
              <w:ind w:left="20" w:right="20"/>
            </w:pPr>
            <w:r>
              <w:rPr>
                <w:i/>
                <w:color w:val="000000"/>
                <w:sz w:val="22"/>
                <w:szCs w:val="22"/>
              </w:rPr>
              <w:t>CFI</w:t>
            </w:r>
          </w:p>
        </w:tc>
        <w:tc>
          <w:tcPr>
            <w:tcW w:w="3126" w:type="dxa"/>
            <w:gridSpan w:val="2"/>
            <w:shd w:val="clear" w:color="auto" w:fill="FFFFFF"/>
            <w:tcMar>
              <w:top w:w="0" w:type="dxa"/>
              <w:left w:w="0" w:type="dxa"/>
              <w:bottom w:w="0" w:type="dxa"/>
              <w:right w:w="0" w:type="dxa"/>
            </w:tcMar>
            <w:vAlign w:val="center"/>
          </w:tcPr>
          <w:p w14:paraId="1D8B2C86" w14:textId="0B6DA294" w:rsidR="00AE2CBF" w:rsidRDefault="00AE2CBF" w:rsidP="0082140D">
            <w:pPr>
              <w:keepNext/>
              <w:spacing w:before="20" w:after="20"/>
              <w:ind w:left="20" w:right="20"/>
              <w:jc w:val="center"/>
            </w:pPr>
            <w:r>
              <w:rPr>
                <w:rFonts w:eastAsia="Times New Roman"/>
                <w:color w:val="000000"/>
                <w:sz w:val="22"/>
                <w:szCs w:val="22"/>
              </w:rPr>
              <w:t>.98</w:t>
            </w:r>
          </w:p>
        </w:tc>
        <w:tc>
          <w:tcPr>
            <w:tcW w:w="3016" w:type="dxa"/>
            <w:gridSpan w:val="2"/>
            <w:shd w:val="clear" w:color="auto" w:fill="FFFFFF"/>
            <w:tcMar>
              <w:top w:w="0" w:type="dxa"/>
              <w:left w:w="0" w:type="dxa"/>
              <w:bottom w:w="0" w:type="dxa"/>
              <w:right w:w="0" w:type="dxa"/>
            </w:tcMar>
            <w:vAlign w:val="center"/>
          </w:tcPr>
          <w:p w14:paraId="1D8B2C88" w14:textId="4AF7470D" w:rsidR="00AE2CBF" w:rsidRDefault="00AE2CBF" w:rsidP="0082140D">
            <w:pPr>
              <w:keepNext/>
              <w:spacing w:before="20" w:after="20"/>
              <w:ind w:left="20" w:right="20"/>
              <w:jc w:val="center"/>
            </w:pPr>
            <w:r>
              <w:rPr>
                <w:rFonts w:eastAsia="Times New Roman"/>
                <w:color w:val="000000"/>
                <w:sz w:val="22"/>
                <w:szCs w:val="22"/>
              </w:rPr>
              <w:t>.98</w:t>
            </w:r>
          </w:p>
        </w:tc>
      </w:tr>
      <w:tr w:rsidR="00AE2CBF" w14:paraId="1D8B2C8F" w14:textId="77777777" w:rsidTr="0092199F">
        <w:trPr>
          <w:cantSplit/>
          <w:jc w:val="center"/>
        </w:trPr>
        <w:tc>
          <w:tcPr>
            <w:tcW w:w="2905" w:type="dxa"/>
            <w:shd w:val="clear" w:color="auto" w:fill="FFFFFF"/>
            <w:tcMar>
              <w:top w:w="0" w:type="dxa"/>
              <w:left w:w="0" w:type="dxa"/>
              <w:bottom w:w="0" w:type="dxa"/>
              <w:right w:w="0" w:type="dxa"/>
            </w:tcMar>
            <w:vAlign w:val="center"/>
          </w:tcPr>
          <w:p w14:paraId="1D8B2C8A" w14:textId="1D4249E0" w:rsidR="00AE2CBF" w:rsidRDefault="00AE2CBF" w:rsidP="0082140D">
            <w:pPr>
              <w:keepNext/>
              <w:spacing w:before="20" w:after="20"/>
              <w:ind w:left="20" w:right="20"/>
            </w:pPr>
            <w:r>
              <w:rPr>
                <w:i/>
                <w:color w:val="000000"/>
                <w:sz w:val="22"/>
                <w:szCs w:val="22"/>
              </w:rPr>
              <w:t>RMSEA</w:t>
            </w:r>
          </w:p>
        </w:tc>
        <w:tc>
          <w:tcPr>
            <w:tcW w:w="3126" w:type="dxa"/>
            <w:gridSpan w:val="2"/>
            <w:shd w:val="clear" w:color="auto" w:fill="FFFFFF"/>
            <w:tcMar>
              <w:top w:w="0" w:type="dxa"/>
              <w:left w:w="0" w:type="dxa"/>
              <w:bottom w:w="0" w:type="dxa"/>
              <w:right w:w="0" w:type="dxa"/>
            </w:tcMar>
            <w:vAlign w:val="center"/>
          </w:tcPr>
          <w:p w14:paraId="1D8B2C8C" w14:textId="65D48CD9" w:rsidR="00AE2CBF" w:rsidRDefault="00AE2CBF" w:rsidP="0082140D">
            <w:pPr>
              <w:keepNext/>
              <w:spacing w:before="20" w:after="20"/>
              <w:ind w:left="20" w:right="20"/>
              <w:jc w:val="center"/>
            </w:pPr>
            <w:r>
              <w:rPr>
                <w:rFonts w:eastAsia="Times New Roman"/>
                <w:color w:val="000000"/>
                <w:sz w:val="22"/>
                <w:szCs w:val="22"/>
              </w:rPr>
              <w:t>0.02 [0.00, 0.03]</w:t>
            </w:r>
          </w:p>
        </w:tc>
        <w:tc>
          <w:tcPr>
            <w:tcW w:w="3016" w:type="dxa"/>
            <w:gridSpan w:val="2"/>
            <w:shd w:val="clear" w:color="auto" w:fill="FFFFFF"/>
            <w:tcMar>
              <w:top w:w="0" w:type="dxa"/>
              <w:left w:w="0" w:type="dxa"/>
              <w:bottom w:w="0" w:type="dxa"/>
              <w:right w:w="0" w:type="dxa"/>
            </w:tcMar>
            <w:vAlign w:val="center"/>
          </w:tcPr>
          <w:p w14:paraId="1D8B2C8E" w14:textId="7BD45F14" w:rsidR="00AE2CBF" w:rsidRDefault="00AE2CBF" w:rsidP="0082140D">
            <w:pPr>
              <w:keepNext/>
              <w:spacing w:before="20" w:after="20"/>
              <w:ind w:left="20" w:right="20"/>
              <w:jc w:val="center"/>
            </w:pPr>
            <w:r>
              <w:rPr>
                <w:rFonts w:eastAsia="Times New Roman"/>
                <w:color w:val="000000"/>
                <w:sz w:val="22"/>
                <w:szCs w:val="22"/>
              </w:rPr>
              <w:t>0.01 [0.00, 0.03]</w:t>
            </w:r>
          </w:p>
        </w:tc>
      </w:tr>
      <w:tr w:rsidR="00AE2CBF" w14:paraId="1D8B2C95" w14:textId="77777777" w:rsidTr="003A1E86">
        <w:trPr>
          <w:cantSplit/>
          <w:jc w:val="center"/>
        </w:trPr>
        <w:tc>
          <w:tcPr>
            <w:tcW w:w="2905" w:type="dxa"/>
            <w:tcBorders>
              <w:bottom w:val="single" w:sz="16" w:space="0" w:color="666666"/>
            </w:tcBorders>
            <w:shd w:val="clear" w:color="auto" w:fill="FFFFFF"/>
            <w:tcMar>
              <w:top w:w="0" w:type="dxa"/>
              <w:left w:w="0" w:type="dxa"/>
              <w:bottom w:w="0" w:type="dxa"/>
              <w:right w:w="0" w:type="dxa"/>
            </w:tcMar>
            <w:vAlign w:val="center"/>
          </w:tcPr>
          <w:p w14:paraId="1D8B2C90" w14:textId="3B82A528" w:rsidR="00AE2CBF" w:rsidRDefault="00AE2CBF" w:rsidP="0082140D">
            <w:pPr>
              <w:keepNext/>
              <w:spacing w:before="20" w:after="20"/>
              <w:ind w:left="20" w:right="20"/>
            </w:pPr>
            <w:r>
              <w:rPr>
                <w:i/>
                <w:color w:val="000000"/>
                <w:sz w:val="22"/>
                <w:szCs w:val="22"/>
              </w:rPr>
              <w:t>SRMR</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1D8B2C92" w14:textId="5AE66812" w:rsidR="00AE2CBF" w:rsidRDefault="00AE2CBF" w:rsidP="0082140D">
            <w:pPr>
              <w:keepNext/>
              <w:spacing w:before="20" w:after="20"/>
              <w:ind w:left="20" w:right="20"/>
              <w:jc w:val="center"/>
            </w:pPr>
            <w:r>
              <w:rPr>
                <w:rFonts w:eastAsia="Times New Roman"/>
                <w:color w:val="000000"/>
                <w:sz w:val="22"/>
                <w:szCs w:val="22"/>
              </w:rPr>
              <w:t>0.02</w:t>
            </w:r>
          </w:p>
        </w:tc>
        <w:tc>
          <w:tcPr>
            <w:tcW w:w="3016" w:type="dxa"/>
            <w:gridSpan w:val="2"/>
            <w:tcBorders>
              <w:bottom w:val="single" w:sz="16" w:space="0" w:color="666666"/>
            </w:tcBorders>
            <w:shd w:val="clear" w:color="auto" w:fill="FFFFFF"/>
            <w:tcMar>
              <w:top w:w="0" w:type="dxa"/>
              <w:left w:w="0" w:type="dxa"/>
              <w:bottom w:w="0" w:type="dxa"/>
              <w:right w:w="0" w:type="dxa"/>
            </w:tcMar>
            <w:vAlign w:val="center"/>
          </w:tcPr>
          <w:p w14:paraId="1D8B2C94" w14:textId="176695AB" w:rsidR="00AE2CBF" w:rsidRDefault="00AE2CBF" w:rsidP="0082140D">
            <w:pPr>
              <w:keepNext/>
              <w:spacing w:before="20" w:after="20"/>
              <w:ind w:left="20" w:right="20"/>
              <w:jc w:val="center"/>
            </w:pPr>
            <w:r>
              <w:rPr>
                <w:rFonts w:eastAsia="Times New Roman"/>
                <w:color w:val="000000"/>
                <w:sz w:val="22"/>
                <w:szCs w:val="22"/>
              </w:rPr>
              <w:t>0.02</w:t>
            </w:r>
          </w:p>
        </w:tc>
      </w:tr>
    </w:tbl>
    <w:p w14:paraId="1D8B2C96" w14:textId="2AFE37D4" w:rsidR="0083344D" w:rsidRDefault="00000000">
      <w:pPr>
        <w:pStyle w:val="BodyText"/>
      </w:pPr>
      <w:r>
        <w:rPr>
          <w:i/>
          <w:iCs/>
        </w:rPr>
        <w:t>Note.</w:t>
      </w:r>
      <w:r>
        <w:t xml:space="preserve"> Parentheses contain cluster robust standard errors. *</w:t>
      </w:r>
      <w:r>
        <w:rPr>
          <w:i/>
          <w:iCs/>
        </w:rPr>
        <w:t>p</w:t>
      </w:r>
      <w:r>
        <w:t xml:space="preserve"> &lt; .05, *</w:t>
      </w:r>
      <w:r>
        <w:rPr>
          <w:i/>
          <w:iCs/>
        </w:rPr>
        <w:t>p</w:t>
      </w:r>
      <w:r>
        <w:t xml:space="preserve"> &lt; .01</w:t>
      </w:r>
    </w:p>
    <w:p w14:paraId="0D4D129F" w14:textId="77777777" w:rsidR="00A45CDE" w:rsidRDefault="00A45CDE">
      <w:pPr>
        <w:pStyle w:val="Heading3"/>
        <w:sectPr w:rsidR="00A45CDE">
          <w:pgSz w:w="12240" w:h="15840"/>
          <w:pgMar w:top="1440" w:right="1440" w:bottom="1440" w:left="1440" w:header="720" w:footer="720" w:gutter="0"/>
          <w:cols w:space="720"/>
        </w:sectPr>
      </w:pPr>
      <w:bookmarkStart w:id="22" w:name="_Toc109425831"/>
      <w:bookmarkStart w:id="23" w:name="race-1"/>
      <w:bookmarkEnd w:id="21"/>
    </w:p>
    <w:p w14:paraId="1D8B2C97" w14:textId="77777777" w:rsidR="0083344D" w:rsidRDefault="00000000" w:rsidP="008C1EA5">
      <w:pPr>
        <w:pStyle w:val="Heading3"/>
        <w:spacing w:before="0"/>
      </w:pPr>
      <w:r>
        <w:lastRenderedPageBreak/>
        <w:t>Race</w:t>
      </w:r>
      <w:bookmarkEnd w:id="22"/>
    </w:p>
    <w:p w14:paraId="1D8B2C98" w14:textId="1EEBA33D" w:rsidR="0083344D" w:rsidRDefault="00000000">
      <w:pPr>
        <w:pStyle w:val="FirstParagraph"/>
        <w:rPr>
          <w:b/>
          <w:bCs/>
        </w:rPr>
      </w:pPr>
      <w:r>
        <w:rPr>
          <w:b/>
          <w:bCs/>
        </w:rPr>
        <w:t>Table 7</w:t>
      </w:r>
    </w:p>
    <w:p w14:paraId="077F39EF" w14:textId="77777777" w:rsidR="0021006D" w:rsidRDefault="0021006D" w:rsidP="0021006D">
      <w:pPr>
        <w:pStyle w:val="BodyText"/>
      </w:pPr>
      <w:r>
        <w:rPr>
          <w:i/>
          <w:iCs/>
        </w:rPr>
        <w:t>Unstandardized Estimates from Latent Growth Model of Sexual Harassment Perpetration Stratified by Race</w:t>
      </w:r>
    </w:p>
    <w:tbl>
      <w:tblPr>
        <w:tblW w:w="0" w:type="auto"/>
        <w:jc w:val="center"/>
        <w:tblLayout w:type="fixed"/>
        <w:tblLook w:val="0420" w:firstRow="1" w:lastRow="0" w:firstColumn="0" w:lastColumn="0" w:noHBand="0" w:noVBand="1"/>
      </w:tblPr>
      <w:tblGrid>
        <w:gridCol w:w="2905"/>
        <w:gridCol w:w="1664"/>
        <w:gridCol w:w="1462"/>
        <w:gridCol w:w="1664"/>
        <w:gridCol w:w="1352"/>
        <w:gridCol w:w="1664"/>
        <w:gridCol w:w="1462"/>
      </w:tblGrid>
      <w:tr w:rsidR="0021006D" w14:paraId="7A6409D4" w14:textId="77777777" w:rsidTr="0021006D">
        <w:trPr>
          <w:cantSplit/>
          <w:tblHeader/>
          <w:jc w:val="center"/>
        </w:trPr>
        <w:tc>
          <w:tcPr>
            <w:tcW w:w="2905"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6DE40DE" w14:textId="35993C12" w:rsidR="0021006D" w:rsidRDefault="0021006D">
            <w:pPr>
              <w:keepNext/>
              <w:spacing w:before="20" w:after="20"/>
              <w:ind w:left="20" w:right="20"/>
              <w:jc w:val="center"/>
            </w:pPr>
          </w:p>
        </w:tc>
        <w:tc>
          <w:tcPr>
            <w:tcW w:w="3126"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76B6396" w14:textId="77777777" w:rsidR="0021006D" w:rsidRDefault="0021006D">
            <w:pPr>
              <w:keepNext/>
              <w:spacing w:before="20" w:after="20"/>
              <w:ind w:left="20" w:right="20"/>
              <w:jc w:val="center"/>
            </w:pPr>
            <w:r>
              <w:rPr>
                <w:rFonts w:eastAsia="Times New Roman"/>
                <w:color w:val="000000"/>
                <w:sz w:val="22"/>
                <w:szCs w:val="22"/>
              </w:rPr>
              <w:t>Black</w:t>
            </w:r>
          </w:p>
        </w:tc>
        <w:tc>
          <w:tcPr>
            <w:tcW w:w="3016"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D82A4A" w14:textId="787D0D5D" w:rsidR="0021006D" w:rsidRDefault="0021006D">
            <w:pPr>
              <w:keepNext/>
              <w:spacing w:before="20" w:after="20"/>
              <w:ind w:left="20" w:right="20"/>
              <w:jc w:val="center"/>
            </w:pPr>
            <w:proofErr w:type="spellStart"/>
            <w:r>
              <w:rPr>
                <w:rFonts w:eastAsia="Times New Roman"/>
                <w:color w:val="000000"/>
                <w:sz w:val="22"/>
                <w:szCs w:val="22"/>
              </w:rPr>
              <w:t>White</w:t>
            </w:r>
            <w:r w:rsidR="00494CDF">
              <w:rPr>
                <w:vertAlign w:val="superscript"/>
              </w:rPr>
              <w:t>a</w:t>
            </w:r>
            <w:proofErr w:type="spellEnd"/>
          </w:p>
        </w:tc>
        <w:tc>
          <w:tcPr>
            <w:tcW w:w="3126"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8DB2696" w14:textId="77777777" w:rsidR="0021006D" w:rsidRDefault="0021006D">
            <w:pPr>
              <w:keepNext/>
              <w:spacing w:before="20" w:after="20"/>
              <w:ind w:left="20" w:right="20"/>
              <w:jc w:val="center"/>
            </w:pPr>
            <w:r>
              <w:rPr>
                <w:rFonts w:eastAsia="Times New Roman"/>
                <w:color w:val="000000"/>
                <w:sz w:val="22"/>
                <w:szCs w:val="22"/>
              </w:rPr>
              <w:t>Hispanic</w:t>
            </w:r>
          </w:p>
        </w:tc>
      </w:tr>
      <w:tr w:rsidR="0021006D" w14:paraId="435A8F0D" w14:textId="77777777" w:rsidTr="0021006D">
        <w:trPr>
          <w:cantSplit/>
          <w:tblHeader/>
          <w:jc w:val="center"/>
        </w:trPr>
        <w:tc>
          <w:tcPr>
            <w:tcW w:w="2905" w:type="dxa"/>
            <w:vMerge/>
            <w:tcBorders>
              <w:top w:val="single" w:sz="18" w:space="0" w:color="000000"/>
              <w:left w:val="nil"/>
              <w:bottom w:val="single" w:sz="18" w:space="0" w:color="000000"/>
              <w:right w:val="nil"/>
            </w:tcBorders>
            <w:vAlign w:val="center"/>
            <w:hideMark/>
          </w:tcPr>
          <w:p w14:paraId="6AD9F2D7" w14:textId="77777777" w:rsidR="0021006D" w:rsidRDefault="0021006D"/>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6460071" w14:textId="3489824F" w:rsidR="0021006D" w:rsidRDefault="0021006D">
            <w:pPr>
              <w:keepNext/>
              <w:spacing w:before="20" w:after="20"/>
              <w:ind w:left="20" w:right="20"/>
              <w:jc w:val="center"/>
            </w:pPr>
            <w:r>
              <w:rPr>
                <w:rFonts w:eastAsia="Times New Roman"/>
                <w:color w:val="000000"/>
                <w:sz w:val="22"/>
                <w:szCs w:val="22"/>
              </w:rPr>
              <w:t>I</w:t>
            </w:r>
            <w:r w:rsidR="00E4676E">
              <w:rPr>
                <w:rFonts w:eastAsia="Times New Roman"/>
                <w:color w:val="000000"/>
                <w:sz w:val="22"/>
                <w:szCs w:val="22"/>
              </w:rPr>
              <w:t>ntercept</w:t>
            </w:r>
          </w:p>
        </w:tc>
        <w:tc>
          <w:tcPr>
            <w:tcW w:w="146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8BBCE8" w14:textId="5051297C" w:rsidR="0021006D" w:rsidRDefault="0021006D">
            <w:pPr>
              <w:keepNext/>
              <w:spacing w:before="20" w:after="20"/>
              <w:ind w:left="20" w:right="20"/>
              <w:jc w:val="center"/>
            </w:pPr>
            <w:r>
              <w:rPr>
                <w:rFonts w:eastAsia="Times New Roman"/>
                <w:color w:val="000000"/>
                <w:sz w:val="22"/>
                <w:szCs w:val="22"/>
              </w:rPr>
              <w:t>S</w:t>
            </w:r>
            <w:r w:rsidR="00E4676E">
              <w:rPr>
                <w:rFonts w:eastAsia="Times New Roman"/>
                <w:color w:val="000000"/>
                <w:sz w:val="22"/>
                <w:szCs w:val="22"/>
              </w:rPr>
              <w:t>lope</w:t>
            </w: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DAB931" w14:textId="34C61C4A" w:rsidR="0021006D" w:rsidRDefault="00E4676E">
            <w:pPr>
              <w:keepNext/>
              <w:spacing w:before="20" w:after="20"/>
              <w:ind w:left="20" w:right="20"/>
              <w:jc w:val="center"/>
            </w:pPr>
            <w:r>
              <w:rPr>
                <w:rFonts w:eastAsia="Times New Roman"/>
                <w:color w:val="000000"/>
                <w:sz w:val="22"/>
                <w:szCs w:val="22"/>
              </w:rPr>
              <w:t>Intercept</w:t>
            </w:r>
          </w:p>
        </w:tc>
        <w:tc>
          <w:tcPr>
            <w:tcW w:w="135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6FF6D63" w14:textId="7B900DAB" w:rsidR="0021006D" w:rsidRDefault="00E4676E">
            <w:pPr>
              <w:keepNext/>
              <w:spacing w:before="20" w:after="20"/>
              <w:ind w:left="20" w:right="20"/>
              <w:jc w:val="center"/>
            </w:pPr>
            <w:r>
              <w:rPr>
                <w:rFonts w:eastAsia="Times New Roman"/>
                <w:color w:val="000000"/>
                <w:sz w:val="22"/>
                <w:szCs w:val="22"/>
              </w:rPr>
              <w:t>Slope</w:t>
            </w: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014279C" w14:textId="4510316A" w:rsidR="0021006D" w:rsidRDefault="00E4676E">
            <w:pPr>
              <w:keepNext/>
              <w:spacing w:before="20" w:after="20"/>
              <w:ind w:left="20" w:right="20"/>
              <w:jc w:val="center"/>
            </w:pPr>
            <w:r>
              <w:rPr>
                <w:rFonts w:eastAsia="Times New Roman"/>
                <w:color w:val="000000"/>
                <w:sz w:val="22"/>
                <w:szCs w:val="22"/>
              </w:rPr>
              <w:t>Intercept</w:t>
            </w:r>
          </w:p>
        </w:tc>
        <w:tc>
          <w:tcPr>
            <w:tcW w:w="146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04071CE" w14:textId="45979E49" w:rsidR="0021006D" w:rsidRDefault="00E4676E">
            <w:pPr>
              <w:keepNext/>
              <w:spacing w:before="20" w:after="20"/>
              <w:ind w:left="20" w:right="20"/>
              <w:jc w:val="center"/>
            </w:pPr>
            <w:r>
              <w:rPr>
                <w:rFonts w:eastAsia="Times New Roman"/>
                <w:color w:val="000000"/>
                <w:sz w:val="22"/>
                <w:szCs w:val="22"/>
              </w:rPr>
              <w:t>Slope</w:t>
            </w:r>
          </w:p>
        </w:tc>
      </w:tr>
      <w:tr w:rsidR="00E4676E" w14:paraId="7C15C943"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042ECDCE" w14:textId="6195F7A5" w:rsidR="00E4676E" w:rsidRDefault="00E4676E" w:rsidP="00E4676E">
            <w:pPr>
              <w:keepNext/>
              <w:spacing w:before="20" w:after="20"/>
              <w:ind w:left="20" w:right="20"/>
            </w:pPr>
            <w:r>
              <w:rPr>
                <w:color w:val="000000"/>
                <w:sz w:val="22"/>
                <w:szCs w:val="22"/>
              </w:rPr>
              <w:t>Intercept term</w:t>
            </w:r>
          </w:p>
        </w:tc>
        <w:tc>
          <w:tcPr>
            <w:tcW w:w="1664" w:type="dxa"/>
            <w:shd w:val="clear" w:color="auto" w:fill="FFFFFF"/>
            <w:tcMar>
              <w:top w:w="0" w:type="dxa"/>
              <w:left w:w="0" w:type="dxa"/>
              <w:bottom w:w="0" w:type="dxa"/>
              <w:right w:w="0" w:type="dxa"/>
            </w:tcMar>
            <w:vAlign w:val="center"/>
            <w:hideMark/>
          </w:tcPr>
          <w:p w14:paraId="1299FECD" w14:textId="77777777" w:rsidR="00E4676E" w:rsidRDefault="00E4676E" w:rsidP="00E4676E">
            <w:pPr>
              <w:keepNext/>
              <w:spacing w:before="20" w:after="20"/>
              <w:ind w:left="20" w:right="20"/>
              <w:jc w:val="center"/>
            </w:pPr>
            <w:r>
              <w:rPr>
                <w:rFonts w:eastAsia="Times New Roman"/>
                <w:color w:val="000000"/>
                <w:sz w:val="22"/>
                <w:szCs w:val="22"/>
              </w:rPr>
              <w:t xml:space="preserve"> 0.10 (0.10)</w:t>
            </w:r>
          </w:p>
        </w:tc>
        <w:tc>
          <w:tcPr>
            <w:tcW w:w="1462" w:type="dxa"/>
            <w:shd w:val="clear" w:color="auto" w:fill="FFFFFF"/>
            <w:tcMar>
              <w:top w:w="0" w:type="dxa"/>
              <w:left w:w="0" w:type="dxa"/>
              <w:bottom w:w="0" w:type="dxa"/>
              <w:right w:w="0" w:type="dxa"/>
            </w:tcMar>
            <w:vAlign w:val="center"/>
            <w:hideMark/>
          </w:tcPr>
          <w:p w14:paraId="38D0C355" w14:textId="77777777" w:rsidR="00E4676E" w:rsidRDefault="00E4676E" w:rsidP="00E4676E">
            <w:pPr>
              <w:keepNext/>
              <w:spacing w:before="20" w:after="20"/>
              <w:ind w:left="20" w:right="20"/>
              <w:jc w:val="center"/>
            </w:pPr>
            <w:r>
              <w:rPr>
                <w:rFonts w:eastAsia="Times New Roman"/>
                <w:color w:val="000000"/>
                <w:sz w:val="22"/>
                <w:szCs w:val="22"/>
              </w:rPr>
              <w:t xml:space="preserve"> 0.00 (0.09)</w:t>
            </w:r>
          </w:p>
        </w:tc>
        <w:tc>
          <w:tcPr>
            <w:tcW w:w="1664" w:type="dxa"/>
            <w:shd w:val="clear" w:color="auto" w:fill="FFFFFF"/>
            <w:tcMar>
              <w:top w:w="0" w:type="dxa"/>
              <w:left w:w="0" w:type="dxa"/>
              <w:bottom w:w="0" w:type="dxa"/>
              <w:right w:w="0" w:type="dxa"/>
            </w:tcMar>
            <w:vAlign w:val="center"/>
            <w:hideMark/>
          </w:tcPr>
          <w:p w14:paraId="3BE26AF2" w14:textId="77777777" w:rsidR="00E4676E" w:rsidRDefault="00E4676E" w:rsidP="00E4676E">
            <w:pPr>
              <w:keepNext/>
              <w:spacing w:before="20" w:after="20"/>
              <w:ind w:left="20" w:right="20"/>
              <w:jc w:val="center"/>
            </w:pPr>
            <w:r>
              <w:rPr>
                <w:rFonts w:eastAsia="Times New Roman"/>
                <w:color w:val="000000"/>
                <w:sz w:val="22"/>
                <w:szCs w:val="22"/>
              </w:rPr>
              <w:t xml:space="preserve"> 0.15 (0.11)</w:t>
            </w:r>
          </w:p>
        </w:tc>
        <w:tc>
          <w:tcPr>
            <w:tcW w:w="1352" w:type="dxa"/>
            <w:shd w:val="clear" w:color="auto" w:fill="FFFFFF"/>
            <w:tcMar>
              <w:top w:w="0" w:type="dxa"/>
              <w:left w:w="0" w:type="dxa"/>
              <w:bottom w:w="0" w:type="dxa"/>
              <w:right w:w="0" w:type="dxa"/>
            </w:tcMar>
            <w:vAlign w:val="center"/>
            <w:hideMark/>
          </w:tcPr>
          <w:p w14:paraId="782DA24C" w14:textId="77777777" w:rsidR="00E4676E" w:rsidRDefault="00E4676E" w:rsidP="00E4676E">
            <w:pPr>
              <w:keepNext/>
              <w:spacing w:before="20" w:after="20"/>
              <w:ind w:left="20" w:right="20"/>
              <w:jc w:val="center"/>
            </w:pPr>
            <w:r>
              <w:rPr>
                <w:rFonts w:eastAsia="Times New Roman"/>
                <w:color w:val="000000"/>
                <w:sz w:val="22"/>
                <w:szCs w:val="22"/>
              </w:rPr>
              <w:t xml:space="preserve"> 0.18 (0.13)</w:t>
            </w:r>
          </w:p>
        </w:tc>
        <w:tc>
          <w:tcPr>
            <w:tcW w:w="1664" w:type="dxa"/>
            <w:shd w:val="clear" w:color="auto" w:fill="FFFFFF"/>
            <w:tcMar>
              <w:top w:w="0" w:type="dxa"/>
              <w:left w:w="0" w:type="dxa"/>
              <w:bottom w:w="0" w:type="dxa"/>
              <w:right w:w="0" w:type="dxa"/>
            </w:tcMar>
            <w:vAlign w:val="center"/>
            <w:hideMark/>
          </w:tcPr>
          <w:p w14:paraId="09B83C64" w14:textId="77777777" w:rsidR="00E4676E" w:rsidRDefault="00E4676E" w:rsidP="00E4676E">
            <w:pPr>
              <w:keepNext/>
              <w:spacing w:before="20" w:after="20"/>
              <w:ind w:left="20" w:right="20"/>
              <w:jc w:val="center"/>
            </w:pPr>
            <w:r>
              <w:rPr>
                <w:rFonts w:eastAsia="Times New Roman"/>
                <w:color w:val="000000"/>
                <w:sz w:val="22"/>
                <w:szCs w:val="22"/>
              </w:rPr>
              <w:t xml:space="preserve"> 0.18 (0.06)**</w:t>
            </w:r>
          </w:p>
        </w:tc>
        <w:tc>
          <w:tcPr>
            <w:tcW w:w="1462" w:type="dxa"/>
            <w:shd w:val="clear" w:color="auto" w:fill="FFFFFF"/>
            <w:tcMar>
              <w:top w:w="0" w:type="dxa"/>
              <w:left w:w="0" w:type="dxa"/>
              <w:bottom w:w="0" w:type="dxa"/>
              <w:right w:w="0" w:type="dxa"/>
            </w:tcMar>
            <w:vAlign w:val="center"/>
            <w:hideMark/>
          </w:tcPr>
          <w:p w14:paraId="7BF188B0" w14:textId="77777777" w:rsidR="00E4676E" w:rsidRDefault="00E4676E" w:rsidP="00E4676E">
            <w:pPr>
              <w:keepNext/>
              <w:spacing w:before="20" w:after="20"/>
              <w:ind w:left="20" w:right="20"/>
              <w:jc w:val="center"/>
            </w:pPr>
            <w:r>
              <w:rPr>
                <w:rFonts w:eastAsia="Times New Roman"/>
                <w:color w:val="000000"/>
                <w:sz w:val="22"/>
                <w:szCs w:val="22"/>
              </w:rPr>
              <w:t xml:space="preserve"> 0.17 (0.08)*</w:t>
            </w:r>
          </w:p>
        </w:tc>
      </w:tr>
      <w:tr w:rsidR="00E4676E" w14:paraId="187DB39C"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6AD6FCF5" w14:textId="2D01C635" w:rsidR="00E4676E" w:rsidRDefault="00E4676E" w:rsidP="00E4676E">
            <w:pPr>
              <w:keepNext/>
              <w:spacing w:before="20" w:after="20"/>
              <w:ind w:left="20" w:right="20"/>
            </w:pPr>
            <w:r>
              <w:rPr>
                <w:color w:val="000000"/>
                <w:sz w:val="22"/>
                <w:szCs w:val="22"/>
              </w:rPr>
              <w:t>Family Conflict (FC)</w:t>
            </w:r>
          </w:p>
        </w:tc>
        <w:tc>
          <w:tcPr>
            <w:tcW w:w="1664" w:type="dxa"/>
            <w:shd w:val="clear" w:color="auto" w:fill="FFFFFF"/>
            <w:tcMar>
              <w:top w:w="0" w:type="dxa"/>
              <w:left w:w="0" w:type="dxa"/>
              <w:bottom w:w="0" w:type="dxa"/>
              <w:right w:w="0" w:type="dxa"/>
            </w:tcMar>
            <w:vAlign w:val="center"/>
            <w:hideMark/>
          </w:tcPr>
          <w:p w14:paraId="54B33951" w14:textId="77777777" w:rsidR="00E4676E" w:rsidRDefault="00E4676E" w:rsidP="00E4676E">
            <w:pPr>
              <w:keepNext/>
              <w:spacing w:before="20" w:after="20"/>
              <w:ind w:left="20" w:right="20"/>
              <w:jc w:val="center"/>
            </w:pPr>
            <w:r>
              <w:rPr>
                <w:rFonts w:eastAsia="Times New Roman"/>
                <w:color w:val="000000"/>
                <w:sz w:val="22"/>
                <w:szCs w:val="22"/>
              </w:rPr>
              <w:t xml:space="preserve"> 0.13 (0.07)</w:t>
            </w:r>
          </w:p>
        </w:tc>
        <w:tc>
          <w:tcPr>
            <w:tcW w:w="1462" w:type="dxa"/>
            <w:shd w:val="clear" w:color="auto" w:fill="FFFFFF"/>
            <w:tcMar>
              <w:top w:w="0" w:type="dxa"/>
              <w:left w:w="0" w:type="dxa"/>
              <w:bottom w:w="0" w:type="dxa"/>
              <w:right w:w="0" w:type="dxa"/>
            </w:tcMar>
            <w:vAlign w:val="center"/>
            <w:hideMark/>
          </w:tcPr>
          <w:p w14:paraId="7AAAAB12" w14:textId="77777777" w:rsidR="00E4676E" w:rsidRDefault="00E4676E" w:rsidP="00E4676E">
            <w:pPr>
              <w:keepNext/>
              <w:spacing w:before="20" w:after="20"/>
              <w:ind w:left="20" w:right="20"/>
              <w:jc w:val="center"/>
            </w:pPr>
            <w:r>
              <w:rPr>
                <w:rFonts w:eastAsia="Times New Roman"/>
                <w:color w:val="000000"/>
                <w:sz w:val="22"/>
                <w:szCs w:val="22"/>
              </w:rPr>
              <w:t xml:space="preserve"> 0.17 (0.08)*</w:t>
            </w:r>
          </w:p>
        </w:tc>
        <w:tc>
          <w:tcPr>
            <w:tcW w:w="1664" w:type="dxa"/>
            <w:shd w:val="clear" w:color="auto" w:fill="FFFFFF"/>
            <w:tcMar>
              <w:top w:w="0" w:type="dxa"/>
              <w:left w:w="0" w:type="dxa"/>
              <w:bottom w:w="0" w:type="dxa"/>
              <w:right w:w="0" w:type="dxa"/>
            </w:tcMar>
            <w:vAlign w:val="center"/>
            <w:hideMark/>
          </w:tcPr>
          <w:p w14:paraId="0071B8CB" w14:textId="77777777" w:rsidR="00E4676E" w:rsidRDefault="00E4676E" w:rsidP="00E4676E">
            <w:pPr>
              <w:keepNext/>
              <w:spacing w:before="20" w:after="20"/>
              <w:ind w:left="20" w:right="20"/>
              <w:jc w:val="center"/>
            </w:pPr>
            <w:r>
              <w:rPr>
                <w:rFonts w:eastAsia="Times New Roman"/>
                <w:color w:val="000000"/>
                <w:sz w:val="22"/>
                <w:szCs w:val="22"/>
              </w:rPr>
              <w:t>-0.05 (0.06)</w:t>
            </w:r>
          </w:p>
        </w:tc>
        <w:tc>
          <w:tcPr>
            <w:tcW w:w="1352" w:type="dxa"/>
            <w:shd w:val="clear" w:color="auto" w:fill="FFFFFF"/>
            <w:tcMar>
              <w:top w:w="0" w:type="dxa"/>
              <w:left w:w="0" w:type="dxa"/>
              <w:bottom w:w="0" w:type="dxa"/>
              <w:right w:w="0" w:type="dxa"/>
            </w:tcMar>
            <w:vAlign w:val="center"/>
            <w:hideMark/>
          </w:tcPr>
          <w:p w14:paraId="25CB02EA" w14:textId="77777777" w:rsidR="00E4676E" w:rsidRDefault="00E4676E" w:rsidP="00E4676E">
            <w:pPr>
              <w:keepNext/>
              <w:spacing w:before="20" w:after="20"/>
              <w:ind w:left="20" w:right="20"/>
              <w:jc w:val="center"/>
            </w:pPr>
            <w:r>
              <w:rPr>
                <w:rFonts w:eastAsia="Times New Roman"/>
                <w:color w:val="000000"/>
                <w:sz w:val="22"/>
                <w:szCs w:val="22"/>
              </w:rPr>
              <w:t xml:space="preserve"> 0.05 (0.03)</w:t>
            </w:r>
          </w:p>
        </w:tc>
        <w:tc>
          <w:tcPr>
            <w:tcW w:w="1664" w:type="dxa"/>
            <w:shd w:val="clear" w:color="auto" w:fill="FFFFFF"/>
            <w:tcMar>
              <w:top w:w="0" w:type="dxa"/>
              <w:left w:w="0" w:type="dxa"/>
              <w:bottom w:w="0" w:type="dxa"/>
              <w:right w:w="0" w:type="dxa"/>
            </w:tcMar>
            <w:vAlign w:val="center"/>
            <w:hideMark/>
          </w:tcPr>
          <w:p w14:paraId="783B8334" w14:textId="77777777" w:rsidR="00E4676E" w:rsidRDefault="00E4676E" w:rsidP="00E4676E">
            <w:pPr>
              <w:keepNext/>
              <w:spacing w:before="20" w:after="20"/>
              <w:ind w:left="20" w:right="20"/>
              <w:jc w:val="center"/>
            </w:pPr>
            <w:r>
              <w:rPr>
                <w:rFonts w:eastAsia="Times New Roman"/>
                <w:color w:val="000000"/>
                <w:sz w:val="22"/>
                <w:szCs w:val="22"/>
              </w:rPr>
              <w:t>-0.04 (0.20)</w:t>
            </w:r>
          </w:p>
        </w:tc>
        <w:tc>
          <w:tcPr>
            <w:tcW w:w="1462" w:type="dxa"/>
            <w:shd w:val="clear" w:color="auto" w:fill="FFFFFF"/>
            <w:tcMar>
              <w:top w:w="0" w:type="dxa"/>
              <w:left w:w="0" w:type="dxa"/>
              <w:bottom w:w="0" w:type="dxa"/>
              <w:right w:w="0" w:type="dxa"/>
            </w:tcMar>
            <w:vAlign w:val="center"/>
            <w:hideMark/>
          </w:tcPr>
          <w:p w14:paraId="1E255013" w14:textId="77777777" w:rsidR="00E4676E" w:rsidRDefault="00E4676E" w:rsidP="00E4676E">
            <w:pPr>
              <w:keepNext/>
              <w:spacing w:before="20" w:after="20"/>
              <w:ind w:left="20" w:right="20"/>
              <w:jc w:val="center"/>
            </w:pPr>
            <w:r>
              <w:rPr>
                <w:rFonts w:eastAsia="Times New Roman"/>
                <w:color w:val="000000"/>
                <w:sz w:val="22"/>
                <w:szCs w:val="22"/>
              </w:rPr>
              <w:t xml:space="preserve"> 0.07 (0.13)</w:t>
            </w:r>
          </w:p>
        </w:tc>
      </w:tr>
      <w:tr w:rsidR="00E4676E" w14:paraId="6E333AC1"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29601ED2" w14:textId="633C4E77" w:rsidR="00E4676E" w:rsidRDefault="00E4676E" w:rsidP="00E4676E">
            <w:pPr>
              <w:keepNext/>
              <w:spacing w:before="20" w:after="20"/>
              <w:ind w:left="20" w:right="20"/>
            </w:pPr>
            <w:r>
              <w:rPr>
                <w:color w:val="000000"/>
                <w:sz w:val="22"/>
                <w:szCs w:val="22"/>
              </w:rPr>
              <w:t>Abuse</w:t>
            </w:r>
          </w:p>
        </w:tc>
        <w:tc>
          <w:tcPr>
            <w:tcW w:w="1664" w:type="dxa"/>
            <w:shd w:val="clear" w:color="auto" w:fill="FFFFFF"/>
            <w:tcMar>
              <w:top w:w="0" w:type="dxa"/>
              <w:left w:w="0" w:type="dxa"/>
              <w:bottom w:w="0" w:type="dxa"/>
              <w:right w:w="0" w:type="dxa"/>
            </w:tcMar>
            <w:vAlign w:val="center"/>
            <w:hideMark/>
          </w:tcPr>
          <w:p w14:paraId="678B2C23" w14:textId="77777777" w:rsidR="00E4676E" w:rsidRDefault="00E4676E" w:rsidP="00E4676E">
            <w:pPr>
              <w:keepNext/>
              <w:spacing w:before="20" w:after="20"/>
              <w:ind w:left="20" w:right="20"/>
              <w:jc w:val="center"/>
            </w:pPr>
            <w:r>
              <w:rPr>
                <w:rFonts w:eastAsia="Times New Roman"/>
                <w:color w:val="000000"/>
                <w:sz w:val="22"/>
                <w:szCs w:val="22"/>
              </w:rPr>
              <w:t>-0.06 (0.15)</w:t>
            </w:r>
          </w:p>
        </w:tc>
        <w:tc>
          <w:tcPr>
            <w:tcW w:w="1462" w:type="dxa"/>
            <w:shd w:val="clear" w:color="auto" w:fill="FFFFFF"/>
            <w:tcMar>
              <w:top w:w="0" w:type="dxa"/>
              <w:left w:w="0" w:type="dxa"/>
              <w:bottom w:w="0" w:type="dxa"/>
              <w:right w:w="0" w:type="dxa"/>
            </w:tcMar>
            <w:vAlign w:val="center"/>
            <w:hideMark/>
          </w:tcPr>
          <w:p w14:paraId="6129305A" w14:textId="77777777" w:rsidR="00E4676E" w:rsidRDefault="00E4676E" w:rsidP="00E4676E">
            <w:pPr>
              <w:keepNext/>
              <w:spacing w:before="20" w:after="20"/>
              <w:ind w:left="20" w:right="20"/>
              <w:jc w:val="center"/>
            </w:pPr>
            <w:r>
              <w:rPr>
                <w:rFonts w:eastAsia="Times New Roman"/>
                <w:color w:val="000000"/>
                <w:sz w:val="22"/>
                <w:szCs w:val="22"/>
              </w:rPr>
              <w:t>-0.16 (0.10)</w:t>
            </w:r>
          </w:p>
        </w:tc>
        <w:tc>
          <w:tcPr>
            <w:tcW w:w="1664" w:type="dxa"/>
            <w:shd w:val="clear" w:color="auto" w:fill="FFFFFF"/>
            <w:tcMar>
              <w:top w:w="0" w:type="dxa"/>
              <w:left w:w="0" w:type="dxa"/>
              <w:bottom w:w="0" w:type="dxa"/>
              <w:right w:w="0" w:type="dxa"/>
            </w:tcMar>
            <w:vAlign w:val="center"/>
            <w:hideMark/>
          </w:tcPr>
          <w:p w14:paraId="0430CD48" w14:textId="77777777" w:rsidR="00E4676E" w:rsidRDefault="00E4676E" w:rsidP="00E4676E">
            <w:pPr>
              <w:keepNext/>
              <w:spacing w:before="20" w:after="20"/>
              <w:ind w:left="20" w:right="20"/>
              <w:jc w:val="center"/>
            </w:pPr>
            <w:r>
              <w:rPr>
                <w:rFonts w:eastAsia="Times New Roman"/>
                <w:color w:val="000000"/>
                <w:sz w:val="22"/>
                <w:szCs w:val="22"/>
              </w:rPr>
              <w:t xml:space="preserve"> 0.07 (0.17)</w:t>
            </w:r>
          </w:p>
        </w:tc>
        <w:tc>
          <w:tcPr>
            <w:tcW w:w="1352" w:type="dxa"/>
            <w:shd w:val="clear" w:color="auto" w:fill="FFFFFF"/>
            <w:tcMar>
              <w:top w:w="0" w:type="dxa"/>
              <w:left w:w="0" w:type="dxa"/>
              <w:bottom w:w="0" w:type="dxa"/>
              <w:right w:w="0" w:type="dxa"/>
            </w:tcMar>
            <w:vAlign w:val="center"/>
            <w:hideMark/>
          </w:tcPr>
          <w:p w14:paraId="5F3FFBCD" w14:textId="77777777" w:rsidR="00E4676E" w:rsidRDefault="00E4676E" w:rsidP="00E4676E">
            <w:pPr>
              <w:keepNext/>
              <w:spacing w:before="20" w:after="20"/>
              <w:ind w:left="20" w:right="20"/>
              <w:jc w:val="center"/>
            </w:pPr>
            <w:r>
              <w:rPr>
                <w:rFonts w:eastAsia="Times New Roman"/>
                <w:color w:val="000000"/>
                <w:sz w:val="22"/>
                <w:szCs w:val="22"/>
              </w:rPr>
              <w:t>-0.20 (0.10)*</w:t>
            </w:r>
          </w:p>
        </w:tc>
        <w:tc>
          <w:tcPr>
            <w:tcW w:w="1664" w:type="dxa"/>
            <w:shd w:val="clear" w:color="auto" w:fill="FFFFFF"/>
            <w:tcMar>
              <w:top w:w="0" w:type="dxa"/>
              <w:left w:w="0" w:type="dxa"/>
              <w:bottom w:w="0" w:type="dxa"/>
              <w:right w:w="0" w:type="dxa"/>
            </w:tcMar>
            <w:vAlign w:val="center"/>
            <w:hideMark/>
          </w:tcPr>
          <w:p w14:paraId="34ABCD9A" w14:textId="77777777" w:rsidR="00E4676E" w:rsidRDefault="00E4676E" w:rsidP="00E4676E">
            <w:pPr>
              <w:keepNext/>
              <w:spacing w:before="20" w:after="20"/>
              <w:ind w:left="20" w:right="20"/>
              <w:jc w:val="center"/>
            </w:pPr>
            <w:r>
              <w:rPr>
                <w:rFonts w:eastAsia="Times New Roman"/>
                <w:color w:val="000000"/>
                <w:sz w:val="22"/>
                <w:szCs w:val="22"/>
              </w:rPr>
              <w:t xml:space="preserve"> 0.38 (0.19)*</w:t>
            </w:r>
          </w:p>
        </w:tc>
        <w:tc>
          <w:tcPr>
            <w:tcW w:w="1462" w:type="dxa"/>
            <w:shd w:val="clear" w:color="auto" w:fill="FFFFFF"/>
            <w:tcMar>
              <w:top w:w="0" w:type="dxa"/>
              <w:left w:w="0" w:type="dxa"/>
              <w:bottom w:w="0" w:type="dxa"/>
              <w:right w:w="0" w:type="dxa"/>
            </w:tcMar>
            <w:vAlign w:val="center"/>
            <w:hideMark/>
          </w:tcPr>
          <w:p w14:paraId="3DFB5686" w14:textId="77777777" w:rsidR="00E4676E" w:rsidRDefault="00E4676E" w:rsidP="00E4676E">
            <w:pPr>
              <w:keepNext/>
              <w:spacing w:before="20" w:after="20"/>
              <w:ind w:left="20" w:right="20"/>
              <w:jc w:val="center"/>
            </w:pPr>
            <w:r>
              <w:rPr>
                <w:rFonts w:eastAsia="Times New Roman"/>
                <w:color w:val="000000"/>
                <w:sz w:val="22"/>
                <w:szCs w:val="22"/>
              </w:rPr>
              <w:t>-0.32 (0.09)**</w:t>
            </w:r>
          </w:p>
        </w:tc>
      </w:tr>
      <w:tr w:rsidR="00E4676E" w14:paraId="13F989CF"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3E61E36B" w14:textId="25A28F44" w:rsidR="00E4676E" w:rsidRDefault="00E4676E" w:rsidP="00E4676E">
            <w:pPr>
              <w:keepNext/>
              <w:spacing w:before="20" w:after="20"/>
              <w:ind w:left="20" w:right="20"/>
            </w:pPr>
            <w:r>
              <w:rPr>
                <w:color w:val="000000"/>
                <w:sz w:val="22"/>
                <w:szCs w:val="22"/>
              </w:rPr>
              <w:t>Sibling Aggression (SA)</w:t>
            </w:r>
          </w:p>
        </w:tc>
        <w:tc>
          <w:tcPr>
            <w:tcW w:w="1664" w:type="dxa"/>
            <w:shd w:val="clear" w:color="auto" w:fill="FFFFFF"/>
            <w:tcMar>
              <w:top w:w="0" w:type="dxa"/>
              <w:left w:w="0" w:type="dxa"/>
              <w:bottom w:w="0" w:type="dxa"/>
              <w:right w:w="0" w:type="dxa"/>
            </w:tcMar>
            <w:vAlign w:val="center"/>
            <w:hideMark/>
          </w:tcPr>
          <w:p w14:paraId="4C5E4986" w14:textId="77777777" w:rsidR="00E4676E" w:rsidRDefault="00E4676E" w:rsidP="00E4676E">
            <w:pPr>
              <w:keepNext/>
              <w:spacing w:before="20" w:after="20"/>
              <w:ind w:left="20" w:right="20"/>
              <w:jc w:val="center"/>
            </w:pPr>
            <w:r>
              <w:rPr>
                <w:rFonts w:eastAsia="Times New Roman"/>
                <w:color w:val="000000"/>
                <w:sz w:val="22"/>
                <w:szCs w:val="22"/>
              </w:rPr>
              <w:t>-0.02 (0.09)</w:t>
            </w:r>
          </w:p>
        </w:tc>
        <w:tc>
          <w:tcPr>
            <w:tcW w:w="1462" w:type="dxa"/>
            <w:shd w:val="clear" w:color="auto" w:fill="FFFFFF"/>
            <w:tcMar>
              <w:top w:w="0" w:type="dxa"/>
              <w:left w:w="0" w:type="dxa"/>
              <w:bottom w:w="0" w:type="dxa"/>
              <w:right w:w="0" w:type="dxa"/>
            </w:tcMar>
            <w:vAlign w:val="center"/>
            <w:hideMark/>
          </w:tcPr>
          <w:p w14:paraId="583788B9" w14:textId="77777777" w:rsidR="00E4676E" w:rsidRDefault="00E4676E" w:rsidP="00E4676E">
            <w:pPr>
              <w:keepNext/>
              <w:spacing w:before="20" w:after="20"/>
              <w:ind w:left="20" w:right="20"/>
              <w:jc w:val="center"/>
            </w:pPr>
            <w:r>
              <w:rPr>
                <w:rFonts w:eastAsia="Times New Roman"/>
                <w:color w:val="000000"/>
                <w:sz w:val="22"/>
                <w:szCs w:val="22"/>
              </w:rPr>
              <w:t xml:space="preserve"> 0.22 (0.09)*</w:t>
            </w:r>
          </w:p>
        </w:tc>
        <w:tc>
          <w:tcPr>
            <w:tcW w:w="1664" w:type="dxa"/>
            <w:shd w:val="clear" w:color="auto" w:fill="FFFFFF"/>
            <w:tcMar>
              <w:top w:w="0" w:type="dxa"/>
              <w:left w:w="0" w:type="dxa"/>
              <w:bottom w:w="0" w:type="dxa"/>
              <w:right w:w="0" w:type="dxa"/>
            </w:tcMar>
            <w:vAlign w:val="center"/>
            <w:hideMark/>
          </w:tcPr>
          <w:p w14:paraId="65850263" w14:textId="77777777" w:rsidR="00E4676E" w:rsidRDefault="00E4676E" w:rsidP="00E4676E">
            <w:pPr>
              <w:keepNext/>
              <w:spacing w:before="20" w:after="20"/>
              <w:ind w:left="20" w:right="20"/>
              <w:jc w:val="center"/>
            </w:pPr>
            <w:r>
              <w:rPr>
                <w:rFonts w:eastAsia="Times New Roman"/>
                <w:color w:val="000000"/>
                <w:sz w:val="22"/>
                <w:szCs w:val="22"/>
              </w:rPr>
              <w:t xml:space="preserve"> 0.12 (0.05)*</w:t>
            </w:r>
          </w:p>
        </w:tc>
        <w:tc>
          <w:tcPr>
            <w:tcW w:w="1352" w:type="dxa"/>
            <w:shd w:val="clear" w:color="auto" w:fill="FFFFFF"/>
            <w:tcMar>
              <w:top w:w="0" w:type="dxa"/>
              <w:left w:w="0" w:type="dxa"/>
              <w:bottom w:w="0" w:type="dxa"/>
              <w:right w:w="0" w:type="dxa"/>
            </w:tcMar>
            <w:vAlign w:val="center"/>
            <w:hideMark/>
          </w:tcPr>
          <w:p w14:paraId="3AB9805C" w14:textId="77777777" w:rsidR="00E4676E" w:rsidRDefault="00E4676E" w:rsidP="00E4676E">
            <w:pPr>
              <w:keepNext/>
              <w:spacing w:before="20" w:after="20"/>
              <w:ind w:left="20" w:right="20"/>
              <w:jc w:val="center"/>
            </w:pPr>
            <w:r>
              <w:rPr>
                <w:rFonts w:eastAsia="Times New Roman"/>
                <w:color w:val="000000"/>
                <w:sz w:val="22"/>
                <w:szCs w:val="22"/>
              </w:rPr>
              <w:t xml:space="preserve"> 0.02 (0.03)</w:t>
            </w:r>
          </w:p>
        </w:tc>
        <w:tc>
          <w:tcPr>
            <w:tcW w:w="1664" w:type="dxa"/>
            <w:shd w:val="clear" w:color="auto" w:fill="FFFFFF"/>
            <w:tcMar>
              <w:top w:w="0" w:type="dxa"/>
              <w:left w:w="0" w:type="dxa"/>
              <w:bottom w:w="0" w:type="dxa"/>
              <w:right w:w="0" w:type="dxa"/>
            </w:tcMar>
            <w:vAlign w:val="center"/>
            <w:hideMark/>
          </w:tcPr>
          <w:p w14:paraId="797E0E94" w14:textId="77777777" w:rsidR="00E4676E" w:rsidRDefault="00E4676E" w:rsidP="00E4676E">
            <w:pPr>
              <w:keepNext/>
              <w:spacing w:before="20" w:after="20"/>
              <w:ind w:left="20" w:right="20"/>
              <w:jc w:val="center"/>
            </w:pPr>
            <w:r>
              <w:rPr>
                <w:rFonts w:eastAsia="Times New Roman"/>
                <w:color w:val="000000"/>
                <w:sz w:val="22"/>
                <w:szCs w:val="22"/>
              </w:rPr>
              <w:t xml:space="preserve"> 0.02 (0.06)</w:t>
            </w:r>
          </w:p>
        </w:tc>
        <w:tc>
          <w:tcPr>
            <w:tcW w:w="1462" w:type="dxa"/>
            <w:shd w:val="clear" w:color="auto" w:fill="FFFFFF"/>
            <w:tcMar>
              <w:top w:w="0" w:type="dxa"/>
              <w:left w:w="0" w:type="dxa"/>
              <w:bottom w:w="0" w:type="dxa"/>
              <w:right w:w="0" w:type="dxa"/>
            </w:tcMar>
            <w:vAlign w:val="center"/>
            <w:hideMark/>
          </w:tcPr>
          <w:p w14:paraId="740236B4" w14:textId="77777777" w:rsidR="00E4676E" w:rsidRDefault="00E4676E" w:rsidP="00E4676E">
            <w:pPr>
              <w:keepNext/>
              <w:spacing w:before="20" w:after="20"/>
              <w:ind w:left="20" w:right="20"/>
              <w:jc w:val="center"/>
            </w:pPr>
            <w:r>
              <w:rPr>
                <w:rFonts w:eastAsia="Times New Roman"/>
                <w:color w:val="000000"/>
                <w:sz w:val="22"/>
                <w:szCs w:val="22"/>
              </w:rPr>
              <w:t>-0.10 (0.06)</w:t>
            </w:r>
          </w:p>
        </w:tc>
      </w:tr>
      <w:tr w:rsidR="00E4676E" w14:paraId="7A0DDD23"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67288BC2" w14:textId="19B6CE48" w:rsidR="00E4676E" w:rsidRDefault="00E4676E" w:rsidP="00E4676E">
            <w:pPr>
              <w:keepNext/>
              <w:spacing w:before="20" w:after="20"/>
              <w:ind w:left="20" w:right="20"/>
            </w:pPr>
            <w:r>
              <w:rPr>
                <w:color w:val="000000"/>
                <w:sz w:val="22"/>
                <w:szCs w:val="22"/>
              </w:rPr>
              <w:t>Sexual Harassment Victim</w:t>
            </w:r>
          </w:p>
        </w:tc>
        <w:tc>
          <w:tcPr>
            <w:tcW w:w="1664" w:type="dxa"/>
            <w:shd w:val="clear" w:color="auto" w:fill="FFFFFF"/>
            <w:tcMar>
              <w:top w:w="0" w:type="dxa"/>
              <w:left w:w="0" w:type="dxa"/>
              <w:bottom w:w="0" w:type="dxa"/>
              <w:right w:w="0" w:type="dxa"/>
            </w:tcMar>
            <w:vAlign w:val="center"/>
            <w:hideMark/>
          </w:tcPr>
          <w:p w14:paraId="19868F35" w14:textId="77777777" w:rsidR="00E4676E" w:rsidRDefault="00E4676E" w:rsidP="00E4676E">
            <w:pPr>
              <w:keepNext/>
              <w:spacing w:before="20" w:after="20"/>
              <w:ind w:left="20" w:right="20"/>
              <w:jc w:val="center"/>
            </w:pPr>
            <w:r>
              <w:rPr>
                <w:rFonts w:eastAsia="Times New Roman"/>
                <w:color w:val="000000"/>
                <w:sz w:val="22"/>
                <w:szCs w:val="22"/>
              </w:rPr>
              <w:t xml:space="preserve"> 0.40 (0.06)**</w:t>
            </w:r>
          </w:p>
        </w:tc>
        <w:tc>
          <w:tcPr>
            <w:tcW w:w="1462" w:type="dxa"/>
            <w:shd w:val="clear" w:color="auto" w:fill="FFFFFF"/>
            <w:tcMar>
              <w:top w:w="0" w:type="dxa"/>
              <w:left w:w="0" w:type="dxa"/>
              <w:bottom w:w="0" w:type="dxa"/>
              <w:right w:w="0" w:type="dxa"/>
            </w:tcMar>
            <w:vAlign w:val="center"/>
            <w:hideMark/>
          </w:tcPr>
          <w:p w14:paraId="5A30B626" w14:textId="77777777" w:rsidR="00E4676E" w:rsidRDefault="00E4676E" w:rsidP="00E4676E">
            <w:pPr>
              <w:keepNext/>
              <w:spacing w:before="20" w:after="20"/>
              <w:ind w:left="20" w:right="20"/>
              <w:jc w:val="center"/>
            </w:pPr>
            <w:r>
              <w:rPr>
                <w:rFonts w:eastAsia="Times New Roman"/>
                <w:color w:val="000000"/>
                <w:sz w:val="22"/>
                <w:szCs w:val="22"/>
              </w:rPr>
              <w:t>-0.05 (0.04)</w:t>
            </w:r>
          </w:p>
        </w:tc>
        <w:tc>
          <w:tcPr>
            <w:tcW w:w="1664" w:type="dxa"/>
            <w:shd w:val="clear" w:color="auto" w:fill="FFFFFF"/>
            <w:tcMar>
              <w:top w:w="0" w:type="dxa"/>
              <w:left w:w="0" w:type="dxa"/>
              <w:bottom w:w="0" w:type="dxa"/>
              <w:right w:w="0" w:type="dxa"/>
            </w:tcMar>
            <w:vAlign w:val="center"/>
            <w:hideMark/>
          </w:tcPr>
          <w:p w14:paraId="19C8BE1A" w14:textId="77777777" w:rsidR="00E4676E" w:rsidRDefault="00E4676E" w:rsidP="00E4676E">
            <w:pPr>
              <w:keepNext/>
              <w:spacing w:before="20" w:after="20"/>
              <w:ind w:left="20" w:right="20"/>
              <w:jc w:val="center"/>
            </w:pPr>
            <w:r>
              <w:rPr>
                <w:rFonts w:eastAsia="Times New Roman"/>
                <w:color w:val="000000"/>
                <w:sz w:val="22"/>
                <w:szCs w:val="22"/>
              </w:rPr>
              <w:t xml:space="preserve"> 0.24 (0.09)**</w:t>
            </w:r>
          </w:p>
        </w:tc>
        <w:tc>
          <w:tcPr>
            <w:tcW w:w="1352" w:type="dxa"/>
            <w:shd w:val="clear" w:color="auto" w:fill="FFFFFF"/>
            <w:tcMar>
              <w:top w:w="0" w:type="dxa"/>
              <w:left w:w="0" w:type="dxa"/>
              <w:bottom w:w="0" w:type="dxa"/>
              <w:right w:w="0" w:type="dxa"/>
            </w:tcMar>
            <w:vAlign w:val="center"/>
            <w:hideMark/>
          </w:tcPr>
          <w:p w14:paraId="4531AD4F" w14:textId="77777777" w:rsidR="00E4676E" w:rsidRDefault="00E4676E" w:rsidP="00E4676E">
            <w:pPr>
              <w:keepNext/>
              <w:spacing w:before="20" w:after="20"/>
              <w:ind w:left="20" w:right="20"/>
              <w:jc w:val="center"/>
            </w:pPr>
            <w:r>
              <w:rPr>
                <w:rFonts w:eastAsia="Times New Roman"/>
                <w:color w:val="000000"/>
                <w:sz w:val="22"/>
                <w:szCs w:val="22"/>
              </w:rPr>
              <w:t xml:space="preserve"> 0.10 (0.06)</w:t>
            </w:r>
          </w:p>
        </w:tc>
        <w:tc>
          <w:tcPr>
            <w:tcW w:w="1664" w:type="dxa"/>
            <w:shd w:val="clear" w:color="auto" w:fill="FFFFFF"/>
            <w:tcMar>
              <w:top w:w="0" w:type="dxa"/>
              <w:left w:w="0" w:type="dxa"/>
              <w:bottom w:w="0" w:type="dxa"/>
              <w:right w:w="0" w:type="dxa"/>
            </w:tcMar>
            <w:vAlign w:val="center"/>
            <w:hideMark/>
          </w:tcPr>
          <w:p w14:paraId="1DD27C94" w14:textId="77777777" w:rsidR="00E4676E" w:rsidRDefault="00E4676E" w:rsidP="00E4676E">
            <w:pPr>
              <w:keepNext/>
              <w:spacing w:before="20" w:after="20"/>
              <w:ind w:left="20" w:right="20"/>
              <w:jc w:val="center"/>
            </w:pPr>
            <w:r>
              <w:rPr>
                <w:rFonts w:eastAsia="Times New Roman"/>
                <w:color w:val="000000"/>
                <w:sz w:val="22"/>
                <w:szCs w:val="22"/>
              </w:rPr>
              <w:t xml:space="preserve"> 0.50 (0.07)**</w:t>
            </w:r>
          </w:p>
        </w:tc>
        <w:tc>
          <w:tcPr>
            <w:tcW w:w="1462" w:type="dxa"/>
            <w:shd w:val="clear" w:color="auto" w:fill="FFFFFF"/>
            <w:tcMar>
              <w:top w:w="0" w:type="dxa"/>
              <w:left w:w="0" w:type="dxa"/>
              <w:bottom w:w="0" w:type="dxa"/>
              <w:right w:w="0" w:type="dxa"/>
            </w:tcMar>
            <w:vAlign w:val="center"/>
            <w:hideMark/>
          </w:tcPr>
          <w:p w14:paraId="2F01FB2E" w14:textId="77777777" w:rsidR="00E4676E" w:rsidRDefault="00E4676E" w:rsidP="00E4676E">
            <w:pPr>
              <w:keepNext/>
              <w:spacing w:before="20" w:after="20"/>
              <w:ind w:left="20" w:right="20"/>
              <w:jc w:val="center"/>
            </w:pPr>
            <w:r>
              <w:rPr>
                <w:rFonts w:eastAsia="Times New Roman"/>
                <w:color w:val="000000"/>
                <w:sz w:val="22"/>
                <w:szCs w:val="22"/>
              </w:rPr>
              <w:t>-0.11 (0.03)**</w:t>
            </w:r>
          </w:p>
        </w:tc>
      </w:tr>
      <w:tr w:rsidR="00E4676E" w14:paraId="002B3ABB"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00E98839" w14:textId="4A34E45D" w:rsidR="00E4676E" w:rsidRDefault="00E4676E" w:rsidP="00E4676E">
            <w:pPr>
              <w:keepNext/>
              <w:spacing w:before="20" w:after="20"/>
              <w:ind w:left="20" w:right="20"/>
            </w:pPr>
            <w:r>
              <w:rPr>
                <w:color w:val="000000"/>
                <w:sz w:val="22"/>
                <w:szCs w:val="22"/>
              </w:rPr>
              <w:t>Girls</w:t>
            </w:r>
          </w:p>
        </w:tc>
        <w:tc>
          <w:tcPr>
            <w:tcW w:w="1664" w:type="dxa"/>
            <w:shd w:val="clear" w:color="auto" w:fill="FFFFFF"/>
            <w:tcMar>
              <w:top w:w="0" w:type="dxa"/>
              <w:left w:w="0" w:type="dxa"/>
              <w:bottom w:w="0" w:type="dxa"/>
              <w:right w:w="0" w:type="dxa"/>
            </w:tcMar>
            <w:vAlign w:val="center"/>
            <w:hideMark/>
          </w:tcPr>
          <w:p w14:paraId="1A1B939A" w14:textId="77777777" w:rsidR="00E4676E" w:rsidRDefault="00E4676E" w:rsidP="00E4676E">
            <w:pPr>
              <w:keepNext/>
              <w:spacing w:before="20" w:after="20"/>
              <w:ind w:left="20" w:right="20"/>
              <w:jc w:val="center"/>
            </w:pPr>
            <w:r>
              <w:rPr>
                <w:rFonts w:eastAsia="Times New Roman"/>
                <w:color w:val="000000"/>
                <w:sz w:val="22"/>
                <w:szCs w:val="22"/>
              </w:rPr>
              <w:t>-0.16 (0.05)**</w:t>
            </w:r>
          </w:p>
        </w:tc>
        <w:tc>
          <w:tcPr>
            <w:tcW w:w="1462" w:type="dxa"/>
            <w:shd w:val="clear" w:color="auto" w:fill="FFFFFF"/>
            <w:tcMar>
              <w:top w:w="0" w:type="dxa"/>
              <w:left w:w="0" w:type="dxa"/>
              <w:bottom w:w="0" w:type="dxa"/>
              <w:right w:w="0" w:type="dxa"/>
            </w:tcMar>
            <w:vAlign w:val="center"/>
            <w:hideMark/>
          </w:tcPr>
          <w:p w14:paraId="2EFA4AD2" w14:textId="77777777" w:rsidR="00E4676E" w:rsidRDefault="00E4676E" w:rsidP="00E4676E">
            <w:pPr>
              <w:keepNext/>
              <w:spacing w:before="20" w:after="20"/>
              <w:ind w:left="20" w:right="20"/>
              <w:jc w:val="center"/>
            </w:pPr>
            <w:r>
              <w:rPr>
                <w:rFonts w:eastAsia="Times New Roman"/>
                <w:color w:val="000000"/>
                <w:sz w:val="22"/>
                <w:szCs w:val="22"/>
              </w:rPr>
              <w:t xml:space="preserve"> 0.05 (0.04)</w:t>
            </w:r>
          </w:p>
        </w:tc>
        <w:tc>
          <w:tcPr>
            <w:tcW w:w="1664" w:type="dxa"/>
            <w:shd w:val="clear" w:color="auto" w:fill="FFFFFF"/>
            <w:tcMar>
              <w:top w:w="0" w:type="dxa"/>
              <w:left w:w="0" w:type="dxa"/>
              <w:bottom w:w="0" w:type="dxa"/>
              <w:right w:w="0" w:type="dxa"/>
            </w:tcMar>
            <w:vAlign w:val="center"/>
            <w:hideMark/>
          </w:tcPr>
          <w:p w14:paraId="53153164" w14:textId="77777777" w:rsidR="00E4676E" w:rsidRDefault="00E4676E" w:rsidP="00E4676E">
            <w:pPr>
              <w:keepNext/>
              <w:spacing w:before="20" w:after="20"/>
              <w:ind w:left="20" w:right="20"/>
              <w:jc w:val="center"/>
            </w:pPr>
            <w:r>
              <w:rPr>
                <w:rFonts w:eastAsia="Times New Roman"/>
                <w:color w:val="000000"/>
                <w:sz w:val="22"/>
                <w:szCs w:val="22"/>
              </w:rPr>
              <w:t>-0.10 (0.07)</w:t>
            </w:r>
          </w:p>
        </w:tc>
        <w:tc>
          <w:tcPr>
            <w:tcW w:w="1352" w:type="dxa"/>
            <w:shd w:val="clear" w:color="auto" w:fill="FFFFFF"/>
            <w:tcMar>
              <w:top w:w="0" w:type="dxa"/>
              <w:left w:w="0" w:type="dxa"/>
              <w:bottom w:w="0" w:type="dxa"/>
              <w:right w:w="0" w:type="dxa"/>
            </w:tcMar>
            <w:vAlign w:val="center"/>
            <w:hideMark/>
          </w:tcPr>
          <w:p w14:paraId="6F14BC61" w14:textId="77777777" w:rsidR="00E4676E" w:rsidRDefault="00E4676E" w:rsidP="00E4676E">
            <w:pPr>
              <w:keepNext/>
              <w:spacing w:before="20" w:after="20"/>
              <w:ind w:left="20" w:right="20"/>
              <w:jc w:val="center"/>
            </w:pPr>
            <w:r>
              <w:rPr>
                <w:rFonts w:eastAsia="Times New Roman"/>
                <w:color w:val="000000"/>
                <w:sz w:val="22"/>
                <w:szCs w:val="22"/>
              </w:rPr>
              <w:t>-0.04 (0.04)</w:t>
            </w:r>
          </w:p>
        </w:tc>
        <w:tc>
          <w:tcPr>
            <w:tcW w:w="1664" w:type="dxa"/>
            <w:shd w:val="clear" w:color="auto" w:fill="FFFFFF"/>
            <w:tcMar>
              <w:top w:w="0" w:type="dxa"/>
              <w:left w:w="0" w:type="dxa"/>
              <w:bottom w:w="0" w:type="dxa"/>
              <w:right w:w="0" w:type="dxa"/>
            </w:tcMar>
            <w:vAlign w:val="center"/>
            <w:hideMark/>
          </w:tcPr>
          <w:p w14:paraId="098BBEBE" w14:textId="77777777" w:rsidR="00E4676E" w:rsidRDefault="00E4676E" w:rsidP="00E4676E">
            <w:pPr>
              <w:keepNext/>
              <w:spacing w:before="20" w:after="20"/>
              <w:ind w:left="20" w:right="20"/>
              <w:jc w:val="center"/>
            </w:pPr>
            <w:r>
              <w:rPr>
                <w:rFonts w:eastAsia="Times New Roman"/>
                <w:color w:val="000000"/>
                <w:sz w:val="22"/>
                <w:szCs w:val="22"/>
              </w:rPr>
              <w:t>-0.07 (0.05)</w:t>
            </w:r>
          </w:p>
        </w:tc>
        <w:tc>
          <w:tcPr>
            <w:tcW w:w="1462" w:type="dxa"/>
            <w:shd w:val="clear" w:color="auto" w:fill="FFFFFF"/>
            <w:tcMar>
              <w:top w:w="0" w:type="dxa"/>
              <w:left w:w="0" w:type="dxa"/>
              <w:bottom w:w="0" w:type="dxa"/>
              <w:right w:w="0" w:type="dxa"/>
            </w:tcMar>
            <w:vAlign w:val="center"/>
            <w:hideMark/>
          </w:tcPr>
          <w:p w14:paraId="512128E8" w14:textId="77777777" w:rsidR="00E4676E" w:rsidRDefault="00E4676E" w:rsidP="00E4676E">
            <w:pPr>
              <w:keepNext/>
              <w:spacing w:before="20" w:after="20"/>
              <w:ind w:left="20" w:right="20"/>
              <w:jc w:val="center"/>
            </w:pPr>
            <w:r>
              <w:rPr>
                <w:rFonts w:eastAsia="Times New Roman"/>
                <w:color w:val="000000"/>
                <w:sz w:val="22"/>
                <w:szCs w:val="22"/>
              </w:rPr>
              <w:t>-0.05 (0.03)</w:t>
            </w:r>
          </w:p>
        </w:tc>
      </w:tr>
      <w:tr w:rsidR="00E4676E" w14:paraId="4CBD4DB8"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1578C15F" w14:textId="5C093858" w:rsidR="00E4676E" w:rsidRDefault="00E4676E" w:rsidP="00E4676E">
            <w:pPr>
              <w:keepNext/>
              <w:spacing w:before="20" w:after="20"/>
              <w:ind w:left="20" w:right="20"/>
            </w:pPr>
            <w:r>
              <w:rPr>
                <w:color w:val="000000"/>
                <w:sz w:val="22"/>
                <w:szCs w:val="22"/>
              </w:rPr>
              <w:t>High School Belonging (HSB)</w:t>
            </w:r>
          </w:p>
        </w:tc>
        <w:tc>
          <w:tcPr>
            <w:tcW w:w="1664" w:type="dxa"/>
            <w:shd w:val="clear" w:color="auto" w:fill="FFFFFF"/>
            <w:tcMar>
              <w:top w:w="0" w:type="dxa"/>
              <w:left w:w="0" w:type="dxa"/>
              <w:bottom w:w="0" w:type="dxa"/>
              <w:right w:w="0" w:type="dxa"/>
            </w:tcMar>
            <w:vAlign w:val="center"/>
            <w:hideMark/>
          </w:tcPr>
          <w:p w14:paraId="549F1E26" w14:textId="77777777" w:rsidR="00E4676E" w:rsidRDefault="00E4676E" w:rsidP="00E4676E">
            <w:pPr>
              <w:keepNext/>
              <w:spacing w:before="20" w:after="20"/>
              <w:ind w:left="20" w:right="20"/>
              <w:jc w:val="center"/>
            </w:pPr>
            <w:r>
              <w:rPr>
                <w:rFonts w:eastAsia="Times New Roman"/>
                <w:color w:val="000000"/>
                <w:sz w:val="22"/>
                <w:szCs w:val="22"/>
              </w:rPr>
              <w:t xml:space="preserve"> 0.00 (0.09)</w:t>
            </w:r>
          </w:p>
        </w:tc>
        <w:tc>
          <w:tcPr>
            <w:tcW w:w="1462" w:type="dxa"/>
            <w:shd w:val="clear" w:color="auto" w:fill="FFFFFF"/>
            <w:tcMar>
              <w:top w:w="0" w:type="dxa"/>
              <w:left w:w="0" w:type="dxa"/>
              <w:bottom w:w="0" w:type="dxa"/>
              <w:right w:w="0" w:type="dxa"/>
            </w:tcMar>
            <w:vAlign w:val="center"/>
            <w:hideMark/>
          </w:tcPr>
          <w:p w14:paraId="77546855" w14:textId="77777777" w:rsidR="00E4676E" w:rsidRDefault="00E4676E" w:rsidP="00E4676E">
            <w:pPr>
              <w:keepNext/>
              <w:spacing w:before="20" w:after="20"/>
              <w:ind w:left="20" w:right="20"/>
              <w:jc w:val="center"/>
            </w:pPr>
            <w:r>
              <w:rPr>
                <w:rFonts w:eastAsia="Times New Roman"/>
                <w:color w:val="000000"/>
                <w:sz w:val="22"/>
                <w:szCs w:val="22"/>
              </w:rPr>
              <w:t>-0.05 (0.05)</w:t>
            </w:r>
          </w:p>
        </w:tc>
        <w:tc>
          <w:tcPr>
            <w:tcW w:w="1664" w:type="dxa"/>
            <w:shd w:val="clear" w:color="auto" w:fill="FFFFFF"/>
            <w:tcMar>
              <w:top w:w="0" w:type="dxa"/>
              <w:left w:w="0" w:type="dxa"/>
              <w:bottom w:w="0" w:type="dxa"/>
              <w:right w:w="0" w:type="dxa"/>
            </w:tcMar>
            <w:vAlign w:val="center"/>
            <w:hideMark/>
          </w:tcPr>
          <w:p w14:paraId="7C3370B3" w14:textId="77777777" w:rsidR="00E4676E" w:rsidRDefault="00E4676E" w:rsidP="00E4676E">
            <w:pPr>
              <w:keepNext/>
              <w:spacing w:before="20" w:after="20"/>
              <w:ind w:left="20" w:right="20"/>
              <w:jc w:val="center"/>
            </w:pPr>
            <w:r>
              <w:rPr>
                <w:rFonts w:eastAsia="Times New Roman"/>
                <w:color w:val="000000"/>
                <w:sz w:val="22"/>
                <w:szCs w:val="22"/>
              </w:rPr>
              <w:t>-0.20 (0.06)**</w:t>
            </w:r>
          </w:p>
        </w:tc>
        <w:tc>
          <w:tcPr>
            <w:tcW w:w="1352" w:type="dxa"/>
            <w:shd w:val="clear" w:color="auto" w:fill="FFFFFF"/>
            <w:tcMar>
              <w:top w:w="0" w:type="dxa"/>
              <w:left w:w="0" w:type="dxa"/>
              <w:bottom w:w="0" w:type="dxa"/>
              <w:right w:w="0" w:type="dxa"/>
            </w:tcMar>
            <w:vAlign w:val="center"/>
            <w:hideMark/>
          </w:tcPr>
          <w:p w14:paraId="5C776B8D" w14:textId="77777777" w:rsidR="00E4676E" w:rsidRDefault="00E4676E" w:rsidP="00E4676E">
            <w:pPr>
              <w:keepNext/>
              <w:spacing w:before="20" w:after="20"/>
              <w:ind w:left="20" w:right="20"/>
              <w:jc w:val="center"/>
            </w:pPr>
            <w:r>
              <w:rPr>
                <w:rFonts w:eastAsia="Times New Roman"/>
                <w:color w:val="000000"/>
                <w:sz w:val="22"/>
                <w:szCs w:val="22"/>
              </w:rPr>
              <w:t xml:space="preserve"> 0.02 (0.05)</w:t>
            </w:r>
          </w:p>
        </w:tc>
        <w:tc>
          <w:tcPr>
            <w:tcW w:w="1664" w:type="dxa"/>
            <w:shd w:val="clear" w:color="auto" w:fill="FFFFFF"/>
            <w:tcMar>
              <w:top w:w="0" w:type="dxa"/>
              <w:left w:w="0" w:type="dxa"/>
              <w:bottom w:w="0" w:type="dxa"/>
              <w:right w:w="0" w:type="dxa"/>
            </w:tcMar>
            <w:vAlign w:val="center"/>
            <w:hideMark/>
          </w:tcPr>
          <w:p w14:paraId="6C65E90C" w14:textId="77777777" w:rsidR="00E4676E" w:rsidRDefault="00E4676E" w:rsidP="00E4676E">
            <w:pPr>
              <w:keepNext/>
              <w:spacing w:before="20" w:after="20"/>
              <w:ind w:left="20" w:right="20"/>
              <w:jc w:val="center"/>
            </w:pPr>
            <w:r>
              <w:rPr>
                <w:rFonts w:eastAsia="Times New Roman"/>
                <w:color w:val="000000"/>
                <w:sz w:val="22"/>
                <w:szCs w:val="22"/>
              </w:rPr>
              <w:t xml:space="preserve"> 0.01 (0.06)</w:t>
            </w:r>
          </w:p>
        </w:tc>
        <w:tc>
          <w:tcPr>
            <w:tcW w:w="1462" w:type="dxa"/>
            <w:shd w:val="clear" w:color="auto" w:fill="FFFFFF"/>
            <w:tcMar>
              <w:top w:w="0" w:type="dxa"/>
              <w:left w:w="0" w:type="dxa"/>
              <w:bottom w:w="0" w:type="dxa"/>
              <w:right w:w="0" w:type="dxa"/>
            </w:tcMar>
            <w:vAlign w:val="center"/>
            <w:hideMark/>
          </w:tcPr>
          <w:p w14:paraId="1CAA4F9F" w14:textId="77777777" w:rsidR="00E4676E" w:rsidRDefault="00E4676E" w:rsidP="00E4676E">
            <w:pPr>
              <w:keepNext/>
              <w:spacing w:before="20" w:after="20"/>
              <w:ind w:left="20" w:right="20"/>
              <w:jc w:val="center"/>
            </w:pPr>
            <w:r>
              <w:rPr>
                <w:rFonts w:eastAsia="Times New Roman"/>
                <w:color w:val="000000"/>
                <w:sz w:val="22"/>
                <w:szCs w:val="22"/>
              </w:rPr>
              <w:t>-0.07 (0.04)</w:t>
            </w:r>
          </w:p>
        </w:tc>
      </w:tr>
      <w:tr w:rsidR="00E4676E" w14:paraId="3AC12018"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155B6636" w14:textId="2C973C56" w:rsidR="00E4676E" w:rsidRDefault="00E4676E" w:rsidP="00E4676E">
            <w:pPr>
              <w:keepNext/>
              <w:spacing w:before="20" w:after="20"/>
              <w:ind w:left="20" w:right="20"/>
            </w:pPr>
            <w:r>
              <w:rPr>
                <w:color w:val="000000"/>
                <w:sz w:val="22"/>
                <w:szCs w:val="22"/>
              </w:rPr>
              <w:t>Academic Grades (AG)</w:t>
            </w:r>
          </w:p>
        </w:tc>
        <w:tc>
          <w:tcPr>
            <w:tcW w:w="1664" w:type="dxa"/>
            <w:shd w:val="clear" w:color="auto" w:fill="FFFFFF"/>
            <w:tcMar>
              <w:top w:w="0" w:type="dxa"/>
              <w:left w:w="0" w:type="dxa"/>
              <w:bottom w:w="0" w:type="dxa"/>
              <w:right w:w="0" w:type="dxa"/>
            </w:tcMar>
            <w:vAlign w:val="center"/>
            <w:hideMark/>
          </w:tcPr>
          <w:p w14:paraId="6E6CDB57" w14:textId="77777777" w:rsidR="00E4676E" w:rsidRDefault="00E4676E" w:rsidP="00E4676E">
            <w:pPr>
              <w:keepNext/>
              <w:spacing w:before="20" w:after="20"/>
              <w:ind w:left="20" w:right="20"/>
              <w:jc w:val="center"/>
            </w:pPr>
            <w:r>
              <w:rPr>
                <w:rFonts w:eastAsia="Times New Roman"/>
                <w:color w:val="000000"/>
                <w:sz w:val="22"/>
                <w:szCs w:val="22"/>
              </w:rPr>
              <w:t xml:space="preserve"> 0.00 (0.03)</w:t>
            </w:r>
          </w:p>
        </w:tc>
        <w:tc>
          <w:tcPr>
            <w:tcW w:w="1462" w:type="dxa"/>
            <w:shd w:val="clear" w:color="auto" w:fill="FFFFFF"/>
            <w:tcMar>
              <w:top w:w="0" w:type="dxa"/>
              <w:left w:w="0" w:type="dxa"/>
              <w:bottom w:w="0" w:type="dxa"/>
              <w:right w:w="0" w:type="dxa"/>
            </w:tcMar>
            <w:vAlign w:val="center"/>
            <w:hideMark/>
          </w:tcPr>
          <w:p w14:paraId="61277B82" w14:textId="77777777" w:rsidR="00E4676E" w:rsidRDefault="00E4676E" w:rsidP="00E4676E">
            <w:pPr>
              <w:keepNext/>
              <w:spacing w:before="20" w:after="20"/>
              <w:ind w:left="20" w:right="20"/>
              <w:jc w:val="center"/>
            </w:pPr>
            <w:r>
              <w:rPr>
                <w:rFonts w:eastAsia="Times New Roman"/>
                <w:color w:val="000000"/>
                <w:sz w:val="22"/>
                <w:szCs w:val="22"/>
              </w:rPr>
              <w:t xml:space="preserve"> 0.02 (0.02)</w:t>
            </w:r>
          </w:p>
        </w:tc>
        <w:tc>
          <w:tcPr>
            <w:tcW w:w="1664" w:type="dxa"/>
            <w:shd w:val="clear" w:color="auto" w:fill="FFFFFF"/>
            <w:tcMar>
              <w:top w:w="0" w:type="dxa"/>
              <w:left w:w="0" w:type="dxa"/>
              <w:bottom w:w="0" w:type="dxa"/>
              <w:right w:w="0" w:type="dxa"/>
            </w:tcMar>
            <w:vAlign w:val="center"/>
            <w:hideMark/>
          </w:tcPr>
          <w:p w14:paraId="42BA2170" w14:textId="77777777" w:rsidR="00E4676E" w:rsidRDefault="00E4676E" w:rsidP="00E4676E">
            <w:pPr>
              <w:keepNext/>
              <w:spacing w:before="20" w:after="20"/>
              <w:ind w:left="20" w:right="20"/>
              <w:jc w:val="center"/>
            </w:pPr>
            <w:r>
              <w:rPr>
                <w:rFonts w:eastAsia="Times New Roman"/>
                <w:color w:val="000000"/>
                <w:sz w:val="22"/>
                <w:szCs w:val="22"/>
              </w:rPr>
              <w:t xml:space="preserve"> 0.01 (0.03)</w:t>
            </w:r>
          </w:p>
        </w:tc>
        <w:tc>
          <w:tcPr>
            <w:tcW w:w="1352" w:type="dxa"/>
            <w:shd w:val="clear" w:color="auto" w:fill="FFFFFF"/>
            <w:tcMar>
              <w:top w:w="0" w:type="dxa"/>
              <w:left w:w="0" w:type="dxa"/>
              <w:bottom w:w="0" w:type="dxa"/>
              <w:right w:w="0" w:type="dxa"/>
            </w:tcMar>
            <w:vAlign w:val="center"/>
            <w:hideMark/>
          </w:tcPr>
          <w:p w14:paraId="79A19F26" w14:textId="77777777" w:rsidR="00E4676E" w:rsidRDefault="00E4676E" w:rsidP="00E4676E">
            <w:pPr>
              <w:keepNext/>
              <w:spacing w:before="20" w:after="20"/>
              <w:ind w:left="20" w:right="20"/>
              <w:jc w:val="center"/>
            </w:pPr>
            <w:r>
              <w:rPr>
                <w:rFonts w:eastAsia="Times New Roman"/>
                <w:color w:val="000000"/>
                <w:sz w:val="22"/>
                <w:szCs w:val="22"/>
              </w:rPr>
              <w:t>-0.03 (0.04)</w:t>
            </w:r>
          </w:p>
        </w:tc>
        <w:tc>
          <w:tcPr>
            <w:tcW w:w="1664" w:type="dxa"/>
            <w:shd w:val="clear" w:color="auto" w:fill="FFFFFF"/>
            <w:tcMar>
              <w:top w:w="0" w:type="dxa"/>
              <w:left w:w="0" w:type="dxa"/>
              <w:bottom w:w="0" w:type="dxa"/>
              <w:right w:w="0" w:type="dxa"/>
            </w:tcMar>
            <w:vAlign w:val="center"/>
            <w:hideMark/>
          </w:tcPr>
          <w:p w14:paraId="4863705C" w14:textId="77777777" w:rsidR="00E4676E" w:rsidRDefault="00E4676E" w:rsidP="00E4676E">
            <w:pPr>
              <w:keepNext/>
              <w:spacing w:before="20" w:after="20"/>
              <w:ind w:left="20" w:right="20"/>
              <w:jc w:val="center"/>
            </w:pPr>
            <w:r>
              <w:rPr>
                <w:rFonts w:eastAsia="Times New Roman"/>
                <w:color w:val="000000"/>
                <w:sz w:val="22"/>
                <w:szCs w:val="22"/>
              </w:rPr>
              <w:t>-0.03 (0.01)*</w:t>
            </w:r>
          </w:p>
        </w:tc>
        <w:tc>
          <w:tcPr>
            <w:tcW w:w="1462" w:type="dxa"/>
            <w:shd w:val="clear" w:color="auto" w:fill="FFFFFF"/>
            <w:tcMar>
              <w:top w:w="0" w:type="dxa"/>
              <w:left w:w="0" w:type="dxa"/>
              <w:bottom w:w="0" w:type="dxa"/>
              <w:right w:w="0" w:type="dxa"/>
            </w:tcMar>
            <w:vAlign w:val="center"/>
            <w:hideMark/>
          </w:tcPr>
          <w:p w14:paraId="29DA677E" w14:textId="77777777" w:rsidR="00E4676E" w:rsidRDefault="00E4676E" w:rsidP="00E4676E">
            <w:pPr>
              <w:keepNext/>
              <w:spacing w:before="20" w:after="20"/>
              <w:ind w:left="20" w:right="20"/>
              <w:jc w:val="center"/>
            </w:pPr>
            <w:r>
              <w:rPr>
                <w:rFonts w:eastAsia="Times New Roman"/>
                <w:color w:val="000000"/>
                <w:sz w:val="22"/>
                <w:szCs w:val="22"/>
              </w:rPr>
              <w:t xml:space="preserve"> 0.00 (0.01)</w:t>
            </w:r>
          </w:p>
        </w:tc>
      </w:tr>
      <w:tr w:rsidR="00E4676E" w14:paraId="0C089454"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1DF911F6" w14:textId="3045E18C" w:rsidR="00E4676E" w:rsidRDefault="00E4676E" w:rsidP="00E4676E">
            <w:pPr>
              <w:keepNext/>
              <w:spacing w:before="20" w:after="20"/>
              <w:ind w:left="20" w:right="20"/>
            </w:pPr>
            <w:r>
              <w:rPr>
                <w:color w:val="000000"/>
                <w:sz w:val="22"/>
                <w:szCs w:val="22"/>
              </w:rPr>
              <w:t>FC x HSB</w:t>
            </w:r>
          </w:p>
        </w:tc>
        <w:tc>
          <w:tcPr>
            <w:tcW w:w="1664" w:type="dxa"/>
            <w:shd w:val="clear" w:color="auto" w:fill="FFFFFF"/>
            <w:tcMar>
              <w:top w:w="0" w:type="dxa"/>
              <w:left w:w="0" w:type="dxa"/>
              <w:bottom w:w="0" w:type="dxa"/>
              <w:right w:w="0" w:type="dxa"/>
            </w:tcMar>
            <w:vAlign w:val="center"/>
            <w:hideMark/>
          </w:tcPr>
          <w:p w14:paraId="7732CAA7" w14:textId="77777777" w:rsidR="00E4676E" w:rsidRDefault="00E4676E" w:rsidP="00E4676E">
            <w:pPr>
              <w:keepNext/>
              <w:spacing w:before="20" w:after="20"/>
              <w:ind w:left="20" w:right="20"/>
              <w:jc w:val="center"/>
            </w:pPr>
            <w:r>
              <w:rPr>
                <w:rFonts w:eastAsia="Times New Roman"/>
                <w:color w:val="000000"/>
                <w:sz w:val="22"/>
                <w:szCs w:val="22"/>
              </w:rPr>
              <w:t>-0.12 (0.07)</w:t>
            </w:r>
          </w:p>
        </w:tc>
        <w:tc>
          <w:tcPr>
            <w:tcW w:w="1462" w:type="dxa"/>
            <w:shd w:val="clear" w:color="auto" w:fill="FFFFFF"/>
            <w:tcMar>
              <w:top w:w="0" w:type="dxa"/>
              <w:left w:w="0" w:type="dxa"/>
              <w:bottom w:w="0" w:type="dxa"/>
              <w:right w:w="0" w:type="dxa"/>
            </w:tcMar>
            <w:vAlign w:val="center"/>
            <w:hideMark/>
          </w:tcPr>
          <w:p w14:paraId="72956306" w14:textId="77777777" w:rsidR="00E4676E" w:rsidRDefault="00E4676E" w:rsidP="00E4676E">
            <w:pPr>
              <w:keepNext/>
              <w:spacing w:before="20" w:after="20"/>
              <w:ind w:left="20" w:right="20"/>
              <w:jc w:val="center"/>
            </w:pPr>
            <w:r>
              <w:rPr>
                <w:rFonts w:eastAsia="Times New Roman"/>
                <w:color w:val="000000"/>
                <w:sz w:val="22"/>
                <w:szCs w:val="22"/>
              </w:rPr>
              <w:t xml:space="preserve"> 0.00 (0.05)</w:t>
            </w:r>
          </w:p>
        </w:tc>
        <w:tc>
          <w:tcPr>
            <w:tcW w:w="1664" w:type="dxa"/>
            <w:shd w:val="clear" w:color="auto" w:fill="FFFFFF"/>
            <w:tcMar>
              <w:top w:w="0" w:type="dxa"/>
              <w:left w:w="0" w:type="dxa"/>
              <w:bottom w:w="0" w:type="dxa"/>
              <w:right w:w="0" w:type="dxa"/>
            </w:tcMar>
            <w:vAlign w:val="center"/>
            <w:hideMark/>
          </w:tcPr>
          <w:p w14:paraId="6804CED8" w14:textId="77777777" w:rsidR="00E4676E" w:rsidRDefault="00E4676E" w:rsidP="00E4676E">
            <w:pPr>
              <w:keepNext/>
              <w:spacing w:before="20" w:after="20"/>
              <w:ind w:left="20" w:right="20"/>
              <w:jc w:val="center"/>
            </w:pPr>
            <w:r>
              <w:rPr>
                <w:rFonts w:eastAsia="Times New Roman"/>
                <w:color w:val="000000"/>
                <w:sz w:val="22"/>
                <w:szCs w:val="22"/>
              </w:rPr>
              <w:t xml:space="preserve"> 0.12 (0.06)</w:t>
            </w:r>
          </w:p>
        </w:tc>
        <w:tc>
          <w:tcPr>
            <w:tcW w:w="1352" w:type="dxa"/>
            <w:shd w:val="clear" w:color="auto" w:fill="FFFFFF"/>
            <w:tcMar>
              <w:top w:w="0" w:type="dxa"/>
              <w:left w:w="0" w:type="dxa"/>
              <w:bottom w:w="0" w:type="dxa"/>
              <w:right w:w="0" w:type="dxa"/>
            </w:tcMar>
            <w:vAlign w:val="center"/>
            <w:hideMark/>
          </w:tcPr>
          <w:p w14:paraId="1B802371" w14:textId="77777777" w:rsidR="00E4676E" w:rsidRDefault="00E4676E" w:rsidP="00E4676E">
            <w:pPr>
              <w:keepNext/>
              <w:spacing w:before="20" w:after="20"/>
              <w:ind w:left="20" w:right="20"/>
              <w:jc w:val="center"/>
            </w:pPr>
            <w:r>
              <w:rPr>
                <w:rFonts w:eastAsia="Times New Roman"/>
                <w:color w:val="000000"/>
                <w:sz w:val="22"/>
                <w:szCs w:val="22"/>
              </w:rPr>
              <w:t>-0.03 (0.04)</w:t>
            </w:r>
          </w:p>
        </w:tc>
        <w:tc>
          <w:tcPr>
            <w:tcW w:w="1664" w:type="dxa"/>
            <w:shd w:val="clear" w:color="auto" w:fill="FFFFFF"/>
            <w:tcMar>
              <w:top w:w="0" w:type="dxa"/>
              <w:left w:w="0" w:type="dxa"/>
              <w:bottom w:w="0" w:type="dxa"/>
              <w:right w:w="0" w:type="dxa"/>
            </w:tcMar>
            <w:vAlign w:val="center"/>
            <w:hideMark/>
          </w:tcPr>
          <w:p w14:paraId="1DDC59E7" w14:textId="77777777" w:rsidR="00E4676E" w:rsidRDefault="00E4676E" w:rsidP="00E4676E">
            <w:pPr>
              <w:keepNext/>
              <w:spacing w:before="20" w:after="20"/>
              <w:ind w:left="20" w:right="20"/>
              <w:jc w:val="center"/>
            </w:pPr>
            <w:r>
              <w:rPr>
                <w:rFonts w:eastAsia="Times New Roman"/>
                <w:color w:val="000000"/>
                <w:sz w:val="22"/>
                <w:szCs w:val="22"/>
              </w:rPr>
              <w:t>-0.06 (0.14)</w:t>
            </w:r>
          </w:p>
        </w:tc>
        <w:tc>
          <w:tcPr>
            <w:tcW w:w="1462" w:type="dxa"/>
            <w:shd w:val="clear" w:color="auto" w:fill="FFFFFF"/>
            <w:tcMar>
              <w:top w:w="0" w:type="dxa"/>
              <w:left w:w="0" w:type="dxa"/>
              <w:bottom w:w="0" w:type="dxa"/>
              <w:right w:w="0" w:type="dxa"/>
            </w:tcMar>
            <w:vAlign w:val="center"/>
            <w:hideMark/>
          </w:tcPr>
          <w:p w14:paraId="2971C112" w14:textId="77777777" w:rsidR="00E4676E" w:rsidRDefault="00E4676E" w:rsidP="00E4676E">
            <w:pPr>
              <w:keepNext/>
              <w:spacing w:before="20" w:after="20"/>
              <w:ind w:left="20" w:right="20"/>
              <w:jc w:val="center"/>
            </w:pPr>
            <w:r>
              <w:rPr>
                <w:rFonts w:eastAsia="Times New Roman"/>
                <w:color w:val="000000"/>
                <w:sz w:val="22"/>
                <w:szCs w:val="22"/>
              </w:rPr>
              <w:t>-0.04 (0.09)</w:t>
            </w:r>
          </w:p>
        </w:tc>
      </w:tr>
      <w:tr w:rsidR="00E4676E" w14:paraId="3227E53D"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402F0440" w14:textId="5877169D" w:rsidR="00E4676E" w:rsidRDefault="00E4676E" w:rsidP="00E4676E">
            <w:pPr>
              <w:keepNext/>
              <w:spacing w:before="20" w:after="20"/>
              <w:ind w:left="20" w:right="20"/>
            </w:pPr>
            <w:r>
              <w:rPr>
                <w:color w:val="000000"/>
                <w:sz w:val="22"/>
                <w:szCs w:val="22"/>
              </w:rPr>
              <w:t>Abuse x HSB</w:t>
            </w:r>
          </w:p>
        </w:tc>
        <w:tc>
          <w:tcPr>
            <w:tcW w:w="1664" w:type="dxa"/>
            <w:shd w:val="clear" w:color="auto" w:fill="FFFFFF"/>
            <w:tcMar>
              <w:top w:w="0" w:type="dxa"/>
              <w:left w:w="0" w:type="dxa"/>
              <w:bottom w:w="0" w:type="dxa"/>
              <w:right w:w="0" w:type="dxa"/>
            </w:tcMar>
            <w:vAlign w:val="center"/>
            <w:hideMark/>
          </w:tcPr>
          <w:p w14:paraId="66C2EBC1" w14:textId="77777777" w:rsidR="00E4676E" w:rsidRDefault="00E4676E" w:rsidP="00E4676E">
            <w:pPr>
              <w:keepNext/>
              <w:spacing w:before="20" w:after="20"/>
              <w:ind w:left="20" w:right="20"/>
              <w:jc w:val="center"/>
            </w:pPr>
            <w:r>
              <w:rPr>
                <w:rFonts w:eastAsia="Times New Roman"/>
                <w:color w:val="000000"/>
                <w:sz w:val="22"/>
                <w:szCs w:val="22"/>
              </w:rPr>
              <w:t>-0.06 (0.13)</w:t>
            </w:r>
          </w:p>
        </w:tc>
        <w:tc>
          <w:tcPr>
            <w:tcW w:w="1462" w:type="dxa"/>
            <w:shd w:val="clear" w:color="auto" w:fill="FFFFFF"/>
            <w:tcMar>
              <w:top w:w="0" w:type="dxa"/>
              <w:left w:w="0" w:type="dxa"/>
              <w:bottom w:w="0" w:type="dxa"/>
              <w:right w:w="0" w:type="dxa"/>
            </w:tcMar>
            <w:vAlign w:val="center"/>
            <w:hideMark/>
          </w:tcPr>
          <w:p w14:paraId="5EDB4984" w14:textId="77777777" w:rsidR="00E4676E" w:rsidRDefault="00E4676E" w:rsidP="00E4676E">
            <w:pPr>
              <w:keepNext/>
              <w:spacing w:before="20" w:after="20"/>
              <w:ind w:left="20" w:right="20"/>
              <w:jc w:val="center"/>
            </w:pPr>
            <w:r>
              <w:rPr>
                <w:rFonts w:eastAsia="Times New Roman"/>
                <w:color w:val="000000"/>
                <w:sz w:val="22"/>
                <w:szCs w:val="22"/>
              </w:rPr>
              <w:t xml:space="preserve"> 0.03 (0.07)</w:t>
            </w:r>
          </w:p>
        </w:tc>
        <w:tc>
          <w:tcPr>
            <w:tcW w:w="1664" w:type="dxa"/>
            <w:shd w:val="clear" w:color="auto" w:fill="FFFFFF"/>
            <w:tcMar>
              <w:top w:w="0" w:type="dxa"/>
              <w:left w:w="0" w:type="dxa"/>
              <w:bottom w:w="0" w:type="dxa"/>
              <w:right w:w="0" w:type="dxa"/>
            </w:tcMar>
            <w:vAlign w:val="center"/>
            <w:hideMark/>
          </w:tcPr>
          <w:p w14:paraId="1DA03734" w14:textId="77777777" w:rsidR="00E4676E" w:rsidRDefault="00E4676E" w:rsidP="00E4676E">
            <w:pPr>
              <w:keepNext/>
              <w:spacing w:before="20" w:after="20"/>
              <w:ind w:left="20" w:right="20"/>
              <w:jc w:val="center"/>
            </w:pPr>
            <w:r>
              <w:rPr>
                <w:rFonts w:eastAsia="Times New Roman"/>
                <w:color w:val="000000"/>
                <w:sz w:val="22"/>
                <w:szCs w:val="22"/>
              </w:rPr>
              <w:t xml:space="preserve"> 0.14 (0.21)</w:t>
            </w:r>
          </w:p>
        </w:tc>
        <w:tc>
          <w:tcPr>
            <w:tcW w:w="1352" w:type="dxa"/>
            <w:shd w:val="clear" w:color="auto" w:fill="FFFFFF"/>
            <w:tcMar>
              <w:top w:w="0" w:type="dxa"/>
              <w:left w:w="0" w:type="dxa"/>
              <w:bottom w:w="0" w:type="dxa"/>
              <w:right w:w="0" w:type="dxa"/>
            </w:tcMar>
            <w:vAlign w:val="center"/>
            <w:hideMark/>
          </w:tcPr>
          <w:p w14:paraId="26728F19" w14:textId="77777777" w:rsidR="00E4676E" w:rsidRDefault="00E4676E" w:rsidP="00E4676E">
            <w:pPr>
              <w:keepNext/>
              <w:spacing w:before="20" w:after="20"/>
              <w:ind w:left="20" w:right="20"/>
              <w:jc w:val="center"/>
            </w:pPr>
            <w:r>
              <w:rPr>
                <w:rFonts w:eastAsia="Times New Roman"/>
                <w:color w:val="000000"/>
                <w:sz w:val="22"/>
                <w:szCs w:val="22"/>
              </w:rPr>
              <w:t xml:space="preserve"> 0.10 (0.12)</w:t>
            </w:r>
          </w:p>
        </w:tc>
        <w:tc>
          <w:tcPr>
            <w:tcW w:w="1664" w:type="dxa"/>
            <w:shd w:val="clear" w:color="auto" w:fill="FFFFFF"/>
            <w:tcMar>
              <w:top w:w="0" w:type="dxa"/>
              <w:left w:w="0" w:type="dxa"/>
              <w:bottom w:w="0" w:type="dxa"/>
              <w:right w:w="0" w:type="dxa"/>
            </w:tcMar>
            <w:vAlign w:val="center"/>
            <w:hideMark/>
          </w:tcPr>
          <w:p w14:paraId="13E87752" w14:textId="77777777" w:rsidR="00E4676E" w:rsidRDefault="00E4676E" w:rsidP="00E4676E">
            <w:pPr>
              <w:keepNext/>
              <w:spacing w:before="20" w:after="20"/>
              <w:ind w:left="20" w:right="20"/>
              <w:jc w:val="center"/>
            </w:pPr>
            <w:r>
              <w:rPr>
                <w:rFonts w:eastAsia="Times New Roman"/>
                <w:color w:val="000000"/>
                <w:sz w:val="22"/>
                <w:szCs w:val="22"/>
              </w:rPr>
              <w:t>-0.27 (0.15)</w:t>
            </w:r>
          </w:p>
        </w:tc>
        <w:tc>
          <w:tcPr>
            <w:tcW w:w="1462" w:type="dxa"/>
            <w:shd w:val="clear" w:color="auto" w:fill="FFFFFF"/>
            <w:tcMar>
              <w:top w:w="0" w:type="dxa"/>
              <w:left w:w="0" w:type="dxa"/>
              <w:bottom w:w="0" w:type="dxa"/>
              <w:right w:w="0" w:type="dxa"/>
            </w:tcMar>
            <w:vAlign w:val="center"/>
            <w:hideMark/>
          </w:tcPr>
          <w:p w14:paraId="583631F8" w14:textId="77777777" w:rsidR="00E4676E" w:rsidRDefault="00E4676E" w:rsidP="00E4676E">
            <w:pPr>
              <w:keepNext/>
              <w:spacing w:before="20" w:after="20"/>
              <w:ind w:left="20" w:right="20"/>
              <w:jc w:val="center"/>
            </w:pPr>
            <w:r>
              <w:rPr>
                <w:rFonts w:eastAsia="Times New Roman"/>
                <w:color w:val="000000"/>
                <w:sz w:val="22"/>
                <w:szCs w:val="22"/>
              </w:rPr>
              <w:t xml:space="preserve"> 0.08 (0.10)</w:t>
            </w:r>
          </w:p>
        </w:tc>
      </w:tr>
      <w:tr w:rsidR="00E4676E" w14:paraId="6FCD15F1"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3F922F73" w14:textId="28CB0465" w:rsidR="00E4676E" w:rsidRDefault="00E4676E" w:rsidP="00E4676E">
            <w:pPr>
              <w:keepNext/>
              <w:spacing w:before="20" w:after="20"/>
              <w:ind w:left="20" w:right="20"/>
            </w:pPr>
            <w:r>
              <w:rPr>
                <w:color w:val="000000"/>
                <w:sz w:val="22"/>
                <w:szCs w:val="22"/>
              </w:rPr>
              <w:t>SA x HSB</w:t>
            </w:r>
          </w:p>
        </w:tc>
        <w:tc>
          <w:tcPr>
            <w:tcW w:w="1664" w:type="dxa"/>
            <w:shd w:val="clear" w:color="auto" w:fill="FFFFFF"/>
            <w:tcMar>
              <w:top w:w="0" w:type="dxa"/>
              <w:left w:w="0" w:type="dxa"/>
              <w:bottom w:w="0" w:type="dxa"/>
              <w:right w:w="0" w:type="dxa"/>
            </w:tcMar>
            <w:vAlign w:val="center"/>
            <w:hideMark/>
          </w:tcPr>
          <w:p w14:paraId="663323E5" w14:textId="77777777" w:rsidR="00E4676E" w:rsidRDefault="00E4676E" w:rsidP="00E4676E">
            <w:pPr>
              <w:keepNext/>
              <w:spacing w:before="20" w:after="20"/>
              <w:ind w:left="20" w:right="20"/>
              <w:jc w:val="center"/>
            </w:pPr>
            <w:r>
              <w:rPr>
                <w:rFonts w:eastAsia="Times New Roman"/>
                <w:color w:val="000000"/>
                <w:sz w:val="22"/>
                <w:szCs w:val="22"/>
              </w:rPr>
              <w:t xml:space="preserve"> 0.03 (0.07)</w:t>
            </w:r>
          </w:p>
        </w:tc>
        <w:tc>
          <w:tcPr>
            <w:tcW w:w="1462" w:type="dxa"/>
            <w:shd w:val="clear" w:color="auto" w:fill="FFFFFF"/>
            <w:tcMar>
              <w:top w:w="0" w:type="dxa"/>
              <w:left w:w="0" w:type="dxa"/>
              <w:bottom w:w="0" w:type="dxa"/>
              <w:right w:w="0" w:type="dxa"/>
            </w:tcMar>
            <w:vAlign w:val="center"/>
            <w:hideMark/>
          </w:tcPr>
          <w:p w14:paraId="52F4EF38" w14:textId="77777777" w:rsidR="00E4676E" w:rsidRDefault="00E4676E" w:rsidP="00E4676E">
            <w:pPr>
              <w:keepNext/>
              <w:spacing w:before="20" w:after="20"/>
              <w:ind w:left="20" w:right="20"/>
              <w:jc w:val="center"/>
            </w:pPr>
            <w:r>
              <w:rPr>
                <w:rFonts w:eastAsia="Times New Roman"/>
                <w:color w:val="000000"/>
                <w:sz w:val="22"/>
                <w:szCs w:val="22"/>
              </w:rPr>
              <w:t xml:space="preserve"> 0.03 (0.06)</w:t>
            </w:r>
          </w:p>
        </w:tc>
        <w:tc>
          <w:tcPr>
            <w:tcW w:w="1664" w:type="dxa"/>
            <w:shd w:val="clear" w:color="auto" w:fill="FFFFFF"/>
            <w:tcMar>
              <w:top w:w="0" w:type="dxa"/>
              <w:left w:w="0" w:type="dxa"/>
              <w:bottom w:w="0" w:type="dxa"/>
              <w:right w:w="0" w:type="dxa"/>
            </w:tcMar>
            <w:vAlign w:val="center"/>
            <w:hideMark/>
          </w:tcPr>
          <w:p w14:paraId="198A07D2" w14:textId="77777777" w:rsidR="00E4676E" w:rsidRDefault="00E4676E" w:rsidP="00E4676E">
            <w:pPr>
              <w:keepNext/>
              <w:spacing w:before="20" w:after="20"/>
              <w:ind w:left="20" w:right="20"/>
              <w:jc w:val="center"/>
            </w:pPr>
            <w:r>
              <w:rPr>
                <w:rFonts w:eastAsia="Times New Roman"/>
                <w:color w:val="000000"/>
                <w:sz w:val="22"/>
                <w:szCs w:val="22"/>
              </w:rPr>
              <w:t>-0.27 (0.09)**</w:t>
            </w:r>
          </w:p>
        </w:tc>
        <w:tc>
          <w:tcPr>
            <w:tcW w:w="1352" w:type="dxa"/>
            <w:shd w:val="clear" w:color="auto" w:fill="FFFFFF"/>
            <w:tcMar>
              <w:top w:w="0" w:type="dxa"/>
              <w:left w:w="0" w:type="dxa"/>
              <w:bottom w:w="0" w:type="dxa"/>
              <w:right w:w="0" w:type="dxa"/>
            </w:tcMar>
            <w:vAlign w:val="center"/>
            <w:hideMark/>
          </w:tcPr>
          <w:p w14:paraId="5F5AB9E9" w14:textId="77777777" w:rsidR="00E4676E" w:rsidRDefault="00E4676E" w:rsidP="00E4676E">
            <w:pPr>
              <w:keepNext/>
              <w:spacing w:before="20" w:after="20"/>
              <w:ind w:left="20" w:right="20"/>
              <w:jc w:val="center"/>
            </w:pPr>
            <w:r>
              <w:rPr>
                <w:rFonts w:eastAsia="Times New Roman"/>
                <w:color w:val="000000"/>
                <w:sz w:val="22"/>
                <w:szCs w:val="22"/>
              </w:rPr>
              <w:t>-0.01 (0.09)</w:t>
            </w:r>
          </w:p>
        </w:tc>
        <w:tc>
          <w:tcPr>
            <w:tcW w:w="1664" w:type="dxa"/>
            <w:shd w:val="clear" w:color="auto" w:fill="FFFFFF"/>
            <w:tcMar>
              <w:top w:w="0" w:type="dxa"/>
              <w:left w:w="0" w:type="dxa"/>
              <w:bottom w:w="0" w:type="dxa"/>
              <w:right w:w="0" w:type="dxa"/>
            </w:tcMar>
            <w:vAlign w:val="center"/>
            <w:hideMark/>
          </w:tcPr>
          <w:p w14:paraId="369B0972" w14:textId="77777777" w:rsidR="00E4676E" w:rsidRDefault="00E4676E" w:rsidP="00E4676E">
            <w:pPr>
              <w:keepNext/>
              <w:spacing w:before="20" w:after="20"/>
              <w:ind w:left="20" w:right="20"/>
              <w:jc w:val="center"/>
            </w:pPr>
            <w:r>
              <w:rPr>
                <w:rFonts w:eastAsia="Times New Roman"/>
                <w:color w:val="000000"/>
                <w:sz w:val="22"/>
                <w:szCs w:val="22"/>
              </w:rPr>
              <w:t xml:space="preserve"> 0.01 (0.05)</w:t>
            </w:r>
          </w:p>
        </w:tc>
        <w:tc>
          <w:tcPr>
            <w:tcW w:w="1462" w:type="dxa"/>
            <w:shd w:val="clear" w:color="auto" w:fill="FFFFFF"/>
            <w:tcMar>
              <w:top w:w="0" w:type="dxa"/>
              <w:left w:w="0" w:type="dxa"/>
              <w:bottom w:w="0" w:type="dxa"/>
              <w:right w:w="0" w:type="dxa"/>
            </w:tcMar>
            <w:vAlign w:val="center"/>
            <w:hideMark/>
          </w:tcPr>
          <w:p w14:paraId="74C6202B" w14:textId="77777777" w:rsidR="00E4676E" w:rsidRDefault="00E4676E" w:rsidP="00E4676E">
            <w:pPr>
              <w:keepNext/>
              <w:spacing w:before="20" w:after="20"/>
              <w:ind w:left="20" w:right="20"/>
              <w:jc w:val="center"/>
            </w:pPr>
            <w:r>
              <w:rPr>
                <w:rFonts w:eastAsia="Times New Roman"/>
                <w:color w:val="000000"/>
                <w:sz w:val="22"/>
                <w:szCs w:val="22"/>
              </w:rPr>
              <w:t xml:space="preserve"> 0.04 (0.06)</w:t>
            </w:r>
          </w:p>
        </w:tc>
      </w:tr>
      <w:tr w:rsidR="00E4676E" w14:paraId="51917B01"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29CFB65D" w14:textId="7C061D03" w:rsidR="00E4676E" w:rsidRDefault="00E4676E" w:rsidP="00E4676E">
            <w:pPr>
              <w:keepNext/>
              <w:spacing w:before="20" w:after="20"/>
              <w:ind w:left="20" w:right="20"/>
            </w:pPr>
            <w:r>
              <w:rPr>
                <w:color w:val="000000"/>
                <w:sz w:val="22"/>
                <w:szCs w:val="22"/>
              </w:rPr>
              <w:t>FC x AG</w:t>
            </w:r>
          </w:p>
        </w:tc>
        <w:tc>
          <w:tcPr>
            <w:tcW w:w="1664" w:type="dxa"/>
            <w:shd w:val="clear" w:color="auto" w:fill="FFFFFF"/>
            <w:tcMar>
              <w:top w:w="0" w:type="dxa"/>
              <w:left w:w="0" w:type="dxa"/>
              <w:bottom w:w="0" w:type="dxa"/>
              <w:right w:w="0" w:type="dxa"/>
            </w:tcMar>
            <w:vAlign w:val="center"/>
            <w:hideMark/>
          </w:tcPr>
          <w:p w14:paraId="2093D259" w14:textId="77777777" w:rsidR="00E4676E" w:rsidRDefault="00E4676E" w:rsidP="00E4676E">
            <w:pPr>
              <w:keepNext/>
              <w:spacing w:before="20" w:after="20"/>
              <w:ind w:left="20" w:right="20"/>
              <w:jc w:val="center"/>
            </w:pPr>
            <w:r>
              <w:rPr>
                <w:rFonts w:eastAsia="Times New Roman"/>
                <w:color w:val="000000"/>
                <w:sz w:val="22"/>
                <w:szCs w:val="22"/>
              </w:rPr>
              <w:t xml:space="preserve"> 0.00 (0.02)</w:t>
            </w:r>
          </w:p>
        </w:tc>
        <w:tc>
          <w:tcPr>
            <w:tcW w:w="1462" w:type="dxa"/>
            <w:shd w:val="clear" w:color="auto" w:fill="FFFFFF"/>
            <w:tcMar>
              <w:top w:w="0" w:type="dxa"/>
              <w:left w:w="0" w:type="dxa"/>
              <w:bottom w:w="0" w:type="dxa"/>
              <w:right w:w="0" w:type="dxa"/>
            </w:tcMar>
            <w:vAlign w:val="center"/>
            <w:hideMark/>
          </w:tcPr>
          <w:p w14:paraId="61F95B86" w14:textId="77777777" w:rsidR="00E4676E" w:rsidRDefault="00E4676E" w:rsidP="00E4676E">
            <w:pPr>
              <w:keepNext/>
              <w:spacing w:before="20" w:after="20"/>
              <w:ind w:left="20" w:right="20"/>
              <w:jc w:val="center"/>
            </w:pPr>
            <w:r>
              <w:rPr>
                <w:rFonts w:eastAsia="Times New Roman"/>
                <w:color w:val="000000"/>
                <w:sz w:val="22"/>
                <w:szCs w:val="22"/>
              </w:rPr>
              <w:t>-0.03 (0.02)*</w:t>
            </w:r>
          </w:p>
        </w:tc>
        <w:tc>
          <w:tcPr>
            <w:tcW w:w="1664" w:type="dxa"/>
            <w:shd w:val="clear" w:color="auto" w:fill="FFFFFF"/>
            <w:tcMar>
              <w:top w:w="0" w:type="dxa"/>
              <w:left w:w="0" w:type="dxa"/>
              <w:bottom w:w="0" w:type="dxa"/>
              <w:right w:w="0" w:type="dxa"/>
            </w:tcMar>
            <w:vAlign w:val="center"/>
          </w:tcPr>
          <w:p w14:paraId="3639108D" w14:textId="77777777" w:rsidR="00E4676E" w:rsidRDefault="00E4676E" w:rsidP="00E4676E">
            <w:pPr>
              <w:keepNext/>
              <w:spacing w:before="20" w:after="20"/>
              <w:ind w:left="20" w:right="20"/>
              <w:jc w:val="center"/>
            </w:pPr>
          </w:p>
        </w:tc>
        <w:tc>
          <w:tcPr>
            <w:tcW w:w="1352" w:type="dxa"/>
            <w:shd w:val="clear" w:color="auto" w:fill="FFFFFF"/>
            <w:tcMar>
              <w:top w:w="0" w:type="dxa"/>
              <w:left w:w="0" w:type="dxa"/>
              <w:bottom w:w="0" w:type="dxa"/>
              <w:right w:w="0" w:type="dxa"/>
            </w:tcMar>
            <w:vAlign w:val="center"/>
          </w:tcPr>
          <w:p w14:paraId="463CC824" w14:textId="77777777" w:rsidR="00E4676E" w:rsidRDefault="00E4676E" w:rsidP="00E4676E">
            <w:pPr>
              <w:keepNext/>
              <w:spacing w:before="20" w:after="20"/>
              <w:ind w:left="20" w:right="20"/>
              <w:jc w:val="center"/>
            </w:pPr>
          </w:p>
        </w:tc>
        <w:tc>
          <w:tcPr>
            <w:tcW w:w="1664" w:type="dxa"/>
            <w:shd w:val="clear" w:color="auto" w:fill="FFFFFF"/>
            <w:tcMar>
              <w:top w:w="0" w:type="dxa"/>
              <w:left w:w="0" w:type="dxa"/>
              <w:bottom w:w="0" w:type="dxa"/>
              <w:right w:w="0" w:type="dxa"/>
            </w:tcMar>
            <w:vAlign w:val="center"/>
            <w:hideMark/>
          </w:tcPr>
          <w:p w14:paraId="24D6DB88" w14:textId="77777777" w:rsidR="00E4676E" w:rsidRDefault="00E4676E" w:rsidP="00E4676E">
            <w:pPr>
              <w:keepNext/>
              <w:spacing w:before="20" w:after="20"/>
              <w:ind w:left="20" w:right="20"/>
              <w:jc w:val="center"/>
            </w:pPr>
            <w:r>
              <w:rPr>
                <w:rFonts w:eastAsia="Times New Roman"/>
                <w:color w:val="000000"/>
                <w:sz w:val="22"/>
                <w:szCs w:val="22"/>
              </w:rPr>
              <w:t xml:space="preserve"> 0.02 (0.03)</w:t>
            </w:r>
          </w:p>
        </w:tc>
        <w:tc>
          <w:tcPr>
            <w:tcW w:w="1462" w:type="dxa"/>
            <w:shd w:val="clear" w:color="auto" w:fill="FFFFFF"/>
            <w:tcMar>
              <w:top w:w="0" w:type="dxa"/>
              <w:left w:w="0" w:type="dxa"/>
              <w:bottom w:w="0" w:type="dxa"/>
              <w:right w:w="0" w:type="dxa"/>
            </w:tcMar>
            <w:vAlign w:val="center"/>
            <w:hideMark/>
          </w:tcPr>
          <w:p w14:paraId="61B0AAB3" w14:textId="77777777" w:rsidR="00E4676E" w:rsidRDefault="00E4676E" w:rsidP="00E4676E">
            <w:pPr>
              <w:keepNext/>
              <w:spacing w:before="20" w:after="20"/>
              <w:ind w:left="20" w:right="20"/>
              <w:jc w:val="center"/>
            </w:pPr>
            <w:r>
              <w:rPr>
                <w:rFonts w:eastAsia="Times New Roman"/>
                <w:color w:val="000000"/>
                <w:sz w:val="22"/>
                <w:szCs w:val="22"/>
              </w:rPr>
              <w:t xml:space="preserve"> 0.00 (0.01)</w:t>
            </w:r>
          </w:p>
        </w:tc>
      </w:tr>
      <w:tr w:rsidR="00E4676E" w14:paraId="4B50897E"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5528B75E" w14:textId="75E9537D" w:rsidR="00E4676E" w:rsidRDefault="00E4676E" w:rsidP="00E4676E">
            <w:pPr>
              <w:keepNext/>
              <w:spacing w:before="20" w:after="20"/>
              <w:ind w:left="20" w:right="20"/>
            </w:pPr>
            <w:r>
              <w:rPr>
                <w:color w:val="000000"/>
                <w:sz w:val="22"/>
                <w:szCs w:val="22"/>
              </w:rPr>
              <w:t>Abuse x AG</w:t>
            </w:r>
          </w:p>
        </w:tc>
        <w:tc>
          <w:tcPr>
            <w:tcW w:w="1664" w:type="dxa"/>
            <w:shd w:val="clear" w:color="auto" w:fill="FFFFFF"/>
            <w:tcMar>
              <w:top w:w="0" w:type="dxa"/>
              <w:left w:w="0" w:type="dxa"/>
              <w:bottom w:w="0" w:type="dxa"/>
              <w:right w:w="0" w:type="dxa"/>
            </w:tcMar>
            <w:vAlign w:val="center"/>
            <w:hideMark/>
          </w:tcPr>
          <w:p w14:paraId="160F8178" w14:textId="77777777" w:rsidR="00E4676E" w:rsidRDefault="00E4676E" w:rsidP="00E4676E">
            <w:pPr>
              <w:keepNext/>
              <w:spacing w:before="20" w:after="20"/>
              <w:ind w:left="20" w:right="20"/>
              <w:jc w:val="center"/>
            </w:pPr>
            <w:r>
              <w:rPr>
                <w:rFonts w:eastAsia="Times New Roman"/>
                <w:color w:val="000000"/>
                <w:sz w:val="22"/>
                <w:szCs w:val="22"/>
              </w:rPr>
              <w:t xml:space="preserve"> 0.04 (0.03)</w:t>
            </w:r>
          </w:p>
        </w:tc>
        <w:tc>
          <w:tcPr>
            <w:tcW w:w="1462" w:type="dxa"/>
            <w:shd w:val="clear" w:color="auto" w:fill="FFFFFF"/>
            <w:tcMar>
              <w:top w:w="0" w:type="dxa"/>
              <w:left w:w="0" w:type="dxa"/>
              <w:bottom w:w="0" w:type="dxa"/>
              <w:right w:w="0" w:type="dxa"/>
            </w:tcMar>
            <w:vAlign w:val="center"/>
            <w:hideMark/>
          </w:tcPr>
          <w:p w14:paraId="6BE696C8" w14:textId="77777777" w:rsidR="00E4676E" w:rsidRDefault="00E4676E" w:rsidP="00E4676E">
            <w:pPr>
              <w:keepNext/>
              <w:spacing w:before="20" w:after="20"/>
              <w:ind w:left="20" w:right="20"/>
              <w:jc w:val="center"/>
            </w:pPr>
            <w:r>
              <w:rPr>
                <w:rFonts w:eastAsia="Times New Roman"/>
                <w:color w:val="000000"/>
                <w:sz w:val="22"/>
                <w:szCs w:val="22"/>
              </w:rPr>
              <w:t xml:space="preserve"> 0.03 (0.02)</w:t>
            </w:r>
          </w:p>
        </w:tc>
        <w:tc>
          <w:tcPr>
            <w:tcW w:w="1664" w:type="dxa"/>
            <w:shd w:val="clear" w:color="auto" w:fill="FFFFFF"/>
            <w:tcMar>
              <w:top w:w="0" w:type="dxa"/>
              <w:left w:w="0" w:type="dxa"/>
              <w:bottom w:w="0" w:type="dxa"/>
              <w:right w:w="0" w:type="dxa"/>
            </w:tcMar>
            <w:vAlign w:val="center"/>
          </w:tcPr>
          <w:p w14:paraId="08336DB9" w14:textId="77777777" w:rsidR="00E4676E" w:rsidRDefault="00E4676E" w:rsidP="00E4676E">
            <w:pPr>
              <w:keepNext/>
              <w:spacing w:before="20" w:after="20"/>
              <w:ind w:left="20" w:right="20"/>
              <w:jc w:val="center"/>
            </w:pPr>
          </w:p>
        </w:tc>
        <w:tc>
          <w:tcPr>
            <w:tcW w:w="1352" w:type="dxa"/>
            <w:shd w:val="clear" w:color="auto" w:fill="FFFFFF"/>
            <w:tcMar>
              <w:top w:w="0" w:type="dxa"/>
              <w:left w:w="0" w:type="dxa"/>
              <w:bottom w:w="0" w:type="dxa"/>
              <w:right w:w="0" w:type="dxa"/>
            </w:tcMar>
            <w:vAlign w:val="center"/>
          </w:tcPr>
          <w:p w14:paraId="3804F772" w14:textId="77777777" w:rsidR="00E4676E" w:rsidRDefault="00E4676E" w:rsidP="00E4676E">
            <w:pPr>
              <w:keepNext/>
              <w:spacing w:before="20" w:after="20"/>
              <w:ind w:left="20" w:right="20"/>
              <w:jc w:val="center"/>
            </w:pPr>
          </w:p>
        </w:tc>
        <w:tc>
          <w:tcPr>
            <w:tcW w:w="1664" w:type="dxa"/>
            <w:shd w:val="clear" w:color="auto" w:fill="FFFFFF"/>
            <w:tcMar>
              <w:top w:w="0" w:type="dxa"/>
              <w:left w:w="0" w:type="dxa"/>
              <w:bottom w:w="0" w:type="dxa"/>
              <w:right w:w="0" w:type="dxa"/>
            </w:tcMar>
            <w:vAlign w:val="center"/>
            <w:hideMark/>
          </w:tcPr>
          <w:p w14:paraId="3195B4D2" w14:textId="77777777" w:rsidR="00E4676E" w:rsidRDefault="00E4676E" w:rsidP="00E4676E">
            <w:pPr>
              <w:keepNext/>
              <w:spacing w:before="20" w:after="20"/>
              <w:ind w:left="20" w:right="20"/>
              <w:jc w:val="center"/>
            </w:pPr>
            <w:r>
              <w:rPr>
                <w:rFonts w:eastAsia="Times New Roman"/>
                <w:color w:val="000000"/>
                <w:sz w:val="22"/>
                <w:szCs w:val="22"/>
              </w:rPr>
              <w:t xml:space="preserve"> 0.00 (0.04)</w:t>
            </w:r>
          </w:p>
        </w:tc>
        <w:tc>
          <w:tcPr>
            <w:tcW w:w="1462" w:type="dxa"/>
            <w:shd w:val="clear" w:color="auto" w:fill="FFFFFF"/>
            <w:tcMar>
              <w:top w:w="0" w:type="dxa"/>
              <w:left w:w="0" w:type="dxa"/>
              <w:bottom w:w="0" w:type="dxa"/>
              <w:right w:w="0" w:type="dxa"/>
            </w:tcMar>
            <w:vAlign w:val="center"/>
            <w:hideMark/>
          </w:tcPr>
          <w:p w14:paraId="57469F0D" w14:textId="77777777" w:rsidR="00E4676E" w:rsidRDefault="00E4676E" w:rsidP="00E4676E">
            <w:pPr>
              <w:keepNext/>
              <w:spacing w:before="20" w:after="20"/>
              <w:ind w:left="20" w:right="20"/>
              <w:jc w:val="center"/>
            </w:pPr>
            <w:r>
              <w:rPr>
                <w:rFonts w:eastAsia="Times New Roman"/>
                <w:color w:val="000000"/>
                <w:sz w:val="22"/>
                <w:szCs w:val="22"/>
              </w:rPr>
              <w:t xml:space="preserve"> 0.04 (0.02)*</w:t>
            </w:r>
          </w:p>
        </w:tc>
      </w:tr>
      <w:tr w:rsidR="00E4676E" w14:paraId="6F258F9A" w14:textId="77777777" w:rsidTr="00E4676E">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hideMark/>
          </w:tcPr>
          <w:p w14:paraId="6BB78375" w14:textId="6E8D56B7" w:rsidR="00E4676E" w:rsidRDefault="00E4676E" w:rsidP="00E4676E">
            <w:pPr>
              <w:keepNext/>
              <w:spacing w:before="20" w:after="20"/>
              <w:ind w:left="20" w:right="20"/>
            </w:pPr>
            <w:r>
              <w:rPr>
                <w:color w:val="000000"/>
                <w:sz w:val="22"/>
                <w:szCs w:val="22"/>
              </w:rPr>
              <w:t>SA x AG</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7A3B13CA" w14:textId="77777777" w:rsidR="00E4676E" w:rsidRDefault="00E4676E" w:rsidP="00E4676E">
            <w:pPr>
              <w:keepNext/>
              <w:spacing w:before="20" w:after="20"/>
              <w:ind w:left="20" w:right="20"/>
              <w:jc w:val="center"/>
            </w:pPr>
            <w:r>
              <w:rPr>
                <w:rFonts w:eastAsia="Times New Roman"/>
                <w:color w:val="000000"/>
                <w:sz w:val="22"/>
                <w:szCs w:val="22"/>
              </w:rPr>
              <w:t xml:space="preserve"> 0.01 (0.03)</w:t>
            </w:r>
          </w:p>
        </w:tc>
        <w:tc>
          <w:tcPr>
            <w:tcW w:w="1462" w:type="dxa"/>
            <w:tcBorders>
              <w:bottom w:val="single" w:sz="4" w:space="0" w:color="auto"/>
            </w:tcBorders>
            <w:shd w:val="clear" w:color="auto" w:fill="FFFFFF"/>
            <w:tcMar>
              <w:top w:w="0" w:type="dxa"/>
              <w:left w:w="0" w:type="dxa"/>
              <w:bottom w:w="0" w:type="dxa"/>
              <w:right w:w="0" w:type="dxa"/>
            </w:tcMar>
            <w:vAlign w:val="center"/>
            <w:hideMark/>
          </w:tcPr>
          <w:p w14:paraId="477328FD" w14:textId="77777777" w:rsidR="00E4676E" w:rsidRDefault="00E4676E" w:rsidP="00E4676E">
            <w:pPr>
              <w:keepNext/>
              <w:spacing w:before="20" w:after="20"/>
              <w:ind w:left="20" w:right="20"/>
              <w:jc w:val="center"/>
            </w:pPr>
            <w:r>
              <w:rPr>
                <w:rFonts w:eastAsia="Times New Roman"/>
                <w:color w:val="000000"/>
                <w:sz w:val="22"/>
                <w:szCs w:val="22"/>
              </w:rPr>
              <w:t>-0.06 (0.02)**</w:t>
            </w:r>
          </w:p>
        </w:tc>
        <w:tc>
          <w:tcPr>
            <w:tcW w:w="1664" w:type="dxa"/>
            <w:tcBorders>
              <w:bottom w:val="single" w:sz="4" w:space="0" w:color="auto"/>
            </w:tcBorders>
            <w:shd w:val="clear" w:color="auto" w:fill="FFFFFF"/>
            <w:tcMar>
              <w:top w:w="0" w:type="dxa"/>
              <w:left w:w="0" w:type="dxa"/>
              <w:bottom w:w="0" w:type="dxa"/>
              <w:right w:w="0" w:type="dxa"/>
            </w:tcMar>
            <w:vAlign w:val="center"/>
          </w:tcPr>
          <w:p w14:paraId="27F84E73" w14:textId="77777777" w:rsidR="00E4676E" w:rsidRDefault="00E4676E" w:rsidP="00E4676E">
            <w:pPr>
              <w:keepNext/>
              <w:spacing w:before="20" w:after="20"/>
              <w:ind w:left="20" w:right="20"/>
              <w:jc w:val="center"/>
            </w:pPr>
          </w:p>
        </w:tc>
        <w:tc>
          <w:tcPr>
            <w:tcW w:w="1352" w:type="dxa"/>
            <w:tcBorders>
              <w:bottom w:val="single" w:sz="4" w:space="0" w:color="auto"/>
            </w:tcBorders>
            <w:shd w:val="clear" w:color="auto" w:fill="FFFFFF"/>
            <w:tcMar>
              <w:top w:w="0" w:type="dxa"/>
              <w:left w:w="0" w:type="dxa"/>
              <w:bottom w:w="0" w:type="dxa"/>
              <w:right w:w="0" w:type="dxa"/>
            </w:tcMar>
            <w:vAlign w:val="center"/>
          </w:tcPr>
          <w:p w14:paraId="7BE651C3" w14:textId="77777777" w:rsidR="00E4676E" w:rsidRDefault="00E4676E" w:rsidP="00E4676E">
            <w:pPr>
              <w:keepNext/>
              <w:spacing w:before="20" w:after="20"/>
              <w:ind w:left="20" w:right="20"/>
              <w:jc w:val="center"/>
            </w:pP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4DDBAAB0" w14:textId="77777777" w:rsidR="00E4676E" w:rsidRDefault="00E4676E" w:rsidP="00E4676E">
            <w:pPr>
              <w:keepNext/>
              <w:spacing w:before="20" w:after="20"/>
              <w:ind w:left="20" w:right="20"/>
              <w:jc w:val="center"/>
            </w:pPr>
            <w:r>
              <w:rPr>
                <w:rFonts w:eastAsia="Times New Roman"/>
                <w:color w:val="000000"/>
                <w:sz w:val="22"/>
                <w:szCs w:val="22"/>
              </w:rPr>
              <w:t>-0.01 (0.01)</w:t>
            </w:r>
          </w:p>
        </w:tc>
        <w:tc>
          <w:tcPr>
            <w:tcW w:w="1462" w:type="dxa"/>
            <w:tcBorders>
              <w:bottom w:val="single" w:sz="4" w:space="0" w:color="auto"/>
            </w:tcBorders>
            <w:shd w:val="clear" w:color="auto" w:fill="FFFFFF"/>
            <w:tcMar>
              <w:top w:w="0" w:type="dxa"/>
              <w:left w:w="0" w:type="dxa"/>
              <w:bottom w:w="0" w:type="dxa"/>
              <w:right w:w="0" w:type="dxa"/>
            </w:tcMar>
            <w:vAlign w:val="center"/>
            <w:hideMark/>
          </w:tcPr>
          <w:p w14:paraId="7F2FFDB9" w14:textId="77777777" w:rsidR="00E4676E" w:rsidRDefault="00E4676E" w:rsidP="00E4676E">
            <w:pPr>
              <w:keepNext/>
              <w:spacing w:before="20" w:after="20"/>
              <w:ind w:left="20" w:right="20"/>
              <w:jc w:val="center"/>
            </w:pPr>
            <w:r>
              <w:rPr>
                <w:rFonts w:eastAsia="Times New Roman"/>
                <w:color w:val="000000"/>
                <w:sz w:val="22"/>
                <w:szCs w:val="22"/>
              </w:rPr>
              <w:t xml:space="preserve"> 0.02 (0.01)</w:t>
            </w:r>
          </w:p>
        </w:tc>
      </w:tr>
      <w:tr w:rsidR="00E4676E" w14:paraId="476FAF20" w14:textId="77777777" w:rsidTr="00E4676E">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hideMark/>
          </w:tcPr>
          <w:p w14:paraId="0CB85C82" w14:textId="44699A88" w:rsidR="00E4676E" w:rsidRDefault="00E4676E" w:rsidP="00E4676E">
            <w:pPr>
              <w:keepNext/>
              <w:spacing w:before="20" w:after="20"/>
              <w:ind w:left="20" w:right="20"/>
            </w:pPr>
            <w:r>
              <w:rPr>
                <w:i/>
                <w:color w:val="000000"/>
                <w:sz w:val="22"/>
                <w:szCs w:val="22"/>
              </w:rPr>
              <w:t>R</w:t>
            </w:r>
            <w:r>
              <w:rPr>
                <w:color w:val="000000"/>
                <w:sz w:val="22"/>
                <w:szCs w:val="22"/>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17C197DC" w14:textId="77777777" w:rsidR="00E4676E" w:rsidRDefault="00E4676E" w:rsidP="00E4676E">
            <w:pPr>
              <w:keepNext/>
              <w:spacing w:before="20" w:after="20"/>
              <w:ind w:left="20" w:right="20"/>
              <w:jc w:val="center"/>
            </w:pPr>
            <w:r>
              <w:rPr>
                <w:rFonts w:eastAsia="Times New Roman"/>
                <w:color w:val="000000"/>
                <w:sz w:val="22"/>
                <w:szCs w:val="22"/>
              </w:rPr>
              <w:t>0.36 (0.08)</w:t>
            </w:r>
          </w:p>
        </w:tc>
        <w:tc>
          <w:tcPr>
            <w:tcW w:w="1462" w:type="dxa"/>
            <w:tcBorders>
              <w:top w:val="single" w:sz="4" w:space="0" w:color="auto"/>
            </w:tcBorders>
            <w:shd w:val="clear" w:color="auto" w:fill="FFFFFF"/>
            <w:tcMar>
              <w:top w:w="0" w:type="dxa"/>
              <w:left w:w="0" w:type="dxa"/>
              <w:bottom w:w="0" w:type="dxa"/>
              <w:right w:w="0" w:type="dxa"/>
            </w:tcMar>
            <w:vAlign w:val="center"/>
            <w:hideMark/>
          </w:tcPr>
          <w:p w14:paraId="78EB81F9" w14:textId="77777777" w:rsidR="00E4676E" w:rsidRDefault="00E4676E" w:rsidP="00E4676E">
            <w:pPr>
              <w:keepNext/>
              <w:spacing w:before="20" w:after="20"/>
              <w:ind w:left="20" w:right="20"/>
              <w:jc w:val="center"/>
            </w:pPr>
            <w:r>
              <w:rPr>
                <w:rFonts w:eastAsia="Times New Roman"/>
                <w:color w:val="000000"/>
                <w:sz w:val="22"/>
                <w:szCs w:val="22"/>
              </w:rPr>
              <w:t>0.20 (0.14)</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7DE6305A" w14:textId="77777777" w:rsidR="00E4676E" w:rsidRDefault="00E4676E" w:rsidP="00E4676E">
            <w:pPr>
              <w:keepNext/>
              <w:spacing w:before="20" w:after="20"/>
              <w:ind w:left="20" w:right="20"/>
              <w:jc w:val="center"/>
            </w:pPr>
            <w:r>
              <w:rPr>
                <w:rFonts w:eastAsia="Times New Roman"/>
                <w:color w:val="000000"/>
                <w:sz w:val="22"/>
                <w:szCs w:val="22"/>
              </w:rPr>
              <w:t>0.19 (0.05)</w:t>
            </w:r>
          </w:p>
        </w:tc>
        <w:tc>
          <w:tcPr>
            <w:tcW w:w="1352" w:type="dxa"/>
            <w:tcBorders>
              <w:top w:val="single" w:sz="4" w:space="0" w:color="auto"/>
            </w:tcBorders>
            <w:shd w:val="clear" w:color="auto" w:fill="FFFFFF"/>
            <w:tcMar>
              <w:top w:w="0" w:type="dxa"/>
              <w:left w:w="0" w:type="dxa"/>
              <w:bottom w:w="0" w:type="dxa"/>
              <w:right w:w="0" w:type="dxa"/>
            </w:tcMar>
            <w:vAlign w:val="center"/>
            <w:hideMark/>
          </w:tcPr>
          <w:p w14:paraId="02D9F97D" w14:textId="77777777" w:rsidR="00E4676E" w:rsidRDefault="00E4676E" w:rsidP="00E4676E">
            <w:pPr>
              <w:keepNext/>
              <w:spacing w:before="20" w:after="20"/>
              <w:ind w:left="20" w:right="20"/>
              <w:jc w:val="center"/>
            </w:pPr>
            <w:r>
              <w:rPr>
                <w:rFonts w:eastAsia="Times New Roman"/>
                <w:color w:val="000000"/>
                <w:sz w:val="22"/>
                <w:szCs w:val="22"/>
              </w:rPr>
              <w:t>0.22 (0.12)</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7F44EF92" w14:textId="77777777" w:rsidR="00E4676E" w:rsidRDefault="00E4676E" w:rsidP="00E4676E">
            <w:pPr>
              <w:keepNext/>
              <w:spacing w:before="20" w:after="20"/>
              <w:ind w:left="20" w:right="20"/>
              <w:jc w:val="center"/>
            </w:pPr>
            <w:r>
              <w:rPr>
                <w:rFonts w:eastAsia="Times New Roman"/>
                <w:color w:val="000000"/>
                <w:sz w:val="22"/>
                <w:szCs w:val="22"/>
              </w:rPr>
              <w:t>0.51 (0.09)</w:t>
            </w:r>
          </w:p>
        </w:tc>
        <w:tc>
          <w:tcPr>
            <w:tcW w:w="1462" w:type="dxa"/>
            <w:tcBorders>
              <w:top w:val="single" w:sz="4" w:space="0" w:color="auto"/>
            </w:tcBorders>
            <w:shd w:val="clear" w:color="auto" w:fill="FFFFFF"/>
            <w:tcMar>
              <w:top w:w="0" w:type="dxa"/>
              <w:left w:w="0" w:type="dxa"/>
              <w:bottom w:w="0" w:type="dxa"/>
              <w:right w:w="0" w:type="dxa"/>
            </w:tcMar>
            <w:vAlign w:val="center"/>
            <w:hideMark/>
          </w:tcPr>
          <w:p w14:paraId="12A7B8F8" w14:textId="77777777" w:rsidR="00E4676E" w:rsidRDefault="00E4676E" w:rsidP="00E4676E">
            <w:pPr>
              <w:keepNext/>
              <w:spacing w:before="20" w:after="20"/>
              <w:ind w:left="20" w:right="20"/>
              <w:jc w:val="center"/>
            </w:pPr>
            <w:r>
              <w:rPr>
                <w:rFonts w:eastAsia="Times New Roman"/>
                <w:color w:val="000000"/>
                <w:sz w:val="22"/>
                <w:szCs w:val="22"/>
              </w:rPr>
              <w:t>0.20 (0.14)</w:t>
            </w:r>
          </w:p>
        </w:tc>
      </w:tr>
      <w:tr w:rsidR="00425FC6" w14:paraId="3B0BF2A2"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229E3ED6" w14:textId="779DC608" w:rsidR="00425FC6" w:rsidRDefault="00425FC6" w:rsidP="00425FC6">
            <w:pPr>
              <w:keepNext/>
              <w:spacing w:before="20" w:after="20"/>
              <w:ind w:left="20" w:right="20"/>
            </w:pPr>
            <w:r>
              <w:rPr>
                <w:color w:val="000000"/>
                <w:sz w:val="22"/>
                <w:szCs w:val="22"/>
              </w:rPr>
              <w:t>χ</w:t>
            </w:r>
            <w:r>
              <w:rPr>
                <w:color w:val="000000"/>
                <w:sz w:val="22"/>
                <w:szCs w:val="22"/>
                <w:vertAlign w:val="superscript"/>
              </w:rPr>
              <w:t>2</w:t>
            </w:r>
          </w:p>
        </w:tc>
        <w:tc>
          <w:tcPr>
            <w:tcW w:w="3126" w:type="dxa"/>
            <w:gridSpan w:val="2"/>
            <w:shd w:val="clear" w:color="auto" w:fill="FFFFFF"/>
            <w:tcMar>
              <w:top w:w="0" w:type="dxa"/>
              <w:left w:w="0" w:type="dxa"/>
              <w:bottom w:w="0" w:type="dxa"/>
              <w:right w:w="0" w:type="dxa"/>
            </w:tcMar>
            <w:vAlign w:val="center"/>
            <w:hideMark/>
          </w:tcPr>
          <w:p w14:paraId="64E8E603" w14:textId="0A02026A" w:rsidR="00425FC6" w:rsidRDefault="00425FC6" w:rsidP="00425FC6">
            <w:pPr>
              <w:keepNext/>
              <w:spacing w:before="20" w:after="20"/>
              <w:ind w:left="20" w:right="20"/>
              <w:jc w:val="center"/>
            </w:pPr>
            <w:r>
              <w:rPr>
                <w:rFonts w:eastAsia="Times New Roman"/>
                <w:color w:val="000000"/>
                <w:sz w:val="22"/>
                <w:szCs w:val="22"/>
              </w:rPr>
              <w:t>43.14</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31</w:t>
            </w:r>
          </w:p>
        </w:tc>
        <w:tc>
          <w:tcPr>
            <w:tcW w:w="3016" w:type="dxa"/>
            <w:gridSpan w:val="2"/>
            <w:shd w:val="clear" w:color="auto" w:fill="FFFFFF"/>
            <w:tcMar>
              <w:top w:w="0" w:type="dxa"/>
              <w:left w:w="0" w:type="dxa"/>
              <w:bottom w:w="0" w:type="dxa"/>
              <w:right w:w="0" w:type="dxa"/>
            </w:tcMar>
            <w:vAlign w:val="center"/>
            <w:hideMark/>
          </w:tcPr>
          <w:p w14:paraId="31FFCB37" w14:textId="0969B515" w:rsidR="00425FC6" w:rsidRDefault="00425FC6" w:rsidP="00425FC6">
            <w:pPr>
              <w:keepNext/>
              <w:spacing w:before="20" w:after="20"/>
              <w:ind w:left="20" w:right="20"/>
              <w:jc w:val="center"/>
            </w:pPr>
            <w:r>
              <w:rPr>
                <w:rFonts w:eastAsia="Times New Roman"/>
                <w:color w:val="000000"/>
                <w:sz w:val="22"/>
                <w:szCs w:val="22"/>
              </w:rPr>
              <w:t>36.39</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25</w:t>
            </w:r>
          </w:p>
        </w:tc>
        <w:tc>
          <w:tcPr>
            <w:tcW w:w="3126" w:type="dxa"/>
            <w:gridSpan w:val="2"/>
            <w:shd w:val="clear" w:color="auto" w:fill="FFFFFF"/>
            <w:tcMar>
              <w:top w:w="0" w:type="dxa"/>
              <w:left w:w="0" w:type="dxa"/>
              <w:bottom w:w="0" w:type="dxa"/>
              <w:right w:w="0" w:type="dxa"/>
            </w:tcMar>
            <w:vAlign w:val="center"/>
            <w:hideMark/>
          </w:tcPr>
          <w:p w14:paraId="22DE08FF" w14:textId="442D0988" w:rsidR="00425FC6" w:rsidRDefault="00425FC6" w:rsidP="00425FC6">
            <w:pPr>
              <w:keepNext/>
              <w:spacing w:before="20" w:after="20"/>
              <w:ind w:left="20" w:right="20"/>
              <w:jc w:val="center"/>
            </w:pPr>
            <w:r>
              <w:rPr>
                <w:rFonts w:eastAsia="Times New Roman"/>
                <w:color w:val="000000"/>
                <w:sz w:val="22"/>
                <w:szCs w:val="22"/>
              </w:rPr>
              <w:t>47.78*</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31</w:t>
            </w:r>
          </w:p>
        </w:tc>
      </w:tr>
      <w:tr w:rsidR="00E4676E" w14:paraId="6654F511"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5467FC14" w14:textId="2910F569" w:rsidR="00E4676E" w:rsidRDefault="00E4676E" w:rsidP="00E4676E">
            <w:pPr>
              <w:keepNext/>
              <w:spacing w:before="20" w:after="20"/>
              <w:ind w:left="20" w:right="20"/>
            </w:pPr>
            <w:r>
              <w:rPr>
                <w:i/>
                <w:color w:val="000000"/>
                <w:sz w:val="22"/>
                <w:szCs w:val="22"/>
              </w:rPr>
              <w:t>n</w:t>
            </w:r>
          </w:p>
        </w:tc>
        <w:tc>
          <w:tcPr>
            <w:tcW w:w="3126" w:type="dxa"/>
            <w:gridSpan w:val="2"/>
            <w:shd w:val="clear" w:color="auto" w:fill="FFFFFF"/>
            <w:tcMar>
              <w:top w:w="0" w:type="dxa"/>
              <w:left w:w="0" w:type="dxa"/>
              <w:bottom w:w="0" w:type="dxa"/>
              <w:right w:w="0" w:type="dxa"/>
            </w:tcMar>
            <w:vAlign w:val="center"/>
            <w:hideMark/>
          </w:tcPr>
          <w:p w14:paraId="5AD5F62A" w14:textId="6A9201A6" w:rsidR="00E4676E" w:rsidRDefault="00E4676E" w:rsidP="00E4676E">
            <w:pPr>
              <w:keepNext/>
              <w:spacing w:before="20" w:after="20"/>
              <w:ind w:left="20" w:right="20"/>
              <w:jc w:val="center"/>
            </w:pPr>
            <w:r>
              <w:rPr>
                <w:rFonts w:eastAsia="Times New Roman"/>
                <w:color w:val="000000"/>
                <w:sz w:val="22"/>
                <w:szCs w:val="22"/>
              </w:rPr>
              <w:t>460</w:t>
            </w:r>
          </w:p>
        </w:tc>
        <w:tc>
          <w:tcPr>
            <w:tcW w:w="3016" w:type="dxa"/>
            <w:gridSpan w:val="2"/>
            <w:shd w:val="clear" w:color="auto" w:fill="FFFFFF"/>
            <w:tcMar>
              <w:top w:w="0" w:type="dxa"/>
              <w:left w:w="0" w:type="dxa"/>
              <w:bottom w:w="0" w:type="dxa"/>
              <w:right w:w="0" w:type="dxa"/>
            </w:tcMar>
            <w:vAlign w:val="center"/>
            <w:hideMark/>
          </w:tcPr>
          <w:p w14:paraId="1FAE3340" w14:textId="0DC0FBE2" w:rsidR="00E4676E" w:rsidRDefault="00E4676E" w:rsidP="00E4676E">
            <w:pPr>
              <w:keepNext/>
              <w:spacing w:before="20" w:after="20"/>
              <w:ind w:left="20" w:right="20"/>
              <w:jc w:val="center"/>
            </w:pPr>
            <w:r>
              <w:rPr>
                <w:rFonts w:eastAsia="Times New Roman"/>
                <w:color w:val="000000"/>
                <w:sz w:val="22"/>
                <w:szCs w:val="22"/>
              </w:rPr>
              <w:t>298</w:t>
            </w:r>
          </w:p>
        </w:tc>
        <w:tc>
          <w:tcPr>
            <w:tcW w:w="3126" w:type="dxa"/>
            <w:gridSpan w:val="2"/>
            <w:shd w:val="clear" w:color="auto" w:fill="FFFFFF"/>
            <w:tcMar>
              <w:top w:w="0" w:type="dxa"/>
              <w:left w:w="0" w:type="dxa"/>
              <w:bottom w:w="0" w:type="dxa"/>
              <w:right w:w="0" w:type="dxa"/>
            </w:tcMar>
            <w:vAlign w:val="center"/>
            <w:hideMark/>
          </w:tcPr>
          <w:p w14:paraId="4BD28569" w14:textId="65BCFBFB" w:rsidR="00E4676E" w:rsidRDefault="00E4676E" w:rsidP="00E4676E">
            <w:pPr>
              <w:keepNext/>
              <w:spacing w:before="20" w:after="20"/>
              <w:ind w:left="20" w:right="20"/>
              <w:jc w:val="center"/>
            </w:pPr>
            <w:r>
              <w:rPr>
                <w:rFonts w:eastAsia="Times New Roman"/>
                <w:color w:val="000000"/>
                <w:sz w:val="22"/>
                <w:szCs w:val="22"/>
              </w:rPr>
              <w:t>605</w:t>
            </w:r>
          </w:p>
        </w:tc>
      </w:tr>
      <w:tr w:rsidR="00E4676E" w14:paraId="22296AE7"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644A8AE7" w14:textId="3B8BD0C7" w:rsidR="00E4676E" w:rsidRDefault="00E4676E" w:rsidP="00E4676E">
            <w:pPr>
              <w:keepNext/>
              <w:spacing w:before="20" w:after="20"/>
              <w:ind w:left="20" w:right="20"/>
            </w:pPr>
            <w:r>
              <w:rPr>
                <w:i/>
                <w:color w:val="000000"/>
                <w:sz w:val="22"/>
                <w:szCs w:val="22"/>
              </w:rPr>
              <w:t>CFI</w:t>
            </w:r>
          </w:p>
        </w:tc>
        <w:tc>
          <w:tcPr>
            <w:tcW w:w="3126" w:type="dxa"/>
            <w:gridSpan w:val="2"/>
            <w:shd w:val="clear" w:color="auto" w:fill="FFFFFF"/>
            <w:tcMar>
              <w:top w:w="0" w:type="dxa"/>
              <w:left w:w="0" w:type="dxa"/>
              <w:bottom w:w="0" w:type="dxa"/>
              <w:right w:w="0" w:type="dxa"/>
            </w:tcMar>
            <w:vAlign w:val="center"/>
            <w:hideMark/>
          </w:tcPr>
          <w:p w14:paraId="480984A4" w14:textId="58931730" w:rsidR="00E4676E" w:rsidRDefault="00E4676E" w:rsidP="00E4676E">
            <w:pPr>
              <w:keepNext/>
              <w:spacing w:before="20" w:after="20"/>
              <w:ind w:left="20" w:right="20"/>
              <w:jc w:val="center"/>
            </w:pPr>
            <w:r>
              <w:rPr>
                <w:rFonts w:eastAsia="Times New Roman"/>
                <w:color w:val="000000"/>
                <w:sz w:val="22"/>
                <w:szCs w:val="22"/>
              </w:rPr>
              <w:t>0.94</w:t>
            </w:r>
          </w:p>
        </w:tc>
        <w:tc>
          <w:tcPr>
            <w:tcW w:w="3016" w:type="dxa"/>
            <w:gridSpan w:val="2"/>
            <w:shd w:val="clear" w:color="auto" w:fill="FFFFFF"/>
            <w:tcMar>
              <w:top w:w="0" w:type="dxa"/>
              <w:left w:w="0" w:type="dxa"/>
              <w:bottom w:w="0" w:type="dxa"/>
              <w:right w:w="0" w:type="dxa"/>
            </w:tcMar>
            <w:vAlign w:val="center"/>
            <w:hideMark/>
          </w:tcPr>
          <w:p w14:paraId="19F7FEB7" w14:textId="6C338F78" w:rsidR="00E4676E" w:rsidRDefault="00E4676E" w:rsidP="00E4676E">
            <w:pPr>
              <w:keepNext/>
              <w:spacing w:before="20" w:after="20"/>
              <w:ind w:left="20" w:right="20"/>
              <w:jc w:val="center"/>
            </w:pPr>
            <w:r>
              <w:rPr>
                <w:rFonts w:eastAsia="Times New Roman"/>
                <w:color w:val="000000"/>
                <w:sz w:val="22"/>
                <w:szCs w:val="22"/>
              </w:rPr>
              <w:t>0.94</w:t>
            </w:r>
          </w:p>
        </w:tc>
        <w:tc>
          <w:tcPr>
            <w:tcW w:w="3126" w:type="dxa"/>
            <w:gridSpan w:val="2"/>
            <w:shd w:val="clear" w:color="auto" w:fill="FFFFFF"/>
            <w:tcMar>
              <w:top w:w="0" w:type="dxa"/>
              <w:left w:w="0" w:type="dxa"/>
              <w:bottom w:w="0" w:type="dxa"/>
              <w:right w:w="0" w:type="dxa"/>
            </w:tcMar>
            <w:vAlign w:val="center"/>
            <w:hideMark/>
          </w:tcPr>
          <w:p w14:paraId="6BB1E19E" w14:textId="0C23E410" w:rsidR="00E4676E" w:rsidRDefault="00E4676E" w:rsidP="00E4676E">
            <w:pPr>
              <w:keepNext/>
              <w:spacing w:before="20" w:after="20"/>
              <w:ind w:left="20" w:right="20"/>
              <w:jc w:val="center"/>
            </w:pPr>
            <w:r>
              <w:rPr>
                <w:rFonts w:eastAsia="Times New Roman"/>
                <w:color w:val="000000"/>
                <w:sz w:val="22"/>
                <w:szCs w:val="22"/>
              </w:rPr>
              <w:t>0.96</w:t>
            </w:r>
          </w:p>
        </w:tc>
      </w:tr>
      <w:tr w:rsidR="00E4676E" w14:paraId="1CEFA8C7" w14:textId="77777777" w:rsidTr="00E4676E">
        <w:trPr>
          <w:cantSplit/>
          <w:jc w:val="center"/>
        </w:trPr>
        <w:tc>
          <w:tcPr>
            <w:tcW w:w="2905" w:type="dxa"/>
            <w:shd w:val="clear" w:color="auto" w:fill="FFFFFF"/>
            <w:tcMar>
              <w:top w:w="0" w:type="dxa"/>
              <w:left w:w="0" w:type="dxa"/>
              <w:bottom w:w="0" w:type="dxa"/>
              <w:right w:w="0" w:type="dxa"/>
            </w:tcMar>
            <w:vAlign w:val="center"/>
            <w:hideMark/>
          </w:tcPr>
          <w:p w14:paraId="29F6E72D" w14:textId="7922EE01" w:rsidR="00E4676E" w:rsidRDefault="00E4676E" w:rsidP="00E4676E">
            <w:pPr>
              <w:keepNext/>
              <w:spacing w:before="20" w:after="20"/>
              <w:ind w:left="20" w:right="20"/>
            </w:pPr>
            <w:r>
              <w:rPr>
                <w:i/>
                <w:color w:val="000000"/>
                <w:sz w:val="22"/>
                <w:szCs w:val="22"/>
              </w:rPr>
              <w:t>RMSEA</w:t>
            </w:r>
          </w:p>
        </w:tc>
        <w:tc>
          <w:tcPr>
            <w:tcW w:w="3126" w:type="dxa"/>
            <w:gridSpan w:val="2"/>
            <w:shd w:val="clear" w:color="auto" w:fill="FFFFFF"/>
            <w:tcMar>
              <w:top w:w="0" w:type="dxa"/>
              <w:left w:w="0" w:type="dxa"/>
              <w:bottom w:w="0" w:type="dxa"/>
              <w:right w:w="0" w:type="dxa"/>
            </w:tcMar>
            <w:vAlign w:val="center"/>
            <w:hideMark/>
          </w:tcPr>
          <w:p w14:paraId="6CAA4B4F" w14:textId="0CEC293B" w:rsidR="00E4676E" w:rsidRDefault="00E4676E" w:rsidP="00E4676E">
            <w:pPr>
              <w:keepNext/>
              <w:spacing w:before="20" w:after="20"/>
              <w:ind w:left="20" w:right="20"/>
              <w:jc w:val="center"/>
            </w:pPr>
            <w:r>
              <w:rPr>
                <w:rFonts w:eastAsia="Times New Roman"/>
                <w:color w:val="000000"/>
                <w:sz w:val="22"/>
                <w:szCs w:val="22"/>
              </w:rPr>
              <w:t>0.03 [0.00, 0.05]</w:t>
            </w:r>
          </w:p>
        </w:tc>
        <w:tc>
          <w:tcPr>
            <w:tcW w:w="3016" w:type="dxa"/>
            <w:gridSpan w:val="2"/>
            <w:shd w:val="clear" w:color="auto" w:fill="FFFFFF"/>
            <w:tcMar>
              <w:top w:w="0" w:type="dxa"/>
              <w:left w:w="0" w:type="dxa"/>
              <w:bottom w:w="0" w:type="dxa"/>
              <w:right w:w="0" w:type="dxa"/>
            </w:tcMar>
            <w:vAlign w:val="center"/>
            <w:hideMark/>
          </w:tcPr>
          <w:p w14:paraId="1EE2AE5C" w14:textId="45C57107" w:rsidR="00E4676E" w:rsidRDefault="00E4676E" w:rsidP="00E4676E">
            <w:pPr>
              <w:keepNext/>
              <w:spacing w:before="20" w:after="20"/>
              <w:ind w:left="20" w:right="20"/>
              <w:jc w:val="center"/>
            </w:pPr>
            <w:r>
              <w:rPr>
                <w:rFonts w:eastAsia="Times New Roman"/>
                <w:color w:val="000000"/>
                <w:sz w:val="22"/>
                <w:szCs w:val="22"/>
              </w:rPr>
              <w:t>0.04 [0.00, 0.06]</w:t>
            </w:r>
          </w:p>
        </w:tc>
        <w:tc>
          <w:tcPr>
            <w:tcW w:w="3126" w:type="dxa"/>
            <w:gridSpan w:val="2"/>
            <w:shd w:val="clear" w:color="auto" w:fill="FFFFFF"/>
            <w:tcMar>
              <w:top w:w="0" w:type="dxa"/>
              <w:left w:w="0" w:type="dxa"/>
              <w:bottom w:w="0" w:type="dxa"/>
              <w:right w:w="0" w:type="dxa"/>
            </w:tcMar>
            <w:vAlign w:val="center"/>
            <w:hideMark/>
          </w:tcPr>
          <w:p w14:paraId="502B01C4" w14:textId="7C7BC808" w:rsidR="00E4676E" w:rsidRDefault="00E4676E" w:rsidP="00E4676E">
            <w:pPr>
              <w:keepNext/>
              <w:spacing w:before="20" w:after="20"/>
              <w:ind w:left="20" w:right="20"/>
              <w:jc w:val="center"/>
            </w:pPr>
            <w:r>
              <w:rPr>
                <w:rFonts w:eastAsia="Times New Roman"/>
                <w:color w:val="000000"/>
                <w:sz w:val="22"/>
                <w:szCs w:val="22"/>
              </w:rPr>
              <w:t>0.03 [0.01, 0.05]</w:t>
            </w:r>
          </w:p>
        </w:tc>
      </w:tr>
      <w:tr w:rsidR="00E4676E" w14:paraId="026F8CE6" w14:textId="77777777" w:rsidTr="00E4676E">
        <w:trPr>
          <w:cantSplit/>
          <w:jc w:val="center"/>
        </w:trPr>
        <w:tc>
          <w:tcPr>
            <w:tcW w:w="29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12A9556" w14:textId="56D364E9" w:rsidR="00E4676E" w:rsidRDefault="00E4676E" w:rsidP="00E4676E">
            <w:pPr>
              <w:keepNext/>
              <w:spacing w:before="20" w:after="20"/>
              <w:ind w:left="20" w:right="20"/>
            </w:pPr>
            <w:r>
              <w:rPr>
                <w:i/>
                <w:color w:val="000000"/>
                <w:sz w:val="22"/>
                <w:szCs w:val="22"/>
              </w:rPr>
              <w:t>SRMR</w:t>
            </w:r>
          </w:p>
        </w:tc>
        <w:tc>
          <w:tcPr>
            <w:tcW w:w="3126"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BAB1481" w14:textId="4A1235A6" w:rsidR="00E4676E" w:rsidRDefault="00E4676E" w:rsidP="00E4676E">
            <w:pPr>
              <w:keepNext/>
              <w:spacing w:before="20" w:after="20"/>
              <w:ind w:left="20" w:right="20"/>
              <w:jc w:val="center"/>
            </w:pPr>
            <w:r>
              <w:rPr>
                <w:rFonts w:eastAsia="Times New Roman"/>
                <w:color w:val="000000"/>
                <w:sz w:val="22"/>
                <w:szCs w:val="22"/>
              </w:rPr>
              <w:t>0.02</w:t>
            </w:r>
          </w:p>
        </w:tc>
        <w:tc>
          <w:tcPr>
            <w:tcW w:w="3016"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3B147E0" w14:textId="694B5D18" w:rsidR="00E4676E" w:rsidRDefault="00E4676E" w:rsidP="00E4676E">
            <w:pPr>
              <w:keepNext/>
              <w:spacing w:before="20" w:after="20"/>
              <w:ind w:left="20" w:right="20"/>
              <w:jc w:val="center"/>
            </w:pPr>
            <w:r>
              <w:rPr>
                <w:rFonts w:eastAsia="Times New Roman"/>
                <w:color w:val="000000"/>
                <w:sz w:val="22"/>
                <w:szCs w:val="22"/>
              </w:rPr>
              <w:t>0.03</w:t>
            </w:r>
          </w:p>
        </w:tc>
        <w:tc>
          <w:tcPr>
            <w:tcW w:w="3126"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CFD09D9" w14:textId="6A3387A5" w:rsidR="00E4676E" w:rsidRDefault="00E4676E" w:rsidP="00E4676E">
            <w:pPr>
              <w:keepNext/>
              <w:spacing w:before="20" w:after="20"/>
              <w:ind w:left="20" w:right="20"/>
              <w:jc w:val="center"/>
            </w:pPr>
            <w:r>
              <w:rPr>
                <w:rFonts w:eastAsia="Times New Roman"/>
                <w:color w:val="000000"/>
                <w:sz w:val="22"/>
                <w:szCs w:val="22"/>
              </w:rPr>
              <w:t>0.02</w:t>
            </w:r>
          </w:p>
        </w:tc>
      </w:tr>
    </w:tbl>
    <w:p w14:paraId="0C7CF67A" w14:textId="77777777" w:rsidR="0021006D" w:rsidRDefault="0021006D" w:rsidP="0021006D">
      <w:pPr>
        <w:pStyle w:val="BodyText"/>
      </w:pPr>
      <w:r>
        <w:rPr>
          <w:i/>
          <w:iCs/>
        </w:rPr>
        <w:t>Note.</w:t>
      </w:r>
      <w:r>
        <w:t xml:space="preserve"> Parentheses contain cluster robust standard errors. </w:t>
      </w:r>
      <w:proofErr w:type="spellStart"/>
      <w:r>
        <w:rPr>
          <w:vertAlign w:val="superscript"/>
        </w:rPr>
        <w:t>a</w:t>
      </w:r>
      <w:r>
        <w:t>Interactions</w:t>
      </w:r>
      <w:proofErr w:type="spellEnd"/>
      <w:r>
        <w:t xml:space="preserve"> of home hostility and academic grades yielded poor model fit and were removed. *</w:t>
      </w:r>
      <w:r>
        <w:rPr>
          <w:i/>
          <w:iCs/>
        </w:rPr>
        <w:t>p</w:t>
      </w:r>
      <w:r>
        <w:t xml:space="preserve"> &lt; .05, *</w:t>
      </w:r>
      <w:r>
        <w:rPr>
          <w:i/>
          <w:iCs/>
        </w:rPr>
        <w:t>p</w:t>
      </w:r>
      <w:r>
        <w:t xml:space="preserve"> &lt; .01</w:t>
      </w:r>
    </w:p>
    <w:p w14:paraId="2B8B8F72" w14:textId="77777777" w:rsidR="00487868" w:rsidRDefault="00487868">
      <w:pPr>
        <w:pStyle w:val="BodyText"/>
        <w:rPr>
          <w:i/>
          <w:iCs/>
        </w:rPr>
      </w:pPr>
    </w:p>
    <w:p w14:paraId="1D8B2C99" w14:textId="7D9DD89A" w:rsidR="0083344D" w:rsidRDefault="0021006D">
      <w:pPr>
        <w:pStyle w:val="BodyText"/>
      </w:pPr>
      <w:r>
        <w:rPr>
          <w:i/>
          <w:iCs/>
        </w:rPr>
        <w:lastRenderedPageBreak/>
        <w:t xml:space="preserve">Standardized </w:t>
      </w:r>
      <w:r w:rsidR="00000000">
        <w:rPr>
          <w:i/>
          <w:iCs/>
        </w:rPr>
        <w:t>Estimates from Latent Growth Model of Sexual Harassment Perpetration Stratified by Race</w:t>
      </w:r>
    </w:p>
    <w:tbl>
      <w:tblPr>
        <w:tblW w:w="0" w:type="auto"/>
        <w:jc w:val="center"/>
        <w:tblLayout w:type="fixed"/>
        <w:tblLook w:val="0420" w:firstRow="1" w:lastRow="0" w:firstColumn="0" w:lastColumn="0" w:noHBand="0" w:noVBand="1"/>
      </w:tblPr>
      <w:tblGrid>
        <w:gridCol w:w="2905"/>
        <w:gridCol w:w="1664"/>
        <w:gridCol w:w="1352"/>
        <w:gridCol w:w="1664"/>
        <w:gridCol w:w="1462"/>
        <w:gridCol w:w="1664"/>
        <w:gridCol w:w="1462"/>
      </w:tblGrid>
      <w:tr w:rsidR="0083344D" w14:paraId="1D8B2C9E" w14:textId="77777777">
        <w:trPr>
          <w:cantSplit/>
          <w:tblHeader/>
          <w:jc w:val="center"/>
        </w:trPr>
        <w:tc>
          <w:tcPr>
            <w:tcW w:w="2905"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9A" w14:textId="4750CF2A" w:rsidR="0083344D" w:rsidRDefault="0083344D">
            <w:pPr>
              <w:keepNext/>
              <w:spacing w:before="20" w:after="20"/>
              <w:ind w:left="20" w:right="20"/>
              <w:jc w:val="center"/>
            </w:pPr>
          </w:p>
        </w:tc>
        <w:tc>
          <w:tcPr>
            <w:tcW w:w="301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9B" w14:textId="77777777" w:rsidR="0083344D" w:rsidRDefault="00000000">
            <w:pPr>
              <w:keepNext/>
              <w:spacing w:before="20" w:after="20"/>
              <w:ind w:left="20" w:right="20"/>
              <w:jc w:val="center"/>
            </w:pPr>
            <w:r>
              <w:rPr>
                <w:rFonts w:eastAsia="Times New Roman"/>
                <w:color w:val="000000"/>
                <w:sz w:val="22"/>
                <w:szCs w:val="22"/>
              </w:rPr>
              <w:t>Black</w:t>
            </w:r>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9C" w14:textId="5C2E7664" w:rsidR="0083344D" w:rsidRDefault="00000000">
            <w:pPr>
              <w:keepNext/>
              <w:spacing w:before="20" w:after="20"/>
              <w:ind w:left="20" w:right="20"/>
              <w:jc w:val="center"/>
            </w:pPr>
            <w:proofErr w:type="spellStart"/>
            <w:r>
              <w:rPr>
                <w:rFonts w:eastAsia="Times New Roman"/>
                <w:color w:val="000000"/>
                <w:sz w:val="22"/>
                <w:szCs w:val="22"/>
              </w:rPr>
              <w:t>White</w:t>
            </w:r>
            <w:r w:rsidR="00B7399E">
              <w:rPr>
                <w:vertAlign w:val="superscript"/>
              </w:rPr>
              <w:t>a</w:t>
            </w:r>
            <w:proofErr w:type="spellEnd"/>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9D" w14:textId="77777777" w:rsidR="0083344D" w:rsidRDefault="00000000">
            <w:pPr>
              <w:keepNext/>
              <w:spacing w:before="20" w:after="20"/>
              <w:ind w:left="20" w:right="20"/>
              <w:jc w:val="center"/>
            </w:pPr>
            <w:r>
              <w:rPr>
                <w:rFonts w:eastAsia="Times New Roman"/>
                <w:color w:val="000000"/>
                <w:sz w:val="22"/>
                <w:szCs w:val="22"/>
              </w:rPr>
              <w:t>Hispanic</w:t>
            </w:r>
          </w:p>
        </w:tc>
      </w:tr>
      <w:tr w:rsidR="0083344D" w14:paraId="1D8B2CA6" w14:textId="77777777">
        <w:trPr>
          <w:cantSplit/>
          <w:tblHeader/>
          <w:jc w:val="center"/>
        </w:trPr>
        <w:tc>
          <w:tcPr>
            <w:tcW w:w="2905"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9F" w14:textId="77777777" w:rsidR="0083344D" w:rsidRDefault="0083344D">
            <w:pPr>
              <w:keepNext/>
              <w:spacing w:before="20" w:after="20"/>
              <w:ind w:left="20" w:right="20"/>
              <w:jc w:val="center"/>
            </w:pP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0" w14:textId="45898016" w:rsidR="0083344D" w:rsidRDefault="00000000">
            <w:pPr>
              <w:keepNext/>
              <w:spacing w:before="20" w:after="20"/>
              <w:ind w:left="20" w:right="20"/>
              <w:jc w:val="center"/>
            </w:pPr>
            <w:r>
              <w:rPr>
                <w:rFonts w:eastAsia="Times New Roman"/>
                <w:color w:val="000000"/>
                <w:sz w:val="22"/>
                <w:szCs w:val="22"/>
              </w:rPr>
              <w:t>I</w:t>
            </w:r>
            <w:r w:rsidR="00195B19">
              <w:rPr>
                <w:rFonts w:eastAsia="Times New Roman"/>
                <w:color w:val="000000"/>
                <w:sz w:val="22"/>
                <w:szCs w:val="22"/>
              </w:rPr>
              <w:t>ntercept</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1" w14:textId="6B61C7A2" w:rsidR="0083344D" w:rsidRDefault="00195B19">
            <w:pPr>
              <w:keepNext/>
              <w:spacing w:before="20" w:after="20"/>
              <w:ind w:left="20" w:right="20"/>
              <w:jc w:val="center"/>
            </w:pPr>
            <w:r>
              <w:rPr>
                <w:rFonts w:eastAsia="Times New Roman"/>
                <w:color w:val="000000"/>
                <w:sz w:val="22"/>
                <w:szCs w:val="22"/>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2" w14:textId="63FB6D4F" w:rsidR="0083344D" w:rsidRDefault="00195B19">
            <w:pPr>
              <w:keepNext/>
              <w:spacing w:before="20" w:after="20"/>
              <w:ind w:left="20" w:right="20"/>
              <w:jc w:val="center"/>
            </w:pPr>
            <w:r>
              <w:rPr>
                <w:rFonts w:eastAsia="Times New Roman"/>
                <w:color w:val="000000"/>
                <w:sz w:val="22"/>
                <w:szCs w:val="22"/>
              </w:rPr>
              <w:t>Intercept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3" w14:textId="6D21D4C0" w:rsidR="0083344D" w:rsidRDefault="00195B19">
            <w:pPr>
              <w:keepNext/>
              <w:spacing w:before="20" w:after="20"/>
              <w:ind w:left="20" w:right="20"/>
              <w:jc w:val="center"/>
            </w:pPr>
            <w:r>
              <w:rPr>
                <w:rFonts w:eastAsia="Times New Roman"/>
                <w:color w:val="000000"/>
                <w:sz w:val="22"/>
                <w:szCs w:val="22"/>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4" w14:textId="5FAB6726" w:rsidR="0083344D" w:rsidRDefault="00195B19">
            <w:pPr>
              <w:keepNext/>
              <w:spacing w:before="20" w:after="20"/>
              <w:ind w:left="20" w:right="20"/>
              <w:jc w:val="center"/>
            </w:pPr>
            <w:r>
              <w:rPr>
                <w:rFonts w:eastAsia="Times New Roman"/>
                <w:color w:val="000000"/>
                <w:sz w:val="22"/>
                <w:szCs w:val="22"/>
              </w:rPr>
              <w:t>Intercept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8B2CA5" w14:textId="7A691A15" w:rsidR="0083344D" w:rsidRDefault="00195B19">
            <w:pPr>
              <w:keepNext/>
              <w:spacing w:before="20" w:after="20"/>
              <w:ind w:left="20" w:right="20"/>
              <w:jc w:val="center"/>
            </w:pPr>
            <w:r>
              <w:rPr>
                <w:rFonts w:eastAsia="Times New Roman"/>
                <w:color w:val="000000"/>
                <w:sz w:val="22"/>
                <w:szCs w:val="22"/>
              </w:rPr>
              <w:t>Slope</w:t>
            </w:r>
          </w:p>
        </w:tc>
      </w:tr>
      <w:tr w:rsidR="00C52555" w14:paraId="1D8B2CAE" w14:textId="77777777">
        <w:trPr>
          <w:cantSplit/>
          <w:jc w:val="center"/>
        </w:trPr>
        <w:tc>
          <w:tcPr>
            <w:tcW w:w="2905" w:type="dxa"/>
            <w:shd w:val="clear" w:color="auto" w:fill="FFFFFF"/>
            <w:tcMar>
              <w:top w:w="0" w:type="dxa"/>
              <w:left w:w="0" w:type="dxa"/>
              <w:bottom w:w="0" w:type="dxa"/>
              <w:right w:w="0" w:type="dxa"/>
            </w:tcMar>
            <w:vAlign w:val="center"/>
          </w:tcPr>
          <w:p w14:paraId="1D8B2CA7" w14:textId="7E3D805D" w:rsidR="00C52555" w:rsidRDefault="00C52555" w:rsidP="00C52555">
            <w:pPr>
              <w:keepNext/>
              <w:spacing w:before="20" w:after="20"/>
              <w:ind w:left="20" w:right="20"/>
            </w:pPr>
            <w:r>
              <w:rPr>
                <w:color w:val="000000"/>
                <w:sz w:val="22"/>
                <w:szCs w:val="22"/>
              </w:rPr>
              <w:t>Intercept term</w:t>
            </w:r>
          </w:p>
        </w:tc>
        <w:tc>
          <w:tcPr>
            <w:tcW w:w="1664" w:type="dxa"/>
            <w:shd w:val="clear" w:color="auto" w:fill="FFFFFF"/>
            <w:tcMar>
              <w:top w:w="0" w:type="dxa"/>
              <w:left w:w="0" w:type="dxa"/>
              <w:bottom w:w="0" w:type="dxa"/>
              <w:right w:w="0" w:type="dxa"/>
            </w:tcMar>
            <w:vAlign w:val="center"/>
          </w:tcPr>
          <w:p w14:paraId="1D8B2CA8" w14:textId="5E04D97D" w:rsidR="00C52555" w:rsidRDefault="00C52555" w:rsidP="00C52555">
            <w:pPr>
              <w:keepNext/>
              <w:spacing w:before="20" w:after="20"/>
              <w:ind w:left="20" w:right="20"/>
              <w:jc w:val="center"/>
            </w:pPr>
            <w:r>
              <w:rPr>
                <w:rFonts w:eastAsia="Times New Roman"/>
                <w:color w:val="000000"/>
                <w:sz w:val="22"/>
                <w:szCs w:val="22"/>
              </w:rPr>
              <w:t xml:space="preserve"> 0.22 (0.24)</w:t>
            </w:r>
          </w:p>
        </w:tc>
        <w:tc>
          <w:tcPr>
            <w:tcW w:w="1352" w:type="dxa"/>
            <w:shd w:val="clear" w:color="auto" w:fill="FFFFFF"/>
            <w:tcMar>
              <w:top w:w="0" w:type="dxa"/>
              <w:left w:w="0" w:type="dxa"/>
              <w:bottom w:w="0" w:type="dxa"/>
              <w:right w:w="0" w:type="dxa"/>
            </w:tcMar>
            <w:vAlign w:val="center"/>
          </w:tcPr>
          <w:p w14:paraId="1D8B2CA9" w14:textId="77067900" w:rsidR="00C52555" w:rsidRDefault="00C52555" w:rsidP="00C52555">
            <w:pPr>
              <w:keepNext/>
              <w:spacing w:before="20" w:after="20"/>
              <w:ind w:left="20" w:right="20"/>
              <w:jc w:val="center"/>
            </w:pPr>
            <w:r>
              <w:rPr>
                <w:rFonts w:eastAsia="Times New Roman"/>
                <w:color w:val="000000"/>
                <w:sz w:val="22"/>
                <w:szCs w:val="22"/>
              </w:rPr>
              <w:t xml:space="preserve"> 0.01 (0.35)</w:t>
            </w:r>
          </w:p>
        </w:tc>
        <w:tc>
          <w:tcPr>
            <w:tcW w:w="1664" w:type="dxa"/>
            <w:shd w:val="clear" w:color="auto" w:fill="FFFFFF"/>
            <w:tcMar>
              <w:top w:w="0" w:type="dxa"/>
              <w:left w:w="0" w:type="dxa"/>
              <w:bottom w:w="0" w:type="dxa"/>
              <w:right w:w="0" w:type="dxa"/>
            </w:tcMar>
            <w:vAlign w:val="center"/>
          </w:tcPr>
          <w:p w14:paraId="1D8B2CAA" w14:textId="5C7A3D31" w:rsidR="00C52555" w:rsidRDefault="00C52555" w:rsidP="00C52555">
            <w:pPr>
              <w:keepNext/>
              <w:spacing w:before="20" w:after="20"/>
              <w:ind w:left="20" w:right="20"/>
              <w:jc w:val="center"/>
            </w:pPr>
            <w:r>
              <w:rPr>
                <w:rFonts w:eastAsia="Times New Roman"/>
                <w:color w:val="000000"/>
                <w:sz w:val="22"/>
                <w:szCs w:val="22"/>
              </w:rPr>
              <w:t xml:space="preserve"> 0.29 (0.25)</w:t>
            </w:r>
          </w:p>
        </w:tc>
        <w:tc>
          <w:tcPr>
            <w:tcW w:w="1462" w:type="dxa"/>
            <w:shd w:val="clear" w:color="auto" w:fill="FFFFFF"/>
            <w:tcMar>
              <w:top w:w="0" w:type="dxa"/>
              <w:left w:w="0" w:type="dxa"/>
              <w:bottom w:w="0" w:type="dxa"/>
              <w:right w:w="0" w:type="dxa"/>
            </w:tcMar>
            <w:vAlign w:val="center"/>
          </w:tcPr>
          <w:p w14:paraId="1D8B2CAB" w14:textId="50F49E08" w:rsidR="00C52555" w:rsidRDefault="00C52555" w:rsidP="00C52555">
            <w:pPr>
              <w:keepNext/>
              <w:spacing w:before="20" w:after="20"/>
              <w:ind w:left="20" w:right="20"/>
              <w:jc w:val="center"/>
            </w:pPr>
            <w:r>
              <w:rPr>
                <w:rFonts w:eastAsia="Times New Roman"/>
                <w:color w:val="000000"/>
                <w:sz w:val="22"/>
                <w:szCs w:val="22"/>
              </w:rPr>
              <w:t xml:space="preserve"> 0.80 (0.54)</w:t>
            </w:r>
          </w:p>
        </w:tc>
        <w:tc>
          <w:tcPr>
            <w:tcW w:w="1664" w:type="dxa"/>
            <w:shd w:val="clear" w:color="auto" w:fill="FFFFFF"/>
            <w:tcMar>
              <w:top w:w="0" w:type="dxa"/>
              <w:left w:w="0" w:type="dxa"/>
              <w:bottom w:w="0" w:type="dxa"/>
              <w:right w:w="0" w:type="dxa"/>
            </w:tcMar>
            <w:vAlign w:val="center"/>
          </w:tcPr>
          <w:p w14:paraId="1D8B2CAC" w14:textId="0FFE3859" w:rsidR="00C52555" w:rsidRDefault="00C52555" w:rsidP="00C52555">
            <w:pPr>
              <w:keepNext/>
              <w:spacing w:before="20" w:after="20"/>
              <w:ind w:left="20" w:right="20"/>
              <w:jc w:val="center"/>
            </w:pPr>
            <w:r>
              <w:rPr>
                <w:rFonts w:eastAsia="Times New Roman"/>
                <w:color w:val="000000"/>
                <w:sz w:val="22"/>
                <w:szCs w:val="22"/>
              </w:rPr>
              <w:t xml:space="preserve"> 0.40 (0.16)*</w:t>
            </w:r>
          </w:p>
        </w:tc>
        <w:tc>
          <w:tcPr>
            <w:tcW w:w="1462" w:type="dxa"/>
            <w:shd w:val="clear" w:color="auto" w:fill="FFFFFF"/>
            <w:tcMar>
              <w:top w:w="0" w:type="dxa"/>
              <w:left w:w="0" w:type="dxa"/>
              <w:bottom w:w="0" w:type="dxa"/>
              <w:right w:w="0" w:type="dxa"/>
            </w:tcMar>
            <w:vAlign w:val="center"/>
          </w:tcPr>
          <w:p w14:paraId="1D8B2CAD" w14:textId="555F4596" w:rsidR="00C52555" w:rsidRDefault="00C52555" w:rsidP="00C52555">
            <w:pPr>
              <w:keepNext/>
              <w:spacing w:before="20" w:after="20"/>
              <w:ind w:left="20" w:right="20"/>
              <w:jc w:val="center"/>
            </w:pPr>
            <w:r>
              <w:rPr>
                <w:rFonts w:eastAsia="Times New Roman"/>
                <w:color w:val="000000"/>
                <w:sz w:val="22"/>
                <w:szCs w:val="22"/>
              </w:rPr>
              <w:t xml:space="preserve"> 0.67 (0.26)*</w:t>
            </w:r>
          </w:p>
        </w:tc>
      </w:tr>
      <w:tr w:rsidR="00C52555" w14:paraId="1D8B2CB6" w14:textId="77777777">
        <w:trPr>
          <w:cantSplit/>
          <w:jc w:val="center"/>
        </w:trPr>
        <w:tc>
          <w:tcPr>
            <w:tcW w:w="2905" w:type="dxa"/>
            <w:shd w:val="clear" w:color="auto" w:fill="FFFFFF"/>
            <w:tcMar>
              <w:top w:w="0" w:type="dxa"/>
              <w:left w:w="0" w:type="dxa"/>
              <w:bottom w:w="0" w:type="dxa"/>
              <w:right w:w="0" w:type="dxa"/>
            </w:tcMar>
            <w:vAlign w:val="center"/>
          </w:tcPr>
          <w:p w14:paraId="1D8B2CAF" w14:textId="76AFAC24" w:rsidR="00C52555" w:rsidRDefault="00C52555" w:rsidP="00C52555">
            <w:pPr>
              <w:keepNext/>
              <w:spacing w:before="20" w:after="20"/>
              <w:ind w:left="20" w:right="20"/>
            </w:pPr>
            <w:r>
              <w:rPr>
                <w:color w:val="000000"/>
                <w:sz w:val="22"/>
                <w:szCs w:val="22"/>
              </w:rPr>
              <w:t>Family Conflict (FC)</w:t>
            </w:r>
          </w:p>
        </w:tc>
        <w:tc>
          <w:tcPr>
            <w:tcW w:w="1664" w:type="dxa"/>
            <w:shd w:val="clear" w:color="auto" w:fill="FFFFFF"/>
            <w:tcMar>
              <w:top w:w="0" w:type="dxa"/>
              <w:left w:w="0" w:type="dxa"/>
              <w:bottom w:w="0" w:type="dxa"/>
              <w:right w:w="0" w:type="dxa"/>
            </w:tcMar>
            <w:vAlign w:val="center"/>
          </w:tcPr>
          <w:p w14:paraId="1D8B2CB0" w14:textId="1232F0DE" w:rsidR="00C52555" w:rsidRDefault="00C52555" w:rsidP="00C52555">
            <w:pPr>
              <w:keepNext/>
              <w:spacing w:before="20" w:after="20"/>
              <w:ind w:left="20" w:right="20"/>
              <w:jc w:val="center"/>
            </w:pPr>
            <w:r>
              <w:rPr>
                <w:rFonts w:eastAsia="Times New Roman"/>
                <w:color w:val="000000"/>
                <w:sz w:val="22"/>
                <w:szCs w:val="22"/>
              </w:rPr>
              <w:t xml:space="preserve"> 0.26 (0.13)*</w:t>
            </w:r>
          </w:p>
        </w:tc>
        <w:tc>
          <w:tcPr>
            <w:tcW w:w="1352" w:type="dxa"/>
            <w:shd w:val="clear" w:color="auto" w:fill="FFFFFF"/>
            <w:tcMar>
              <w:top w:w="0" w:type="dxa"/>
              <w:left w:w="0" w:type="dxa"/>
              <w:bottom w:w="0" w:type="dxa"/>
              <w:right w:w="0" w:type="dxa"/>
            </w:tcMar>
            <w:vAlign w:val="center"/>
          </w:tcPr>
          <w:p w14:paraId="1D8B2CB1" w14:textId="43F6B776" w:rsidR="00C52555" w:rsidRDefault="00C52555" w:rsidP="00C52555">
            <w:pPr>
              <w:keepNext/>
              <w:spacing w:before="20" w:after="20"/>
              <w:ind w:left="20" w:right="20"/>
              <w:jc w:val="center"/>
            </w:pPr>
            <w:r>
              <w:rPr>
                <w:rFonts w:eastAsia="Times New Roman"/>
                <w:color w:val="000000"/>
                <w:sz w:val="22"/>
                <w:szCs w:val="22"/>
              </w:rPr>
              <w:t xml:space="preserve"> 0.60 (0.26)*</w:t>
            </w:r>
          </w:p>
        </w:tc>
        <w:tc>
          <w:tcPr>
            <w:tcW w:w="1664" w:type="dxa"/>
            <w:shd w:val="clear" w:color="auto" w:fill="FFFFFF"/>
            <w:tcMar>
              <w:top w:w="0" w:type="dxa"/>
              <w:left w:w="0" w:type="dxa"/>
              <w:bottom w:w="0" w:type="dxa"/>
              <w:right w:w="0" w:type="dxa"/>
            </w:tcMar>
            <w:vAlign w:val="center"/>
          </w:tcPr>
          <w:p w14:paraId="1D8B2CB2" w14:textId="055789ED" w:rsidR="00C52555" w:rsidRDefault="00C52555" w:rsidP="00C52555">
            <w:pPr>
              <w:keepNext/>
              <w:spacing w:before="20" w:after="20"/>
              <w:ind w:left="20" w:right="20"/>
              <w:jc w:val="center"/>
            </w:pPr>
            <w:r>
              <w:rPr>
                <w:rFonts w:eastAsia="Times New Roman"/>
                <w:color w:val="000000"/>
                <w:sz w:val="22"/>
                <w:szCs w:val="22"/>
              </w:rPr>
              <w:t>-0.09 (0.10)</w:t>
            </w:r>
          </w:p>
        </w:tc>
        <w:tc>
          <w:tcPr>
            <w:tcW w:w="1462" w:type="dxa"/>
            <w:shd w:val="clear" w:color="auto" w:fill="FFFFFF"/>
            <w:tcMar>
              <w:top w:w="0" w:type="dxa"/>
              <w:left w:w="0" w:type="dxa"/>
              <w:bottom w:w="0" w:type="dxa"/>
              <w:right w:w="0" w:type="dxa"/>
            </w:tcMar>
            <w:vAlign w:val="center"/>
          </w:tcPr>
          <w:p w14:paraId="1D8B2CB3" w14:textId="2B9C717E" w:rsidR="00C52555" w:rsidRDefault="00C52555" w:rsidP="00C52555">
            <w:pPr>
              <w:keepNext/>
              <w:spacing w:before="20" w:after="20"/>
              <w:ind w:left="20" w:right="20"/>
              <w:jc w:val="center"/>
            </w:pPr>
            <w:r>
              <w:rPr>
                <w:rFonts w:eastAsia="Times New Roman"/>
                <w:color w:val="000000"/>
                <w:sz w:val="22"/>
                <w:szCs w:val="22"/>
              </w:rPr>
              <w:t xml:space="preserve"> 0.18 (0.16)</w:t>
            </w:r>
          </w:p>
        </w:tc>
        <w:tc>
          <w:tcPr>
            <w:tcW w:w="1664" w:type="dxa"/>
            <w:shd w:val="clear" w:color="auto" w:fill="FFFFFF"/>
            <w:tcMar>
              <w:top w:w="0" w:type="dxa"/>
              <w:left w:w="0" w:type="dxa"/>
              <w:bottom w:w="0" w:type="dxa"/>
              <w:right w:w="0" w:type="dxa"/>
            </w:tcMar>
            <w:vAlign w:val="center"/>
          </w:tcPr>
          <w:p w14:paraId="1D8B2CB4" w14:textId="33A9EF02" w:rsidR="00C52555" w:rsidRDefault="00C52555" w:rsidP="00C52555">
            <w:pPr>
              <w:keepNext/>
              <w:spacing w:before="20" w:after="20"/>
              <w:ind w:left="20" w:right="20"/>
              <w:jc w:val="center"/>
            </w:pPr>
            <w:r>
              <w:rPr>
                <w:rFonts w:eastAsia="Times New Roman"/>
                <w:color w:val="000000"/>
                <w:sz w:val="22"/>
                <w:szCs w:val="22"/>
              </w:rPr>
              <w:t>-0.07 (0.34)</w:t>
            </w:r>
          </w:p>
        </w:tc>
        <w:tc>
          <w:tcPr>
            <w:tcW w:w="1462" w:type="dxa"/>
            <w:shd w:val="clear" w:color="auto" w:fill="FFFFFF"/>
            <w:tcMar>
              <w:top w:w="0" w:type="dxa"/>
              <w:left w:w="0" w:type="dxa"/>
              <w:bottom w:w="0" w:type="dxa"/>
              <w:right w:w="0" w:type="dxa"/>
            </w:tcMar>
            <w:vAlign w:val="center"/>
          </w:tcPr>
          <w:p w14:paraId="1D8B2CB5" w14:textId="363CA614" w:rsidR="00C52555" w:rsidRDefault="00C52555" w:rsidP="00C52555">
            <w:pPr>
              <w:keepNext/>
              <w:spacing w:before="20" w:after="20"/>
              <w:ind w:left="20" w:right="20"/>
              <w:jc w:val="center"/>
            </w:pPr>
            <w:r>
              <w:rPr>
                <w:rFonts w:eastAsia="Times New Roman"/>
                <w:color w:val="000000"/>
                <w:sz w:val="22"/>
                <w:szCs w:val="22"/>
              </w:rPr>
              <w:t xml:space="preserve"> 0.23 (0.46)</w:t>
            </w:r>
          </w:p>
        </w:tc>
      </w:tr>
      <w:tr w:rsidR="00C52555" w14:paraId="1D8B2CBE" w14:textId="77777777">
        <w:trPr>
          <w:cantSplit/>
          <w:jc w:val="center"/>
        </w:trPr>
        <w:tc>
          <w:tcPr>
            <w:tcW w:w="2905" w:type="dxa"/>
            <w:shd w:val="clear" w:color="auto" w:fill="FFFFFF"/>
            <w:tcMar>
              <w:top w:w="0" w:type="dxa"/>
              <w:left w:w="0" w:type="dxa"/>
              <w:bottom w:w="0" w:type="dxa"/>
              <w:right w:w="0" w:type="dxa"/>
            </w:tcMar>
            <w:vAlign w:val="center"/>
          </w:tcPr>
          <w:p w14:paraId="1D8B2CB7" w14:textId="5FBD0F5A" w:rsidR="00C52555" w:rsidRDefault="00C52555" w:rsidP="00C52555">
            <w:pPr>
              <w:keepNext/>
              <w:spacing w:before="20" w:after="20"/>
              <w:ind w:left="20" w:right="20"/>
            </w:pPr>
            <w:r>
              <w:rPr>
                <w:color w:val="000000"/>
                <w:sz w:val="22"/>
                <w:szCs w:val="22"/>
              </w:rPr>
              <w:t>Abuse</w:t>
            </w:r>
          </w:p>
        </w:tc>
        <w:tc>
          <w:tcPr>
            <w:tcW w:w="1664" w:type="dxa"/>
            <w:shd w:val="clear" w:color="auto" w:fill="FFFFFF"/>
            <w:tcMar>
              <w:top w:w="0" w:type="dxa"/>
              <w:left w:w="0" w:type="dxa"/>
              <w:bottom w:w="0" w:type="dxa"/>
              <w:right w:w="0" w:type="dxa"/>
            </w:tcMar>
            <w:vAlign w:val="center"/>
          </w:tcPr>
          <w:p w14:paraId="1D8B2CB8" w14:textId="7D4F69D8" w:rsidR="00C52555" w:rsidRDefault="00C52555" w:rsidP="00C52555">
            <w:pPr>
              <w:keepNext/>
              <w:spacing w:before="20" w:after="20"/>
              <w:ind w:left="20" w:right="20"/>
              <w:jc w:val="center"/>
            </w:pPr>
            <w:r>
              <w:rPr>
                <w:rFonts w:eastAsia="Times New Roman"/>
                <w:color w:val="000000"/>
                <w:sz w:val="22"/>
                <w:szCs w:val="22"/>
              </w:rPr>
              <w:t>-0.11 (0.26)</w:t>
            </w:r>
          </w:p>
        </w:tc>
        <w:tc>
          <w:tcPr>
            <w:tcW w:w="1352" w:type="dxa"/>
            <w:shd w:val="clear" w:color="auto" w:fill="FFFFFF"/>
            <w:tcMar>
              <w:top w:w="0" w:type="dxa"/>
              <w:left w:w="0" w:type="dxa"/>
              <w:bottom w:w="0" w:type="dxa"/>
              <w:right w:w="0" w:type="dxa"/>
            </w:tcMar>
            <w:vAlign w:val="center"/>
          </w:tcPr>
          <w:p w14:paraId="1D8B2CB9" w14:textId="0FBF42E4" w:rsidR="00C52555" w:rsidRDefault="00C52555" w:rsidP="00C52555">
            <w:pPr>
              <w:keepNext/>
              <w:spacing w:before="20" w:after="20"/>
              <w:ind w:left="20" w:right="20"/>
              <w:jc w:val="center"/>
            </w:pPr>
            <w:r>
              <w:rPr>
                <w:rFonts w:eastAsia="Times New Roman"/>
                <w:color w:val="000000"/>
                <w:sz w:val="22"/>
                <w:szCs w:val="22"/>
              </w:rPr>
              <w:t>-0.48 (0.24)*</w:t>
            </w:r>
          </w:p>
        </w:tc>
        <w:tc>
          <w:tcPr>
            <w:tcW w:w="1664" w:type="dxa"/>
            <w:shd w:val="clear" w:color="auto" w:fill="FFFFFF"/>
            <w:tcMar>
              <w:top w:w="0" w:type="dxa"/>
              <w:left w:w="0" w:type="dxa"/>
              <w:bottom w:w="0" w:type="dxa"/>
              <w:right w:w="0" w:type="dxa"/>
            </w:tcMar>
            <w:vAlign w:val="center"/>
          </w:tcPr>
          <w:p w14:paraId="1D8B2CBA" w14:textId="41D4F908" w:rsidR="00C52555" w:rsidRDefault="00C52555" w:rsidP="00C52555">
            <w:pPr>
              <w:keepNext/>
              <w:spacing w:before="20" w:after="20"/>
              <w:ind w:left="20" w:right="20"/>
              <w:jc w:val="center"/>
            </w:pPr>
            <w:r>
              <w:rPr>
                <w:rFonts w:eastAsia="Times New Roman"/>
                <w:color w:val="000000"/>
                <w:sz w:val="22"/>
                <w:szCs w:val="22"/>
              </w:rPr>
              <w:t xml:space="preserve"> 0.09 (0.20)</w:t>
            </w:r>
          </w:p>
        </w:tc>
        <w:tc>
          <w:tcPr>
            <w:tcW w:w="1462" w:type="dxa"/>
            <w:shd w:val="clear" w:color="auto" w:fill="FFFFFF"/>
            <w:tcMar>
              <w:top w:w="0" w:type="dxa"/>
              <w:left w:w="0" w:type="dxa"/>
              <w:bottom w:w="0" w:type="dxa"/>
              <w:right w:w="0" w:type="dxa"/>
            </w:tcMar>
            <w:vAlign w:val="center"/>
          </w:tcPr>
          <w:p w14:paraId="1D8B2CBB" w14:textId="35C548D4" w:rsidR="00C52555" w:rsidRDefault="00C52555" w:rsidP="00C52555">
            <w:pPr>
              <w:keepNext/>
              <w:spacing w:before="20" w:after="20"/>
              <w:ind w:left="20" w:right="20"/>
              <w:jc w:val="center"/>
            </w:pPr>
            <w:r>
              <w:rPr>
                <w:rFonts w:eastAsia="Times New Roman"/>
                <w:color w:val="000000"/>
                <w:sz w:val="22"/>
                <w:szCs w:val="22"/>
              </w:rPr>
              <w:t>-0.58 (0.20)**</w:t>
            </w:r>
          </w:p>
        </w:tc>
        <w:tc>
          <w:tcPr>
            <w:tcW w:w="1664" w:type="dxa"/>
            <w:shd w:val="clear" w:color="auto" w:fill="FFFFFF"/>
            <w:tcMar>
              <w:top w:w="0" w:type="dxa"/>
              <w:left w:w="0" w:type="dxa"/>
              <w:bottom w:w="0" w:type="dxa"/>
              <w:right w:w="0" w:type="dxa"/>
            </w:tcMar>
            <w:vAlign w:val="center"/>
          </w:tcPr>
          <w:p w14:paraId="1D8B2CBC" w14:textId="312F225C" w:rsidR="00C52555" w:rsidRDefault="00C52555" w:rsidP="00C52555">
            <w:pPr>
              <w:keepNext/>
              <w:spacing w:before="20" w:after="20"/>
              <w:ind w:left="20" w:right="20"/>
              <w:jc w:val="center"/>
            </w:pPr>
            <w:r>
              <w:rPr>
                <w:rFonts w:eastAsia="Times New Roman"/>
                <w:color w:val="000000"/>
                <w:sz w:val="22"/>
                <w:szCs w:val="22"/>
              </w:rPr>
              <w:t xml:space="preserve"> 0.56 (0.31)</w:t>
            </w:r>
          </w:p>
        </w:tc>
        <w:tc>
          <w:tcPr>
            <w:tcW w:w="1462" w:type="dxa"/>
            <w:shd w:val="clear" w:color="auto" w:fill="FFFFFF"/>
            <w:tcMar>
              <w:top w:w="0" w:type="dxa"/>
              <w:left w:w="0" w:type="dxa"/>
              <w:bottom w:w="0" w:type="dxa"/>
              <w:right w:w="0" w:type="dxa"/>
            </w:tcMar>
            <w:vAlign w:val="center"/>
          </w:tcPr>
          <w:p w14:paraId="1D8B2CBD" w14:textId="2DFB1D11" w:rsidR="00C52555" w:rsidRDefault="00C52555" w:rsidP="00C52555">
            <w:pPr>
              <w:keepNext/>
              <w:spacing w:before="20" w:after="20"/>
              <w:ind w:left="20" w:right="20"/>
              <w:jc w:val="center"/>
            </w:pPr>
            <w:r>
              <w:rPr>
                <w:rFonts w:eastAsia="Times New Roman"/>
                <w:color w:val="000000"/>
                <w:sz w:val="22"/>
                <w:szCs w:val="22"/>
              </w:rPr>
              <w:t>-0.84 (0.35)*</w:t>
            </w:r>
          </w:p>
        </w:tc>
      </w:tr>
      <w:tr w:rsidR="00C52555" w14:paraId="1D8B2CC6" w14:textId="77777777">
        <w:trPr>
          <w:cantSplit/>
          <w:jc w:val="center"/>
        </w:trPr>
        <w:tc>
          <w:tcPr>
            <w:tcW w:w="2905" w:type="dxa"/>
            <w:shd w:val="clear" w:color="auto" w:fill="FFFFFF"/>
            <w:tcMar>
              <w:top w:w="0" w:type="dxa"/>
              <w:left w:w="0" w:type="dxa"/>
              <w:bottom w:w="0" w:type="dxa"/>
              <w:right w:w="0" w:type="dxa"/>
            </w:tcMar>
            <w:vAlign w:val="center"/>
          </w:tcPr>
          <w:p w14:paraId="1D8B2CBF" w14:textId="4C9B82B5" w:rsidR="00C52555" w:rsidRDefault="00C52555" w:rsidP="00C52555">
            <w:pPr>
              <w:keepNext/>
              <w:spacing w:before="20" w:after="20"/>
              <w:ind w:left="20" w:right="20"/>
            </w:pPr>
            <w:r>
              <w:rPr>
                <w:color w:val="000000"/>
                <w:sz w:val="22"/>
                <w:szCs w:val="22"/>
              </w:rPr>
              <w:t>Sibling Aggression (SA)</w:t>
            </w:r>
          </w:p>
        </w:tc>
        <w:tc>
          <w:tcPr>
            <w:tcW w:w="1664" w:type="dxa"/>
            <w:shd w:val="clear" w:color="auto" w:fill="FFFFFF"/>
            <w:tcMar>
              <w:top w:w="0" w:type="dxa"/>
              <w:left w:w="0" w:type="dxa"/>
              <w:bottom w:w="0" w:type="dxa"/>
              <w:right w:w="0" w:type="dxa"/>
            </w:tcMar>
            <w:vAlign w:val="center"/>
          </w:tcPr>
          <w:p w14:paraId="1D8B2CC0" w14:textId="5A2E4031" w:rsidR="00C52555" w:rsidRDefault="00C52555" w:rsidP="00C52555">
            <w:pPr>
              <w:keepNext/>
              <w:spacing w:before="20" w:after="20"/>
              <w:ind w:left="20" w:right="20"/>
              <w:jc w:val="center"/>
            </w:pPr>
            <w:r>
              <w:rPr>
                <w:rFonts w:eastAsia="Times New Roman"/>
                <w:color w:val="000000"/>
                <w:sz w:val="22"/>
                <w:szCs w:val="22"/>
              </w:rPr>
              <w:t>-0.03 (0.16)</w:t>
            </w:r>
          </w:p>
        </w:tc>
        <w:tc>
          <w:tcPr>
            <w:tcW w:w="1352" w:type="dxa"/>
            <w:shd w:val="clear" w:color="auto" w:fill="FFFFFF"/>
            <w:tcMar>
              <w:top w:w="0" w:type="dxa"/>
              <w:left w:w="0" w:type="dxa"/>
              <w:bottom w:w="0" w:type="dxa"/>
              <w:right w:w="0" w:type="dxa"/>
            </w:tcMar>
            <w:vAlign w:val="center"/>
          </w:tcPr>
          <w:p w14:paraId="1D8B2CC1" w14:textId="28620370" w:rsidR="00C52555" w:rsidRDefault="00C52555" w:rsidP="00C52555">
            <w:pPr>
              <w:keepNext/>
              <w:spacing w:before="20" w:after="20"/>
              <w:ind w:left="20" w:right="20"/>
              <w:jc w:val="center"/>
            </w:pPr>
            <w:r>
              <w:rPr>
                <w:rFonts w:eastAsia="Times New Roman"/>
                <w:color w:val="000000"/>
                <w:sz w:val="22"/>
                <w:szCs w:val="22"/>
              </w:rPr>
              <w:t xml:space="preserve"> 0.69 (0.34)*</w:t>
            </w:r>
          </w:p>
        </w:tc>
        <w:tc>
          <w:tcPr>
            <w:tcW w:w="1664" w:type="dxa"/>
            <w:shd w:val="clear" w:color="auto" w:fill="FFFFFF"/>
            <w:tcMar>
              <w:top w:w="0" w:type="dxa"/>
              <w:left w:w="0" w:type="dxa"/>
              <w:bottom w:w="0" w:type="dxa"/>
              <w:right w:w="0" w:type="dxa"/>
            </w:tcMar>
            <w:vAlign w:val="center"/>
          </w:tcPr>
          <w:p w14:paraId="1D8B2CC2" w14:textId="23F1FD35" w:rsidR="00C52555" w:rsidRDefault="00C52555" w:rsidP="00C52555">
            <w:pPr>
              <w:keepNext/>
              <w:spacing w:before="20" w:after="20"/>
              <w:ind w:left="20" w:right="20"/>
              <w:jc w:val="center"/>
            </w:pPr>
            <w:r>
              <w:rPr>
                <w:rFonts w:eastAsia="Times New Roman"/>
                <w:color w:val="000000"/>
                <w:sz w:val="22"/>
                <w:szCs w:val="22"/>
              </w:rPr>
              <w:t xml:space="preserve"> 0.20 (0.10)*</w:t>
            </w:r>
          </w:p>
        </w:tc>
        <w:tc>
          <w:tcPr>
            <w:tcW w:w="1462" w:type="dxa"/>
            <w:shd w:val="clear" w:color="auto" w:fill="FFFFFF"/>
            <w:tcMar>
              <w:top w:w="0" w:type="dxa"/>
              <w:left w:w="0" w:type="dxa"/>
              <w:bottom w:w="0" w:type="dxa"/>
              <w:right w:w="0" w:type="dxa"/>
            </w:tcMar>
            <w:vAlign w:val="center"/>
          </w:tcPr>
          <w:p w14:paraId="1D8B2CC3" w14:textId="281935F7" w:rsidR="00C52555" w:rsidRDefault="00C52555" w:rsidP="00C52555">
            <w:pPr>
              <w:keepNext/>
              <w:spacing w:before="20" w:after="20"/>
              <w:ind w:left="20" w:right="20"/>
              <w:jc w:val="center"/>
            </w:pPr>
            <w:r>
              <w:rPr>
                <w:rFonts w:eastAsia="Times New Roman"/>
                <w:color w:val="000000"/>
                <w:sz w:val="22"/>
                <w:szCs w:val="22"/>
              </w:rPr>
              <w:t xml:space="preserve"> 0.07 (0.09)</w:t>
            </w:r>
          </w:p>
        </w:tc>
        <w:tc>
          <w:tcPr>
            <w:tcW w:w="1664" w:type="dxa"/>
            <w:shd w:val="clear" w:color="auto" w:fill="FFFFFF"/>
            <w:tcMar>
              <w:top w:w="0" w:type="dxa"/>
              <w:left w:w="0" w:type="dxa"/>
              <w:bottom w:w="0" w:type="dxa"/>
              <w:right w:w="0" w:type="dxa"/>
            </w:tcMar>
            <w:vAlign w:val="center"/>
          </w:tcPr>
          <w:p w14:paraId="1D8B2CC4" w14:textId="052AA207" w:rsidR="00C52555" w:rsidRDefault="00C52555" w:rsidP="00C52555">
            <w:pPr>
              <w:keepNext/>
              <w:spacing w:before="20" w:after="20"/>
              <w:ind w:left="20" w:right="20"/>
              <w:jc w:val="center"/>
            </w:pPr>
            <w:r>
              <w:rPr>
                <w:rFonts w:eastAsia="Times New Roman"/>
                <w:color w:val="000000"/>
                <w:sz w:val="22"/>
                <w:szCs w:val="22"/>
              </w:rPr>
              <w:t xml:space="preserve"> 0.04 (0.12)</w:t>
            </w:r>
          </w:p>
        </w:tc>
        <w:tc>
          <w:tcPr>
            <w:tcW w:w="1462" w:type="dxa"/>
            <w:shd w:val="clear" w:color="auto" w:fill="FFFFFF"/>
            <w:tcMar>
              <w:top w:w="0" w:type="dxa"/>
              <w:left w:w="0" w:type="dxa"/>
              <w:bottom w:w="0" w:type="dxa"/>
              <w:right w:w="0" w:type="dxa"/>
            </w:tcMar>
            <w:vAlign w:val="center"/>
          </w:tcPr>
          <w:p w14:paraId="1D8B2CC5" w14:textId="5E0755DA" w:rsidR="00C52555" w:rsidRDefault="00C52555" w:rsidP="00C52555">
            <w:pPr>
              <w:keepNext/>
              <w:spacing w:before="20" w:after="20"/>
              <w:ind w:left="20" w:right="20"/>
              <w:jc w:val="center"/>
            </w:pPr>
            <w:r>
              <w:rPr>
                <w:rFonts w:eastAsia="Times New Roman"/>
                <w:color w:val="000000"/>
                <w:sz w:val="22"/>
                <w:szCs w:val="22"/>
              </w:rPr>
              <w:t>-0.38 (0.26)</w:t>
            </w:r>
          </w:p>
        </w:tc>
      </w:tr>
      <w:tr w:rsidR="00C52555" w14:paraId="1D8B2CCE" w14:textId="77777777">
        <w:trPr>
          <w:cantSplit/>
          <w:jc w:val="center"/>
        </w:trPr>
        <w:tc>
          <w:tcPr>
            <w:tcW w:w="2905" w:type="dxa"/>
            <w:shd w:val="clear" w:color="auto" w:fill="FFFFFF"/>
            <w:tcMar>
              <w:top w:w="0" w:type="dxa"/>
              <w:left w:w="0" w:type="dxa"/>
              <w:bottom w:w="0" w:type="dxa"/>
              <w:right w:w="0" w:type="dxa"/>
            </w:tcMar>
            <w:vAlign w:val="center"/>
          </w:tcPr>
          <w:p w14:paraId="1D8B2CC7" w14:textId="5DC5BC74" w:rsidR="00C52555" w:rsidRDefault="00C52555" w:rsidP="00C52555">
            <w:pPr>
              <w:keepNext/>
              <w:spacing w:before="20" w:after="20"/>
              <w:ind w:left="20" w:right="20"/>
            </w:pPr>
            <w:r>
              <w:rPr>
                <w:color w:val="000000"/>
                <w:sz w:val="22"/>
                <w:szCs w:val="22"/>
              </w:rPr>
              <w:t>Sexual Harassment Victim</w:t>
            </w:r>
          </w:p>
        </w:tc>
        <w:tc>
          <w:tcPr>
            <w:tcW w:w="1664" w:type="dxa"/>
            <w:shd w:val="clear" w:color="auto" w:fill="FFFFFF"/>
            <w:tcMar>
              <w:top w:w="0" w:type="dxa"/>
              <w:left w:w="0" w:type="dxa"/>
              <w:bottom w:w="0" w:type="dxa"/>
              <w:right w:w="0" w:type="dxa"/>
            </w:tcMar>
            <w:vAlign w:val="center"/>
          </w:tcPr>
          <w:p w14:paraId="1D8B2CC8" w14:textId="663CA8E7" w:rsidR="00C52555" w:rsidRDefault="00C52555" w:rsidP="00C52555">
            <w:pPr>
              <w:keepNext/>
              <w:spacing w:before="20" w:after="20"/>
              <w:ind w:left="20" w:right="20"/>
              <w:jc w:val="center"/>
            </w:pPr>
            <w:r>
              <w:rPr>
                <w:rFonts w:eastAsia="Times New Roman"/>
                <w:color w:val="000000"/>
                <w:sz w:val="22"/>
                <w:szCs w:val="22"/>
              </w:rPr>
              <w:t xml:space="preserve"> 0.40 (0.07)**</w:t>
            </w:r>
          </w:p>
        </w:tc>
        <w:tc>
          <w:tcPr>
            <w:tcW w:w="1352" w:type="dxa"/>
            <w:shd w:val="clear" w:color="auto" w:fill="FFFFFF"/>
            <w:tcMar>
              <w:top w:w="0" w:type="dxa"/>
              <w:left w:w="0" w:type="dxa"/>
              <w:bottom w:w="0" w:type="dxa"/>
              <w:right w:w="0" w:type="dxa"/>
            </w:tcMar>
            <w:vAlign w:val="center"/>
          </w:tcPr>
          <w:p w14:paraId="1D8B2CC9" w14:textId="70911AEB" w:rsidR="00C52555" w:rsidRDefault="00C52555" w:rsidP="00C52555">
            <w:pPr>
              <w:keepNext/>
              <w:spacing w:before="20" w:after="20"/>
              <w:ind w:left="20" w:right="20"/>
              <w:jc w:val="center"/>
            </w:pPr>
            <w:r>
              <w:rPr>
                <w:rFonts w:eastAsia="Times New Roman"/>
                <w:color w:val="000000"/>
                <w:sz w:val="22"/>
                <w:szCs w:val="22"/>
              </w:rPr>
              <w:t>-0.10 (0.06)</w:t>
            </w:r>
          </w:p>
        </w:tc>
        <w:tc>
          <w:tcPr>
            <w:tcW w:w="1664" w:type="dxa"/>
            <w:shd w:val="clear" w:color="auto" w:fill="FFFFFF"/>
            <w:tcMar>
              <w:top w:w="0" w:type="dxa"/>
              <w:left w:w="0" w:type="dxa"/>
              <w:bottom w:w="0" w:type="dxa"/>
              <w:right w:w="0" w:type="dxa"/>
            </w:tcMar>
            <w:vAlign w:val="center"/>
          </w:tcPr>
          <w:p w14:paraId="1D8B2CCA" w14:textId="07A06FD0" w:rsidR="00C52555" w:rsidRDefault="00C52555" w:rsidP="00C52555">
            <w:pPr>
              <w:keepNext/>
              <w:spacing w:before="20" w:after="20"/>
              <w:ind w:left="20" w:right="20"/>
              <w:jc w:val="center"/>
            </w:pPr>
            <w:r>
              <w:rPr>
                <w:rFonts w:eastAsia="Times New Roman"/>
                <w:color w:val="000000"/>
                <w:sz w:val="22"/>
                <w:szCs w:val="22"/>
              </w:rPr>
              <w:t xml:space="preserve"> 0.22 (0.08)**</w:t>
            </w:r>
          </w:p>
        </w:tc>
        <w:tc>
          <w:tcPr>
            <w:tcW w:w="1462" w:type="dxa"/>
            <w:shd w:val="clear" w:color="auto" w:fill="FFFFFF"/>
            <w:tcMar>
              <w:top w:w="0" w:type="dxa"/>
              <w:left w:w="0" w:type="dxa"/>
              <w:bottom w:w="0" w:type="dxa"/>
              <w:right w:w="0" w:type="dxa"/>
            </w:tcMar>
            <w:vAlign w:val="center"/>
          </w:tcPr>
          <w:p w14:paraId="1D8B2CCB" w14:textId="3F6C7F80" w:rsidR="00C52555" w:rsidRDefault="00C52555" w:rsidP="00C52555">
            <w:pPr>
              <w:keepNext/>
              <w:spacing w:before="20" w:after="20"/>
              <w:ind w:left="20" w:right="20"/>
              <w:jc w:val="center"/>
            </w:pPr>
            <w:r>
              <w:rPr>
                <w:rFonts w:eastAsia="Times New Roman"/>
                <w:color w:val="000000"/>
                <w:sz w:val="22"/>
                <w:szCs w:val="22"/>
              </w:rPr>
              <w:t xml:space="preserve"> 0.21 (0.10)*</w:t>
            </w:r>
          </w:p>
        </w:tc>
        <w:tc>
          <w:tcPr>
            <w:tcW w:w="1664" w:type="dxa"/>
            <w:shd w:val="clear" w:color="auto" w:fill="FFFFFF"/>
            <w:tcMar>
              <w:top w:w="0" w:type="dxa"/>
              <w:left w:w="0" w:type="dxa"/>
              <w:bottom w:w="0" w:type="dxa"/>
              <w:right w:w="0" w:type="dxa"/>
            </w:tcMar>
            <w:vAlign w:val="center"/>
          </w:tcPr>
          <w:p w14:paraId="1D8B2CCC" w14:textId="5D416164" w:rsidR="00C52555" w:rsidRDefault="00C52555" w:rsidP="00C52555">
            <w:pPr>
              <w:keepNext/>
              <w:spacing w:before="20" w:after="20"/>
              <w:ind w:left="20" w:right="20"/>
              <w:jc w:val="center"/>
            </w:pPr>
            <w:r>
              <w:rPr>
                <w:rFonts w:eastAsia="Times New Roman"/>
                <w:color w:val="000000"/>
                <w:sz w:val="22"/>
                <w:szCs w:val="22"/>
              </w:rPr>
              <w:t xml:space="preserve"> 0.44 (0.06)**</w:t>
            </w:r>
          </w:p>
        </w:tc>
        <w:tc>
          <w:tcPr>
            <w:tcW w:w="1462" w:type="dxa"/>
            <w:shd w:val="clear" w:color="auto" w:fill="FFFFFF"/>
            <w:tcMar>
              <w:top w:w="0" w:type="dxa"/>
              <w:left w:w="0" w:type="dxa"/>
              <w:bottom w:w="0" w:type="dxa"/>
              <w:right w:w="0" w:type="dxa"/>
            </w:tcMar>
            <w:vAlign w:val="center"/>
          </w:tcPr>
          <w:p w14:paraId="1D8B2CCD" w14:textId="714DD125" w:rsidR="00C52555" w:rsidRDefault="00C52555" w:rsidP="00C52555">
            <w:pPr>
              <w:keepNext/>
              <w:spacing w:before="20" w:after="20"/>
              <w:ind w:left="20" w:right="20"/>
              <w:jc w:val="center"/>
            </w:pPr>
            <w:r>
              <w:rPr>
                <w:rFonts w:eastAsia="Times New Roman"/>
                <w:color w:val="000000"/>
                <w:sz w:val="22"/>
                <w:szCs w:val="22"/>
              </w:rPr>
              <w:t>-0.17 (0.06)**</w:t>
            </w:r>
          </w:p>
        </w:tc>
      </w:tr>
      <w:tr w:rsidR="00C52555" w14:paraId="1D8B2CD6" w14:textId="77777777">
        <w:trPr>
          <w:cantSplit/>
          <w:jc w:val="center"/>
        </w:trPr>
        <w:tc>
          <w:tcPr>
            <w:tcW w:w="2905" w:type="dxa"/>
            <w:shd w:val="clear" w:color="auto" w:fill="FFFFFF"/>
            <w:tcMar>
              <w:top w:w="0" w:type="dxa"/>
              <w:left w:w="0" w:type="dxa"/>
              <w:bottom w:w="0" w:type="dxa"/>
              <w:right w:w="0" w:type="dxa"/>
            </w:tcMar>
            <w:vAlign w:val="center"/>
          </w:tcPr>
          <w:p w14:paraId="1D8B2CCF" w14:textId="552CD520" w:rsidR="00C52555" w:rsidRDefault="00C52555" w:rsidP="00C52555">
            <w:pPr>
              <w:keepNext/>
              <w:spacing w:before="20" w:after="20"/>
              <w:ind w:left="20" w:right="20"/>
            </w:pPr>
            <w:r>
              <w:rPr>
                <w:color w:val="000000"/>
                <w:sz w:val="22"/>
                <w:szCs w:val="22"/>
              </w:rPr>
              <w:t>Girls</w:t>
            </w:r>
          </w:p>
        </w:tc>
        <w:tc>
          <w:tcPr>
            <w:tcW w:w="1664" w:type="dxa"/>
            <w:shd w:val="clear" w:color="auto" w:fill="FFFFFF"/>
            <w:tcMar>
              <w:top w:w="0" w:type="dxa"/>
              <w:left w:w="0" w:type="dxa"/>
              <w:bottom w:w="0" w:type="dxa"/>
              <w:right w:w="0" w:type="dxa"/>
            </w:tcMar>
            <w:vAlign w:val="center"/>
          </w:tcPr>
          <w:p w14:paraId="1D8B2CD0" w14:textId="081598B2" w:rsidR="00C52555" w:rsidRDefault="00C52555" w:rsidP="00C52555">
            <w:pPr>
              <w:keepNext/>
              <w:spacing w:before="20" w:after="20"/>
              <w:ind w:left="20" w:right="20"/>
              <w:jc w:val="center"/>
            </w:pPr>
            <w:r>
              <w:rPr>
                <w:rFonts w:eastAsia="Times New Roman"/>
                <w:color w:val="000000"/>
                <w:sz w:val="22"/>
                <w:szCs w:val="22"/>
              </w:rPr>
              <w:t>-0.18 (0.07)**</w:t>
            </w:r>
          </w:p>
        </w:tc>
        <w:tc>
          <w:tcPr>
            <w:tcW w:w="1352" w:type="dxa"/>
            <w:shd w:val="clear" w:color="auto" w:fill="FFFFFF"/>
            <w:tcMar>
              <w:top w:w="0" w:type="dxa"/>
              <w:left w:w="0" w:type="dxa"/>
              <w:bottom w:w="0" w:type="dxa"/>
              <w:right w:w="0" w:type="dxa"/>
            </w:tcMar>
            <w:vAlign w:val="center"/>
          </w:tcPr>
          <w:p w14:paraId="1D8B2CD1" w14:textId="05A96DC7" w:rsidR="00C52555" w:rsidRDefault="00C52555" w:rsidP="00C52555">
            <w:pPr>
              <w:keepNext/>
              <w:spacing w:before="20" w:after="20"/>
              <w:ind w:left="20" w:right="20"/>
              <w:jc w:val="center"/>
            </w:pPr>
            <w:r>
              <w:rPr>
                <w:rFonts w:eastAsia="Times New Roman"/>
                <w:color w:val="000000"/>
                <w:sz w:val="22"/>
                <w:szCs w:val="22"/>
              </w:rPr>
              <w:t xml:space="preserve"> 0.09 (0.09)</w:t>
            </w:r>
          </w:p>
        </w:tc>
        <w:tc>
          <w:tcPr>
            <w:tcW w:w="1664" w:type="dxa"/>
            <w:shd w:val="clear" w:color="auto" w:fill="FFFFFF"/>
            <w:tcMar>
              <w:top w:w="0" w:type="dxa"/>
              <w:left w:w="0" w:type="dxa"/>
              <w:bottom w:w="0" w:type="dxa"/>
              <w:right w:w="0" w:type="dxa"/>
            </w:tcMar>
            <w:vAlign w:val="center"/>
          </w:tcPr>
          <w:p w14:paraId="1D8B2CD2" w14:textId="21873803" w:rsidR="00C52555" w:rsidRDefault="00C52555" w:rsidP="00C52555">
            <w:pPr>
              <w:keepNext/>
              <w:spacing w:before="20" w:after="20"/>
              <w:ind w:left="20" w:right="20"/>
              <w:jc w:val="center"/>
            </w:pPr>
            <w:r>
              <w:rPr>
                <w:rFonts w:eastAsia="Times New Roman"/>
                <w:color w:val="000000"/>
                <w:sz w:val="22"/>
                <w:szCs w:val="22"/>
              </w:rPr>
              <w:t>-0.10 (0.07)</w:t>
            </w:r>
          </w:p>
        </w:tc>
        <w:tc>
          <w:tcPr>
            <w:tcW w:w="1462" w:type="dxa"/>
            <w:shd w:val="clear" w:color="auto" w:fill="FFFFFF"/>
            <w:tcMar>
              <w:top w:w="0" w:type="dxa"/>
              <w:left w:w="0" w:type="dxa"/>
              <w:bottom w:w="0" w:type="dxa"/>
              <w:right w:w="0" w:type="dxa"/>
            </w:tcMar>
            <w:vAlign w:val="center"/>
          </w:tcPr>
          <w:p w14:paraId="1D8B2CD3" w14:textId="535AE379" w:rsidR="00C52555" w:rsidRDefault="00C52555" w:rsidP="00C52555">
            <w:pPr>
              <w:keepNext/>
              <w:spacing w:before="20" w:after="20"/>
              <w:ind w:left="20" w:right="20"/>
              <w:jc w:val="center"/>
            </w:pPr>
            <w:r>
              <w:rPr>
                <w:rFonts w:eastAsia="Times New Roman"/>
                <w:color w:val="000000"/>
                <w:sz w:val="22"/>
                <w:szCs w:val="22"/>
              </w:rPr>
              <w:t>-0.10 (0.10)</w:t>
            </w:r>
          </w:p>
        </w:tc>
        <w:tc>
          <w:tcPr>
            <w:tcW w:w="1664" w:type="dxa"/>
            <w:shd w:val="clear" w:color="auto" w:fill="FFFFFF"/>
            <w:tcMar>
              <w:top w:w="0" w:type="dxa"/>
              <w:left w:w="0" w:type="dxa"/>
              <w:bottom w:w="0" w:type="dxa"/>
              <w:right w:w="0" w:type="dxa"/>
            </w:tcMar>
            <w:vAlign w:val="center"/>
          </w:tcPr>
          <w:p w14:paraId="1D8B2CD4" w14:textId="7B4803BF" w:rsidR="00C52555" w:rsidRDefault="00C52555" w:rsidP="00C52555">
            <w:pPr>
              <w:keepNext/>
              <w:spacing w:before="20" w:after="20"/>
              <w:ind w:left="20" w:right="20"/>
              <w:jc w:val="center"/>
            </w:pPr>
            <w:r>
              <w:rPr>
                <w:rFonts w:eastAsia="Times New Roman"/>
                <w:color w:val="000000"/>
                <w:sz w:val="22"/>
                <w:szCs w:val="22"/>
              </w:rPr>
              <w:t>-0.07 (0.05)</w:t>
            </w:r>
          </w:p>
        </w:tc>
        <w:tc>
          <w:tcPr>
            <w:tcW w:w="1462" w:type="dxa"/>
            <w:shd w:val="clear" w:color="auto" w:fill="FFFFFF"/>
            <w:tcMar>
              <w:top w:w="0" w:type="dxa"/>
              <w:left w:w="0" w:type="dxa"/>
              <w:bottom w:w="0" w:type="dxa"/>
              <w:right w:w="0" w:type="dxa"/>
            </w:tcMar>
            <w:vAlign w:val="center"/>
          </w:tcPr>
          <w:p w14:paraId="1D8B2CD5" w14:textId="5A0DABA2" w:rsidR="00C52555" w:rsidRDefault="00C52555" w:rsidP="00C52555">
            <w:pPr>
              <w:keepNext/>
              <w:spacing w:before="20" w:after="20"/>
              <w:ind w:left="20" w:right="20"/>
              <w:jc w:val="center"/>
            </w:pPr>
            <w:r>
              <w:rPr>
                <w:rFonts w:eastAsia="Times New Roman"/>
                <w:color w:val="000000"/>
                <w:sz w:val="22"/>
                <w:szCs w:val="22"/>
              </w:rPr>
              <w:t>-0.10 (0.06)</w:t>
            </w:r>
          </w:p>
        </w:tc>
      </w:tr>
      <w:tr w:rsidR="00C52555" w14:paraId="1D8B2CDE" w14:textId="77777777">
        <w:trPr>
          <w:cantSplit/>
          <w:jc w:val="center"/>
        </w:trPr>
        <w:tc>
          <w:tcPr>
            <w:tcW w:w="2905" w:type="dxa"/>
            <w:shd w:val="clear" w:color="auto" w:fill="FFFFFF"/>
            <w:tcMar>
              <w:top w:w="0" w:type="dxa"/>
              <w:left w:w="0" w:type="dxa"/>
              <w:bottom w:w="0" w:type="dxa"/>
              <w:right w:w="0" w:type="dxa"/>
            </w:tcMar>
            <w:vAlign w:val="center"/>
          </w:tcPr>
          <w:p w14:paraId="1D8B2CD7" w14:textId="763CF516" w:rsidR="00C52555" w:rsidRDefault="00C52555" w:rsidP="00C52555">
            <w:pPr>
              <w:keepNext/>
              <w:spacing w:before="20" w:after="20"/>
              <w:ind w:left="20" w:right="20"/>
            </w:pPr>
            <w:r>
              <w:rPr>
                <w:color w:val="000000"/>
                <w:sz w:val="22"/>
                <w:szCs w:val="22"/>
              </w:rPr>
              <w:t>High School Belonging (HSB)</w:t>
            </w:r>
          </w:p>
        </w:tc>
        <w:tc>
          <w:tcPr>
            <w:tcW w:w="1664" w:type="dxa"/>
            <w:shd w:val="clear" w:color="auto" w:fill="FFFFFF"/>
            <w:tcMar>
              <w:top w:w="0" w:type="dxa"/>
              <w:left w:w="0" w:type="dxa"/>
              <w:bottom w:w="0" w:type="dxa"/>
              <w:right w:w="0" w:type="dxa"/>
            </w:tcMar>
            <w:vAlign w:val="center"/>
          </w:tcPr>
          <w:p w14:paraId="1D8B2CD8" w14:textId="5C4CD03D" w:rsidR="00C52555" w:rsidRDefault="00C52555" w:rsidP="00C52555">
            <w:pPr>
              <w:keepNext/>
              <w:spacing w:before="20" w:after="20"/>
              <w:ind w:left="20" w:right="20"/>
              <w:jc w:val="center"/>
            </w:pPr>
            <w:r>
              <w:rPr>
                <w:rFonts w:eastAsia="Times New Roman"/>
                <w:color w:val="000000"/>
                <w:sz w:val="22"/>
                <w:szCs w:val="22"/>
              </w:rPr>
              <w:t xml:space="preserve"> 0.00 (0.10)</w:t>
            </w:r>
          </w:p>
        </w:tc>
        <w:tc>
          <w:tcPr>
            <w:tcW w:w="1352" w:type="dxa"/>
            <w:shd w:val="clear" w:color="auto" w:fill="FFFFFF"/>
            <w:tcMar>
              <w:top w:w="0" w:type="dxa"/>
              <w:left w:w="0" w:type="dxa"/>
              <w:bottom w:w="0" w:type="dxa"/>
              <w:right w:w="0" w:type="dxa"/>
            </w:tcMar>
            <w:vAlign w:val="center"/>
          </w:tcPr>
          <w:p w14:paraId="1D8B2CD9" w14:textId="1407C2E4" w:rsidR="00C52555" w:rsidRDefault="00C52555" w:rsidP="00C52555">
            <w:pPr>
              <w:keepNext/>
              <w:spacing w:before="20" w:after="20"/>
              <w:ind w:left="20" w:right="20"/>
              <w:jc w:val="center"/>
            </w:pPr>
            <w:r>
              <w:rPr>
                <w:rFonts w:eastAsia="Times New Roman"/>
                <w:color w:val="000000"/>
                <w:sz w:val="22"/>
                <w:szCs w:val="22"/>
              </w:rPr>
              <w:t>-0.09 (0.08)</w:t>
            </w:r>
          </w:p>
        </w:tc>
        <w:tc>
          <w:tcPr>
            <w:tcW w:w="1664" w:type="dxa"/>
            <w:shd w:val="clear" w:color="auto" w:fill="FFFFFF"/>
            <w:tcMar>
              <w:top w:w="0" w:type="dxa"/>
              <w:left w:w="0" w:type="dxa"/>
              <w:bottom w:w="0" w:type="dxa"/>
              <w:right w:w="0" w:type="dxa"/>
            </w:tcMar>
            <w:vAlign w:val="center"/>
          </w:tcPr>
          <w:p w14:paraId="1D8B2CDA" w14:textId="2278991B" w:rsidR="00C52555" w:rsidRDefault="00C52555" w:rsidP="00C52555">
            <w:pPr>
              <w:keepNext/>
              <w:spacing w:before="20" w:after="20"/>
              <w:ind w:left="20" w:right="20"/>
              <w:jc w:val="center"/>
            </w:pPr>
            <w:r>
              <w:rPr>
                <w:rFonts w:eastAsia="Times New Roman"/>
                <w:color w:val="000000"/>
                <w:sz w:val="22"/>
                <w:szCs w:val="22"/>
              </w:rPr>
              <w:t>-0.19 (0.07)**</w:t>
            </w:r>
          </w:p>
        </w:tc>
        <w:tc>
          <w:tcPr>
            <w:tcW w:w="1462" w:type="dxa"/>
            <w:shd w:val="clear" w:color="auto" w:fill="FFFFFF"/>
            <w:tcMar>
              <w:top w:w="0" w:type="dxa"/>
              <w:left w:w="0" w:type="dxa"/>
              <w:bottom w:w="0" w:type="dxa"/>
              <w:right w:w="0" w:type="dxa"/>
            </w:tcMar>
            <w:vAlign w:val="center"/>
          </w:tcPr>
          <w:p w14:paraId="1D8B2CDB" w14:textId="2E88168B" w:rsidR="00C52555" w:rsidRDefault="00C52555" w:rsidP="00C52555">
            <w:pPr>
              <w:keepNext/>
              <w:spacing w:before="20" w:after="20"/>
              <w:ind w:left="20" w:right="20"/>
              <w:jc w:val="center"/>
            </w:pPr>
            <w:r>
              <w:rPr>
                <w:rFonts w:eastAsia="Times New Roman"/>
                <w:color w:val="000000"/>
                <w:sz w:val="22"/>
                <w:szCs w:val="22"/>
              </w:rPr>
              <w:t xml:space="preserve"> 0.05 (0.11)</w:t>
            </w:r>
          </w:p>
        </w:tc>
        <w:tc>
          <w:tcPr>
            <w:tcW w:w="1664" w:type="dxa"/>
            <w:shd w:val="clear" w:color="auto" w:fill="FFFFFF"/>
            <w:tcMar>
              <w:top w:w="0" w:type="dxa"/>
              <w:left w:w="0" w:type="dxa"/>
              <w:bottom w:w="0" w:type="dxa"/>
              <w:right w:w="0" w:type="dxa"/>
            </w:tcMar>
            <w:vAlign w:val="center"/>
          </w:tcPr>
          <w:p w14:paraId="1D8B2CDC" w14:textId="6132D18F" w:rsidR="00C52555" w:rsidRDefault="00C52555" w:rsidP="00C52555">
            <w:pPr>
              <w:keepNext/>
              <w:spacing w:before="20" w:after="20"/>
              <w:ind w:left="20" w:right="20"/>
              <w:jc w:val="center"/>
            </w:pPr>
            <w:r>
              <w:rPr>
                <w:rFonts w:eastAsia="Times New Roman"/>
                <w:color w:val="000000"/>
                <w:sz w:val="22"/>
                <w:szCs w:val="22"/>
              </w:rPr>
              <w:t xml:space="preserve"> 0.01 (0.06)</w:t>
            </w:r>
          </w:p>
        </w:tc>
        <w:tc>
          <w:tcPr>
            <w:tcW w:w="1462" w:type="dxa"/>
            <w:shd w:val="clear" w:color="auto" w:fill="FFFFFF"/>
            <w:tcMar>
              <w:top w:w="0" w:type="dxa"/>
              <w:left w:w="0" w:type="dxa"/>
              <w:bottom w:w="0" w:type="dxa"/>
              <w:right w:w="0" w:type="dxa"/>
            </w:tcMar>
            <w:vAlign w:val="center"/>
          </w:tcPr>
          <w:p w14:paraId="1D8B2CDD" w14:textId="54613844" w:rsidR="00C52555" w:rsidRDefault="00C52555" w:rsidP="00C52555">
            <w:pPr>
              <w:keepNext/>
              <w:spacing w:before="20" w:after="20"/>
              <w:ind w:left="20" w:right="20"/>
              <w:jc w:val="center"/>
            </w:pPr>
            <w:r>
              <w:rPr>
                <w:rFonts w:eastAsia="Times New Roman"/>
                <w:color w:val="000000"/>
                <w:sz w:val="22"/>
                <w:szCs w:val="22"/>
              </w:rPr>
              <w:t>-0.13 (0.08)</w:t>
            </w:r>
          </w:p>
        </w:tc>
      </w:tr>
      <w:tr w:rsidR="00C52555" w14:paraId="1D8B2CE6" w14:textId="77777777">
        <w:trPr>
          <w:cantSplit/>
          <w:jc w:val="center"/>
        </w:trPr>
        <w:tc>
          <w:tcPr>
            <w:tcW w:w="2905" w:type="dxa"/>
            <w:shd w:val="clear" w:color="auto" w:fill="FFFFFF"/>
            <w:tcMar>
              <w:top w:w="0" w:type="dxa"/>
              <w:left w:w="0" w:type="dxa"/>
              <w:bottom w:w="0" w:type="dxa"/>
              <w:right w:w="0" w:type="dxa"/>
            </w:tcMar>
            <w:vAlign w:val="center"/>
          </w:tcPr>
          <w:p w14:paraId="1D8B2CDF" w14:textId="40ADEE0A" w:rsidR="00C52555" w:rsidRDefault="00C52555" w:rsidP="00C52555">
            <w:pPr>
              <w:keepNext/>
              <w:spacing w:before="20" w:after="20"/>
              <w:ind w:left="20" w:right="20"/>
            </w:pPr>
            <w:r>
              <w:rPr>
                <w:color w:val="000000"/>
                <w:sz w:val="22"/>
                <w:szCs w:val="22"/>
              </w:rPr>
              <w:t>Academic Grades (AG)</w:t>
            </w:r>
          </w:p>
        </w:tc>
        <w:tc>
          <w:tcPr>
            <w:tcW w:w="1664" w:type="dxa"/>
            <w:shd w:val="clear" w:color="auto" w:fill="FFFFFF"/>
            <w:tcMar>
              <w:top w:w="0" w:type="dxa"/>
              <w:left w:w="0" w:type="dxa"/>
              <w:bottom w:w="0" w:type="dxa"/>
              <w:right w:w="0" w:type="dxa"/>
            </w:tcMar>
            <w:vAlign w:val="center"/>
          </w:tcPr>
          <w:p w14:paraId="1D8B2CE0" w14:textId="2D3339F6" w:rsidR="00C52555" w:rsidRDefault="00C52555" w:rsidP="00C52555">
            <w:pPr>
              <w:keepNext/>
              <w:spacing w:before="20" w:after="20"/>
              <w:ind w:left="20" w:right="20"/>
              <w:jc w:val="center"/>
            </w:pPr>
            <w:r>
              <w:rPr>
                <w:rFonts w:eastAsia="Times New Roman"/>
                <w:color w:val="000000"/>
                <w:sz w:val="22"/>
                <w:szCs w:val="22"/>
              </w:rPr>
              <w:t xml:space="preserve"> 0.00 (0.09)</w:t>
            </w:r>
          </w:p>
        </w:tc>
        <w:tc>
          <w:tcPr>
            <w:tcW w:w="1352" w:type="dxa"/>
            <w:shd w:val="clear" w:color="auto" w:fill="FFFFFF"/>
            <w:tcMar>
              <w:top w:w="0" w:type="dxa"/>
              <w:left w:w="0" w:type="dxa"/>
              <w:bottom w:w="0" w:type="dxa"/>
              <w:right w:w="0" w:type="dxa"/>
            </w:tcMar>
            <w:vAlign w:val="center"/>
          </w:tcPr>
          <w:p w14:paraId="1D8B2CE1" w14:textId="31A3CA0D" w:rsidR="00C52555" w:rsidRDefault="00C52555" w:rsidP="00C52555">
            <w:pPr>
              <w:keepNext/>
              <w:spacing w:before="20" w:after="20"/>
              <w:ind w:left="20" w:right="20"/>
              <w:jc w:val="center"/>
            </w:pPr>
            <w:r>
              <w:rPr>
                <w:rFonts w:eastAsia="Times New Roman"/>
                <w:color w:val="000000"/>
                <w:sz w:val="22"/>
                <w:szCs w:val="22"/>
              </w:rPr>
              <w:t xml:space="preserve"> 0.13 (0.11)</w:t>
            </w:r>
          </w:p>
        </w:tc>
        <w:tc>
          <w:tcPr>
            <w:tcW w:w="1664" w:type="dxa"/>
            <w:shd w:val="clear" w:color="auto" w:fill="FFFFFF"/>
            <w:tcMar>
              <w:top w:w="0" w:type="dxa"/>
              <w:left w:w="0" w:type="dxa"/>
              <w:bottom w:w="0" w:type="dxa"/>
              <w:right w:w="0" w:type="dxa"/>
            </w:tcMar>
            <w:vAlign w:val="center"/>
          </w:tcPr>
          <w:p w14:paraId="1D8B2CE2" w14:textId="3913CF33" w:rsidR="00C52555" w:rsidRDefault="00C52555" w:rsidP="00C52555">
            <w:pPr>
              <w:keepNext/>
              <w:spacing w:before="20" w:after="20"/>
              <w:ind w:left="20" w:right="20"/>
              <w:jc w:val="center"/>
            </w:pPr>
            <w:r>
              <w:rPr>
                <w:rFonts w:eastAsia="Times New Roman"/>
                <w:color w:val="000000"/>
                <w:sz w:val="22"/>
                <w:szCs w:val="22"/>
              </w:rPr>
              <w:t xml:space="preserve"> 0.03 (0.06)</w:t>
            </w:r>
          </w:p>
        </w:tc>
        <w:tc>
          <w:tcPr>
            <w:tcW w:w="1462" w:type="dxa"/>
            <w:shd w:val="clear" w:color="auto" w:fill="FFFFFF"/>
            <w:tcMar>
              <w:top w:w="0" w:type="dxa"/>
              <w:left w:w="0" w:type="dxa"/>
              <w:bottom w:w="0" w:type="dxa"/>
              <w:right w:w="0" w:type="dxa"/>
            </w:tcMar>
            <w:vAlign w:val="center"/>
          </w:tcPr>
          <w:p w14:paraId="1D8B2CE3" w14:textId="5AEF53DB" w:rsidR="00C52555" w:rsidRDefault="00C52555" w:rsidP="00C52555">
            <w:pPr>
              <w:keepNext/>
              <w:spacing w:before="20" w:after="20"/>
              <w:ind w:left="20" w:right="20"/>
              <w:jc w:val="center"/>
            </w:pPr>
            <w:r>
              <w:rPr>
                <w:rFonts w:eastAsia="Times New Roman"/>
                <w:color w:val="000000"/>
                <w:sz w:val="22"/>
                <w:szCs w:val="22"/>
              </w:rPr>
              <w:t>-0.15 (0.19)</w:t>
            </w:r>
          </w:p>
        </w:tc>
        <w:tc>
          <w:tcPr>
            <w:tcW w:w="1664" w:type="dxa"/>
            <w:shd w:val="clear" w:color="auto" w:fill="FFFFFF"/>
            <w:tcMar>
              <w:top w:w="0" w:type="dxa"/>
              <w:left w:w="0" w:type="dxa"/>
              <w:bottom w:w="0" w:type="dxa"/>
              <w:right w:w="0" w:type="dxa"/>
            </w:tcMar>
            <w:vAlign w:val="center"/>
          </w:tcPr>
          <w:p w14:paraId="1D8B2CE4" w14:textId="49B0F1C6" w:rsidR="00C52555" w:rsidRDefault="00C52555" w:rsidP="00C52555">
            <w:pPr>
              <w:keepNext/>
              <w:spacing w:before="20" w:after="20"/>
              <w:ind w:left="20" w:right="20"/>
              <w:jc w:val="center"/>
            </w:pPr>
            <w:r>
              <w:rPr>
                <w:rFonts w:eastAsia="Times New Roman"/>
                <w:color w:val="000000"/>
                <w:sz w:val="22"/>
                <w:szCs w:val="22"/>
              </w:rPr>
              <w:t>-0.09 (0.04)*</w:t>
            </w:r>
          </w:p>
        </w:tc>
        <w:tc>
          <w:tcPr>
            <w:tcW w:w="1462" w:type="dxa"/>
            <w:shd w:val="clear" w:color="auto" w:fill="FFFFFF"/>
            <w:tcMar>
              <w:top w:w="0" w:type="dxa"/>
              <w:left w:w="0" w:type="dxa"/>
              <w:bottom w:w="0" w:type="dxa"/>
              <w:right w:w="0" w:type="dxa"/>
            </w:tcMar>
            <w:vAlign w:val="center"/>
          </w:tcPr>
          <w:p w14:paraId="1D8B2CE5" w14:textId="1446777C" w:rsidR="00C52555" w:rsidRDefault="00C52555" w:rsidP="00C52555">
            <w:pPr>
              <w:keepNext/>
              <w:spacing w:before="20" w:after="20"/>
              <w:ind w:left="20" w:right="20"/>
              <w:jc w:val="center"/>
            </w:pPr>
            <w:r>
              <w:rPr>
                <w:rFonts w:eastAsia="Times New Roman"/>
                <w:color w:val="000000"/>
                <w:sz w:val="22"/>
                <w:szCs w:val="22"/>
              </w:rPr>
              <w:t>-0.02 (0.07)</w:t>
            </w:r>
          </w:p>
        </w:tc>
      </w:tr>
      <w:tr w:rsidR="00C52555" w14:paraId="1D8B2CEE" w14:textId="77777777">
        <w:trPr>
          <w:cantSplit/>
          <w:jc w:val="center"/>
        </w:trPr>
        <w:tc>
          <w:tcPr>
            <w:tcW w:w="2905" w:type="dxa"/>
            <w:shd w:val="clear" w:color="auto" w:fill="FFFFFF"/>
            <w:tcMar>
              <w:top w:w="0" w:type="dxa"/>
              <w:left w:w="0" w:type="dxa"/>
              <w:bottom w:w="0" w:type="dxa"/>
              <w:right w:w="0" w:type="dxa"/>
            </w:tcMar>
            <w:vAlign w:val="center"/>
          </w:tcPr>
          <w:p w14:paraId="1D8B2CE7" w14:textId="78130A32" w:rsidR="00C52555" w:rsidRDefault="00C52555" w:rsidP="00C52555">
            <w:pPr>
              <w:keepNext/>
              <w:spacing w:before="20" w:after="20"/>
              <w:ind w:left="20" w:right="20"/>
            </w:pPr>
            <w:r>
              <w:rPr>
                <w:color w:val="000000"/>
                <w:sz w:val="22"/>
                <w:szCs w:val="22"/>
              </w:rPr>
              <w:t>FC x HSB</w:t>
            </w:r>
          </w:p>
        </w:tc>
        <w:tc>
          <w:tcPr>
            <w:tcW w:w="1664" w:type="dxa"/>
            <w:shd w:val="clear" w:color="auto" w:fill="FFFFFF"/>
            <w:tcMar>
              <w:top w:w="0" w:type="dxa"/>
              <w:left w:w="0" w:type="dxa"/>
              <w:bottom w:w="0" w:type="dxa"/>
              <w:right w:w="0" w:type="dxa"/>
            </w:tcMar>
            <w:vAlign w:val="center"/>
          </w:tcPr>
          <w:p w14:paraId="1D8B2CE8" w14:textId="57089E92" w:rsidR="00C52555" w:rsidRDefault="00C52555" w:rsidP="00C52555">
            <w:pPr>
              <w:keepNext/>
              <w:spacing w:before="20" w:after="20"/>
              <w:ind w:left="20" w:right="20"/>
              <w:jc w:val="center"/>
            </w:pPr>
            <w:r>
              <w:rPr>
                <w:rFonts w:eastAsia="Times New Roman"/>
                <w:color w:val="000000"/>
                <w:sz w:val="22"/>
                <w:szCs w:val="22"/>
              </w:rPr>
              <w:t>-0.20 (0.11)</w:t>
            </w:r>
          </w:p>
        </w:tc>
        <w:tc>
          <w:tcPr>
            <w:tcW w:w="1352" w:type="dxa"/>
            <w:shd w:val="clear" w:color="auto" w:fill="FFFFFF"/>
            <w:tcMar>
              <w:top w:w="0" w:type="dxa"/>
              <w:left w:w="0" w:type="dxa"/>
              <w:bottom w:w="0" w:type="dxa"/>
              <w:right w:w="0" w:type="dxa"/>
            </w:tcMar>
            <w:vAlign w:val="center"/>
          </w:tcPr>
          <w:p w14:paraId="1D8B2CE9" w14:textId="353F0D7A" w:rsidR="00C52555" w:rsidRDefault="00C52555" w:rsidP="00C52555">
            <w:pPr>
              <w:keepNext/>
              <w:spacing w:before="20" w:after="20"/>
              <w:ind w:left="20" w:right="20"/>
              <w:jc w:val="center"/>
            </w:pPr>
            <w:r>
              <w:rPr>
                <w:rFonts w:eastAsia="Times New Roman"/>
                <w:color w:val="000000"/>
                <w:sz w:val="22"/>
                <w:szCs w:val="22"/>
              </w:rPr>
              <w:t>-0.01 (0.15)</w:t>
            </w:r>
          </w:p>
        </w:tc>
        <w:tc>
          <w:tcPr>
            <w:tcW w:w="1664" w:type="dxa"/>
            <w:shd w:val="clear" w:color="auto" w:fill="FFFFFF"/>
            <w:tcMar>
              <w:top w:w="0" w:type="dxa"/>
              <w:left w:w="0" w:type="dxa"/>
              <w:bottom w:w="0" w:type="dxa"/>
              <w:right w:w="0" w:type="dxa"/>
            </w:tcMar>
            <w:vAlign w:val="center"/>
          </w:tcPr>
          <w:p w14:paraId="1D8B2CEA" w14:textId="214C5F4C" w:rsidR="00C52555" w:rsidRDefault="00C52555" w:rsidP="00C52555">
            <w:pPr>
              <w:keepNext/>
              <w:spacing w:before="20" w:after="20"/>
              <w:ind w:left="20" w:right="20"/>
              <w:jc w:val="center"/>
            </w:pPr>
            <w:r>
              <w:rPr>
                <w:rFonts w:eastAsia="Times New Roman"/>
                <w:color w:val="000000"/>
                <w:sz w:val="22"/>
                <w:szCs w:val="22"/>
              </w:rPr>
              <w:t xml:space="preserve"> 0.18 (0.09)*</w:t>
            </w:r>
          </w:p>
        </w:tc>
        <w:tc>
          <w:tcPr>
            <w:tcW w:w="1462" w:type="dxa"/>
            <w:shd w:val="clear" w:color="auto" w:fill="FFFFFF"/>
            <w:tcMar>
              <w:top w:w="0" w:type="dxa"/>
              <w:left w:w="0" w:type="dxa"/>
              <w:bottom w:w="0" w:type="dxa"/>
              <w:right w:w="0" w:type="dxa"/>
            </w:tcMar>
            <w:vAlign w:val="center"/>
          </w:tcPr>
          <w:p w14:paraId="1D8B2CEB" w14:textId="6F652360" w:rsidR="00C52555" w:rsidRDefault="00C52555" w:rsidP="00C52555">
            <w:pPr>
              <w:keepNext/>
              <w:spacing w:before="20" w:after="20"/>
              <w:ind w:left="20" w:right="20"/>
              <w:jc w:val="center"/>
            </w:pPr>
            <w:r>
              <w:rPr>
                <w:rFonts w:eastAsia="Times New Roman"/>
                <w:color w:val="000000"/>
                <w:sz w:val="22"/>
                <w:szCs w:val="22"/>
              </w:rPr>
              <w:t>-0.11 (0.15)</w:t>
            </w:r>
          </w:p>
        </w:tc>
        <w:tc>
          <w:tcPr>
            <w:tcW w:w="1664" w:type="dxa"/>
            <w:shd w:val="clear" w:color="auto" w:fill="FFFFFF"/>
            <w:tcMar>
              <w:top w:w="0" w:type="dxa"/>
              <w:left w:w="0" w:type="dxa"/>
              <w:bottom w:w="0" w:type="dxa"/>
              <w:right w:w="0" w:type="dxa"/>
            </w:tcMar>
            <w:vAlign w:val="center"/>
          </w:tcPr>
          <w:p w14:paraId="1D8B2CEC" w14:textId="41B5314B" w:rsidR="00C52555" w:rsidRDefault="00C52555" w:rsidP="00C52555">
            <w:pPr>
              <w:keepNext/>
              <w:spacing w:before="20" w:after="20"/>
              <w:ind w:left="20" w:right="20"/>
              <w:jc w:val="center"/>
            </w:pPr>
            <w:r>
              <w:rPr>
                <w:rFonts w:eastAsia="Times New Roman"/>
                <w:color w:val="000000"/>
                <w:sz w:val="22"/>
                <w:szCs w:val="22"/>
              </w:rPr>
              <w:t>-0.08 (0.18)</w:t>
            </w:r>
          </w:p>
        </w:tc>
        <w:tc>
          <w:tcPr>
            <w:tcW w:w="1462" w:type="dxa"/>
            <w:shd w:val="clear" w:color="auto" w:fill="FFFFFF"/>
            <w:tcMar>
              <w:top w:w="0" w:type="dxa"/>
              <w:left w:w="0" w:type="dxa"/>
              <w:bottom w:w="0" w:type="dxa"/>
              <w:right w:w="0" w:type="dxa"/>
            </w:tcMar>
            <w:vAlign w:val="center"/>
          </w:tcPr>
          <w:p w14:paraId="1D8B2CED" w14:textId="7129977B" w:rsidR="00C52555" w:rsidRDefault="00C52555" w:rsidP="00C52555">
            <w:pPr>
              <w:keepNext/>
              <w:spacing w:before="20" w:after="20"/>
              <w:ind w:left="20" w:right="20"/>
              <w:jc w:val="center"/>
            </w:pPr>
            <w:r>
              <w:rPr>
                <w:rFonts w:eastAsia="Times New Roman"/>
                <w:color w:val="000000"/>
                <w:sz w:val="22"/>
                <w:szCs w:val="22"/>
              </w:rPr>
              <w:t>-0.10 (0.23)</w:t>
            </w:r>
          </w:p>
        </w:tc>
      </w:tr>
      <w:tr w:rsidR="00C52555" w14:paraId="1D8B2CF6" w14:textId="77777777">
        <w:trPr>
          <w:cantSplit/>
          <w:jc w:val="center"/>
        </w:trPr>
        <w:tc>
          <w:tcPr>
            <w:tcW w:w="2905" w:type="dxa"/>
            <w:shd w:val="clear" w:color="auto" w:fill="FFFFFF"/>
            <w:tcMar>
              <w:top w:w="0" w:type="dxa"/>
              <w:left w:w="0" w:type="dxa"/>
              <w:bottom w:w="0" w:type="dxa"/>
              <w:right w:w="0" w:type="dxa"/>
            </w:tcMar>
            <w:vAlign w:val="center"/>
          </w:tcPr>
          <w:p w14:paraId="1D8B2CEF" w14:textId="451A448D" w:rsidR="00C52555" w:rsidRDefault="00C52555" w:rsidP="00C52555">
            <w:pPr>
              <w:keepNext/>
              <w:spacing w:before="20" w:after="20"/>
              <w:ind w:left="20" w:right="20"/>
            </w:pPr>
            <w:r>
              <w:rPr>
                <w:color w:val="000000"/>
                <w:sz w:val="22"/>
                <w:szCs w:val="22"/>
              </w:rPr>
              <w:t>Abuse x HSB</w:t>
            </w:r>
          </w:p>
        </w:tc>
        <w:tc>
          <w:tcPr>
            <w:tcW w:w="1664" w:type="dxa"/>
            <w:shd w:val="clear" w:color="auto" w:fill="FFFFFF"/>
            <w:tcMar>
              <w:top w:w="0" w:type="dxa"/>
              <w:left w:w="0" w:type="dxa"/>
              <w:bottom w:w="0" w:type="dxa"/>
              <w:right w:w="0" w:type="dxa"/>
            </w:tcMar>
            <w:vAlign w:val="center"/>
          </w:tcPr>
          <w:p w14:paraId="1D8B2CF0" w14:textId="560AC6E8" w:rsidR="00C52555" w:rsidRDefault="00C52555" w:rsidP="00C52555">
            <w:pPr>
              <w:keepNext/>
              <w:spacing w:before="20" w:after="20"/>
              <w:ind w:left="20" w:right="20"/>
              <w:jc w:val="center"/>
            </w:pPr>
            <w:r>
              <w:rPr>
                <w:rFonts w:eastAsia="Times New Roman"/>
                <w:color w:val="000000"/>
                <w:sz w:val="22"/>
                <w:szCs w:val="22"/>
              </w:rPr>
              <w:t>-0.08 (0.18)</w:t>
            </w:r>
          </w:p>
        </w:tc>
        <w:tc>
          <w:tcPr>
            <w:tcW w:w="1352" w:type="dxa"/>
            <w:shd w:val="clear" w:color="auto" w:fill="FFFFFF"/>
            <w:tcMar>
              <w:top w:w="0" w:type="dxa"/>
              <w:left w:w="0" w:type="dxa"/>
              <w:bottom w:w="0" w:type="dxa"/>
              <w:right w:w="0" w:type="dxa"/>
            </w:tcMar>
            <w:vAlign w:val="center"/>
          </w:tcPr>
          <w:p w14:paraId="1D8B2CF1" w14:textId="48198295" w:rsidR="00C52555" w:rsidRDefault="00C52555" w:rsidP="00C52555">
            <w:pPr>
              <w:keepNext/>
              <w:spacing w:before="20" w:after="20"/>
              <w:ind w:left="20" w:right="20"/>
              <w:jc w:val="center"/>
            </w:pPr>
            <w:r>
              <w:rPr>
                <w:rFonts w:eastAsia="Times New Roman"/>
                <w:color w:val="000000"/>
                <w:sz w:val="22"/>
                <w:szCs w:val="22"/>
              </w:rPr>
              <w:t xml:space="preserve"> 0.08 (0.17)</w:t>
            </w:r>
          </w:p>
        </w:tc>
        <w:tc>
          <w:tcPr>
            <w:tcW w:w="1664" w:type="dxa"/>
            <w:shd w:val="clear" w:color="auto" w:fill="FFFFFF"/>
            <w:tcMar>
              <w:top w:w="0" w:type="dxa"/>
              <w:left w:w="0" w:type="dxa"/>
              <w:bottom w:w="0" w:type="dxa"/>
              <w:right w:w="0" w:type="dxa"/>
            </w:tcMar>
            <w:vAlign w:val="center"/>
          </w:tcPr>
          <w:p w14:paraId="1D8B2CF2" w14:textId="1E97278B" w:rsidR="00C52555" w:rsidRDefault="00C52555" w:rsidP="00C52555">
            <w:pPr>
              <w:keepNext/>
              <w:spacing w:before="20" w:after="20"/>
              <w:ind w:left="20" w:right="20"/>
              <w:jc w:val="center"/>
            </w:pPr>
            <w:r>
              <w:rPr>
                <w:rFonts w:eastAsia="Times New Roman"/>
                <w:color w:val="000000"/>
                <w:sz w:val="22"/>
                <w:szCs w:val="22"/>
              </w:rPr>
              <w:t xml:space="preserve"> 0.15 (0.24)</w:t>
            </w:r>
          </w:p>
        </w:tc>
        <w:tc>
          <w:tcPr>
            <w:tcW w:w="1462" w:type="dxa"/>
            <w:shd w:val="clear" w:color="auto" w:fill="FFFFFF"/>
            <w:tcMar>
              <w:top w:w="0" w:type="dxa"/>
              <w:left w:w="0" w:type="dxa"/>
              <w:bottom w:w="0" w:type="dxa"/>
              <w:right w:w="0" w:type="dxa"/>
            </w:tcMar>
            <w:vAlign w:val="center"/>
          </w:tcPr>
          <w:p w14:paraId="1D8B2CF3" w14:textId="2986223B" w:rsidR="00C52555" w:rsidRDefault="00C52555" w:rsidP="00C52555">
            <w:pPr>
              <w:keepNext/>
              <w:spacing w:before="20" w:after="20"/>
              <w:ind w:left="20" w:right="20"/>
              <w:jc w:val="center"/>
            </w:pPr>
            <w:r>
              <w:rPr>
                <w:rFonts w:eastAsia="Times New Roman"/>
                <w:color w:val="000000"/>
                <w:sz w:val="22"/>
                <w:szCs w:val="22"/>
              </w:rPr>
              <w:t xml:space="preserve"> 0.23 (0.23)</w:t>
            </w:r>
          </w:p>
        </w:tc>
        <w:tc>
          <w:tcPr>
            <w:tcW w:w="1664" w:type="dxa"/>
            <w:shd w:val="clear" w:color="auto" w:fill="FFFFFF"/>
            <w:tcMar>
              <w:top w:w="0" w:type="dxa"/>
              <w:left w:w="0" w:type="dxa"/>
              <w:bottom w:w="0" w:type="dxa"/>
              <w:right w:w="0" w:type="dxa"/>
            </w:tcMar>
            <w:vAlign w:val="center"/>
          </w:tcPr>
          <w:p w14:paraId="1D8B2CF4" w14:textId="24F7C429" w:rsidR="00C52555" w:rsidRDefault="00C52555" w:rsidP="00C52555">
            <w:pPr>
              <w:keepNext/>
              <w:spacing w:before="20" w:after="20"/>
              <w:ind w:left="20" w:right="20"/>
              <w:jc w:val="center"/>
            </w:pPr>
            <w:r>
              <w:rPr>
                <w:rFonts w:eastAsia="Times New Roman"/>
                <w:color w:val="000000"/>
                <w:sz w:val="22"/>
                <w:szCs w:val="22"/>
              </w:rPr>
              <w:t>-0.28 (0.16)</w:t>
            </w:r>
          </w:p>
        </w:tc>
        <w:tc>
          <w:tcPr>
            <w:tcW w:w="1462" w:type="dxa"/>
            <w:shd w:val="clear" w:color="auto" w:fill="FFFFFF"/>
            <w:tcMar>
              <w:top w:w="0" w:type="dxa"/>
              <w:left w:w="0" w:type="dxa"/>
              <w:bottom w:w="0" w:type="dxa"/>
              <w:right w:w="0" w:type="dxa"/>
            </w:tcMar>
            <w:vAlign w:val="center"/>
          </w:tcPr>
          <w:p w14:paraId="1D8B2CF5" w14:textId="705F2F35" w:rsidR="00C52555" w:rsidRDefault="00C52555" w:rsidP="00C52555">
            <w:pPr>
              <w:keepNext/>
              <w:spacing w:before="20" w:after="20"/>
              <w:ind w:left="20" w:right="20"/>
              <w:jc w:val="center"/>
            </w:pPr>
            <w:r>
              <w:rPr>
                <w:rFonts w:eastAsia="Times New Roman"/>
                <w:color w:val="000000"/>
                <w:sz w:val="22"/>
                <w:szCs w:val="22"/>
              </w:rPr>
              <w:t xml:space="preserve"> 0.15 (0.22)</w:t>
            </w:r>
          </w:p>
        </w:tc>
      </w:tr>
      <w:tr w:rsidR="00C52555" w14:paraId="1D8B2CFE" w14:textId="77777777">
        <w:trPr>
          <w:cantSplit/>
          <w:jc w:val="center"/>
        </w:trPr>
        <w:tc>
          <w:tcPr>
            <w:tcW w:w="2905" w:type="dxa"/>
            <w:shd w:val="clear" w:color="auto" w:fill="FFFFFF"/>
            <w:tcMar>
              <w:top w:w="0" w:type="dxa"/>
              <w:left w:w="0" w:type="dxa"/>
              <w:bottom w:w="0" w:type="dxa"/>
              <w:right w:w="0" w:type="dxa"/>
            </w:tcMar>
            <w:vAlign w:val="center"/>
          </w:tcPr>
          <w:p w14:paraId="1D8B2CF7" w14:textId="6403E467" w:rsidR="00C52555" w:rsidRDefault="00C52555" w:rsidP="00C52555">
            <w:pPr>
              <w:keepNext/>
              <w:spacing w:before="20" w:after="20"/>
              <w:ind w:left="20" w:right="20"/>
            </w:pPr>
            <w:r>
              <w:rPr>
                <w:color w:val="000000"/>
                <w:sz w:val="22"/>
                <w:szCs w:val="22"/>
              </w:rPr>
              <w:t>SA x HSB</w:t>
            </w:r>
          </w:p>
        </w:tc>
        <w:tc>
          <w:tcPr>
            <w:tcW w:w="1664" w:type="dxa"/>
            <w:shd w:val="clear" w:color="auto" w:fill="FFFFFF"/>
            <w:tcMar>
              <w:top w:w="0" w:type="dxa"/>
              <w:left w:w="0" w:type="dxa"/>
              <w:bottom w:w="0" w:type="dxa"/>
              <w:right w:w="0" w:type="dxa"/>
            </w:tcMar>
            <w:vAlign w:val="center"/>
          </w:tcPr>
          <w:p w14:paraId="1D8B2CF8" w14:textId="1EF48DFF" w:rsidR="00C52555" w:rsidRDefault="00C52555" w:rsidP="00C52555">
            <w:pPr>
              <w:keepNext/>
              <w:spacing w:before="20" w:after="20"/>
              <w:ind w:left="20" w:right="20"/>
              <w:jc w:val="center"/>
            </w:pPr>
            <w:r>
              <w:rPr>
                <w:rFonts w:eastAsia="Times New Roman"/>
                <w:color w:val="000000"/>
                <w:sz w:val="22"/>
                <w:szCs w:val="22"/>
              </w:rPr>
              <w:t xml:space="preserve"> 0.04 (0.09)</w:t>
            </w:r>
          </w:p>
        </w:tc>
        <w:tc>
          <w:tcPr>
            <w:tcW w:w="1352" w:type="dxa"/>
            <w:shd w:val="clear" w:color="auto" w:fill="FFFFFF"/>
            <w:tcMar>
              <w:top w:w="0" w:type="dxa"/>
              <w:left w:w="0" w:type="dxa"/>
              <w:bottom w:w="0" w:type="dxa"/>
              <w:right w:w="0" w:type="dxa"/>
            </w:tcMar>
            <w:vAlign w:val="center"/>
          </w:tcPr>
          <w:p w14:paraId="1D8B2CF9" w14:textId="1825C42F" w:rsidR="00C52555" w:rsidRDefault="00C52555" w:rsidP="00C52555">
            <w:pPr>
              <w:keepNext/>
              <w:spacing w:before="20" w:after="20"/>
              <w:ind w:left="20" w:right="20"/>
              <w:jc w:val="center"/>
            </w:pPr>
            <w:r>
              <w:rPr>
                <w:rFonts w:eastAsia="Times New Roman"/>
                <w:color w:val="000000"/>
                <w:sz w:val="22"/>
                <w:szCs w:val="22"/>
              </w:rPr>
              <w:t xml:space="preserve"> 0.07 (0.14)</w:t>
            </w:r>
          </w:p>
        </w:tc>
        <w:tc>
          <w:tcPr>
            <w:tcW w:w="1664" w:type="dxa"/>
            <w:shd w:val="clear" w:color="auto" w:fill="FFFFFF"/>
            <w:tcMar>
              <w:top w:w="0" w:type="dxa"/>
              <w:left w:w="0" w:type="dxa"/>
              <w:bottom w:w="0" w:type="dxa"/>
              <w:right w:w="0" w:type="dxa"/>
            </w:tcMar>
            <w:vAlign w:val="center"/>
          </w:tcPr>
          <w:p w14:paraId="1D8B2CFA" w14:textId="75805E80" w:rsidR="00C52555" w:rsidRDefault="00C52555" w:rsidP="00C52555">
            <w:pPr>
              <w:keepNext/>
              <w:spacing w:before="20" w:after="20"/>
              <w:ind w:left="20" w:right="20"/>
              <w:jc w:val="center"/>
            </w:pPr>
            <w:r>
              <w:rPr>
                <w:rFonts w:eastAsia="Times New Roman"/>
                <w:color w:val="000000"/>
                <w:sz w:val="22"/>
                <w:szCs w:val="22"/>
              </w:rPr>
              <w:t>-0.29 (0.10)**</w:t>
            </w:r>
          </w:p>
        </w:tc>
        <w:tc>
          <w:tcPr>
            <w:tcW w:w="1462" w:type="dxa"/>
            <w:shd w:val="clear" w:color="auto" w:fill="FFFFFF"/>
            <w:tcMar>
              <w:top w:w="0" w:type="dxa"/>
              <w:left w:w="0" w:type="dxa"/>
              <w:bottom w:w="0" w:type="dxa"/>
              <w:right w:w="0" w:type="dxa"/>
            </w:tcMar>
            <w:vAlign w:val="center"/>
          </w:tcPr>
          <w:p w14:paraId="1D8B2CFB" w14:textId="64669FF3" w:rsidR="00C52555" w:rsidRDefault="00C52555" w:rsidP="00C52555">
            <w:pPr>
              <w:keepNext/>
              <w:spacing w:before="20" w:after="20"/>
              <w:ind w:left="20" w:right="20"/>
              <w:jc w:val="center"/>
            </w:pPr>
            <w:r>
              <w:rPr>
                <w:rFonts w:eastAsia="Times New Roman"/>
                <w:color w:val="000000"/>
                <w:sz w:val="22"/>
                <w:szCs w:val="22"/>
              </w:rPr>
              <w:t>-0.03 (0.21)</w:t>
            </w:r>
          </w:p>
        </w:tc>
        <w:tc>
          <w:tcPr>
            <w:tcW w:w="1664" w:type="dxa"/>
            <w:shd w:val="clear" w:color="auto" w:fill="FFFFFF"/>
            <w:tcMar>
              <w:top w:w="0" w:type="dxa"/>
              <w:left w:w="0" w:type="dxa"/>
              <w:bottom w:w="0" w:type="dxa"/>
              <w:right w:w="0" w:type="dxa"/>
            </w:tcMar>
            <w:vAlign w:val="center"/>
          </w:tcPr>
          <w:p w14:paraId="1D8B2CFC" w14:textId="05CB32A7" w:rsidR="00C52555" w:rsidRDefault="00C52555" w:rsidP="00C52555">
            <w:pPr>
              <w:keepNext/>
              <w:spacing w:before="20" w:after="20"/>
              <w:ind w:left="20" w:right="20"/>
              <w:jc w:val="center"/>
            </w:pPr>
            <w:r>
              <w:rPr>
                <w:rFonts w:eastAsia="Times New Roman"/>
                <w:color w:val="000000"/>
                <w:sz w:val="22"/>
                <w:szCs w:val="22"/>
              </w:rPr>
              <w:t xml:space="preserve"> 0.01 (0.09)</w:t>
            </w:r>
          </w:p>
        </w:tc>
        <w:tc>
          <w:tcPr>
            <w:tcW w:w="1462" w:type="dxa"/>
            <w:shd w:val="clear" w:color="auto" w:fill="FFFFFF"/>
            <w:tcMar>
              <w:top w:w="0" w:type="dxa"/>
              <w:left w:w="0" w:type="dxa"/>
              <w:bottom w:w="0" w:type="dxa"/>
              <w:right w:w="0" w:type="dxa"/>
            </w:tcMar>
            <w:vAlign w:val="center"/>
          </w:tcPr>
          <w:p w14:paraId="1D8B2CFD" w14:textId="6D676D2D" w:rsidR="00C52555" w:rsidRDefault="00C52555" w:rsidP="00C52555">
            <w:pPr>
              <w:keepNext/>
              <w:spacing w:before="20" w:after="20"/>
              <w:ind w:left="20" w:right="20"/>
              <w:jc w:val="center"/>
            </w:pPr>
            <w:r>
              <w:rPr>
                <w:rFonts w:eastAsia="Times New Roman"/>
                <w:color w:val="000000"/>
                <w:sz w:val="22"/>
                <w:szCs w:val="22"/>
              </w:rPr>
              <w:t xml:space="preserve"> 0.15 (0.19)</w:t>
            </w:r>
          </w:p>
        </w:tc>
      </w:tr>
      <w:tr w:rsidR="00C52555" w14:paraId="1D8B2D06" w14:textId="77777777">
        <w:trPr>
          <w:cantSplit/>
          <w:jc w:val="center"/>
        </w:trPr>
        <w:tc>
          <w:tcPr>
            <w:tcW w:w="2905" w:type="dxa"/>
            <w:shd w:val="clear" w:color="auto" w:fill="FFFFFF"/>
            <w:tcMar>
              <w:top w:w="0" w:type="dxa"/>
              <w:left w:w="0" w:type="dxa"/>
              <w:bottom w:w="0" w:type="dxa"/>
              <w:right w:w="0" w:type="dxa"/>
            </w:tcMar>
            <w:vAlign w:val="center"/>
          </w:tcPr>
          <w:p w14:paraId="1D8B2CFF" w14:textId="2EFBE072" w:rsidR="00C52555" w:rsidRDefault="00C52555" w:rsidP="00C52555">
            <w:pPr>
              <w:keepNext/>
              <w:spacing w:before="20" w:after="20"/>
              <w:ind w:left="20" w:right="20"/>
            </w:pPr>
            <w:r>
              <w:rPr>
                <w:color w:val="000000"/>
                <w:sz w:val="22"/>
                <w:szCs w:val="22"/>
              </w:rPr>
              <w:t>FC x AG</w:t>
            </w:r>
          </w:p>
        </w:tc>
        <w:tc>
          <w:tcPr>
            <w:tcW w:w="1664" w:type="dxa"/>
            <w:shd w:val="clear" w:color="auto" w:fill="FFFFFF"/>
            <w:tcMar>
              <w:top w:w="0" w:type="dxa"/>
              <w:left w:w="0" w:type="dxa"/>
              <w:bottom w:w="0" w:type="dxa"/>
              <w:right w:w="0" w:type="dxa"/>
            </w:tcMar>
            <w:vAlign w:val="center"/>
          </w:tcPr>
          <w:p w14:paraId="1D8B2D00" w14:textId="70279C52" w:rsidR="00C52555" w:rsidRDefault="00C52555" w:rsidP="00C52555">
            <w:pPr>
              <w:keepNext/>
              <w:spacing w:before="20" w:after="20"/>
              <w:ind w:left="20" w:right="20"/>
              <w:jc w:val="center"/>
            </w:pPr>
            <w:r>
              <w:rPr>
                <w:rFonts w:eastAsia="Times New Roman"/>
                <w:color w:val="000000"/>
                <w:sz w:val="22"/>
                <w:szCs w:val="22"/>
              </w:rPr>
              <w:t>-0.04 (0.16)</w:t>
            </w:r>
          </w:p>
        </w:tc>
        <w:tc>
          <w:tcPr>
            <w:tcW w:w="1352" w:type="dxa"/>
            <w:shd w:val="clear" w:color="auto" w:fill="FFFFFF"/>
            <w:tcMar>
              <w:top w:w="0" w:type="dxa"/>
              <w:left w:w="0" w:type="dxa"/>
              <w:bottom w:w="0" w:type="dxa"/>
              <w:right w:w="0" w:type="dxa"/>
            </w:tcMar>
            <w:vAlign w:val="center"/>
          </w:tcPr>
          <w:p w14:paraId="1D8B2D01" w14:textId="62EBA0B5" w:rsidR="00C52555" w:rsidRDefault="00C52555" w:rsidP="00C52555">
            <w:pPr>
              <w:keepNext/>
              <w:spacing w:before="20" w:after="20"/>
              <w:ind w:left="20" w:right="20"/>
              <w:jc w:val="center"/>
            </w:pPr>
            <w:r>
              <w:rPr>
                <w:rFonts w:eastAsia="Times New Roman"/>
                <w:color w:val="000000"/>
                <w:sz w:val="22"/>
                <w:szCs w:val="22"/>
              </w:rPr>
              <w:t>-0.55 (0.24)*</w:t>
            </w:r>
          </w:p>
        </w:tc>
        <w:tc>
          <w:tcPr>
            <w:tcW w:w="1664" w:type="dxa"/>
            <w:shd w:val="clear" w:color="auto" w:fill="FFFFFF"/>
            <w:tcMar>
              <w:top w:w="0" w:type="dxa"/>
              <w:left w:w="0" w:type="dxa"/>
              <w:bottom w:w="0" w:type="dxa"/>
              <w:right w:w="0" w:type="dxa"/>
            </w:tcMar>
            <w:vAlign w:val="center"/>
          </w:tcPr>
          <w:p w14:paraId="1D8B2D02" w14:textId="04813E16" w:rsidR="00C52555" w:rsidRDefault="00C52555" w:rsidP="00C52555">
            <w:pPr>
              <w:keepNext/>
              <w:spacing w:before="20" w:after="20"/>
              <w:ind w:left="20" w:right="20"/>
              <w:jc w:val="center"/>
            </w:pPr>
          </w:p>
        </w:tc>
        <w:tc>
          <w:tcPr>
            <w:tcW w:w="1462" w:type="dxa"/>
            <w:shd w:val="clear" w:color="auto" w:fill="FFFFFF"/>
            <w:tcMar>
              <w:top w:w="0" w:type="dxa"/>
              <w:left w:w="0" w:type="dxa"/>
              <w:bottom w:w="0" w:type="dxa"/>
              <w:right w:w="0" w:type="dxa"/>
            </w:tcMar>
            <w:vAlign w:val="center"/>
          </w:tcPr>
          <w:p w14:paraId="1D8B2D03" w14:textId="6D378EE8" w:rsidR="00C52555" w:rsidRDefault="00C52555" w:rsidP="00C52555">
            <w:pPr>
              <w:keepNext/>
              <w:spacing w:before="20" w:after="20"/>
              <w:ind w:left="20" w:right="20"/>
              <w:jc w:val="center"/>
            </w:pPr>
          </w:p>
        </w:tc>
        <w:tc>
          <w:tcPr>
            <w:tcW w:w="1664" w:type="dxa"/>
            <w:shd w:val="clear" w:color="auto" w:fill="FFFFFF"/>
            <w:tcMar>
              <w:top w:w="0" w:type="dxa"/>
              <w:left w:w="0" w:type="dxa"/>
              <w:bottom w:w="0" w:type="dxa"/>
              <w:right w:w="0" w:type="dxa"/>
            </w:tcMar>
            <w:vAlign w:val="center"/>
          </w:tcPr>
          <w:p w14:paraId="1D8B2D04" w14:textId="47260E51" w:rsidR="00C52555" w:rsidRDefault="00C52555" w:rsidP="00C52555">
            <w:pPr>
              <w:keepNext/>
              <w:spacing w:before="20" w:after="20"/>
              <w:ind w:left="20" w:right="20"/>
              <w:jc w:val="center"/>
            </w:pPr>
            <w:r>
              <w:rPr>
                <w:rFonts w:eastAsia="Times New Roman"/>
                <w:color w:val="000000"/>
                <w:sz w:val="22"/>
                <w:szCs w:val="22"/>
              </w:rPr>
              <w:t xml:space="preserve"> 0.12 (0.19)</w:t>
            </w:r>
          </w:p>
        </w:tc>
        <w:tc>
          <w:tcPr>
            <w:tcW w:w="1462" w:type="dxa"/>
            <w:shd w:val="clear" w:color="auto" w:fill="FFFFFF"/>
            <w:tcMar>
              <w:top w:w="0" w:type="dxa"/>
              <w:left w:w="0" w:type="dxa"/>
              <w:bottom w:w="0" w:type="dxa"/>
              <w:right w:w="0" w:type="dxa"/>
            </w:tcMar>
            <w:vAlign w:val="center"/>
          </w:tcPr>
          <w:p w14:paraId="1D8B2D05" w14:textId="0F858E2A" w:rsidR="00C52555" w:rsidRDefault="00C52555" w:rsidP="00C52555">
            <w:pPr>
              <w:keepNext/>
              <w:spacing w:before="20" w:after="20"/>
              <w:ind w:left="20" w:right="20"/>
              <w:jc w:val="center"/>
            </w:pPr>
            <w:r>
              <w:rPr>
                <w:rFonts w:eastAsia="Times New Roman"/>
                <w:color w:val="000000"/>
                <w:sz w:val="22"/>
                <w:szCs w:val="22"/>
              </w:rPr>
              <w:t>-0.06 (0.22)</w:t>
            </w:r>
          </w:p>
        </w:tc>
      </w:tr>
      <w:tr w:rsidR="00C52555" w14:paraId="1D8B2D0E" w14:textId="77777777" w:rsidTr="009D3AA1">
        <w:trPr>
          <w:cantSplit/>
          <w:jc w:val="center"/>
        </w:trPr>
        <w:tc>
          <w:tcPr>
            <w:tcW w:w="2905" w:type="dxa"/>
            <w:shd w:val="clear" w:color="auto" w:fill="FFFFFF"/>
            <w:tcMar>
              <w:top w:w="0" w:type="dxa"/>
              <w:left w:w="0" w:type="dxa"/>
              <w:bottom w:w="0" w:type="dxa"/>
              <w:right w:w="0" w:type="dxa"/>
            </w:tcMar>
            <w:vAlign w:val="center"/>
          </w:tcPr>
          <w:p w14:paraId="1D8B2D07" w14:textId="5AA80F6B" w:rsidR="00C52555" w:rsidRDefault="00C52555" w:rsidP="00C52555">
            <w:pPr>
              <w:keepNext/>
              <w:spacing w:before="20" w:after="20"/>
              <w:ind w:left="20" w:right="20"/>
            </w:pPr>
            <w:r>
              <w:rPr>
                <w:color w:val="000000"/>
                <w:sz w:val="22"/>
                <w:szCs w:val="22"/>
              </w:rPr>
              <w:t>Abuse x AG</w:t>
            </w:r>
          </w:p>
        </w:tc>
        <w:tc>
          <w:tcPr>
            <w:tcW w:w="1664" w:type="dxa"/>
            <w:shd w:val="clear" w:color="auto" w:fill="FFFFFF"/>
            <w:tcMar>
              <w:top w:w="0" w:type="dxa"/>
              <w:left w:w="0" w:type="dxa"/>
              <w:bottom w:w="0" w:type="dxa"/>
              <w:right w:w="0" w:type="dxa"/>
            </w:tcMar>
            <w:vAlign w:val="center"/>
          </w:tcPr>
          <w:p w14:paraId="1D8B2D08" w14:textId="7E3F246C" w:rsidR="00C52555" w:rsidRDefault="00C52555" w:rsidP="00C52555">
            <w:pPr>
              <w:keepNext/>
              <w:spacing w:before="20" w:after="20"/>
              <w:ind w:left="20" w:right="20"/>
              <w:jc w:val="center"/>
            </w:pPr>
            <w:r>
              <w:rPr>
                <w:rFonts w:eastAsia="Times New Roman"/>
                <w:color w:val="000000"/>
                <w:sz w:val="22"/>
                <w:szCs w:val="22"/>
              </w:rPr>
              <w:t xml:space="preserve"> 0.30 (0.23)</w:t>
            </w:r>
          </w:p>
        </w:tc>
        <w:tc>
          <w:tcPr>
            <w:tcW w:w="1352" w:type="dxa"/>
            <w:shd w:val="clear" w:color="auto" w:fill="FFFFFF"/>
            <w:tcMar>
              <w:top w:w="0" w:type="dxa"/>
              <w:left w:w="0" w:type="dxa"/>
              <w:bottom w:w="0" w:type="dxa"/>
              <w:right w:w="0" w:type="dxa"/>
            </w:tcMar>
            <w:vAlign w:val="center"/>
          </w:tcPr>
          <w:p w14:paraId="1D8B2D09" w14:textId="63040F91" w:rsidR="00C52555" w:rsidRDefault="00C52555" w:rsidP="00C52555">
            <w:pPr>
              <w:keepNext/>
              <w:spacing w:before="20" w:after="20"/>
              <w:ind w:left="20" w:right="20"/>
              <w:jc w:val="center"/>
            </w:pPr>
            <w:r>
              <w:rPr>
                <w:rFonts w:eastAsia="Times New Roman"/>
                <w:color w:val="000000"/>
                <w:sz w:val="22"/>
                <w:szCs w:val="22"/>
              </w:rPr>
              <w:t xml:space="preserve"> 0.38 (0.25)</w:t>
            </w:r>
          </w:p>
        </w:tc>
        <w:tc>
          <w:tcPr>
            <w:tcW w:w="1664" w:type="dxa"/>
            <w:shd w:val="clear" w:color="auto" w:fill="FFFFFF"/>
            <w:tcMar>
              <w:top w:w="0" w:type="dxa"/>
              <w:left w:w="0" w:type="dxa"/>
              <w:bottom w:w="0" w:type="dxa"/>
              <w:right w:w="0" w:type="dxa"/>
            </w:tcMar>
            <w:vAlign w:val="center"/>
          </w:tcPr>
          <w:p w14:paraId="1D8B2D0A" w14:textId="2DD623EA" w:rsidR="00C52555" w:rsidRDefault="00C52555" w:rsidP="00C52555">
            <w:pPr>
              <w:keepNext/>
              <w:spacing w:before="20" w:after="20"/>
              <w:ind w:left="20" w:right="20"/>
              <w:jc w:val="center"/>
            </w:pPr>
          </w:p>
        </w:tc>
        <w:tc>
          <w:tcPr>
            <w:tcW w:w="1462" w:type="dxa"/>
            <w:shd w:val="clear" w:color="auto" w:fill="FFFFFF"/>
            <w:tcMar>
              <w:top w:w="0" w:type="dxa"/>
              <w:left w:w="0" w:type="dxa"/>
              <w:bottom w:w="0" w:type="dxa"/>
              <w:right w:w="0" w:type="dxa"/>
            </w:tcMar>
            <w:vAlign w:val="center"/>
          </w:tcPr>
          <w:p w14:paraId="1D8B2D0B" w14:textId="0B2C939D" w:rsidR="00C52555" w:rsidRDefault="00C52555" w:rsidP="00C52555">
            <w:pPr>
              <w:keepNext/>
              <w:spacing w:before="20" w:after="20"/>
              <w:ind w:left="20" w:right="20"/>
              <w:jc w:val="center"/>
            </w:pPr>
          </w:p>
        </w:tc>
        <w:tc>
          <w:tcPr>
            <w:tcW w:w="1664" w:type="dxa"/>
            <w:shd w:val="clear" w:color="auto" w:fill="FFFFFF"/>
            <w:tcMar>
              <w:top w:w="0" w:type="dxa"/>
              <w:left w:w="0" w:type="dxa"/>
              <w:bottom w:w="0" w:type="dxa"/>
              <w:right w:w="0" w:type="dxa"/>
            </w:tcMar>
            <w:vAlign w:val="center"/>
          </w:tcPr>
          <w:p w14:paraId="1D8B2D0C" w14:textId="35013E07" w:rsidR="00C52555" w:rsidRDefault="00C52555" w:rsidP="00C52555">
            <w:pPr>
              <w:keepNext/>
              <w:spacing w:before="20" w:after="20"/>
              <w:ind w:left="20" w:right="20"/>
              <w:jc w:val="center"/>
            </w:pPr>
            <w:r>
              <w:rPr>
                <w:rFonts w:eastAsia="Times New Roman"/>
                <w:color w:val="000000"/>
                <w:sz w:val="22"/>
                <w:szCs w:val="22"/>
              </w:rPr>
              <w:t>-0.01 (0.25)</w:t>
            </w:r>
          </w:p>
        </w:tc>
        <w:tc>
          <w:tcPr>
            <w:tcW w:w="1462" w:type="dxa"/>
            <w:shd w:val="clear" w:color="auto" w:fill="FFFFFF"/>
            <w:tcMar>
              <w:top w:w="0" w:type="dxa"/>
              <w:left w:w="0" w:type="dxa"/>
              <w:bottom w:w="0" w:type="dxa"/>
              <w:right w:w="0" w:type="dxa"/>
            </w:tcMar>
            <w:vAlign w:val="center"/>
          </w:tcPr>
          <w:p w14:paraId="1D8B2D0D" w14:textId="4922E7C0" w:rsidR="00C52555" w:rsidRDefault="00C52555" w:rsidP="00C52555">
            <w:pPr>
              <w:keepNext/>
              <w:spacing w:before="20" w:after="20"/>
              <w:ind w:left="20" w:right="20"/>
              <w:jc w:val="center"/>
            </w:pPr>
            <w:r>
              <w:rPr>
                <w:rFonts w:eastAsia="Times New Roman"/>
                <w:color w:val="000000"/>
                <w:sz w:val="22"/>
                <w:szCs w:val="22"/>
              </w:rPr>
              <w:t xml:space="preserve"> 0.45 (0.21)*</w:t>
            </w:r>
          </w:p>
        </w:tc>
      </w:tr>
      <w:tr w:rsidR="00C52555" w14:paraId="1D8B2D16" w14:textId="77777777" w:rsidTr="009D3AA1">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tcPr>
          <w:p w14:paraId="1D8B2D0F" w14:textId="32F9391B" w:rsidR="00C52555" w:rsidRDefault="00C52555" w:rsidP="00C52555">
            <w:pPr>
              <w:keepNext/>
              <w:spacing w:before="20" w:after="20"/>
              <w:ind w:left="20" w:right="20"/>
            </w:pPr>
            <w:r>
              <w:rPr>
                <w:color w:val="000000"/>
                <w:sz w:val="22"/>
                <w:szCs w:val="22"/>
              </w:rPr>
              <w:t>SA x AG</w:t>
            </w:r>
          </w:p>
        </w:tc>
        <w:tc>
          <w:tcPr>
            <w:tcW w:w="1664" w:type="dxa"/>
            <w:tcBorders>
              <w:bottom w:val="single" w:sz="4" w:space="0" w:color="auto"/>
            </w:tcBorders>
            <w:shd w:val="clear" w:color="auto" w:fill="FFFFFF"/>
            <w:tcMar>
              <w:top w:w="0" w:type="dxa"/>
              <w:left w:w="0" w:type="dxa"/>
              <w:bottom w:w="0" w:type="dxa"/>
              <w:right w:w="0" w:type="dxa"/>
            </w:tcMar>
            <w:vAlign w:val="center"/>
          </w:tcPr>
          <w:p w14:paraId="1D8B2D10" w14:textId="2F058917" w:rsidR="00C52555" w:rsidRDefault="00C52555" w:rsidP="00C52555">
            <w:pPr>
              <w:keepNext/>
              <w:spacing w:before="20" w:after="20"/>
              <w:ind w:left="20" w:right="20"/>
              <w:jc w:val="center"/>
            </w:pPr>
            <w:r>
              <w:rPr>
                <w:rFonts w:eastAsia="Times New Roman"/>
                <w:color w:val="000000"/>
                <w:sz w:val="22"/>
                <w:szCs w:val="22"/>
              </w:rPr>
              <w:t xml:space="preserve"> 0.09 (0.20)</w:t>
            </w:r>
          </w:p>
        </w:tc>
        <w:tc>
          <w:tcPr>
            <w:tcW w:w="1352" w:type="dxa"/>
            <w:tcBorders>
              <w:bottom w:val="single" w:sz="4" w:space="0" w:color="auto"/>
            </w:tcBorders>
            <w:shd w:val="clear" w:color="auto" w:fill="FFFFFF"/>
            <w:tcMar>
              <w:top w:w="0" w:type="dxa"/>
              <w:left w:w="0" w:type="dxa"/>
              <w:bottom w:w="0" w:type="dxa"/>
              <w:right w:w="0" w:type="dxa"/>
            </w:tcMar>
            <w:vAlign w:val="center"/>
          </w:tcPr>
          <w:p w14:paraId="1D8B2D11" w14:textId="142A1850" w:rsidR="00C52555" w:rsidRDefault="00C52555" w:rsidP="00C52555">
            <w:pPr>
              <w:keepNext/>
              <w:spacing w:before="20" w:after="20"/>
              <w:ind w:left="20" w:right="20"/>
              <w:jc w:val="center"/>
            </w:pPr>
            <w:r>
              <w:rPr>
                <w:rFonts w:eastAsia="Times New Roman"/>
                <w:color w:val="000000"/>
                <w:sz w:val="22"/>
                <w:szCs w:val="22"/>
              </w:rPr>
              <w:t>-0.89 (0.43)*</w:t>
            </w:r>
          </w:p>
        </w:tc>
        <w:tc>
          <w:tcPr>
            <w:tcW w:w="1664" w:type="dxa"/>
            <w:tcBorders>
              <w:bottom w:val="single" w:sz="4" w:space="0" w:color="auto"/>
            </w:tcBorders>
            <w:shd w:val="clear" w:color="auto" w:fill="FFFFFF"/>
            <w:tcMar>
              <w:top w:w="0" w:type="dxa"/>
              <w:left w:w="0" w:type="dxa"/>
              <w:bottom w:w="0" w:type="dxa"/>
              <w:right w:w="0" w:type="dxa"/>
            </w:tcMar>
            <w:vAlign w:val="center"/>
          </w:tcPr>
          <w:p w14:paraId="1D8B2D12" w14:textId="2DF3714F" w:rsidR="00C52555" w:rsidRDefault="00C52555" w:rsidP="00C52555">
            <w:pPr>
              <w:keepNext/>
              <w:spacing w:before="20" w:after="20"/>
              <w:ind w:left="20" w:right="20"/>
              <w:jc w:val="center"/>
            </w:pPr>
          </w:p>
        </w:tc>
        <w:tc>
          <w:tcPr>
            <w:tcW w:w="1462" w:type="dxa"/>
            <w:tcBorders>
              <w:bottom w:val="single" w:sz="4" w:space="0" w:color="auto"/>
            </w:tcBorders>
            <w:shd w:val="clear" w:color="auto" w:fill="FFFFFF"/>
            <w:tcMar>
              <w:top w:w="0" w:type="dxa"/>
              <w:left w:w="0" w:type="dxa"/>
              <w:bottom w:w="0" w:type="dxa"/>
              <w:right w:w="0" w:type="dxa"/>
            </w:tcMar>
            <w:vAlign w:val="center"/>
          </w:tcPr>
          <w:p w14:paraId="1D8B2D13" w14:textId="6F4EAFAD" w:rsidR="00C52555" w:rsidRDefault="00C52555" w:rsidP="00C52555">
            <w:pPr>
              <w:keepNext/>
              <w:spacing w:before="20" w:after="20"/>
              <w:ind w:left="20" w:right="20"/>
              <w:jc w:val="center"/>
            </w:pPr>
          </w:p>
        </w:tc>
        <w:tc>
          <w:tcPr>
            <w:tcW w:w="1664" w:type="dxa"/>
            <w:tcBorders>
              <w:bottom w:val="single" w:sz="4" w:space="0" w:color="auto"/>
            </w:tcBorders>
            <w:shd w:val="clear" w:color="auto" w:fill="FFFFFF"/>
            <w:tcMar>
              <w:top w:w="0" w:type="dxa"/>
              <w:left w:w="0" w:type="dxa"/>
              <w:bottom w:w="0" w:type="dxa"/>
              <w:right w:w="0" w:type="dxa"/>
            </w:tcMar>
            <w:vAlign w:val="center"/>
          </w:tcPr>
          <w:p w14:paraId="1D8B2D14" w14:textId="47A9BA87" w:rsidR="00C52555" w:rsidRDefault="00C52555" w:rsidP="00C52555">
            <w:pPr>
              <w:keepNext/>
              <w:spacing w:before="20" w:after="20"/>
              <w:ind w:left="20" w:right="20"/>
              <w:jc w:val="center"/>
            </w:pPr>
            <w:r>
              <w:rPr>
                <w:rFonts w:eastAsia="Times New Roman"/>
                <w:color w:val="000000"/>
                <w:sz w:val="22"/>
                <w:szCs w:val="22"/>
              </w:rPr>
              <w:t>-0.07 (0.13)</w:t>
            </w:r>
          </w:p>
        </w:tc>
        <w:tc>
          <w:tcPr>
            <w:tcW w:w="1462" w:type="dxa"/>
            <w:tcBorders>
              <w:bottom w:val="single" w:sz="4" w:space="0" w:color="auto"/>
            </w:tcBorders>
            <w:shd w:val="clear" w:color="auto" w:fill="FFFFFF"/>
            <w:tcMar>
              <w:top w:w="0" w:type="dxa"/>
              <w:left w:w="0" w:type="dxa"/>
              <w:bottom w:w="0" w:type="dxa"/>
              <w:right w:w="0" w:type="dxa"/>
            </w:tcMar>
            <w:vAlign w:val="center"/>
          </w:tcPr>
          <w:p w14:paraId="1D8B2D15" w14:textId="382A58FD" w:rsidR="00C52555" w:rsidRDefault="00C52555" w:rsidP="00C52555">
            <w:pPr>
              <w:keepNext/>
              <w:spacing w:before="20" w:after="20"/>
              <w:ind w:left="20" w:right="20"/>
              <w:jc w:val="center"/>
            </w:pPr>
            <w:r>
              <w:rPr>
                <w:rFonts w:eastAsia="Times New Roman"/>
                <w:color w:val="000000"/>
                <w:sz w:val="22"/>
                <w:szCs w:val="22"/>
              </w:rPr>
              <w:t xml:space="preserve"> 0.29 (0.28)</w:t>
            </w:r>
          </w:p>
        </w:tc>
      </w:tr>
      <w:tr w:rsidR="002649EE" w14:paraId="1D8B2D26" w14:textId="77777777" w:rsidTr="009D3AA1">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tcPr>
          <w:p w14:paraId="1D8B2D1F" w14:textId="0B3B6991" w:rsidR="002649EE" w:rsidRDefault="002649EE" w:rsidP="00B7399E">
            <w:pPr>
              <w:keepNext/>
              <w:spacing w:before="20" w:after="20"/>
              <w:ind w:left="20" w:right="20"/>
            </w:pPr>
            <w:r>
              <w:rPr>
                <w:i/>
                <w:color w:val="000000"/>
                <w:sz w:val="22"/>
                <w:szCs w:val="22"/>
              </w:rPr>
              <w:t>R</w:t>
            </w:r>
            <w:r>
              <w:rPr>
                <w:color w:val="000000"/>
                <w:sz w:val="22"/>
                <w:szCs w:val="22"/>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tcPr>
          <w:p w14:paraId="1D8B2D20" w14:textId="77777777" w:rsidR="002649EE" w:rsidRDefault="002649EE" w:rsidP="002649EE">
            <w:pPr>
              <w:keepNext/>
              <w:spacing w:before="20" w:after="20"/>
              <w:ind w:left="20" w:right="20"/>
              <w:jc w:val="center"/>
            </w:pPr>
            <w:r>
              <w:rPr>
                <w:rFonts w:eastAsia="Times New Roman"/>
                <w:color w:val="000000"/>
                <w:sz w:val="22"/>
                <w:szCs w:val="22"/>
              </w:rPr>
              <w:t>0.36 (0.08)</w:t>
            </w:r>
          </w:p>
        </w:tc>
        <w:tc>
          <w:tcPr>
            <w:tcW w:w="1352" w:type="dxa"/>
            <w:tcBorders>
              <w:top w:val="single" w:sz="4" w:space="0" w:color="auto"/>
            </w:tcBorders>
            <w:shd w:val="clear" w:color="auto" w:fill="FFFFFF"/>
            <w:tcMar>
              <w:top w:w="0" w:type="dxa"/>
              <w:left w:w="0" w:type="dxa"/>
              <w:bottom w:w="0" w:type="dxa"/>
              <w:right w:w="0" w:type="dxa"/>
            </w:tcMar>
            <w:vAlign w:val="center"/>
          </w:tcPr>
          <w:p w14:paraId="1D8B2D21" w14:textId="77777777" w:rsidR="002649EE" w:rsidRDefault="002649EE" w:rsidP="002649EE">
            <w:pPr>
              <w:keepNext/>
              <w:spacing w:before="20" w:after="20"/>
              <w:ind w:left="20" w:right="20"/>
              <w:jc w:val="center"/>
            </w:pPr>
            <w:r>
              <w:rPr>
                <w:rFonts w:eastAsia="Times New Roman"/>
                <w:color w:val="000000"/>
                <w:sz w:val="22"/>
                <w:szCs w:val="22"/>
              </w:rPr>
              <w:t>0.20 (0.14)</w:t>
            </w:r>
          </w:p>
        </w:tc>
        <w:tc>
          <w:tcPr>
            <w:tcW w:w="1664" w:type="dxa"/>
            <w:tcBorders>
              <w:top w:val="single" w:sz="4" w:space="0" w:color="auto"/>
            </w:tcBorders>
            <w:shd w:val="clear" w:color="auto" w:fill="FFFFFF"/>
            <w:tcMar>
              <w:top w:w="0" w:type="dxa"/>
              <w:left w:w="0" w:type="dxa"/>
              <w:bottom w:w="0" w:type="dxa"/>
              <w:right w:w="0" w:type="dxa"/>
            </w:tcMar>
            <w:vAlign w:val="center"/>
          </w:tcPr>
          <w:p w14:paraId="1D8B2D22" w14:textId="77777777" w:rsidR="002649EE" w:rsidRDefault="002649EE" w:rsidP="002649EE">
            <w:pPr>
              <w:keepNext/>
              <w:spacing w:before="20" w:after="20"/>
              <w:ind w:left="20" w:right="20"/>
              <w:jc w:val="center"/>
            </w:pPr>
            <w:r>
              <w:rPr>
                <w:rFonts w:eastAsia="Times New Roman"/>
                <w:color w:val="000000"/>
                <w:sz w:val="22"/>
                <w:szCs w:val="22"/>
              </w:rPr>
              <w:t>0.19 (0.05)</w:t>
            </w:r>
          </w:p>
        </w:tc>
        <w:tc>
          <w:tcPr>
            <w:tcW w:w="1462" w:type="dxa"/>
            <w:tcBorders>
              <w:top w:val="single" w:sz="4" w:space="0" w:color="auto"/>
            </w:tcBorders>
            <w:shd w:val="clear" w:color="auto" w:fill="FFFFFF"/>
            <w:tcMar>
              <w:top w:w="0" w:type="dxa"/>
              <w:left w:w="0" w:type="dxa"/>
              <w:bottom w:w="0" w:type="dxa"/>
              <w:right w:w="0" w:type="dxa"/>
            </w:tcMar>
            <w:vAlign w:val="center"/>
          </w:tcPr>
          <w:p w14:paraId="1D8B2D23" w14:textId="77777777" w:rsidR="002649EE" w:rsidRDefault="002649EE" w:rsidP="002649EE">
            <w:pPr>
              <w:keepNext/>
              <w:spacing w:before="20" w:after="20"/>
              <w:ind w:left="20" w:right="20"/>
              <w:jc w:val="center"/>
            </w:pPr>
            <w:r>
              <w:rPr>
                <w:rFonts w:eastAsia="Times New Roman"/>
                <w:color w:val="000000"/>
                <w:sz w:val="22"/>
                <w:szCs w:val="22"/>
              </w:rPr>
              <w:t>0.22 (0.12)</w:t>
            </w:r>
          </w:p>
        </w:tc>
        <w:tc>
          <w:tcPr>
            <w:tcW w:w="1664" w:type="dxa"/>
            <w:tcBorders>
              <w:top w:val="single" w:sz="4" w:space="0" w:color="auto"/>
            </w:tcBorders>
            <w:shd w:val="clear" w:color="auto" w:fill="FFFFFF"/>
            <w:tcMar>
              <w:top w:w="0" w:type="dxa"/>
              <w:left w:w="0" w:type="dxa"/>
              <w:bottom w:w="0" w:type="dxa"/>
              <w:right w:w="0" w:type="dxa"/>
            </w:tcMar>
            <w:vAlign w:val="center"/>
          </w:tcPr>
          <w:p w14:paraId="1D8B2D24" w14:textId="77777777" w:rsidR="002649EE" w:rsidRDefault="002649EE" w:rsidP="002649EE">
            <w:pPr>
              <w:keepNext/>
              <w:spacing w:before="20" w:after="20"/>
              <w:ind w:left="20" w:right="20"/>
              <w:jc w:val="center"/>
            </w:pPr>
            <w:r>
              <w:rPr>
                <w:rFonts w:eastAsia="Times New Roman"/>
                <w:color w:val="000000"/>
                <w:sz w:val="22"/>
                <w:szCs w:val="22"/>
              </w:rPr>
              <w:t>0.51 (0.09)</w:t>
            </w:r>
          </w:p>
        </w:tc>
        <w:tc>
          <w:tcPr>
            <w:tcW w:w="1462" w:type="dxa"/>
            <w:tcBorders>
              <w:top w:val="single" w:sz="4" w:space="0" w:color="auto"/>
            </w:tcBorders>
            <w:shd w:val="clear" w:color="auto" w:fill="FFFFFF"/>
            <w:tcMar>
              <w:top w:w="0" w:type="dxa"/>
              <w:left w:w="0" w:type="dxa"/>
              <w:bottom w:w="0" w:type="dxa"/>
              <w:right w:w="0" w:type="dxa"/>
            </w:tcMar>
            <w:vAlign w:val="center"/>
          </w:tcPr>
          <w:p w14:paraId="1D8B2D25" w14:textId="77777777" w:rsidR="002649EE" w:rsidRDefault="002649EE" w:rsidP="002649EE">
            <w:pPr>
              <w:keepNext/>
              <w:spacing w:before="20" w:after="20"/>
              <w:ind w:left="20" w:right="20"/>
              <w:jc w:val="center"/>
            </w:pPr>
            <w:r>
              <w:rPr>
                <w:rFonts w:eastAsia="Times New Roman"/>
                <w:color w:val="000000"/>
                <w:sz w:val="22"/>
                <w:szCs w:val="22"/>
              </w:rPr>
              <w:t>0.20 (0.14)</w:t>
            </w:r>
          </w:p>
        </w:tc>
      </w:tr>
      <w:tr w:rsidR="009D48DD" w14:paraId="1D8B2D2E" w14:textId="77777777" w:rsidTr="00EE2A60">
        <w:trPr>
          <w:cantSplit/>
          <w:jc w:val="center"/>
        </w:trPr>
        <w:tc>
          <w:tcPr>
            <w:tcW w:w="2905" w:type="dxa"/>
            <w:shd w:val="clear" w:color="auto" w:fill="FFFFFF"/>
            <w:tcMar>
              <w:top w:w="0" w:type="dxa"/>
              <w:left w:w="0" w:type="dxa"/>
              <w:bottom w:w="0" w:type="dxa"/>
              <w:right w:w="0" w:type="dxa"/>
            </w:tcMar>
            <w:vAlign w:val="center"/>
          </w:tcPr>
          <w:p w14:paraId="1D8B2D27" w14:textId="164FC526" w:rsidR="009D48DD" w:rsidRDefault="009D48DD" w:rsidP="00B7399E">
            <w:pPr>
              <w:keepNext/>
              <w:spacing w:before="20" w:after="20"/>
              <w:ind w:left="20" w:right="20"/>
            </w:pPr>
            <w:r>
              <w:rPr>
                <w:color w:val="000000"/>
                <w:sz w:val="22"/>
                <w:szCs w:val="22"/>
              </w:rPr>
              <w:t>χ</w:t>
            </w:r>
            <w:r>
              <w:rPr>
                <w:color w:val="000000"/>
                <w:sz w:val="22"/>
                <w:szCs w:val="22"/>
                <w:vertAlign w:val="superscript"/>
              </w:rPr>
              <w:t>2</w:t>
            </w:r>
          </w:p>
        </w:tc>
        <w:tc>
          <w:tcPr>
            <w:tcW w:w="3016" w:type="dxa"/>
            <w:gridSpan w:val="2"/>
            <w:shd w:val="clear" w:color="auto" w:fill="FFFFFF"/>
            <w:tcMar>
              <w:top w:w="0" w:type="dxa"/>
              <w:left w:w="0" w:type="dxa"/>
              <w:bottom w:w="0" w:type="dxa"/>
              <w:right w:w="0" w:type="dxa"/>
            </w:tcMar>
            <w:vAlign w:val="center"/>
          </w:tcPr>
          <w:p w14:paraId="1D8B2D29" w14:textId="0F454148" w:rsidR="009D48DD" w:rsidRDefault="009D48DD" w:rsidP="002649EE">
            <w:pPr>
              <w:keepNext/>
              <w:spacing w:before="20" w:after="20"/>
              <w:ind w:left="20" w:right="20"/>
              <w:jc w:val="center"/>
            </w:pPr>
            <w:r>
              <w:rPr>
                <w:rFonts w:eastAsia="Times New Roman"/>
                <w:color w:val="000000"/>
                <w:sz w:val="22"/>
                <w:szCs w:val="22"/>
              </w:rPr>
              <w:t>43.14</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31</w:t>
            </w:r>
          </w:p>
        </w:tc>
        <w:tc>
          <w:tcPr>
            <w:tcW w:w="3126" w:type="dxa"/>
            <w:gridSpan w:val="2"/>
            <w:shd w:val="clear" w:color="auto" w:fill="FFFFFF"/>
            <w:tcMar>
              <w:top w:w="0" w:type="dxa"/>
              <w:left w:w="0" w:type="dxa"/>
              <w:bottom w:w="0" w:type="dxa"/>
              <w:right w:w="0" w:type="dxa"/>
            </w:tcMar>
            <w:vAlign w:val="center"/>
          </w:tcPr>
          <w:p w14:paraId="1D8B2D2B" w14:textId="4F438956" w:rsidR="009D48DD" w:rsidRDefault="009D48DD" w:rsidP="002649EE">
            <w:pPr>
              <w:keepNext/>
              <w:spacing w:before="20" w:after="20"/>
              <w:ind w:left="20" w:right="20"/>
              <w:jc w:val="center"/>
            </w:pPr>
            <w:r>
              <w:rPr>
                <w:rFonts w:eastAsia="Times New Roman"/>
                <w:color w:val="000000"/>
                <w:sz w:val="22"/>
                <w:szCs w:val="22"/>
              </w:rPr>
              <w:t>36.39</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25</w:t>
            </w:r>
          </w:p>
        </w:tc>
        <w:tc>
          <w:tcPr>
            <w:tcW w:w="3126" w:type="dxa"/>
            <w:gridSpan w:val="2"/>
            <w:shd w:val="clear" w:color="auto" w:fill="FFFFFF"/>
            <w:tcMar>
              <w:top w:w="0" w:type="dxa"/>
              <w:left w:w="0" w:type="dxa"/>
              <w:bottom w:w="0" w:type="dxa"/>
              <w:right w:w="0" w:type="dxa"/>
            </w:tcMar>
            <w:vAlign w:val="center"/>
          </w:tcPr>
          <w:p w14:paraId="1D8B2D2D" w14:textId="6208B32E" w:rsidR="009D48DD" w:rsidRDefault="009D48DD" w:rsidP="002649EE">
            <w:pPr>
              <w:keepNext/>
              <w:spacing w:before="20" w:after="20"/>
              <w:ind w:left="20" w:right="20"/>
              <w:jc w:val="center"/>
            </w:pPr>
            <w:r>
              <w:rPr>
                <w:rFonts w:eastAsia="Times New Roman"/>
                <w:color w:val="000000"/>
                <w:sz w:val="22"/>
                <w:szCs w:val="22"/>
              </w:rPr>
              <w:t>47.78*</w:t>
            </w:r>
            <w:r>
              <w:rPr>
                <w:color w:val="000000"/>
                <w:sz w:val="22"/>
                <w:szCs w:val="22"/>
              </w:rPr>
              <w:t xml:space="preserve">; </w:t>
            </w:r>
            <w:proofErr w:type="spellStart"/>
            <w:r>
              <w:rPr>
                <w:i/>
                <w:color w:val="000000"/>
                <w:sz w:val="22"/>
                <w:szCs w:val="22"/>
              </w:rPr>
              <w:t>df</w:t>
            </w:r>
            <w:proofErr w:type="spellEnd"/>
            <w:r>
              <w:rPr>
                <w:color w:val="000000"/>
                <w:sz w:val="22"/>
                <w:szCs w:val="22"/>
              </w:rPr>
              <w:t xml:space="preserve"> = 31</w:t>
            </w:r>
          </w:p>
        </w:tc>
      </w:tr>
      <w:tr w:rsidR="009D48DD" w14:paraId="1D8B2D36" w14:textId="77777777" w:rsidTr="000F1860">
        <w:trPr>
          <w:cantSplit/>
          <w:jc w:val="center"/>
        </w:trPr>
        <w:tc>
          <w:tcPr>
            <w:tcW w:w="2905" w:type="dxa"/>
            <w:shd w:val="clear" w:color="auto" w:fill="FFFFFF"/>
            <w:tcMar>
              <w:top w:w="0" w:type="dxa"/>
              <w:left w:w="0" w:type="dxa"/>
              <w:bottom w:w="0" w:type="dxa"/>
              <w:right w:w="0" w:type="dxa"/>
            </w:tcMar>
            <w:vAlign w:val="center"/>
          </w:tcPr>
          <w:p w14:paraId="1D8B2D2F" w14:textId="0EFF6F08" w:rsidR="009D48DD" w:rsidRDefault="009D48DD" w:rsidP="00B7399E">
            <w:pPr>
              <w:keepNext/>
              <w:spacing w:before="20" w:after="20"/>
              <w:ind w:left="20" w:right="20"/>
            </w:pPr>
            <w:r>
              <w:rPr>
                <w:i/>
                <w:color w:val="000000"/>
                <w:sz w:val="22"/>
                <w:szCs w:val="22"/>
              </w:rPr>
              <w:t>n</w:t>
            </w:r>
          </w:p>
        </w:tc>
        <w:tc>
          <w:tcPr>
            <w:tcW w:w="3016" w:type="dxa"/>
            <w:gridSpan w:val="2"/>
            <w:shd w:val="clear" w:color="auto" w:fill="FFFFFF"/>
            <w:tcMar>
              <w:top w:w="0" w:type="dxa"/>
              <w:left w:w="0" w:type="dxa"/>
              <w:bottom w:w="0" w:type="dxa"/>
              <w:right w:w="0" w:type="dxa"/>
            </w:tcMar>
            <w:vAlign w:val="center"/>
          </w:tcPr>
          <w:p w14:paraId="1D8B2D31" w14:textId="6D4818BC" w:rsidR="009D48DD" w:rsidRDefault="009D48DD" w:rsidP="002649EE">
            <w:pPr>
              <w:keepNext/>
              <w:spacing w:before="20" w:after="20"/>
              <w:ind w:left="20" w:right="20"/>
              <w:jc w:val="center"/>
            </w:pPr>
            <w:r>
              <w:rPr>
                <w:rFonts w:eastAsia="Times New Roman"/>
                <w:color w:val="000000"/>
                <w:sz w:val="22"/>
                <w:szCs w:val="22"/>
              </w:rPr>
              <w:t>460</w:t>
            </w:r>
          </w:p>
        </w:tc>
        <w:tc>
          <w:tcPr>
            <w:tcW w:w="3126" w:type="dxa"/>
            <w:gridSpan w:val="2"/>
            <w:shd w:val="clear" w:color="auto" w:fill="FFFFFF"/>
            <w:tcMar>
              <w:top w:w="0" w:type="dxa"/>
              <w:left w:w="0" w:type="dxa"/>
              <w:bottom w:w="0" w:type="dxa"/>
              <w:right w:w="0" w:type="dxa"/>
            </w:tcMar>
            <w:vAlign w:val="center"/>
          </w:tcPr>
          <w:p w14:paraId="1D8B2D33" w14:textId="1781D303" w:rsidR="009D48DD" w:rsidRDefault="009D48DD" w:rsidP="002649EE">
            <w:pPr>
              <w:keepNext/>
              <w:spacing w:before="20" w:after="20"/>
              <w:ind w:left="20" w:right="20"/>
              <w:jc w:val="center"/>
            </w:pPr>
            <w:r>
              <w:rPr>
                <w:rFonts w:eastAsia="Times New Roman"/>
                <w:color w:val="000000"/>
                <w:sz w:val="22"/>
                <w:szCs w:val="22"/>
              </w:rPr>
              <w:t>298</w:t>
            </w:r>
          </w:p>
        </w:tc>
        <w:tc>
          <w:tcPr>
            <w:tcW w:w="3126" w:type="dxa"/>
            <w:gridSpan w:val="2"/>
            <w:shd w:val="clear" w:color="auto" w:fill="FFFFFF"/>
            <w:tcMar>
              <w:top w:w="0" w:type="dxa"/>
              <w:left w:w="0" w:type="dxa"/>
              <w:bottom w:w="0" w:type="dxa"/>
              <w:right w:w="0" w:type="dxa"/>
            </w:tcMar>
            <w:vAlign w:val="center"/>
          </w:tcPr>
          <w:p w14:paraId="1D8B2D35" w14:textId="71759C65" w:rsidR="009D48DD" w:rsidRDefault="009D48DD" w:rsidP="002649EE">
            <w:pPr>
              <w:keepNext/>
              <w:spacing w:before="20" w:after="20"/>
              <w:ind w:left="20" w:right="20"/>
              <w:jc w:val="center"/>
            </w:pPr>
            <w:r>
              <w:rPr>
                <w:rFonts w:eastAsia="Times New Roman"/>
                <w:color w:val="000000"/>
                <w:sz w:val="22"/>
                <w:szCs w:val="22"/>
              </w:rPr>
              <w:t>605</w:t>
            </w:r>
          </w:p>
        </w:tc>
      </w:tr>
      <w:tr w:rsidR="009D48DD" w14:paraId="1D8B2D3E" w14:textId="77777777" w:rsidTr="00CE656B">
        <w:trPr>
          <w:cantSplit/>
          <w:jc w:val="center"/>
        </w:trPr>
        <w:tc>
          <w:tcPr>
            <w:tcW w:w="2905" w:type="dxa"/>
            <w:shd w:val="clear" w:color="auto" w:fill="FFFFFF"/>
            <w:tcMar>
              <w:top w:w="0" w:type="dxa"/>
              <w:left w:w="0" w:type="dxa"/>
              <w:bottom w:w="0" w:type="dxa"/>
              <w:right w:w="0" w:type="dxa"/>
            </w:tcMar>
            <w:vAlign w:val="center"/>
          </w:tcPr>
          <w:p w14:paraId="1D8B2D37" w14:textId="2E414A04" w:rsidR="009D48DD" w:rsidRDefault="009D48DD" w:rsidP="00B7399E">
            <w:pPr>
              <w:keepNext/>
              <w:spacing w:before="20" w:after="20"/>
              <w:ind w:left="20" w:right="20"/>
            </w:pPr>
            <w:r>
              <w:rPr>
                <w:i/>
                <w:color w:val="000000"/>
                <w:sz w:val="22"/>
                <w:szCs w:val="22"/>
              </w:rPr>
              <w:t>CFI</w:t>
            </w:r>
          </w:p>
        </w:tc>
        <w:tc>
          <w:tcPr>
            <w:tcW w:w="3016" w:type="dxa"/>
            <w:gridSpan w:val="2"/>
            <w:shd w:val="clear" w:color="auto" w:fill="FFFFFF"/>
            <w:tcMar>
              <w:top w:w="0" w:type="dxa"/>
              <w:left w:w="0" w:type="dxa"/>
              <w:bottom w:w="0" w:type="dxa"/>
              <w:right w:w="0" w:type="dxa"/>
            </w:tcMar>
            <w:vAlign w:val="center"/>
          </w:tcPr>
          <w:p w14:paraId="1D8B2D39" w14:textId="3D5F3F5B" w:rsidR="009D48DD" w:rsidRDefault="009D48DD" w:rsidP="002649EE">
            <w:pPr>
              <w:keepNext/>
              <w:spacing w:before="20" w:after="20"/>
              <w:ind w:left="20" w:right="20"/>
              <w:jc w:val="center"/>
            </w:pPr>
            <w:r>
              <w:rPr>
                <w:rFonts w:eastAsia="Times New Roman"/>
                <w:color w:val="000000"/>
                <w:sz w:val="22"/>
                <w:szCs w:val="22"/>
              </w:rPr>
              <w:t>.94</w:t>
            </w:r>
          </w:p>
        </w:tc>
        <w:tc>
          <w:tcPr>
            <w:tcW w:w="3126" w:type="dxa"/>
            <w:gridSpan w:val="2"/>
            <w:shd w:val="clear" w:color="auto" w:fill="FFFFFF"/>
            <w:tcMar>
              <w:top w:w="0" w:type="dxa"/>
              <w:left w:w="0" w:type="dxa"/>
              <w:bottom w:w="0" w:type="dxa"/>
              <w:right w:w="0" w:type="dxa"/>
            </w:tcMar>
            <w:vAlign w:val="center"/>
          </w:tcPr>
          <w:p w14:paraId="1D8B2D3B" w14:textId="1939D978" w:rsidR="009D48DD" w:rsidRDefault="009D48DD" w:rsidP="002649EE">
            <w:pPr>
              <w:keepNext/>
              <w:spacing w:before="20" w:after="20"/>
              <w:ind w:left="20" w:right="20"/>
              <w:jc w:val="center"/>
            </w:pPr>
            <w:r>
              <w:rPr>
                <w:rFonts w:eastAsia="Times New Roman"/>
                <w:color w:val="000000"/>
                <w:sz w:val="22"/>
                <w:szCs w:val="22"/>
              </w:rPr>
              <w:t>.94</w:t>
            </w:r>
          </w:p>
        </w:tc>
        <w:tc>
          <w:tcPr>
            <w:tcW w:w="3126" w:type="dxa"/>
            <w:gridSpan w:val="2"/>
            <w:shd w:val="clear" w:color="auto" w:fill="FFFFFF"/>
            <w:tcMar>
              <w:top w:w="0" w:type="dxa"/>
              <w:left w:w="0" w:type="dxa"/>
              <w:bottom w:w="0" w:type="dxa"/>
              <w:right w:w="0" w:type="dxa"/>
            </w:tcMar>
            <w:vAlign w:val="center"/>
          </w:tcPr>
          <w:p w14:paraId="1D8B2D3D" w14:textId="711580C5" w:rsidR="009D48DD" w:rsidRDefault="009D48DD" w:rsidP="002649EE">
            <w:pPr>
              <w:keepNext/>
              <w:spacing w:before="20" w:after="20"/>
              <w:ind w:left="20" w:right="20"/>
              <w:jc w:val="center"/>
            </w:pPr>
            <w:r>
              <w:rPr>
                <w:rFonts w:eastAsia="Times New Roman"/>
                <w:color w:val="000000"/>
                <w:sz w:val="22"/>
                <w:szCs w:val="22"/>
              </w:rPr>
              <w:t>.96</w:t>
            </w:r>
          </w:p>
        </w:tc>
      </w:tr>
      <w:tr w:rsidR="009D48DD" w14:paraId="1D8B2D46" w14:textId="77777777" w:rsidTr="00442B8D">
        <w:trPr>
          <w:cantSplit/>
          <w:jc w:val="center"/>
        </w:trPr>
        <w:tc>
          <w:tcPr>
            <w:tcW w:w="2905" w:type="dxa"/>
            <w:shd w:val="clear" w:color="auto" w:fill="FFFFFF"/>
            <w:tcMar>
              <w:top w:w="0" w:type="dxa"/>
              <w:left w:w="0" w:type="dxa"/>
              <w:bottom w:w="0" w:type="dxa"/>
              <w:right w:w="0" w:type="dxa"/>
            </w:tcMar>
            <w:vAlign w:val="center"/>
          </w:tcPr>
          <w:p w14:paraId="1D8B2D3F" w14:textId="290EAEA0" w:rsidR="009D48DD" w:rsidRDefault="009D48DD" w:rsidP="00B7399E">
            <w:pPr>
              <w:keepNext/>
              <w:spacing w:before="20" w:after="20"/>
              <w:ind w:left="20" w:right="20"/>
            </w:pPr>
            <w:r>
              <w:rPr>
                <w:i/>
                <w:color w:val="000000"/>
                <w:sz w:val="22"/>
                <w:szCs w:val="22"/>
              </w:rPr>
              <w:t>RMSEA</w:t>
            </w:r>
          </w:p>
        </w:tc>
        <w:tc>
          <w:tcPr>
            <w:tcW w:w="3016" w:type="dxa"/>
            <w:gridSpan w:val="2"/>
            <w:shd w:val="clear" w:color="auto" w:fill="FFFFFF"/>
            <w:tcMar>
              <w:top w:w="0" w:type="dxa"/>
              <w:left w:w="0" w:type="dxa"/>
              <w:bottom w:w="0" w:type="dxa"/>
              <w:right w:w="0" w:type="dxa"/>
            </w:tcMar>
            <w:vAlign w:val="center"/>
          </w:tcPr>
          <w:p w14:paraId="1D8B2D41" w14:textId="31468010" w:rsidR="009D48DD" w:rsidRDefault="009D48DD" w:rsidP="002649EE">
            <w:pPr>
              <w:keepNext/>
              <w:spacing w:before="20" w:after="20"/>
              <w:ind w:left="20" w:right="20"/>
              <w:jc w:val="center"/>
            </w:pPr>
            <w:r>
              <w:rPr>
                <w:rFonts w:eastAsia="Times New Roman"/>
                <w:color w:val="000000"/>
                <w:sz w:val="22"/>
                <w:szCs w:val="22"/>
              </w:rPr>
              <w:t>0.03 [0.00, 0.05]</w:t>
            </w:r>
          </w:p>
        </w:tc>
        <w:tc>
          <w:tcPr>
            <w:tcW w:w="3126" w:type="dxa"/>
            <w:gridSpan w:val="2"/>
            <w:shd w:val="clear" w:color="auto" w:fill="FFFFFF"/>
            <w:tcMar>
              <w:top w:w="0" w:type="dxa"/>
              <w:left w:w="0" w:type="dxa"/>
              <w:bottom w:w="0" w:type="dxa"/>
              <w:right w:w="0" w:type="dxa"/>
            </w:tcMar>
            <w:vAlign w:val="center"/>
          </w:tcPr>
          <w:p w14:paraId="1D8B2D43" w14:textId="06C38F28" w:rsidR="009D48DD" w:rsidRDefault="009D48DD" w:rsidP="002649EE">
            <w:pPr>
              <w:keepNext/>
              <w:spacing w:before="20" w:after="20"/>
              <w:ind w:left="20" w:right="20"/>
              <w:jc w:val="center"/>
            </w:pPr>
            <w:r>
              <w:rPr>
                <w:rFonts w:eastAsia="Times New Roman"/>
                <w:color w:val="000000"/>
                <w:sz w:val="22"/>
                <w:szCs w:val="22"/>
              </w:rPr>
              <w:t>0.04 [0.00, 0.06]</w:t>
            </w:r>
          </w:p>
        </w:tc>
        <w:tc>
          <w:tcPr>
            <w:tcW w:w="3126" w:type="dxa"/>
            <w:gridSpan w:val="2"/>
            <w:shd w:val="clear" w:color="auto" w:fill="FFFFFF"/>
            <w:tcMar>
              <w:top w:w="0" w:type="dxa"/>
              <w:left w:w="0" w:type="dxa"/>
              <w:bottom w:w="0" w:type="dxa"/>
              <w:right w:w="0" w:type="dxa"/>
            </w:tcMar>
            <w:vAlign w:val="center"/>
          </w:tcPr>
          <w:p w14:paraId="1D8B2D45" w14:textId="6FD163EA" w:rsidR="009D48DD" w:rsidRDefault="009D48DD" w:rsidP="002649EE">
            <w:pPr>
              <w:keepNext/>
              <w:spacing w:before="20" w:after="20"/>
              <w:ind w:left="20" w:right="20"/>
              <w:jc w:val="center"/>
            </w:pPr>
            <w:r>
              <w:rPr>
                <w:rFonts w:eastAsia="Times New Roman"/>
                <w:color w:val="000000"/>
                <w:sz w:val="22"/>
                <w:szCs w:val="22"/>
              </w:rPr>
              <w:t>0.03 [0.01, 0.05]</w:t>
            </w:r>
          </w:p>
        </w:tc>
      </w:tr>
      <w:tr w:rsidR="009D48DD" w14:paraId="1D8B2D4E" w14:textId="77777777" w:rsidTr="003F52E2">
        <w:trPr>
          <w:cantSplit/>
          <w:jc w:val="center"/>
        </w:trPr>
        <w:tc>
          <w:tcPr>
            <w:tcW w:w="2905" w:type="dxa"/>
            <w:tcBorders>
              <w:bottom w:val="single" w:sz="16" w:space="0" w:color="666666"/>
            </w:tcBorders>
            <w:shd w:val="clear" w:color="auto" w:fill="FFFFFF"/>
            <w:tcMar>
              <w:top w:w="0" w:type="dxa"/>
              <w:left w:w="0" w:type="dxa"/>
              <w:bottom w:w="0" w:type="dxa"/>
              <w:right w:w="0" w:type="dxa"/>
            </w:tcMar>
            <w:vAlign w:val="center"/>
          </w:tcPr>
          <w:p w14:paraId="1D8B2D47" w14:textId="5362A017" w:rsidR="009D48DD" w:rsidRDefault="009D48DD" w:rsidP="00B7399E">
            <w:pPr>
              <w:keepNext/>
              <w:spacing w:before="20" w:after="20"/>
              <w:ind w:left="20" w:right="20"/>
            </w:pPr>
            <w:r>
              <w:rPr>
                <w:i/>
                <w:color w:val="000000"/>
                <w:sz w:val="22"/>
                <w:szCs w:val="22"/>
              </w:rPr>
              <w:t>SRMR</w:t>
            </w:r>
          </w:p>
        </w:tc>
        <w:tc>
          <w:tcPr>
            <w:tcW w:w="3016" w:type="dxa"/>
            <w:gridSpan w:val="2"/>
            <w:tcBorders>
              <w:bottom w:val="single" w:sz="16" w:space="0" w:color="666666"/>
            </w:tcBorders>
            <w:shd w:val="clear" w:color="auto" w:fill="FFFFFF"/>
            <w:tcMar>
              <w:top w:w="0" w:type="dxa"/>
              <w:left w:w="0" w:type="dxa"/>
              <w:bottom w:w="0" w:type="dxa"/>
              <w:right w:w="0" w:type="dxa"/>
            </w:tcMar>
            <w:vAlign w:val="center"/>
          </w:tcPr>
          <w:p w14:paraId="1D8B2D49" w14:textId="0FBC86AC" w:rsidR="009D48DD" w:rsidRDefault="009D48DD" w:rsidP="002649EE">
            <w:pPr>
              <w:keepNext/>
              <w:spacing w:before="20" w:after="20"/>
              <w:ind w:left="20" w:right="20"/>
              <w:jc w:val="center"/>
            </w:pPr>
            <w:r>
              <w:rPr>
                <w:rFonts w:eastAsia="Times New Roman"/>
                <w:color w:val="000000"/>
                <w:sz w:val="22"/>
                <w:szCs w:val="22"/>
              </w:rPr>
              <w:t>0.02</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1D8B2D4B" w14:textId="3A7D72AB" w:rsidR="009D48DD" w:rsidRDefault="009D48DD" w:rsidP="002649EE">
            <w:pPr>
              <w:keepNext/>
              <w:spacing w:before="20" w:after="20"/>
              <w:ind w:left="20" w:right="20"/>
              <w:jc w:val="center"/>
            </w:pPr>
            <w:r>
              <w:rPr>
                <w:rFonts w:eastAsia="Times New Roman"/>
                <w:color w:val="000000"/>
                <w:sz w:val="22"/>
                <w:szCs w:val="22"/>
              </w:rPr>
              <w:t>0.03</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1D8B2D4D" w14:textId="6511419A" w:rsidR="009D48DD" w:rsidRDefault="009D48DD" w:rsidP="002649EE">
            <w:pPr>
              <w:keepNext/>
              <w:spacing w:before="20" w:after="20"/>
              <w:ind w:left="20" w:right="20"/>
              <w:jc w:val="center"/>
            </w:pPr>
            <w:r>
              <w:rPr>
                <w:rFonts w:eastAsia="Times New Roman"/>
                <w:color w:val="000000"/>
                <w:sz w:val="22"/>
                <w:szCs w:val="22"/>
              </w:rPr>
              <w:t>0.02</w:t>
            </w:r>
          </w:p>
        </w:tc>
      </w:tr>
    </w:tbl>
    <w:p w14:paraId="1D8B2D4F" w14:textId="240AD9DD" w:rsidR="0083344D" w:rsidRDefault="00000000">
      <w:pPr>
        <w:pStyle w:val="BodyText"/>
      </w:pPr>
      <w:r>
        <w:rPr>
          <w:i/>
          <w:iCs/>
        </w:rPr>
        <w:t>Note.</w:t>
      </w:r>
      <w:r>
        <w:t xml:space="preserve"> Parentheses contain cluster robust standard errors. </w:t>
      </w:r>
      <w:proofErr w:type="spellStart"/>
      <w:r>
        <w:rPr>
          <w:vertAlign w:val="superscript"/>
        </w:rPr>
        <w:t>a</w:t>
      </w:r>
      <w:r>
        <w:t>Interactions</w:t>
      </w:r>
      <w:proofErr w:type="spellEnd"/>
      <w:r>
        <w:t xml:space="preserve"> of home hostility and academic grades yielded poor model fit and were removed. *</w:t>
      </w:r>
      <w:r>
        <w:rPr>
          <w:i/>
          <w:iCs/>
        </w:rPr>
        <w:t>p</w:t>
      </w:r>
      <w:r>
        <w:t xml:space="preserve"> &lt; .05, *</w:t>
      </w:r>
      <w:r>
        <w:rPr>
          <w:i/>
          <w:iCs/>
        </w:rPr>
        <w:t>p</w:t>
      </w:r>
      <w:r>
        <w:t xml:space="preserve"> &lt; .01</w:t>
      </w:r>
    </w:p>
    <w:p w14:paraId="5A282940" w14:textId="77777777" w:rsidR="00A45CDE" w:rsidRDefault="00A45CDE">
      <w:pPr>
        <w:pStyle w:val="Heading3"/>
        <w:sectPr w:rsidR="00A45CDE" w:rsidSect="00A45CDE">
          <w:pgSz w:w="15840" w:h="12240" w:orient="landscape"/>
          <w:pgMar w:top="1440" w:right="1440" w:bottom="1440" w:left="1440" w:header="720" w:footer="720" w:gutter="0"/>
          <w:cols w:space="720"/>
          <w:docGrid w:linePitch="326"/>
        </w:sectPr>
      </w:pPr>
      <w:bookmarkStart w:id="24" w:name="_Toc109425832"/>
      <w:bookmarkStart w:id="25" w:name="school-belonging-1"/>
      <w:bookmarkEnd w:id="23"/>
    </w:p>
    <w:p w14:paraId="1D8B2D50" w14:textId="77777777" w:rsidR="0083344D" w:rsidRDefault="00000000">
      <w:pPr>
        <w:pStyle w:val="Heading3"/>
      </w:pPr>
      <w:r>
        <w:lastRenderedPageBreak/>
        <w:t>School Belonging</w:t>
      </w:r>
      <w:bookmarkEnd w:id="24"/>
    </w:p>
    <w:p w14:paraId="1D8B2D51" w14:textId="2B6AF910" w:rsidR="0083344D" w:rsidRDefault="00000000">
      <w:pPr>
        <w:pStyle w:val="FirstParagraph"/>
        <w:rPr>
          <w:b/>
          <w:bCs/>
        </w:rPr>
      </w:pPr>
      <w:r>
        <w:rPr>
          <w:b/>
          <w:bCs/>
        </w:rPr>
        <w:t>Table 8</w:t>
      </w:r>
    </w:p>
    <w:p w14:paraId="5295410C" w14:textId="77777777" w:rsidR="00522EA2" w:rsidRDefault="00522EA2" w:rsidP="00522EA2">
      <w:pPr>
        <w:pStyle w:val="BodyText"/>
      </w:pPr>
      <w:r>
        <w:rPr>
          <w:i/>
          <w:iCs/>
        </w:rPr>
        <w:t>Unstandardized Estimates from Latent Growth Model of Sexual Harassment Perpetration Stratified by School Belongingness</w:t>
      </w:r>
    </w:p>
    <w:tbl>
      <w:tblPr>
        <w:tblW w:w="0" w:type="auto"/>
        <w:jc w:val="center"/>
        <w:tblLayout w:type="fixed"/>
        <w:tblLook w:val="0420" w:firstRow="1" w:lastRow="0" w:firstColumn="0" w:lastColumn="0" w:noHBand="0" w:noVBand="1"/>
      </w:tblPr>
      <w:tblGrid>
        <w:gridCol w:w="2373"/>
        <w:gridCol w:w="362"/>
        <w:gridCol w:w="1302"/>
        <w:gridCol w:w="362"/>
        <w:gridCol w:w="1027"/>
        <w:gridCol w:w="362"/>
        <w:gridCol w:w="1302"/>
        <w:gridCol w:w="362"/>
        <w:gridCol w:w="1027"/>
        <w:gridCol w:w="362"/>
      </w:tblGrid>
      <w:tr w:rsidR="00522EA2" w14:paraId="334E1291" w14:textId="77777777" w:rsidTr="00522EA2">
        <w:trPr>
          <w:gridAfter w:val="1"/>
          <w:wAfter w:w="362" w:type="dxa"/>
          <w:cantSplit/>
          <w:tblHeader/>
          <w:jc w:val="center"/>
        </w:trPr>
        <w:tc>
          <w:tcPr>
            <w:tcW w:w="2373"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2ED3CE8" w14:textId="1ADFC65C" w:rsidR="00522EA2" w:rsidRDefault="00522EA2">
            <w:pPr>
              <w:keepNext/>
              <w:spacing w:before="20" w:after="20"/>
              <w:ind w:left="20" w:right="20"/>
              <w:jc w:val="center"/>
            </w:pPr>
          </w:p>
        </w:tc>
        <w:tc>
          <w:tcPr>
            <w:tcW w:w="3053"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2465811" w14:textId="5331440E" w:rsidR="00522EA2" w:rsidRDefault="00522EA2">
            <w:pPr>
              <w:keepNext/>
              <w:spacing w:before="20" w:after="20"/>
              <w:ind w:left="20" w:right="20"/>
              <w:jc w:val="center"/>
            </w:pPr>
            <w:proofErr w:type="spellStart"/>
            <w:r>
              <w:rPr>
                <w:rFonts w:eastAsia="Times New Roman"/>
                <w:color w:val="000000"/>
                <w:sz w:val="22"/>
                <w:szCs w:val="22"/>
              </w:rPr>
              <w:t>High</w:t>
            </w:r>
            <w:r w:rsidR="00C362CC">
              <w:rPr>
                <w:color w:val="000000"/>
                <w:sz w:val="22"/>
                <w:szCs w:val="22"/>
                <w:vertAlign w:val="superscript"/>
              </w:rPr>
              <w:t>a</w:t>
            </w:r>
            <w:proofErr w:type="spellEnd"/>
          </w:p>
        </w:tc>
        <w:tc>
          <w:tcPr>
            <w:tcW w:w="3053"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FAD3819" w14:textId="77777777" w:rsidR="00522EA2" w:rsidRDefault="00522EA2">
            <w:pPr>
              <w:keepNext/>
              <w:spacing w:before="20" w:after="20"/>
              <w:ind w:left="20" w:right="20"/>
              <w:jc w:val="center"/>
            </w:pPr>
            <w:r>
              <w:rPr>
                <w:rFonts w:eastAsia="Times New Roman"/>
                <w:color w:val="000000"/>
                <w:sz w:val="22"/>
                <w:szCs w:val="22"/>
              </w:rPr>
              <w:t>Low</w:t>
            </w:r>
          </w:p>
        </w:tc>
      </w:tr>
      <w:tr w:rsidR="00522EA2" w14:paraId="0A76BE8A" w14:textId="77777777" w:rsidTr="00522EA2">
        <w:trPr>
          <w:gridAfter w:val="1"/>
          <w:wAfter w:w="362" w:type="dxa"/>
          <w:cantSplit/>
          <w:tblHeader/>
          <w:jc w:val="center"/>
        </w:trPr>
        <w:tc>
          <w:tcPr>
            <w:tcW w:w="2373" w:type="dxa"/>
            <w:vMerge/>
            <w:tcBorders>
              <w:top w:val="single" w:sz="18" w:space="0" w:color="000000"/>
              <w:left w:val="nil"/>
              <w:bottom w:val="single" w:sz="18" w:space="0" w:color="000000"/>
              <w:right w:val="nil"/>
            </w:tcBorders>
            <w:vAlign w:val="center"/>
            <w:hideMark/>
          </w:tcPr>
          <w:p w14:paraId="552B0557" w14:textId="77777777" w:rsidR="00522EA2" w:rsidRDefault="00522EA2"/>
        </w:tc>
        <w:tc>
          <w:tcPr>
            <w:tcW w:w="1664"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78AB13" w14:textId="752CE897" w:rsidR="00522EA2" w:rsidRDefault="00522EA2">
            <w:pPr>
              <w:keepNext/>
              <w:spacing w:before="20" w:after="20"/>
              <w:ind w:left="20" w:right="20"/>
              <w:jc w:val="center"/>
            </w:pPr>
            <w:r>
              <w:rPr>
                <w:rFonts w:eastAsia="Times New Roman"/>
                <w:color w:val="000000"/>
                <w:sz w:val="22"/>
                <w:szCs w:val="22"/>
              </w:rPr>
              <w:t>I</w:t>
            </w:r>
            <w:r>
              <w:rPr>
                <w:rFonts w:eastAsia="Times New Roman"/>
                <w:color w:val="000000"/>
                <w:sz w:val="22"/>
                <w:szCs w:val="22"/>
              </w:rPr>
              <w:t>ntercept</w:t>
            </w:r>
          </w:p>
        </w:tc>
        <w:tc>
          <w:tcPr>
            <w:tcW w:w="138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647FB41" w14:textId="0B3FDC3C" w:rsidR="00522EA2" w:rsidRDefault="00522EA2">
            <w:pPr>
              <w:keepNext/>
              <w:spacing w:before="20" w:after="20"/>
              <w:ind w:left="20" w:right="20"/>
              <w:jc w:val="center"/>
            </w:pPr>
            <w:r>
              <w:rPr>
                <w:rFonts w:eastAsia="Times New Roman"/>
                <w:color w:val="000000"/>
                <w:sz w:val="22"/>
                <w:szCs w:val="22"/>
              </w:rPr>
              <w:t>Slope</w:t>
            </w:r>
          </w:p>
        </w:tc>
        <w:tc>
          <w:tcPr>
            <w:tcW w:w="1664"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27EB020" w14:textId="413E34EC" w:rsidR="00522EA2" w:rsidRDefault="00522EA2">
            <w:pPr>
              <w:keepNext/>
              <w:spacing w:before="20" w:after="20"/>
              <w:ind w:left="20" w:right="20"/>
              <w:jc w:val="center"/>
            </w:pPr>
            <w:r>
              <w:rPr>
                <w:rFonts w:eastAsia="Times New Roman"/>
                <w:color w:val="000000"/>
                <w:sz w:val="22"/>
                <w:szCs w:val="22"/>
              </w:rPr>
              <w:t>Intercept</w:t>
            </w:r>
          </w:p>
        </w:tc>
        <w:tc>
          <w:tcPr>
            <w:tcW w:w="138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137885A" w14:textId="4C7F446C" w:rsidR="00522EA2" w:rsidRDefault="00522EA2">
            <w:pPr>
              <w:keepNext/>
              <w:spacing w:before="20" w:after="20"/>
              <w:ind w:left="20" w:right="20"/>
              <w:jc w:val="center"/>
            </w:pPr>
            <w:r>
              <w:rPr>
                <w:rFonts w:eastAsia="Times New Roman"/>
                <w:color w:val="000000"/>
                <w:sz w:val="22"/>
                <w:szCs w:val="22"/>
              </w:rPr>
              <w:t>Slope</w:t>
            </w:r>
          </w:p>
        </w:tc>
      </w:tr>
      <w:tr w:rsidR="00425FC6" w14:paraId="5567F3A0"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08785F72" w14:textId="0D5CCDAD" w:rsidR="00425FC6" w:rsidRDefault="00425FC6" w:rsidP="00425FC6">
            <w:pPr>
              <w:keepNext/>
              <w:spacing w:before="20" w:after="20"/>
              <w:ind w:left="20" w:right="20"/>
            </w:pPr>
            <w:r>
              <w:rPr>
                <w:color w:val="000000"/>
                <w:sz w:val="22"/>
                <w:szCs w:val="22"/>
              </w:rPr>
              <w:t>Intercept term</w:t>
            </w:r>
          </w:p>
        </w:tc>
        <w:tc>
          <w:tcPr>
            <w:tcW w:w="1664" w:type="dxa"/>
            <w:gridSpan w:val="2"/>
            <w:shd w:val="clear" w:color="auto" w:fill="FFFFFF"/>
            <w:tcMar>
              <w:top w:w="0" w:type="dxa"/>
              <w:left w:w="0" w:type="dxa"/>
              <w:bottom w:w="0" w:type="dxa"/>
              <w:right w:w="0" w:type="dxa"/>
            </w:tcMar>
            <w:vAlign w:val="center"/>
            <w:hideMark/>
          </w:tcPr>
          <w:p w14:paraId="0CF24B72" w14:textId="77777777" w:rsidR="00425FC6" w:rsidRDefault="00425FC6" w:rsidP="00425FC6">
            <w:pPr>
              <w:keepNext/>
              <w:spacing w:before="20" w:after="20"/>
              <w:ind w:left="20" w:right="20"/>
              <w:jc w:val="center"/>
            </w:pPr>
            <w:r>
              <w:rPr>
                <w:rFonts w:eastAsia="Times New Roman"/>
                <w:color w:val="000000"/>
                <w:sz w:val="22"/>
                <w:szCs w:val="22"/>
              </w:rPr>
              <w:t xml:space="preserve"> 0.12 (0.06)</w:t>
            </w:r>
          </w:p>
        </w:tc>
        <w:tc>
          <w:tcPr>
            <w:tcW w:w="1389" w:type="dxa"/>
            <w:gridSpan w:val="2"/>
            <w:shd w:val="clear" w:color="auto" w:fill="FFFFFF"/>
            <w:tcMar>
              <w:top w:w="0" w:type="dxa"/>
              <w:left w:w="0" w:type="dxa"/>
              <w:bottom w:w="0" w:type="dxa"/>
              <w:right w:w="0" w:type="dxa"/>
            </w:tcMar>
            <w:vAlign w:val="center"/>
            <w:hideMark/>
          </w:tcPr>
          <w:p w14:paraId="4644FC47" w14:textId="77777777" w:rsidR="00425FC6" w:rsidRDefault="00425FC6" w:rsidP="00425FC6">
            <w:pPr>
              <w:keepNext/>
              <w:spacing w:before="20" w:after="20"/>
              <w:ind w:left="20" w:right="20"/>
              <w:jc w:val="center"/>
            </w:pPr>
            <w:r>
              <w:rPr>
                <w:rFonts w:eastAsia="Times New Roman"/>
                <w:color w:val="000000"/>
                <w:sz w:val="22"/>
                <w:szCs w:val="22"/>
              </w:rPr>
              <w:t xml:space="preserve"> 0.09 (0.05)</w:t>
            </w:r>
          </w:p>
        </w:tc>
        <w:tc>
          <w:tcPr>
            <w:tcW w:w="1664" w:type="dxa"/>
            <w:gridSpan w:val="2"/>
            <w:shd w:val="clear" w:color="auto" w:fill="FFFFFF"/>
            <w:tcMar>
              <w:top w:w="0" w:type="dxa"/>
              <w:left w:w="0" w:type="dxa"/>
              <w:bottom w:w="0" w:type="dxa"/>
              <w:right w:w="0" w:type="dxa"/>
            </w:tcMar>
            <w:vAlign w:val="center"/>
            <w:hideMark/>
          </w:tcPr>
          <w:p w14:paraId="5F8EFB8B" w14:textId="77777777" w:rsidR="00425FC6" w:rsidRDefault="00425FC6" w:rsidP="00425FC6">
            <w:pPr>
              <w:keepNext/>
              <w:spacing w:before="20" w:after="20"/>
              <w:ind w:left="20" w:right="20"/>
              <w:jc w:val="center"/>
            </w:pPr>
            <w:r>
              <w:rPr>
                <w:rFonts w:eastAsia="Times New Roman"/>
                <w:color w:val="000000"/>
                <w:sz w:val="22"/>
                <w:szCs w:val="22"/>
              </w:rPr>
              <w:t xml:space="preserve"> 0.14 (0.10)</w:t>
            </w:r>
          </w:p>
        </w:tc>
        <w:tc>
          <w:tcPr>
            <w:tcW w:w="1389" w:type="dxa"/>
            <w:gridSpan w:val="2"/>
            <w:shd w:val="clear" w:color="auto" w:fill="FFFFFF"/>
            <w:tcMar>
              <w:top w:w="0" w:type="dxa"/>
              <w:left w:w="0" w:type="dxa"/>
              <w:bottom w:w="0" w:type="dxa"/>
              <w:right w:w="0" w:type="dxa"/>
            </w:tcMar>
            <w:vAlign w:val="center"/>
            <w:hideMark/>
          </w:tcPr>
          <w:p w14:paraId="0B54F5D7" w14:textId="77777777" w:rsidR="00425FC6" w:rsidRDefault="00425FC6" w:rsidP="00425FC6">
            <w:pPr>
              <w:keepNext/>
              <w:spacing w:before="20" w:after="20"/>
              <w:ind w:left="20" w:right="20"/>
              <w:jc w:val="center"/>
            </w:pPr>
            <w:r>
              <w:rPr>
                <w:rFonts w:eastAsia="Times New Roman"/>
                <w:color w:val="000000"/>
                <w:sz w:val="22"/>
                <w:szCs w:val="22"/>
              </w:rPr>
              <w:t xml:space="preserve"> 0.11 (0.10)</w:t>
            </w:r>
          </w:p>
        </w:tc>
      </w:tr>
      <w:tr w:rsidR="00425FC6" w14:paraId="4A39C151"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0FFA15A6" w14:textId="26E3C4AA" w:rsidR="00425FC6" w:rsidRDefault="00425FC6" w:rsidP="00425FC6">
            <w:pPr>
              <w:keepNext/>
              <w:spacing w:before="20" w:after="20"/>
              <w:ind w:left="20" w:right="20"/>
            </w:pPr>
            <w:r>
              <w:rPr>
                <w:color w:val="000000"/>
                <w:sz w:val="22"/>
                <w:szCs w:val="22"/>
              </w:rPr>
              <w:t>Family Conflict (FC)</w:t>
            </w:r>
          </w:p>
        </w:tc>
        <w:tc>
          <w:tcPr>
            <w:tcW w:w="1664" w:type="dxa"/>
            <w:gridSpan w:val="2"/>
            <w:shd w:val="clear" w:color="auto" w:fill="FFFFFF"/>
            <w:tcMar>
              <w:top w:w="0" w:type="dxa"/>
              <w:left w:w="0" w:type="dxa"/>
              <w:bottom w:w="0" w:type="dxa"/>
              <w:right w:w="0" w:type="dxa"/>
            </w:tcMar>
            <w:vAlign w:val="center"/>
            <w:hideMark/>
          </w:tcPr>
          <w:p w14:paraId="081D3097" w14:textId="77777777" w:rsidR="00425FC6" w:rsidRDefault="00425FC6" w:rsidP="00425FC6">
            <w:pPr>
              <w:keepNext/>
              <w:spacing w:before="20" w:after="20"/>
              <w:ind w:left="20" w:right="20"/>
              <w:jc w:val="center"/>
            </w:pPr>
            <w:r>
              <w:rPr>
                <w:rFonts w:eastAsia="Times New Roman"/>
                <w:color w:val="000000"/>
                <w:sz w:val="22"/>
                <w:szCs w:val="22"/>
              </w:rPr>
              <w:t xml:space="preserve"> 0.04 (0.07)</w:t>
            </w:r>
          </w:p>
        </w:tc>
        <w:tc>
          <w:tcPr>
            <w:tcW w:w="1389" w:type="dxa"/>
            <w:gridSpan w:val="2"/>
            <w:shd w:val="clear" w:color="auto" w:fill="FFFFFF"/>
            <w:tcMar>
              <w:top w:w="0" w:type="dxa"/>
              <w:left w:w="0" w:type="dxa"/>
              <w:bottom w:w="0" w:type="dxa"/>
              <w:right w:w="0" w:type="dxa"/>
            </w:tcMar>
            <w:vAlign w:val="center"/>
            <w:hideMark/>
          </w:tcPr>
          <w:p w14:paraId="62DDB592" w14:textId="77777777" w:rsidR="00425FC6" w:rsidRDefault="00425FC6" w:rsidP="00425FC6">
            <w:pPr>
              <w:keepNext/>
              <w:spacing w:before="20" w:after="20"/>
              <w:ind w:left="20" w:right="20"/>
              <w:jc w:val="center"/>
            </w:pPr>
            <w:r>
              <w:rPr>
                <w:rFonts w:eastAsia="Times New Roman"/>
                <w:color w:val="000000"/>
                <w:sz w:val="22"/>
                <w:szCs w:val="22"/>
              </w:rPr>
              <w:t xml:space="preserve"> 0.06 (0.11)</w:t>
            </w:r>
          </w:p>
        </w:tc>
        <w:tc>
          <w:tcPr>
            <w:tcW w:w="1664" w:type="dxa"/>
            <w:gridSpan w:val="2"/>
            <w:shd w:val="clear" w:color="auto" w:fill="FFFFFF"/>
            <w:tcMar>
              <w:top w:w="0" w:type="dxa"/>
              <w:left w:w="0" w:type="dxa"/>
              <w:bottom w:w="0" w:type="dxa"/>
              <w:right w:w="0" w:type="dxa"/>
            </w:tcMar>
            <w:vAlign w:val="center"/>
            <w:hideMark/>
          </w:tcPr>
          <w:p w14:paraId="6E8B7C07" w14:textId="77777777" w:rsidR="00425FC6" w:rsidRDefault="00425FC6" w:rsidP="00425FC6">
            <w:pPr>
              <w:keepNext/>
              <w:spacing w:before="20" w:after="20"/>
              <w:ind w:left="20" w:right="20"/>
              <w:jc w:val="center"/>
            </w:pPr>
            <w:r>
              <w:rPr>
                <w:rFonts w:eastAsia="Times New Roman"/>
                <w:color w:val="000000"/>
                <w:sz w:val="22"/>
                <w:szCs w:val="22"/>
              </w:rPr>
              <w:t xml:space="preserve"> 0.01 (0.15)</w:t>
            </w:r>
          </w:p>
        </w:tc>
        <w:tc>
          <w:tcPr>
            <w:tcW w:w="1389" w:type="dxa"/>
            <w:gridSpan w:val="2"/>
            <w:shd w:val="clear" w:color="auto" w:fill="FFFFFF"/>
            <w:tcMar>
              <w:top w:w="0" w:type="dxa"/>
              <w:left w:w="0" w:type="dxa"/>
              <w:bottom w:w="0" w:type="dxa"/>
              <w:right w:w="0" w:type="dxa"/>
            </w:tcMar>
            <w:vAlign w:val="center"/>
            <w:hideMark/>
          </w:tcPr>
          <w:p w14:paraId="7821F826" w14:textId="77777777" w:rsidR="00425FC6" w:rsidRDefault="00425FC6" w:rsidP="00425FC6">
            <w:pPr>
              <w:keepNext/>
              <w:spacing w:before="20" w:after="20"/>
              <w:ind w:left="20" w:right="20"/>
              <w:jc w:val="center"/>
            </w:pPr>
            <w:r>
              <w:rPr>
                <w:rFonts w:eastAsia="Times New Roman"/>
                <w:color w:val="000000"/>
                <w:sz w:val="22"/>
                <w:szCs w:val="22"/>
              </w:rPr>
              <w:t xml:space="preserve"> 0.05 (0.12)</w:t>
            </w:r>
          </w:p>
        </w:tc>
      </w:tr>
      <w:tr w:rsidR="00425FC6" w14:paraId="6DA29381"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24BA0F7A" w14:textId="11F10C87" w:rsidR="00425FC6" w:rsidRDefault="00425FC6" w:rsidP="00425FC6">
            <w:pPr>
              <w:keepNext/>
              <w:spacing w:before="20" w:after="20"/>
              <w:ind w:left="20" w:right="20"/>
            </w:pPr>
            <w:r>
              <w:rPr>
                <w:color w:val="000000"/>
                <w:sz w:val="22"/>
                <w:szCs w:val="22"/>
              </w:rPr>
              <w:t>Abuse</w:t>
            </w:r>
          </w:p>
        </w:tc>
        <w:tc>
          <w:tcPr>
            <w:tcW w:w="1664" w:type="dxa"/>
            <w:gridSpan w:val="2"/>
            <w:shd w:val="clear" w:color="auto" w:fill="FFFFFF"/>
            <w:tcMar>
              <w:top w:w="0" w:type="dxa"/>
              <w:left w:w="0" w:type="dxa"/>
              <w:bottom w:w="0" w:type="dxa"/>
              <w:right w:w="0" w:type="dxa"/>
            </w:tcMar>
            <w:vAlign w:val="center"/>
            <w:hideMark/>
          </w:tcPr>
          <w:p w14:paraId="10F08700" w14:textId="77777777" w:rsidR="00425FC6" w:rsidRDefault="00425FC6" w:rsidP="00425FC6">
            <w:pPr>
              <w:keepNext/>
              <w:spacing w:before="20" w:after="20"/>
              <w:ind w:left="20" w:right="20"/>
              <w:jc w:val="center"/>
            </w:pPr>
            <w:r>
              <w:rPr>
                <w:rFonts w:eastAsia="Times New Roman"/>
                <w:color w:val="000000"/>
                <w:sz w:val="22"/>
                <w:szCs w:val="22"/>
              </w:rPr>
              <w:t>-0.12 (0.11)</w:t>
            </w:r>
          </w:p>
        </w:tc>
        <w:tc>
          <w:tcPr>
            <w:tcW w:w="1389" w:type="dxa"/>
            <w:gridSpan w:val="2"/>
            <w:shd w:val="clear" w:color="auto" w:fill="FFFFFF"/>
            <w:tcMar>
              <w:top w:w="0" w:type="dxa"/>
              <w:left w:w="0" w:type="dxa"/>
              <w:bottom w:w="0" w:type="dxa"/>
              <w:right w:w="0" w:type="dxa"/>
            </w:tcMar>
            <w:vAlign w:val="center"/>
            <w:hideMark/>
          </w:tcPr>
          <w:p w14:paraId="7677D002" w14:textId="77777777" w:rsidR="00425FC6" w:rsidRDefault="00425FC6" w:rsidP="00425FC6">
            <w:pPr>
              <w:keepNext/>
              <w:spacing w:before="20" w:after="20"/>
              <w:ind w:left="20" w:right="20"/>
              <w:jc w:val="center"/>
            </w:pPr>
            <w:r>
              <w:rPr>
                <w:rFonts w:eastAsia="Times New Roman"/>
                <w:color w:val="000000"/>
                <w:sz w:val="22"/>
                <w:szCs w:val="22"/>
              </w:rPr>
              <w:t>-0.03 (0.07)</w:t>
            </w:r>
          </w:p>
        </w:tc>
        <w:tc>
          <w:tcPr>
            <w:tcW w:w="1664" w:type="dxa"/>
            <w:gridSpan w:val="2"/>
            <w:shd w:val="clear" w:color="auto" w:fill="FFFFFF"/>
            <w:tcMar>
              <w:top w:w="0" w:type="dxa"/>
              <w:left w:w="0" w:type="dxa"/>
              <w:bottom w:w="0" w:type="dxa"/>
              <w:right w:w="0" w:type="dxa"/>
            </w:tcMar>
            <w:vAlign w:val="center"/>
            <w:hideMark/>
          </w:tcPr>
          <w:p w14:paraId="6D73C1BA" w14:textId="77777777" w:rsidR="00425FC6" w:rsidRDefault="00425FC6" w:rsidP="00425FC6">
            <w:pPr>
              <w:keepNext/>
              <w:spacing w:before="20" w:after="20"/>
              <w:ind w:left="20" w:right="20"/>
              <w:jc w:val="center"/>
            </w:pPr>
            <w:r>
              <w:rPr>
                <w:rFonts w:eastAsia="Times New Roman"/>
                <w:color w:val="000000"/>
                <w:sz w:val="22"/>
                <w:szCs w:val="22"/>
              </w:rPr>
              <w:t xml:space="preserve"> 0.35 (0.19)</w:t>
            </w:r>
          </w:p>
        </w:tc>
        <w:tc>
          <w:tcPr>
            <w:tcW w:w="1389" w:type="dxa"/>
            <w:gridSpan w:val="2"/>
            <w:shd w:val="clear" w:color="auto" w:fill="FFFFFF"/>
            <w:tcMar>
              <w:top w:w="0" w:type="dxa"/>
              <w:left w:w="0" w:type="dxa"/>
              <w:bottom w:w="0" w:type="dxa"/>
              <w:right w:w="0" w:type="dxa"/>
            </w:tcMar>
            <w:vAlign w:val="center"/>
            <w:hideMark/>
          </w:tcPr>
          <w:p w14:paraId="0CDBF715" w14:textId="77777777" w:rsidR="00425FC6" w:rsidRDefault="00425FC6" w:rsidP="00425FC6">
            <w:pPr>
              <w:keepNext/>
              <w:spacing w:before="20" w:after="20"/>
              <w:ind w:left="20" w:right="20"/>
              <w:jc w:val="center"/>
            </w:pPr>
            <w:r>
              <w:rPr>
                <w:rFonts w:eastAsia="Times New Roman"/>
                <w:color w:val="000000"/>
                <w:sz w:val="22"/>
                <w:szCs w:val="22"/>
              </w:rPr>
              <w:t>-0.28 (0.16)</w:t>
            </w:r>
          </w:p>
        </w:tc>
      </w:tr>
      <w:tr w:rsidR="00425FC6" w14:paraId="23AC1C63"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1101A285" w14:textId="5C2763DB" w:rsidR="00425FC6" w:rsidRDefault="00425FC6" w:rsidP="00425FC6">
            <w:pPr>
              <w:keepNext/>
              <w:spacing w:before="20" w:after="20"/>
              <w:ind w:left="20" w:right="20"/>
            </w:pPr>
            <w:r>
              <w:rPr>
                <w:color w:val="000000"/>
                <w:sz w:val="22"/>
                <w:szCs w:val="22"/>
              </w:rPr>
              <w:t>Sibling Aggression (SA)</w:t>
            </w:r>
          </w:p>
        </w:tc>
        <w:tc>
          <w:tcPr>
            <w:tcW w:w="1664" w:type="dxa"/>
            <w:gridSpan w:val="2"/>
            <w:shd w:val="clear" w:color="auto" w:fill="FFFFFF"/>
            <w:tcMar>
              <w:top w:w="0" w:type="dxa"/>
              <w:left w:w="0" w:type="dxa"/>
              <w:bottom w:w="0" w:type="dxa"/>
              <w:right w:w="0" w:type="dxa"/>
            </w:tcMar>
            <w:vAlign w:val="center"/>
            <w:hideMark/>
          </w:tcPr>
          <w:p w14:paraId="06C4761A" w14:textId="77777777" w:rsidR="00425FC6" w:rsidRDefault="00425FC6" w:rsidP="00425FC6">
            <w:pPr>
              <w:keepNext/>
              <w:spacing w:before="20" w:after="20"/>
              <w:ind w:left="20" w:right="20"/>
              <w:jc w:val="center"/>
            </w:pPr>
            <w:r>
              <w:rPr>
                <w:rFonts w:eastAsia="Times New Roman"/>
                <w:color w:val="000000"/>
                <w:sz w:val="22"/>
                <w:szCs w:val="22"/>
              </w:rPr>
              <w:t>-0.05 (0.06)</w:t>
            </w:r>
          </w:p>
        </w:tc>
        <w:tc>
          <w:tcPr>
            <w:tcW w:w="1389" w:type="dxa"/>
            <w:gridSpan w:val="2"/>
            <w:shd w:val="clear" w:color="auto" w:fill="FFFFFF"/>
            <w:tcMar>
              <w:top w:w="0" w:type="dxa"/>
              <w:left w:w="0" w:type="dxa"/>
              <w:bottom w:w="0" w:type="dxa"/>
              <w:right w:w="0" w:type="dxa"/>
            </w:tcMar>
            <w:vAlign w:val="center"/>
            <w:hideMark/>
          </w:tcPr>
          <w:p w14:paraId="39F3763F" w14:textId="77777777" w:rsidR="00425FC6" w:rsidRDefault="00425FC6" w:rsidP="00425FC6">
            <w:pPr>
              <w:keepNext/>
              <w:spacing w:before="20" w:after="20"/>
              <w:ind w:left="20" w:right="20"/>
              <w:jc w:val="center"/>
            </w:pPr>
            <w:r>
              <w:rPr>
                <w:rFonts w:eastAsia="Times New Roman"/>
                <w:color w:val="000000"/>
                <w:sz w:val="22"/>
                <w:szCs w:val="22"/>
              </w:rPr>
              <w:t xml:space="preserve"> 0.01 (0.05)</w:t>
            </w:r>
          </w:p>
        </w:tc>
        <w:tc>
          <w:tcPr>
            <w:tcW w:w="1664" w:type="dxa"/>
            <w:gridSpan w:val="2"/>
            <w:shd w:val="clear" w:color="auto" w:fill="FFFFFF"/>
            <w:tcMar>
              <w:top w:w="0" w:type="dxa"/>
              <w:left w:w="0" w:type="dxa"/>
              <w:bottom w:w="0" w:type="dxa"/>
              <w:right w:w="0" w:type="dxa"/>
            </w:tcMar>
            <w:vAlign w:val="center"/>
            <w:hideMark/>
          </w:tcPr>
          <w:p w14:paraId="4C0C2E92" w14:textId="77777777" w:rsidR="00425FC6" w:rsidRDefault="00425FC6" w:rsidP="00425FC6">
            <w:pPr>
              <w:keepNext/>
              <w:spacing w:before="20" w:after="20"/>
              <w:ind w:left="20" w:right="20"/>
              <w:jc w:val="center"/>
            </w:pPr>
            <w:r>
              <w:rPr>
                <w:rFonts w:eastAsia="Times New Roman"/>
                <w:color w:val="000000"/>
                <w:sz w:val="22"/>
                <w:szCs w:val="22"/>
              </w:rPr>
              <w:t xml:space="preserve"> 0.19 (0.11)</w:t>
            </w:r>
          </w:p>
        </w:tc>
        <w:tc>
          <w:tcPr>
            <w:tcW w:w="1389" w:type="dxa"/>
            <w:gridSpan w:val="2"/>
            <w:shd w:val="clear" w:color="auto" w:fill="FFFFFF"/>
            <w:tcMar>
              <w:top w:w="0" w:type="dxa"/>
              <w:left w:w="0" w:type="dxa"/>
              <w:bottom w:w="0" w:type="dxa"/>
              <w:right w:w="0" w:type="dxa"/>
            </w:tcMar>
            <w:vAlign w:val="center"/>
            <w:hideMark/>
          </w:tcPr>
          <w:p w14:paraId="0A636F29" w14:textId="77777777" w:rsidR="00425FC6" w:rsidRDefault="00425FC6" w:rsidP="00425FC6">
            <w:pPr>
              <w:keepNext/>
              <w:spacing w:before="20" w:after="20"/>
              <w:ind w:left="20" w:right="20"/>
              <w:jc w:val="center"/>
            </w:pPr>
            <w:r>
              <w:rPr>
                <w:rFonts w:eastAsia="Times New Roman"/>
                <w:color w:val="000000"/>
                <w:sz w:val="22"/>
                <w:szCs w:val="22"/>
              </w:rPr>
              <w:t>-0.01 (0.16)</w:t>
            </w:r>
          </w:p>
        </w:tc>
      </w:tr>
      <w:tr w:rsidR="00425FC6" w14:paraId="1F0555A2"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1CC9C70D" w14:textId="0DDC9772" w:rsidR="00425FC6" w:rsidRDefault="00425FC6" w:rsidP="00425FC6">
            <w:pPr>
              <w:keepNext/>
              <w:spacing w:before="20" w:after="20"/>
              <w:ind w:left="20" w:right="20"/>
            </w:pPr>
            <w:r>
              <w:rPr>
                <w:color w:val="000000"/>
                <w:sz w:val="22"/>
                <w:szCs w:val="22"/>
              </w:rPr>
              <w:t>Sexual Harassment Victim</w:t>
            </w:r>
          </w:p>
        </w:tc>
        <w:tc>
          <w:tcPr>
            <w:tcW w:w="1664" w:type="dxa"/>
            <w:gridSpan w:val="2"/>
            <w:shd w:val="clear" w:color="auto" w:fill="FFFFFF"/>
            <w:tcMar>
              <w:top w:w="0" w:type="dxa"/>
              <w:left w:w="0" w:type="dxa"/>
              <w:bottom w:w="0" w:type="dxa"/>
              <w:right w:w="0" w:type="dxa"/>
            </w:tcMar>
            <w:vAlign w:val="center"/>
            <w:hideMark/>
          </w:tcPr>
          <w:p w14:paraId="03E60356" w14:textId="77777777" w:rsidR="00425FC6" w:rsidRDefault="00425FC6" w:rsidP="00425FC6">
            <w:pPr>
              <w:keepNext/>
              <w:spacing w:before="20" w:after="20"/>
              <w:ind w:left="20" w:right="20"/>
              <w:jc w:val="center"/>
            </w:pPr>
            <w:r>
              <w:rPr>
                <w:rFonts w:eastAsia="Times New Roman"/>
                <w:color w:val="000000"/>
                <w:sz w:val="22"/>
                <w:szCs w:val="22"/>
              </w:rPr>
              <w:t xml:space="preserve"> 0.30 (0.06)**</w:t>
            </w:r>
          </w:p>
        </w:tc>
        <w:tc>
          <w:tcPr>
            <w:tcW w:w="1389" w:type="dxa"/>
            <w:gridSpan w:val="2"/>
            <w:shd w:val="clear" w:color="auto" w:fill="FFFFFF"/>
            <w:tcMar>
              <w:top w:w="0" w:type="dxa"/>
              <w:left w:w="0" w:type="dxa"/>
              <w:bottom w:w="0" w:type="dxa"/>
              <w:right w:w="0" w:type="dxa"/>
            </w:tcMar>
            <w:vAlign w:val="center"/>
            <w:hideMark/>
          </w:tcPr>
          <w:p w14:paraId="2A1AA3E7" w14:textId="77777777" w:rsidR="00425FC6" w:rsidRDefault="00425FC6" w:rsidP="00425FC6">
            <w:pPr>
              <w:keepNext/>
              <w:spacing w:before="20" w:after="20"/>
              <w:ind w:left="20" w:right="20"/>
              <w:jc w:val="center"/>
            </w:pPr>
            <w:r>
              <w:rPr>
                <w:rFonts w:eastAsia="Times New Roman"/>
                <w:color w:val="000000"/>
                <w:sz w:val="22"/>
                <w:szCs w:val="22"/>
              </w:rPr>
              <w:t>-0.05 (0.05)</w:t>
            </w:r>
          </w:p>
        </w:tc>
        <w:tc>
          <w:tcPr>
            <w:tcW w:w="1664" w:type="dxa"/>
            <w:gridSpan w:val="2"/>
            <w:shd w:val="clear" w:color="auto" w:fill="FFFFFF"/>
            <w:tcMar>
              <w:top w:w="0" w:type="dxa"/>
              <w:left w:w="0" w:type="dxa"/>
              <w:bottom w:w="0" w:type="dxa"/>
              <w:right w:w="0" w:type="dxa"/>
            </w:tcMar>
            <w:vAlign w:val="center"/>
            <w:hideMark/>
          </w:tcPr>
          <w:p w14:paraId="5B0EAE75" w14:textId="77777777" w:rsidR="00425FC6" w:rsidRDefault="00425FC6" w:rsidP="00425FC6">
            <w:pPr>
              <w:keepNext/>
              <w:spacing w:before="20" w:after="20"/>
              <w:ind w:left="20" w:right="20"/>
              <w:jc w:val="center"/>
            </w:pPr>
            <w:r>
              <w:rPr>
                <w:rFonts w:eastAsia="Times New Roman"/>
                <w:color w:val="000000"/>
                <w:sz w:val="22"/>
                <w:szCs w:val="22"/>
              </w:rPr>
              <w:t xml:space="preserve"> 0.52 (0.09)**</w:t>
            </w:r>
          </w:p>
        </w:tc>
        <w:tc>
          <w:tcPr>
            <w:tcW w:w="1389" w:type="dxa"/>
            <w:gridSpan w:val="2"/>
            <w:shd w:val="clear" w:color="auto" w:fill="FFFFFF"/>
            <w:tcMar>
              <w:top w:w="0" w:type="dxa"/>
              <w:left w:w="0" w:type="dxa"/>
              <w:bottom w:w="0" w:type="dxa"/>
              <w:right w:w="0" w:type="dxa"/>
            </w:tcMar>
            <w:vAlign w:val="center"/>
            <w:hideMark/>
          </w:tcPr>
          <w:p w14:paraId="5D479AAA" w14:textId="77777777" w:rsidR="00425FC6" w:rsidRDefault="00425FC6" w:rsidP="00425FC6">
            <w:pPr>
              <w:keepNext/>
              <w:spacing w:before="20" w:after="20"/>
              <w:ind w:left="20" w:right="20"/>
              <w:jc w:val="center"/>
            </w:pPr>
            <w:r>
              <w:rPr>
                <w:rFonts w:eastAsia="Times New Roman"/>
                <w:color w:val="000000"/>
                <w:sz w:val="22"/>
                <w:szCs w:val="22"/>
              </w:rPr>
              <w:t>-0.05 (0.08)</w:t>
            </w:r>
          </w:p>
        </w:tc>
      </w:tr>
      <w:tr w:rsidR="00425FC6" w14:paraId="73B8C53D"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2AB2F494" w14:textId="48C86334" w:rsidR="00425FC6" w:rsidRDefault="00425FC6" w:rsidP="00425FC6">
            <w:pPr>
              <w:keepNext/>
              <w:spacing w:before="20" w:after="20"/>
              <w:ind w:left="20" w:right="20"/>
            </w:pPr>
            <w:r>
              <w:rPr>
                <w:color w:val="000000"/>
                <w:sz w:val="22"/>
                <w:szCs w:val="22"/>
              </w:rPr>
              <w:t>Girls</w:t>
            </w:r>
          </w:p>
        </w:tc>
        <w:tc>
          <w:tcPr>
            <w:tcW w:w="1664" w:type="dxa"/>
            <w:gridSpan w:val="2"/>
            <w:shd w:val="clear" w:color="auto" w:fill="FFFFFF"/>
            <w:tcMar>
              <w:top w:w="0" w:type="dxa"/>
              <w:left w:w="0" w:type="dxa"/>
              <w:bottom w:w="0" w:type="dxa"/>
              <w:right w:w="0" w:type="dxa"/>
            </w:tcMar>
            <w:vAlign w:val="center"/>
            <w:hideMark/>
          </w:tcPr>
          <w:p w14:paraId="2E5DAB9B" w14:textId="77777777" w:rsidR="00425FC6" w:rsidRDefault="00425FC6" w:rsidP="00425FC6">
            <w:pPr>
              <w:keepNext/>
              <w:spacing w:before="20" w:after="20"/>
              <w:ind w:left="20" w:right="20"/>
              <w:jc w:val="center"/>
            </w:pPr>
            <w:r>
              <w:rPr>
                <w:rFonts w:eastAsia="Times New Roman"/>
                <w:color w:val="000000"/>
                <w:sz w:val="22"/>
                <w:szCs w:val="22"/>
              </w:rPr>
              <w:t>-0.09 (0.03)**</w:t>
            </w:r>
          </w:p>
        </w:tc>
        <w:tc>
          <w:tcPr>
            <w:tcW w:w="1389" w:type="dxa"/>
            <w:gridSpan w:val="2"/>
            <w:shd w:val="clear" w:color="auto" w:fill="FFFFFF"/>
            <w:tcMar>
              <w:top w:w="0" w:type="dxa"/>
              <w:left w:w="0" w:type="dxa"/>
              <w:bottom w:w="0" w:type="dxa"/>
              <w:right w:w="0" w:type="dxa"/>
            </w:tcMar>
            <w:vAlign w:val="center"/>
            <w:hideMark/>
          </w:tcPr>
          <w:p w14:paraId="5A8D2AFB" w14:textId="77777777" w:rsidR="00425FC6" w:rsidRDefault="00425FC6" w:rsidP="00425FC6">
            <w:pPr>
              <w:keepNext/>
              <w:spacing w:before="20" w:after="20"/>
              <w:ind w:left="20" w:right="20"/>
              <w:jc w:val="center"/>
            </w:pPr>
            <w:r>
              <w:rPr>
                <w:rFonts w:eastAsia="Times New Roman"/>
                <w:color w:val="000000"/>
                <w:sz w:val="22"/>
                <w:szCs w:val="22"/>
              </w:rPr>
              <w:t>-0.02 (0.03)</w:t>
            </w:r>
          </w:p>
        </w:tc>
        <w:tc>
          <w:tcPr>
            <w:tcW w:w="1664" w:type="dxa"/>
            <w:gridSpan w:val="2"/>
            <w:shd w:val="clear" w:color="auto" w:fill="FFFFFF"/>
            <w:tcMar>
              <w:top w:w="0" w:type="dxa"/>
              <w:left w:w="0" w:type="dxa"/>
              <w:bottom w:w="0" w:type="dxa"/>
              <w:right w:w="0" w:type="dxa"/>
            </w:tcMar>
            <w:vAlign w:val="center"/>
            <w:hideMark/>
          </w:tcPr>
          <w:p w14:paraId="74B6B892" w14:textId="77777777" w:rsidR="00425FC6" w:rsidRDefault="00425FC6" w:rsidP="00425FC6">
            <w:pPr>
              <w:keepNext/>
              <w:spacing w:before="20" w:after="20"/>
              <w:ind w:left="20" w:right="20"/>
              <w:jc w:val="center"/>
            </w:pPr>
            <w:r>
              <w:rPr>
                <w:rFonts w:eastAsia="Times New Roman"/>
                <w:color w:val="000000"/>
                <w:sz w:val="22"/>
                <w:szCs w:val="22"/>
              </w:rPr>
              <w:t>-0.15 (0.06)**</w:t>
            </w:r>
          </w:p>
        </w:tc>
        <w:tc>
          <w:tcPr>
            <w:tcW w:w="1389" w:type="dxa"/>
            <w:gridSpan w:val="2"/>
            <w:shd w:val="clear" w:color="auto" w:fill="FFFFFF"/>
            <w:tcMar>
              <w:top w:w="0" w:type="dxa"/>
              <w:left w:w="0" w:type="dxa"/>
              <w:bottom w:w="0" w:type="dxa"/>
              <w:right w:w="0" w:type="dxa"/>
            </w:tcMar>
            <w:vAlign w:val="center"/>
            <w:hideMark/>
          </w:tcPr>
          <w:p w14:paraId="20D3ADA1" w14:textId="77777777" w:rsidR="00425FC6" w:rsidRDefault="00425FC6" w:rsidP="00425FC6">
            <w:pPr>
              <w:keepNext/>
              <w:spacing w:before="20" w:after="20"/>
              <w:ind w:left="20" w:right="20"/>
              <w:jc w:val="center"/>
            </w:pPr>
            <w:r>
              <w:rPr>
                <w:rFonts w:eastAsia="Times New Roman"/>
                <w:color w:val="000000"/>
                <w:sz w:val="22"/>
                <w:szCs w:val="22"/>
              </w:rPr>
              <w:t xml:space="preserve"> 0.03 (0.04)</w:t>
            </w:r>
          </w:p>
        </w:tc>
      </w:tr>
      <w:tr w:rsidR="00425FC6" w14:paraId="65C950EE"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1273A781" w14:textId="78080899" w:rsidR="00425FC6" w:rsidRDefault="00425FC6" w:rsidP="00425FC6">
            <w:pPr>
              <w:keepNext/>
              <w:spacing w:before="20" w:after="20"/>
              <w:ind w:left="20" w:right="20"/>
            </w:pPr>
            <w:r>
              <w:rPr>
                <w:color w:val="000000"/>
                <w:sz w:val="22"/>
                <w:szCs w:val="22"/>
              </w:rPr>
              <w:t>Black</w:t>
            </w:r>
          </w:p>
        </w:tc>
        <w:tc>
          <w:tcPr>
            <w:tcW w:w="1664" w:type="dxa"/>
            <w:gridSpan w:val="2"/>
            <w:shd w:val="clear" w:color="auto" w:fill="FFFFFF"/>
            <w:tcMar>
              <w:top w:w="0" w:type="dxa"/>
              <w:left w:w="0" w:type="dxa"/>
              <w:bottom w:w="0" w:type="dxa"/>
              <w:right w:w="0" w:type="dxa"/>
            </w:tcMar>
            <w:vAlign w:val="center"/>
            <w:hideMark/>
          </w:tcPr>
          <w:p w14:paraId="79EDBA87" w14:textId="77777777" w:rsidR="00425FC6" w:rsidRDefault="00425FC6" w:rsidP="00425FC6">
            <w:pPr>
              <w:keepNext/>
              <w:spacing w:before="20" w:after="20"/>
              <w:ind w:left="20" w:right="20"/>
              <w:jc w:val="center"/>
            </w:pPr>
            <w:r>
              <w:rPr>
                <w:rFonts w:eastAsia="Times New Roman"/>
                <w:color w:val="000000"/>
                <w:sz w:val="22"/>
                <w:szCs w:val="22"/>
              </w:rPr>
              <w:t>-0.01 (0.03)</w:t>
            </w:r>
          </w:p>
        </w:tc>
        <w:tc>
          <w:tcPr>
            <w:tcW w:w="1389" w:type="dxa"/>
            <w:gridSpan w:val="2"/>
            <w:shd w:val="clear" w:color="auto" w:fill="FFFFFF"/>
            <w:tcMar>
              <w:top w:w="0" w:type="dxa"/>
              <w:left w:w="0" w:type="dxa"/>
              <w:bottom w:w="0" w:type="dxa"/>
              <w:right w:w="0" w:type="dxa"/>
            </w:tcMar>
            <w:vAlign w:val="center"/>
            <w:hideMark/>
          </w:tcPr>
          <w:p w14:paraId="3019D5DD" w14:textId="77777777" w:rsidR="00425FC6" w:rsidRDefault="00425FC6" w:rsidP="00425FC6">
            <w:pPr>
              <w:keepNext/>
              <w:spacing w:before="20" w:after="20"/>
              <w:ind w:left="20" w:right="20"/>
              <w:jc w:val="center"/>
            </w:pPr>
            <w:r>
              <w:rPr>
                <w:rFonts w:eastAsia="Times New Roman"/>
                <w:color w:val="000000"/>
                <w:sz w:val="22"/>
                <w:szCs w:val="22"/>
              </w:rPr>
              <w:t xml:space="preserve"> 0.05 (0.04)</w:t>
            </w:r>
          </w:p>
        </w:tc>
        <w:tc>
          <w:tcPr>
            <w:tcW w:w="1664" w:type="dxa"/>
            <w:gridSpan w:val="2"/>
            <w:shd w:val="clear" w:color="auto" w:fill="FFFFFF"/>
            <w:tcMar>
              <w:top w:w="0" w:type="dxa"/>
              <w:left w:w="0" w:type="dxa"/>
              <w:bottom w:w="0" w:type="dxa"/>
              <w:right w:w="0" w:type="dxa"/>
            </w:tcMar>
            <w:vAlign w:val="center"/>
            <w:hideMark/>
          </w:tcPr>
          <w:p w14:paraId="6A2E4CD5" w14:textId="77777777" w:rsidR="00425FC6" w:rsidRDefault="00425FC6" w:rsidP="00425FC6">
            <w:pPr>
              <w:keepNext/>
              <w:spacing w:before="20" w:after="20"/>
              <w:ind w:left="20" w:right="20"/>
              <w:jc w:val="center"/>
            </w:pPr>
            <w:r>
              <w:rPr>
                <w:rFonts w:eastAsia="Times New Roman"/>
                <w:color w:val="000000"/>
                <w:sz w:val="22"/>
                <w:szCs w:val="22"/>
              </w:rPr>
              <w:t>-0.09 (0.06)</w:t>
            </w:r>
          </w:p>
        </w:tc>
        <w:tc>
          <w:tcPr>
            <w:tcW w:w="1389" w:type="dxa"/>
            <w:gridSpan w:val="2"/>
            <w:shd w:val="clear" w:color="auto" w:fill="FFFFFF"/>
            <w:tcMar>
              <w:top w:w="0" w:type="dxa"/>
              <w:left w:w="0" w:type="dxa"/>
              <w:bottom w:w="0" w:type="dxa"/>
              <w:right w:w="0" w:type="dxa"/>
            </w:tcMar>
            <w:vAlign w:val="center"/>
            <w:hideMark/>
          </w:tcPr>
          <w:p w14:paraId="0D468782" w14:textId="77777777" w:rsidR="00425FC6" w:rsidRDefault="00425FC6" w:rsidP="00425FC6">
            <w:pPr>
              <w:keepNext/>
              <w:spacing w:before="20" w:after="20"/>
              <w:ind w:left="20" w:right="20"/>
              <w:jc w:val="center"/>
            </w:pPr>
            <w:r>
              <w:rPr>
                <w:rFonts w:eastAsia="Times New Roman"/>
                <w:color w:val="000000"/>
                <w:sz w:val="22"/>
                <w:szCs w:val="22"/>
              </w:rPr>
              <w:t xml:space="preserve"> 0.04 (0.07)</w:t>
            </w:r>
          </w:p>
        </w:tc>
      </w:tr>
      <w:tr w:rsidR="00425FC6" w14:paraId="029354CE"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773297F8" w14:textId="70FE0D5E" w:rsidR="00425FC6" w:rsidRDefault="00425FC6" w:rsidP="00425FC6">
            <w:pPr>
              <w:keepNext/>
              <w:spacing w:before="20" w:after="20"/>
              <w:ind w:left="20" w:right="20"/>
            </w:pPr>
            <w:r>
              <w:rPr>
                <w:color w:val="000000"/>
                <w:sz w:val="22"/>
                <w:szCs w:val="22"/>
              </w:rPr>
              <w:t>White</w:t>
            </w:r>
          </w:p>
        </w:tc>
        <w:tc>
          <w:tcPr>
            <w:tcW w:w="1664" w:type="dxa"/>
            <w:gridSpan w:val="2"/>
            <w:shd w:val="clear" w:color="auto" w:fill="FFFFFF"/>
            <w:tcMar>
              <w:top w:w="0" w:type="dxa"/>
              <w:left w:w="0" w:type="dxa"/>
              <w:bottom w:w="0" w:type="dxa"/>
              <w:right w:w="0" w:type="dxa"/>
            </w:tcMar>
            <w:vAlign w:val="center"/>
            <w:hideMark/>
          </w:tcPr>
          <w:p w14:paraId="6AFCF94E" w14:textId="77777777" w:rsidR="00425FC6" w:rsidRDefault="00425FC6" w:rsidP="00425FC6">
            <w:pPr>
              <w:keepNext/>
              <w:spacing w:before="20" w:after="20"/>
              <w:ind w:left="20" w:right="20"/>
              <w:jc w:val="center"/>
            </w:pPr>
            <w:r>
              <w:rPr>
                <w:rFonts w:eastAsia="Times New Roman"/>
                <w:color w:val="000000"/>
                <w:sz w:val="22"/>
                <w:szCs w:val="22"/>
              </w:rPr>
              <w:t>-0.07 (0.03)*</w:t>
            </w:r>
          </w:p>
        </w:tc>
        <w:tc>
          <w:tcPr>
            <w:tcW w:w="1389" w:type="dxa"/>
            <w:gridSpan w:val="2"/>
            <w:shd w:val="clear" w:color="auto" w:fill="FFFFFF"/>
            <w:tcMar>
              <w:top w:w="0" w:type="dxa"/>
              <w:left w:w="0" w:type="dxa"/>
              <w:bottom w:w="0" w:type="dxa"/>
              <w:right w:w="0" w:type="dxa"/>
            </w:tcMar>
            <w:vAlign w:val="center"/>
            <w:hideMark/>
          </w:tcPr>
          <w:p w14:paraId="05F51B0D" w14:textId="77777777" w:rsidR="00425FC6" w:rsidRDefault="00425FC6" w:rsidP="00425FC6">
            <w:pPr>
              <w:keepNext/>
              <w:spacing w:before="20" w:after="20"/>
              <w:ind w:left="20" w:right="20"/>
              <w:jc w:val="center"/>
            </w:pPr>
            <w:r>
              <w:rPr>
                <w:rFonts w:eastAsia="Times New Roman"/>
                <w:color w:val="000000"/>
                <w:sz w:val="22"/>
                <w:szCs w:val="22"/>
              </w:rPr>
              <w:t xml:space="preserve"> 0.03 (0.03)</w:t>
            </w:r>
          </w:p>
        </w:tc>
        <w:tc>
          <w:tcPr>
            <w:tcW w:w="1664" w:type="dxa"/>
            <w:gridSpan w:val="2"/>
            <w:shd w:val="clear" w:color="auto" w:fill="FFFFFF"/>
            <w:tcMar>
              <w:top w:w="0" w:type="dxa"/>
              <w:left w:w="0" w:type="dxa"/>
              <w:bottom w:w="0" w:type="dxa"/>
              <w:right w:w="0" w:type="dxa"/>
            </w:tcMar>
            <w:vAlign w:val="center"/>
            <w:hideMark/>
          </w:tcPr>
          <w:p w14:paraId="271B82FD" w14:textId="77777777" w:rsidR="00425FC6" w:rsidRDefault="00425FC6" w:rsidP="00425FC6">
            <w:pPr>
              <w:keepNext/>
              <w:spacing w:before="20" w:after="20"/>
              <w:ind w:left="20" w:right="20"/>
              <w:jc w:val="center"/>
            </w:pPr>
            <w:r>
              <w:rPr>
                <w:rFonts w:eastAsia="Times New Roman"/>
                <w:color w:val="000000"/>
                <w:sz w:val="22"/>
                <w:szCs w:val="22"/>
              </w:rPr>
              <w:t>-0.16 (0.09)</w:t>
            </w:r>
          </w:p>
        </w:tc>
        <w:tc>
          <w:tcPr>
            <w:tcW w:w="1389" w:type="dxa"/>
            <w:gridSpan w:val="2"/>
            <w:shd w:val="clear" w:color="auto" w:fill="FFFFFF"/>
            <w:tcMar>
              <w:top w:w="0" w:type="dxa"/>
              <w:left w:w="0" w:type="dxa"/>
              <w:bottom w:w="0" w:type="dxa"/>
              <w:right w:w="0" w:type="dxa"/>
            </w:tcMar>
            <w:vAlign w:val="center"/>
            <w:hideMark/>
          </w:tcPr>
          <w:p w14:paraId="657CDF67" w14:textId="77777777" w:rsidR="00425FC6" w:rsidRDefault="00425FC6" w:rsidP="00425FC6">
            <w:pPr>
              <w:keepNext/>
              <w:spacing w:before="20" w:after="20"/>
              <w:ind w:left="20" w:right="20"/>
              <w:jc w:val="center"/>
            </w:pPr>
            <w:r>
              <w:rPr>
                <w:rFonts w:eastAsia="Times New Roman"/>
                <w:color w:val="000000"/>
                <w:sz w:val="22"/>
                <w:szCs w:val="22"/>
              </w:rPr>
              <w:t xml:space="preserve"> 0.01 (0.07)</w:t>
            </w:r>
          </w:p>
        </w:tc>
      </w:tr>
      <w:tr w:rsidR="00425FC6" w14:paraId="1436DA8D"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692902E7" w14:textId="7080814F" w:rsidR="00425FC6" w:rsidRDefault="00425FC6" w:rsidP="00425FC6">
            <w:pPr>
              <w:keepNext/>
              <w:spacing w:before="20" w:after="20"/>
              <w:ind w:left="20" w:right="20"/>
            </w:pPr>
            <w:r>
              <w:rPr>
                <w:color w:val="000000"/>
                <w:sz w:val="22"/>
                <w:szCs w:val="22"/>
              </w:rPr>
              <w:t>Other Race</w:t>
            </w:r>
          </w:p>
        </w:tc>
        <w:tc>
          <w:tcPr>
            <w:tcW w:w="1664" w:type="dxa"/>
            <w:gridSpan w:val="2"/>
            <w:shd w:val="clear" w:color="auto" w:fill="FFFFFF"/>
            <w:tcMar>
              <w:top w:w="0" w:type="dxa"/>
              <w:left w:w="0" w:type="dxa"/>
              <w:bottom w:w="0" w:type="dxa"/>
              <w:right w:w="0" w:type="dxa"/>
            </w:tcMar>
            <w:vAlign w:val="center"/>
            <w:hideMark/>
          </w:tcPr>
          <w:p w14:paraId="65614E3B" w14:textId="77777777" w:rsidR="00425FC6" w:rsidRDefault="00425FC6" w:rsidP="00425FC6">
            <w:pPr>
              <w:keepNext/>
              <w:spacing w:before="20" w:after="20"/>
              <w:ind w:left="20" w:right="20"/>
              <w:jc w:val="center"/>
            </w:pPr>
            <w:r>
              <w:rPr>
                <w:rFonts w:eastAsia="Times New Roman"/>
                <w:color w:val="000000"/>
                <w:sz w:val="22"/>
                <w:szCs w:val="22"/>
              </w:rPr>
              <w:t>-0.01 (0.08)</w:t>
            </w:r>
          </w:p>
        </w:tc>
        <w:tc>
          <w:tcPr>
            <w:tcW w:w="1389" w:type="dxa"/>
            <w:gridSpan w:val="2"/>
            <w:shd w:val="clear" w:color="auto" w:fill="FFFFFF"/>
            <w:tcMar>
              <w:top w:w="0" w:type="dxa"/>
              <w:left w:w="0" w:type="dxa"/>
              <w:bottom w:w="0" w:type="dxa"/>
              <w:right w:w="0" w:type="dxa"/>
            </w:tcMar>
            <w:vAlign w:val="center"/>
            <w:hideMark/>
          </w:tcPr>
          <w:p w14:paraId="61031702" w14:textId="77777777" w:rsidR="00425FC6" w:rsidRDefault="00425FC6" w:rsidP="00425FC6">
            <w:pPr>
              <w:keepNext/>
              <w:spacing w:before="20" w:after="20"/>
              <w:ind w:left="20" w:right="20"/>
              <w:jc w:val="center"/>
            </w:pPr>
            <w:r>
              <w:rPr>
                <w:rFonts w:eastAsia="Times New Roman"/>
                <w:color w:val="000000"/>
                <w:sz w:val="22"/>
                <w:szCs w:val="22"/>
              </w:rPr>
              <w:t xml:space="preserve"> 0.03 (0.05)</w:t>
            </w:r>
          </w:p>
        </w:tc>
        <w:tc>
          <w:tcPr>
            <w:tcW w:w="1664" w:type="dxa"/>
            <w:gridSpan w:val="2"/>
            <w:shd w:val="clear" w:color="auto" w:fill="FFFFFF"/>
            <w:tcMar>
              <w:top w:w="0" w:type="dxa"/>
              <w:left w:w="0" w:type="dxa"/>
              <w:bottom w:w="0" w:type="dxa"/>
              <w:right w:w="0" w:type="dxa"/>
            </w:tcMar>
            <w:vAlign w:val="center"/>
            <w:hideMark/>
          </w:tcPr>
          <w:p w14:paraId="4E967EF1" w14:textId="77777777" w:rsidR="00425FC6" w:rsidRDefault="00425FC6" w:rsidP="00425FC6">
            <w:pPr>
              <w:keepNext/>
              <w:spacing w:before="20" w:after="20"/>
              <w:ind w:left="20" w:right="20"/>
              <w:jc w:val="center"/>
            </w:pPr>
            <w:r>
              <w:rPr>
                <w:rFonts w:eastAsia="Times New Roman"/>
                <w:color w:val="000000"/>
                <w:sz w:val="22"/>
                <w:szCs w:val="22"/>
              </w:rPr>
              <w:t>-0.08 (0.06)</w:t>
            </w:r>
          </w:p>
        </w:tc>
        <w:tc>
          <w:tcPr>
            <w:tcW w:w="1389" w:type="dxa"/>
            <w:gridSpan w:val="2"/>
            <w:shd w:val="clear" w:color="auto" w:fill="FFFFFF"/>
            <w:tcMar>
              <w:top w:w="0" w:type="dxa"/>
              <w:left w:w="0" w:type="dxa"/>
              <w:bottom w:w="0" w:type="dxa"/>
              <w:right w:w="0" w:type="dxa"/>
            </w:tcMar>
            <w:vAlign w:val="center"/>
            <w:hideMark/>
          </w:tcPr>
          <w:p w14:paraId="7E90CDDF" w14:textId="77777777" w:rsidR="00425FC6" w:rsidRDefault="00425FC6" w:rsidP="00425FC6">
            <w:pPr>
              <w:keepNext/>
              <w:spacing w:before="20" w:after="20"/>
              <w:ind w:left="20" w:right="20"/>
              <w:jc w:val="center"/>
            </w:pPr>
            <w:r>
              <w:rPr>
                <w:rFonts w:eastAsia="Times New Roman"/>
                <w:color w:val="000000"/>
                <w:sz w:val="22"/>
                <w:szCs w:val="22"/>
              </w:rPr>
              <w:t xml:space="preserve"> 0.18 (0.09)</w:t>
            </w:r>
          </w:p>
        </w:tc>
      </w:tr>
      <w:tr w:rsidR="00425FC6" w14:paraId="31FC0BAC"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176B147D" w14:textId="135B366D" w:rsidR="00425FC6" w:rsidRDefault="00425FC6" w:rsidP="00425FC6">
            <w:pPr>
              <w:keepNext/>
              <w:spacing w:before="20" w:after="20"/>
              <w:ind w:left="20" w:right="20"/>
            </w:pPr>
            <w:r>
              <w:rPr>
                <w:color w:val="000000"/>
                <w:sz w:val="22"/>
                <w:szCs w:val="22"/>
              </w:rPr>
              <w:t>Academic Grades (AG)</w:t>
            </w:r>
          </w:p>
        </w:tc>
        <w:tc>
          <w:tcPr>
            <w:tcW w:w="1664" w:type="dxa"/>
            <w:gridSpan w:val="2"/>
            <w:shd w:val="clear" w:color="auto" w:fill="FFFFFF"/>
            <w:tcMar>
              <w:top w:w="0" w:type="dxa"/>
              <w:left w:w="0" w:type="dxa"/>
              <w:bottom w:w="0" w:type="dxa"/>
              <w:right w:w="0" w:type="dxa"/>
            </w:tcMar>
            <w:vAlign w:val="center"/>
            <w:hideMark/>
          </w:tcPr>
          <w:p w14:paraId="01FDBAE8" w14:textId="77777777" w:rsidR="00425FC6" w:rsidRDefault="00425FC6" w:rsidP="00425FC6">
            <w:pPr>
              <w:keepNext/>
              <w:spacing w:before="20" w:after="20"/>
              <w:ind w:left="20" w:right="20"/>
              <w:jc w:val="center"/>
            </w:pPr>
            <w:r>
              <w:rPr>
                <w:rFonts w:eastAsia="Times New Roman"/>
                <w:color w:val="000000"/>
                <w:sz w:val="22"/>
                <w:szCs w:val="22"/>
              </w:rPr>
              <w:t xml:space="preserve"> 0.00 (0.01)</w:t>
            </w:r>
          </w:p>
        </w:tc>
        <w:tc>
          <w:tcPr>
            <w:tcW w:w="1389" w:type="dxa"/>
            <w:gridSpan w:val="2"/>
            <w:shd w:val="clear" w:color="auto" w:fill="FFFFFF"/>
            <w:tcMar>
              <w:top w:w="0" w:type="dxa"/>
              <w:left w:w="0" w:type="dxa"/>
              <w:bottom w:w="0" w:type="dxa"/>
              <w:right w:w="0" w:type="dxa"/>
            </w:tcMar>
            <w:vAlign w:val="center"/>
            <w:hideMark/>
          </w:tcPr>
          <w:p w14:paraId="7DF8124C" w14:textId="77777777" w:rsidR="00425FC6" w:rsidRDefault="00425FC6" w:rsidP="00425FC6">
            <w:pPr>
              <w:keepNext/>
              <w:spacing w:before="20" w:after="20"/>
              <w:ind w:left="20" w:right="20"/>
              <w:jc w:val="center"/>
            </w:pPr>
            <w:r>
              <w:rPr>
                <w:rFonts w:eastAsia="Times New Roman"/>
                <w:color w:val="000000"/>
                <w:sz w:val="22"/>
                <w:szCs w:val="22"/>
              </w:rPr>
              <w:t xml:space="preserve"> 0.00 (0.01)</w:t>
            </w:r>
          </w:p>
        </w:tc>
        <w:tc>
          <w:tcPr>
            <w:tcW w:w="1664" w:type="dxa"/>
            <w:gridSpan w:val="2"/>
            <w:shd w:val="clear" w:color="auto" w:fill="FFFFFF"/>
            <w:tcMar>
              <w:top w:w="0" w:type="dxa"/>
              <w:left w:w="0" w:type="dxa"/>
              <w:bottom w:w="0" w:type="dxa"/>
              <w:right w:w="0" w:type="dxa"/>
            </w:tcMar>
            <w:vAlign w:val="center"/>
            <w:hideMark/>
          </w:tcPr>
          <w:p w14:paraId="30E2DA69" w14:textId="77777777" w:rsidR="00425FC6" w:rsidRDefault="00425FC6" w:rsidP="00425FC6">
            <w:pPr>
              <w:keepNext/>
              <w:spacing w:before="20" w:after="20"/>
              <w:ind w:left="20" w:right="20"/>
              <w:jc w:val="center"/>
            </w:pPr>
            <w:r>
              <w:rPr>
                <w:rFonts w:eastAsia="Times New Roman"/>
                <w:color w:val="000000"/>
                <w:sz w:val="22"/>
                <w:szCs w:val="22"/>
              </w:rPr>
              <w:t xml:space="preserve"> 0.00 (0.02)</w:t>
            </w:r>
          </w:p>
        </w:tc>
        <w:tc>
          <w:tcPr>
            <w:tcW w:w="1389" w:type="dxa"/>
            <w:gridSpan w:val="2"/>
            <w:shd w:val="clear" w:color="auto" w:fill="FFFFFF"/>
            <w:tcMar>
              <w:top w:w="0" w:type="dxa"/>
              <w:left w:w="0" w:type="dxa"/>
              <w:bottom w:w="0" w:type="dxa"/>
              <w:right w:w="0" w:type="dxa"/>
            </w:tcMar>
            <w:vAlign w:val="center"/>
            <w:hideMark/>
          </w:tcPr>
          <w:p w14:paraId="09E1AED0" w14:textId="77777777" w:rsidR="00425FC6" w:rsidRDefault="00425FC6" w:rsidP="00425FC6">
            <w:pPr>
              <w:keepNext/>
              <w:spacing w:before="20" w:after="20"/>
              <w:ind w:left="20" w:right="20"/>
              <w:jc w:val="center"/>
            </w:pPr>
            <w:r>
              <w:rPr>
                <w:rFonts w:eastAsia="Times New Roman"/>
                <w:color w:val="000000"/>
                <w:sz w:val="22"/>
                <w:szCs w:val="22"/>
              </w:rPr>
              <w:t xml:space="preserve"> 0.00 (0.02)</w:t>
            </w:r>
          </w:p>
        </w:tc>
      </w:tr>
      <w:tr w:rsidR="00425FC6" w14:paraId="2B9F22A8"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2D58A279" w14:textId="1B474938" w:rsidR="00425FC6" w:rsidRDefault="00425FC6" w:rsidP="00425FC6">
            <w:pPr>
              <w:keepNext/>
              <w:spacing w:before="20" w:after="20"/>
              <w:ind w:left="20" w:right="20"/>
            </w:pPr>
            <w:r>
              <w:rPr>
                <w:color w:val="000000"/>
                <w:sz w:val="22"/>
                <w:szCs w:val="22"/>
              </w:rPr>
              <w:t>FC x AG</w:t>
            </w:r>
          </w:p>
        </w:tc>
        <w:tc>
          <w:tcPr>
            <w:tcW w:w="1664" w:type="dxa"/>
            <w:gridSpan w:val="2"/>
            <w:shd w:val="clear" w:color="auto" w:fill="FFFFFF"/>
            <w:tcMar>
              <w:top w:w="0" w:type="dxa"/>
              <w:left w:w="0" w:type="dxa"/>
              <w:bottom w:w="0" w:type="dxa"/>
              <w:right w:w="0" w:type="dxa"/>
            </w:tcMar>
            <w:vAlign w:val="center"/>
            <w:hideMark/>
          </w:tcPr>
          <w:p w14:paraId="3C5DBF65" w14:textId="77777777" w:rsidR="00425FC6" w:rsidRDefault="00425FC6" w:rsidP="00425FC6">
            <w:pPr>
              <w:keepNext/>
              <w:spacing w:before="20" w:after="20"/>
              <w:ind w:left="20" w:right="20"/>
              <w:jc w:val="center"/>
            </w:pPr>
            <w:r>
              <w:rPr>
                <w:rFonts w:eastAsia="Times New Roman"/>
                <w:color w:val="000000"/>
                <w:sz w:val="22"/>
                <w:szCs w:val="22"/>
              </w:rPr>
              <w:t>-0.01 (0.02)</w:t>
            </w:r>
          </w:p>
        </w:tc>
        <w:tc>
          <w:tcPr>
            <w:tcW w:w="1389" w:type="dxa"/>
            <w:gridSpan w:val="2"/>
            <w:shd w:val="clear" w:color="auto" w:fill="FFFFFF"/>
            <w:tcMar>
              <w:top w:w="0" w:type="dxa"/>
              <w:left w:w="0" w:type="dxa"/>
              <w:bottom w:w="0" w:type="dxa"/>
              <w:right w:w="0" w:type="dxa"/>
            </w:tcMar>
            <w:vAlign w:val="center"/>
            <w:hideMark/>
          </w:tcPr>
          <w:p w14:paraId="73844B72" w14:textId="77777777" w:rsidR="00425FC6" w:rsidRDefault="00425FC6" w:rsidP="00425FC6">
            <w:pPr>
              <w:keepNext/>
              <w:spacing w:before="20" w:after="20"/>
              <w:ind w:left="20" w:right="20"/>
              <w:jc w:val="center"/>
            </w:pPr>
            <w:r>
              <w:rPr>
                <w:rFonts w:eastAsia="Times New Roman"/>
                <w:color w:val="000000"/>
                <w:sz w:val="22"/>
                <w:szCs w:val="22"/>
              </w:rPr>
              <w:t>-0.01 (0.02)</w:t>
            </w:r>
          </w:p>
        </w:tc>
        <w:tc>
          <w:tcPr>
            <w:tcW w:w="1664" w:type="dxa"/>
            <w:gridSpan w:val="2"/>
            <w:shd w:val="clear" w:color="auto" w:fill="FFFFFF"/>
            <w:tcMar>
              <w:top w:w="0" w:type="dxa"/>
              <w:left w:w="0" w:type="dxa"/>
              <w:bottom w:w="0" w:type="dxa"/>
              <w:right w:w="0" w:type="dxa"/>
            </w:tcMar>
            <w:vAlign w:val="center"/>
            <w:hideMark/>
          </w:tcPr>
          <w:p w14:paraId="354F58BD" w14:textId="77777777" w:rsidR="00425FC6" w:rsidRDefault="00425FC6" w:rsidP="00425FC6">
            <w:pPr>
              <w:keepNext/>
              <w:spacing w:before="20" w:after="20"/>
              <w:ind w:left="20" w:right="20"/>
              <w:jc w:val="center"/>
            </w:pPr>
            <w:r>
              <w:rPr>
                <w:rFonts w:eastAsia="Times New Roman"/>
                <w:color w:val="000000"/>
                <w:sz w:val="22"/>
                <w:szCs w:val="22"/>
              </w:rPr>
              <w:t xml:space="preserve"> 0.00 (0.03)</w:t>
            </w:r>
          </w:p>
        </w:tc>
        <w:tc>
          <w:tcPr>
            <w:tcW w:w="1389" w:type="dxa"/>
            <w:gridSpan w:val="2"/>
            <w:shd w:val="clear" w:color="auto" w:fill="FFFFFF"/>
            <w:tcMar>
              <w:top w:w="0" w:type="dxa"/>
              <w:left w:w="0" w:type="dxa"/>
              <w:bottom w:w="0" w:type="dxa"/>
              <w:right w:w="0" w:type="dxa"/>
            </w:tcMar>
            <w:vAlign w:val="center"/>
            <w:hideMark/>
          </w:tcPr>
          <w:p w14:paraId="400C1C1C" w14:textId="77777777" w:rsidR="00425FC6" w:rsidRDefault="00425FC6" w:rsidP="00425FC6">
            <w:pPr>
              <w:keepNext/>
              <w:spacing w:before="20" w:after="20"/>
              <w:ind w:left="20" w:right="20"/>
              <w:jc w:val="center"/>
            </w:pPr>
            <w:r>
              <w:rPr>
                <w:rFonts w:eastAsia="Times New Roman"/>
                <w:color w:val="000000"/>
                <w:sz w:val="22"/>
                <w:szCs w:val="22"/>
              </w:rPr>
              <w:t>-0.01 (0.03)</w:t>
            </w:r>
          </w:p>
        </w:tc>
      </w:tr>
      <w:tr w:rsidR="00425FC6" w14:paraId="43570485" w14:textId="77777777" w:rsidTr="00425FC6">
        <w:trPr>
          <w:cantSplit/>
          <w:jc w:val="center"/>
        </w:trPr>
        <w:tc>
          <w:tcPr>
            <w:tcW w:w="2735" w:type="dxa"/>
            <w:gridSpan w:val="2"/>
            <w:shd w:val="clear" w:color="auto" w:fill="FFFFFF"/>
            <w:tcMar>
              <w:top w:w="0" w:type="dxa"/>
              <w:left w:w="0" w:type="dxa"/>
              <w:bottom w:w="0" w:type="dxa"/>
              <w:right w:w="0" w:type="dxa"/>
            </w:tcMar>
            <w:vAlign w:val="center"/>
            <w:hideMark/>
          </w:tcPr>
          <w:p w14:paraId="1301619F" w14:textId="16EECC86" w:rsidR="00425FC6" w:rsidRDefault="00425FC6" w:rsidP="00425FC6">
            <w:pPr>
              <w:keepNext/>
              <w:spacing w:before="20" w:after="20"/>
              <w:ind w:left="20" w:right="20"/>
            </w:pPr>
            <w:r>
              <w:rPr>
                <w:color w:val="000000"/>
                <w:sz w:val="22"/>
                <w:szCs w:val="22"/>
              </w:rPr>
              <w:t>Abuse x AG</w:t>
            </w:r>
          </w:p>
        </w:tc>
        <w:tc>
          <w:tcPr>
            <w:tcW w:w="1664" w:type="dxa"/>
            <w:gridSpan w:val="2"/>
            <w:shd w:val="clear" w:color="auto" w:fill="FFFFFF"/>
            <w:tcMar>
              <w:top w:w="0" w:type="dxa"/>
              <w:left w:w="0" w:type="dxa"/>
              <w:bottom w:w="0" w:type="dxa"/>
              <w:right w:w="0" w:type="dxa"/>
            </w:tcMar>
            <w:vAlign w:val="center"/>
            <w:hideMark/>
          </w:tcPr>
          <w:p w14:paraId="370ADB64" w14:textId="77777777" w:rsidR="00425FC6" w:rsidRDefault="00425FC6" w:rsidP="00425FC6">
            <w:pPr>
              <w:keepNext/>
              <w:spacing w:before="20" w:after="20"/>
              <w:ind w:left="20" w:right="20"/>
              <w:jc w:val="center"/>
            </w:pPr>
            <w:r>
              <w:rPr>
                <w:rFonts w:eastAsia="Times New Roman"/>
                <w:color w:val="000000"/>
                <w:sz w:val="22"/>
                <w:szCs w:val="22"/>
              </w:rPr>
              <w:t xml:space="preserve"> 0.04 (0.03)</w:t>
            </w:r>
          </w:p>
        </w:tc>
        <w:tc>
          <w:tcPr>
            <w:tcW w:w="1389" w:type="dxa"/>
            <w:gridSpan w:val="2"/>
            <w:shd w:val="clear" w:color="auto" w:fill="FFFFFF"/>
            <w:tcMar>
              <w:top w:w="0" w:type="dxa"/>
              <w:left w:w="0" w:type="dxa"/>
              <w:bottom w:w="0" w:type="dxa"/>
              <w:right w:w="0" w:type="dxa"/>
            </w:tcMar>
            <w:vAlign w:val="center"/>
            <w:hideMark/>
          </w:tcPr>
          <w:p w14:paraId="368F61DF" w14:textId="77777777" w:rsidR="00425FC6" w:rsidRDefault="00425FC6" w:rsidP="00425FC6">
            <w:pPr>
              <w:keepNext/>
              <w:spacing w:before="20" w:after="20"/>
              <w:ind w:left="20" w:right="20"/>
              <w:jc w:val="center"/>
            </w:pPr>
            <w:r>
              <w:rPr>
                <w:rFonts w:eastAsia="Times New Roman"/>
                <w:color w:val="000000"/>
                <w:sz w:val="22"/>
                <w:szCs w:val="22"/>
              </w:rPr>
              <w:t xml:space="preserve"> 0.00 (0.01)</w:t>
            </w:r>
          </w:p>
        </w:tc>
        <w:tc>
          <w:tcPr>
            <w:tcW w:w="1664" w:type="dxa"/>
            <w:gridSpan w:val="2"/>
            <w:shd w:val="clear" w:color="auto" w:fill="FFFFFF"/>
            <w:tcMar>
              <w:top w:w="0" w:type="dxa"/>
              <w:left w:w="0" w:type="dxa"/>
              <w:bottom w:w="0" w:type="dxa"/>
              <w:right w:w="0" w:type="dxa"/>
            </w:tcMar>
            <w:vAlign w:val="center"/>
            <w:hideMark/>
          </w:tcPr>
          <w:p w14:paraId="35AA79FC" w14:textId="77777777" w:rsidR="00425FC6" w:rsidRDefault="00425FC6" w:rsidP="00425FC6">
            <w:pPr>
              <w:keepNext/>
              <w:spacing w:before="20" w:after="20"/>
              <w:ind w:left="20" w:right="20"/>
              <w:jc w:val="center"/>
            </w:pPr>
            <w:r>
              <w:rPr>
                <w:rFonts w:eastAsia="Times New Roman"/>
                <w:color w:val="000000"/>
                <w:sz w:val="22"/>
                <w:szCs w:val="22"/>
              </w:rPr>
              <w:t>-0.03 (0.05)</w:t>
            </w:r>
          </w:p>
        </w:tc>
        <w:tc>
          <w:tcPr>
            <w:tcW w:w="1389" w:type="dxa"/>
            <w:gridSpan w:val="2"/>
            <w:shd w:val="clear" w:color="auto" w:fill="FFFFFF"/>
            <w:tcMar>
              <w:top w:w="0" w:type="dxa"/>
              <w:left w:w="0" w:type="dxa"/>
              <w:bottom w:w="0" w:type="dxa"/>
              <w:right w:w="0" w:type="dxa"/>
            </w:tcMar>
            <w:vAlign w:val="center"/>
            <w:hideMark/>
          </w:tcPr>
          <w:p w14:paraId="68168772" w14:textId="77777777" w:rsidR="00425FC6" w:rsidRDefault="00425FC6" w:rsidP="00425FC6">
            <w:pPr>
              <w:keepNext/>
              <w:spacing w:before="20" w:after="20"/>
              <w:ind w:left="20" w:right="20"/>
              <w:jc w:val="center"/>
            </w:pPr>
            <w:r>
              <w:rPr>
                <w:rFonts w:eastAsia="Times New Roman"/>
                <w:color w:val="000000"/>
                <w:sz w:val="22"/>
                <w:szCs w:val="22"/>
              </w:rPr>
              <w:t xml:space="preserve"> 0.04 (0.03)</w:t>
            </w:r>
          </w:p>
        </w:tc>
      </w:tr>
      <w:tr w:rsidR="00425FC6" w14:paraId="0D65280E" w14:textId="77777777" w:rsidTr="00425FC6">
        <w:trPr>
          <w:cantSplit/>
          <w:jc w:val="center"/>
        </w:trPr>
        <w:tc>
          <w:tcPr>
            <w:tcW w:w="2735" w:type="dxa"/>
            <w:gridSpan w:val="2"/>
            <w:tcBorders>
              <w:bottom w:val="single" w:sz="4" w:space="0" w:color="auto"/>
            </w:tcBorders>
            <w:shd w:val="clear" w:color="auto" w:fill="FFFFFF"/>
            <w:tcMar>
              <w:top w:w="0" w:type="dxa"/>
              <w:left w:w="0" w:type="dxa"/>
              <w:bottom w:w="0" w:type="dxa"/>
              <w:right w:w="0" w:type="dxa"/>
            </w:tcMar>
            <w:vAlign w:val="center"/>
            <w:hideMark/>
          </w:tcPr>
          <w:p w14:paraId="7C552F90" w14:textId="569D3A81" w:rsidR="00425FC6" w:rsidRDefault="00425FC6" w:rsidP="00425FC6">
            <w:pPr>
              <w:keepNext/>
              <w:spacing w:before="20" w:after="20"/>
              <w:ind w:left="20" w:right="20"/>
            </w:pPr>
            <w:r>
              <w:rPr>
                <w:color w:val="000000"/>
                <w:sz w:val="22"/>
                <w:szCs w:val="22"/>
              </w:rPr>
              <w:t>SA x AG</w:t>
            </w:r>
          </w:p>
        </w:tc>
        <w:tc>
          <w:tcPr>
            <w:tcW w:w="1664" w:type="dxa"/>
            <w:gridSpan w:val="2"/>
            <w:tcBorders>
              <w:bottom w:val="single" w:sz="4" w:space="0" w:color="auto"/>
            </w:tcBorders>
            <w:shd w:val="clear" w:color="auto" w:fill="FFFFFF"/>
            <w:tcMar>
              <w:top w:w="0" w:type="dxa"/>
              <w:left w:w="0" w:type="dxa"/>
              <w:bottom w:w="0" w:type="dxa"/>
              <w:right w:w="0" w:type="dxa"/>
            </w:tcMar>
            <w:vAlign w:val="center"/>
            <w:hideMark/>
          </w:tcPr>
          <w:p w14:paraId="6B0EB1ED" w14:textId="77777777" w:rsidR="00425FC6" w:rsidRDefault="00425FC6" w:rsidP="00425FC6">
            <w:pPr>
              <w:keepNext/>
              <w:spacing w:before="20" w:after="20"/>
              <w:ind w:left="20" w:right="20"/>
              <w:jc w:val="center"/>
            </w:pPr>
            <w:r>
              <w:rPr>
                <w:rFonts w:eastAsia="Times New Roman"/>
                <w:color w:val="000000"/>
                <w:sz w:val="22"/>
                <w:szCs w:val="22"/>
              </w:rPr>
              <w:t xml:space="preserve"> 0.01 (0.02)</w:t>
            </w:r>
          </w:p>
        </w:tc>
        <w:tc>
          <w:tcPr>
            <w:tcW w:w="1389" w:type="dxa"/>
            <w:gridSpan w:val="2"/>
            <w:tcBorders>
              <w:bottom w:val="single" w:sz="4" w:space="0" w:color="auto"/>
            </w:tcBorders>
            <w:shd w:val="clear" w:color="auto" w:fill="FFFFFF"/>
            <w:tcMar>
              <w:top w:w="0" w:type="dxa"/>
              <w:left w:w="0" w:type="dxa"/>
              <w:bottom w:w="0" w:type="dxa"/>
              <w:right w:w="0" w:type="dxa"/>
            </w:tcMar>
            <w:vAlign w:val="center"/>
            <w:hideMark/>
          </w:tcPr>
          <w:p w14:paraId="2DCCD2CD" w14:textId="77777777" w:rsidR="00425FC6" w:rsidRDefault="00425FC6" w:rsidP="00425FC6">
            <w:pPr>
              <w:keepNext/>
              <w:spacing w:before="20" w:after="20"/>
              <w:ind w:left="20" w:right="20"/>
              <w:jc w:val="center"/>
            </w:pPr>
            <w:r>
              <w:rPr>
                <w:rFonts w:eastAsia="Times New Roman"/>
                <w:color w:val="000000"/>
                <w:sz w:val="22"/>
                <w:szCs w:val="22"/>
              </w:rPr>
              <w:t xml:space="preserve"> 0.00 (0.01)</w:t>
            </w:r>
          </w:p>
        </w:tc>
        <w:tc>
          <w:tcPr>
            <w:tcW w:w="1664" w:type="dxa"/>
            <w:gridSpan w:val="2"/>
            <w:tcBorders>
              <w:bottom w:val="single" w:sz="4" w:space="0" w:color="auto"/>
            </w:tcBorders>
            <w:shd w:val="clear" w:color="auto" w:fill="FFFFFF"/>
            <w:tcMar>
              <w:top w:w="0" w:type="dxa"/>
              <w:left w:w="0" w:type="dxa"/>
              <w:bottom w:w="0" w:type="dxa"/>
              <w:right w:w="0" w:type="dxa"/>
            </w:tcMar>
            <w:vAlign w:val="center"/>
            <w:hideMark/>
          </w:tcPr>
          <w:p w14:paraId="25BFC623" w14:textId="77777777" w:rsidR="00425FC6" w:rsidRDefault="00425FC6" w:rsidP="00425FC6">
            <w:pPr>
              <w:keepNext/>
              <w:spacing w:before="20" w:after="20"/>
              <w:ind w:left="20" w:right="20"/>
              <w:jc w:val="center"/>
            </w:pPr>
            <w:r>
              <w:rPr>
                <w:rFonts w:eastAsia="Times New Roman"/>
                <w:color w:val="000000"/>
                <w:sz w:val="22"/>
                <w:szCs w:val="22"/>
              </w:rPr>
              <w:t>-0.04 (0.03)</w:t>
            </w:r>
          </w:p>
        </w:tc>
        <w:tc>
          <w:tcPr>
            <w:tcW w:w="1389" w:type="dxa"/>
            <w:gridSpan w:val="2"/>
            <w:tcBorders>
              <w:bottom w:val="single" w:sz="4" w:space="0" w:color="auto"/>
            </w:tcBorders>
            <w:shd w:val="clear" w:color="auto" w:fill="FFFFFF"/>
            <w:tcMar>
              <w:top w:w="0" w:type="dxa"/>
              <w:left w:w="0" w:type="dxa"/>
              <w:bottom w:w="0" w:type="dxa"/>
              <w:right w:w="0" w:type="dxa"/>
            </w:tcMar>
            <w:vAlign w:val="center"/>
            <w:hideMark/>
          </w:tcPr>
          <w:p w14:paraId="4920E104" w14:textId="77777777" w:rsidR="00425FC6" w:rsidRDefault="00425FC6" w:rsidP="00425FC6">
            <w:pPr>
              <w:keepNext/>
              <w:spacing w:before="20" w:after="20"/>
              <w:ind w:left="20" w:right="20"/>
              <w:jc w:val="center"/>
            </w:pPr>
            <w:r>
              <w:rPr>
                <w:rFonts w:eastAsia="Times New Roman"/>
                <w:color w:val="000000"/>
                <w:sz w:val="22"/>
                <w:szCs w:val="22"/>
              </w:rPr>
              <w:t xml:space="preserve"> 0.00 (0.03)</w:t>
            </w:r>
          </w:p>
        </w:tc>
      </w:tr>
      <w:tr w:rsidR="00425FC6" w14:paraId="168DC01F" w14:textId="77777777" w:rsidTr="00425FC6">
        <w:trPr>
          <w:cantSplit/>
          <w:jc w:val="center"/>
        </w:trPr>
        <w:tc>
          <w:tcPr>
            <w:tcW w:w="2735" w:type="dxa"/>
            <w:gridSpan w:val="2"/>
            <w:tcBorders>
              <w:top w:val="single" w:sz="4" w:space="0" w:color="auto"/>
            </w:tcBorders>
            <w:shd w:val="clear" w:color="auto" w:fill="FFFFFF"/>
            <w:tcMar>
              <w:top w:w="0" w:type="dxa"/>
              <w:left w:w="0" w:type="dxa"/>
              <w:bottom w:w="0" w:type="dxa"/>
              <w:right w:w="0" w:type="dxa"/>
            </w:tcMar>
            <w:vAlign w:val="center"/>
            <w:hideMark/>
          </w:tcPr>
          <w:p w14:paraId="1B88D263" w14:textId="178C6F97" w:rsidR="00425FC6" w:rsidRDefault="00425FC6" w:rsidP="00425FC6">
            <w:pPr>
              <w:keepNext/>
              <w:spacing w:before="20" w:after="20"/>
              <w:ind w:left="20" w:right="20"/>
            </w:pPr>
            <w:r>
              <w:rPr>
                <w:i/>
                <w:color w:val="000000"/>
                <w:sz w:val="22"/>
                <w:szCs w:val="22"/>
              </w:rPr>
              <w:t>R</w:t>
            </w:r>
            <w:r>
              <w:rPr>
                <w:color w:val="000000"/>
                <w:sz w:val="22"/>
                <w:szCs w:val="22"/>
                <w:vertAlign w:val="superscript"/>
              </w:rPr>
              <w:t>2</w:t>
            </w:r>
          </w:p>
        </w:tc>
        <w:tc>
          <w:tcPr>
            <w:tcW w:w="1664" w:type="dxa"/>
            <w:gridSpan w:val="2"/>
            <w:tcBorders>
              <w:top w:val="single" w:sz="4" w:space="0" w:color="auto"/>
            </w:tcBorders>
            <w:shd w:val="clear" w:color="auto" w:fill="FFFFFF"/>
            <w:tcMar>
              <w:top w:w="0" w:type="dxa"/>
              <w:left w:w="0" w:type="dxa"/>
              <w:bottom w:w="0" w:type="dxa"/>
              <w:right w:w="0" w:type="dxa"/>
            </w:tcMar>
            <w:vAlign w:val="center"/>
            <w:hideMark/>
          </w:tcPr>
          <w:p w14:paraId="6AFBF0BC" w14:textId="44E888EE" w:rsidR="00425FC6" w:rsidRDefault="00425FC6" w:rsidP="00425FC6">
            <w:pPr>
              <w:keepNext/>
              <w:spacing w:before="20" w:after="20"/>
              <w:ind w:left="20" w:right="20"/>
              <w:jc w:val="center"/>
            </w:pPr>
            <w:r>
              <w:rPr>
                <w:rFonts w:eastAsia="Times New Roman"/>
                <w:color w:val="000000"/>
                <w:sz w:val="22"/>
                <w:szCs w:val="22"/>
              </w:rPr>
              <w:t>0.24 (0.07)</w:t>
            </w:r>
          </w:p>
        </w:tc>
        <w:tc>
          <w:tcPr>
            <w:tcW w:w="1389" w:type="dxa"/>
            <w:gridSpan w:val="2"/>
            <w:tcBorders>
              <w:top w:val="single" w:sz="4" w:space="0" w:color="auto"/>
            </w:tcBorders>
            <w:shd w:val="clear" w:color="auto" w:fill="FFFFFF"/>
            <w:tcMar>
              <w:top w:w="0" w:type="dxa"/>
              <w:left w:w="0" w:type="dxa"/>
              <w:bottom w:w="0" w:type="dxa"/>
              <w:right w:w="0" w:type="dxa"/>
            </w:tcMar>
            <w:vAlign w:val="center"/>
            <w:hideMark/>
          </w:tcPr>
          <w:p w14:paraId="5E4F5528" w14:textId="01F02F92" w:rsidR="00425FC6" w:rsidRDefault="00425FC6" w:rsidP="00425FC6">
            <w:pPr>
              <w:keepNext/>
              <w:spacing w:before="20" w:after="20"/>
              <w:ind w:left="20" w:right="20"/>
              <w:jc w:val="center"/>
            </w:pPr>
            <w:r>
              <w:rPr>
                <w:color w:val="000000"/>
                <w:sz w:val="22"/>
                <w:szCs w:val="22"/>
              </w:rPr>
              <w:t>-</w:t>
            </w:r>
            <w:r>
              <w:rPr>
                <w:color w:val="000000"/>
                <w:sz w:val="22"/>
                <w:szCs w:val="22"/>
                <w:vertAlign w:val="superscript"/>
              </w:rPr>
              <w:t xml:space="preserve"> a</w:t>
            </w:r>
          </w:p>
        </w:tc>
        <w:tc>
          <w:tcPr>
            <w:tcW w:w="1664" w:type="dxa"/>
            <w:gridSpan w:val="2"/>
            <w:tcBorders>
              <w:top w:val="single" w:sz="4" w:space="0" w:color="auto"/>
            </w:tcBorders>
            <w:shd w:val="clear" w:color="auto" w:fill="FFFFFF"/>
            <w:tcMar>
              <w:top w:w="0" w:type="dxa"/>
              <w:left w:w="0" w:type="dxa"/>
              <w:bottom w:w="0" w:type="dxa"/>
              <w:right w:w="0" w:type="dxa"/>
            </w:tcMar>
            <w:vAlign w:val="center"/>
            <w:hideMark/>
          </w:tcPr>
          <w:p w14:paraId="2482B8EC" w14:textId="77777777" w:rsidR="00425FC6" w:rsidRDefault="00425FC6" w:rsidP="00425FC6">
            <w:pPr>
              <w:keepNext/>
              <w:spacing w:before="20" w:after="20"/>
              <w:ind w:left="20" w:right="20"/>
              <w:jc w:val="center"/>
            </w:pPr>
            <w:r>
              <w:rPr>
                <w:rFonts w:eastAsia="Times New Roman"/>
                <w:color w:val="000000"/>
                <w:sz w:val="22"/>
                <w:szCs w:val="22"/>
              </w:rPr>
              <w:t>0.40 (0.06)</w:t>
            </w:r>
          </w:p>
        </w:tc>
        <w:tc>
          <w:tcPr>
            <w:tcW w:w="1389" w:type="dxa"/>
            <w:gridSpan w:val="2"/>
            <w:tcBorders>
              <w:top w:val="single" w:sz="4" w:space="0" w:color="auto"/>
            </w:tcBorders>
            <w:shd w:val="clear" w:color="auto" w:fill="FFFFFF"/>
            <w:tcMar>
              <w:top w:w="0" w:type="dxa"/>
              <w:left w:w="0" w:type="dxa"/>
              <w:bottom w:w="0" w:type="dxa"/>
              <w:right w:w="0" w:type="dxa"/>
            </w:tcMar>
            <w:vAlign w:val="center"/>
            <w:hideMark/>
          </w:tcPr>
          <w:p w14:paraId="45FD03F6" w14:textId="77777777" w:rsidR="00425FC6" w:rsidRDefault="00425FC6" w:rsidP="00425FC6">
            <w:pPr>
              <w:keepNext/>
              <w:spacing w:before="20" w:after="20"/>
              <w:ind w:left="20" w:right="20"/>
              <w:jc w:val="center"/>
            </w:pPr>
            <w:r>
              <w:rPr>
                <w:rFonts w:eastAsia="Times New Roman"/>
                <w:color w:val="000000"/>
                <w:sz w:val="22"/>
                <w:szCs w:val="22"/>
              </w:rPr>
              <w:t>0.08 (0.05)</w:t>
            </w:r>
          </w:p>
        </w:tc>
      </w:tr>
      <w:tr w:rsidR="00C362CC" w14:paraId="11831E63" w14:textId="77777777" w:rsidTr="0010275A">
        <w:trPr>
          <w:cantSplit/>
          <w:jc w:val="center"/>
        </w:trPr>
        <w:tc>
          <w:tcPr>
            <w:tcW w:w="2735" w:type="dxa"/>
            <w:gridSpan w:val="2"/>
            <w:shd w:val="clear" w:color="auto" w:fill="FFFFFF"/>
            <w:tcMar>
              <w:top w:w="0" w:type="dxa"/>
              <w:left w:w="0" w:type="dxa"/>
              <w:bottom w:w="0" w:type="dxa"/>
              <w:right w:w="0" w:type="dxa"/>
            </w:tcMar>
            <w:vAlign w:val="center"/>
            <w:hideMark/>
          </w:tcPr>
          <w:p w14:paraId="5710313D" w14:textId="35EA2805" w:rsidR="00C362CC" w:rsidRDefault="00C362CC" w:rsidP="00C362CC">
            <w:pPr>
              <w:keepNext/>
              <w:spacing w:before="20" w:after="20"/>
              <w:ind w:left="20" w:right="20"/>
            </w:pPr>
            <w:r>
              <w:rPr>
                <w:color w:val="000000"/>
                <w:sz w:val="22"/>
                <w:szCs w:val="22"/>
              </w:rPr>
              <w:t>χ</w:t>
            </w:r>
            <w:r>
              <w:rPr>
                <w:color w:val="000000"/>
                <w:sz w:val="22"/>
                <w:szCs w:val="22"/>
                <w:vertAlign w:val="superscript"/>
              </w:rPr>
              <w:t>2</w:t>
            </w:r>
          </w:p>
        </w:tc>
        <w:tc>
          <w:tcPr>
            <w:tcW w:w="3053" w:type="dxa"/>
            <w:gridSpan w:val="4"/>
            <w:shd w:val="clear" w:color="auto" w:fill="FFFFFF"/>
            <w:tcMar>
              <w:top w:w="0" w:type="dxa"/>
              <w:left w:w="0" w:type="dxa"/>
              <w:bottom w:w="0" w:type="dxa"/>
              <w:right w:w="0" w:type="dxa"/>
            </w:tcMar>
            <w:vAlign w:val="center"/>
            <w:hideMark/>
          </w:tcPr>
          <w:p w14:paraId="15AFC485" w14:textId="073AAF0F" w:rsidR="00C362CC" w:rsidRDefault="00C362CC" w:rsidP="00C362CC">
            <w:pPr>
              <w:keepNext/>
              <w:spacing w:before="20" w:after="20"/>
              <w:ind w:left="20" w:right="20"/>
              <w:jc w:val="center"/>
            </w:pPr>
            <w:r>
              <w:rPr>
                <w:rFonts w:eastAsia="Times New Roman"/>
                <w:color w:val="000000"/>
                <w:sz w:val="22"/>
                <w:szCs w:val="22"/>
              </w:rPr>
              <w:t xml:space="preserve">45.12; </w:t>
            </w:r>
            <w:proofErr w:type="spellStart"/>
            <w:r w:rsidRPr="008924EE">
              <w:rPr>
                <w:rFonts w:eastAsia="Times New Roman"/>
                <w:i/>
                <w:iCs/>
                <w:color w:val="000000"/>
                <w:sz w:val="22"/>
                <w:szCs w:val="22"/>
              </w:rPr>
              <w:t>df</w:t>
            </w:r>
            <w:proofErr w:type="spellEnd"/>
            <w:r>
              <w:rPr>
                <w:rFonts w:eastAsia="Times New Roman"/>
                <w:color w:val="000000"/>
                <w:sz w:val="22"/>
                <w:szCs w:val="22"/>
              </w:rPr>
              <w:t xml:space="preserve"> = 31</w:t>
            </w:r>
          </w:p>
        </w:tc>
        <w:tc>
          <w:tcPr>
            <w:tcW w:w="3053" w:type="dxa"/>
            <w:gridSpan w:val="4"/>
            <w:shd w:val="clear" w:color="auto" w:fill="FFFFFF"/>
            <w:tcMar>
              <w:top w:w="0" w:type="dxa"/>
              <w:left w:w="0" w:type="dxa"/>
              <w:bottom w:w="0" w:type="dxa"/>
              <w:right w:w="0" w:type="dxa"/>
            </w:tcMar>
            <w:vAlign w:val="center"/>
            <w:hideMark/>
          </w:tcPr>
          <w:p w14:paraId="53FFA5A9" w14:textId="3BD3041C" w:rsidR="00C362CC" w:rsidRDefault="00C362CC" w:rsidP="00C362CC">
            <w:pPr>
              <w:keepNext/>
              <w:spacing w:before="20" w:after="20"/>
              <w:ind w:left="20" w:right="20"/>
              <w:jc w:val="center"/>
            </w:pPr>
            <w:r>
              <w:rPr>
                <w:rFonts w:eastAsia="Times New Roman"/>
                <w:color w:val="000000"/>
                <w:sz w:val="22"/>
                <w:szCs w:val="22"/>
              </w:rPr>
              <w:t xml:space="preserve">49.23*; </w:t>
            </w:r>
            <w:proofErr w:type="spellStart"/>
            <w:r w:rsidRPr="008924EE">
              <w:rPr>
                <w:rFonts w:eastAsia="Times New Roman"/>
                <w:i/>
                <w:iCs/>
                <w:color w:val="000000"/>
                <w:sz w:val="22"/>
                <w:szCs w:val="22"/>
              </w:rPr>
              <w:t>df</w:t>
            </w:r>
            <w:proofErr w:type="spellEnd"/>
            <w:r>
              <w:rPr>
                <w:rFonts w:eastAsia="Times New Roman"/>
                <w:color w:val="000000"/>
                <w:sz w:val="22"/>
                <w:szCs w:val="22"/>
              </w:rPr>
              <w:t xml:space="preserve"> = 29</w:t>
            </w:r>
          </w:p>
        </w:tc>
      </w:tr>
      <w:tr w:rsidR="00425FC6" w14:paraId="5719F682" w14:textId="77777777" w:rsidTr="00690FE8">
        <w:trPr>
          <w:cantSplit/>
          <w:jc w:val="center"/>
        </w:trPr>
        <w:tc>
          <w:tcPr>
            <w:tcW w:w="2735" w:type="dxa"/>
            <w:gridSpan w:val="2"/>
            <w:shd w:val="clear" w:color="auto" w:fill="FFFFFF"/>
            <w:tcMar>
              <w:top w:w="0" w:type="dxa"/>
              <w:left w:w="0" w:type="dxa"/>
              <w:bottom w:w="0" w:type="dxa"/>
              <w:right w:w="0" w:type="dxa"/>
            </w:tcMar>
            <w:vAlign w:val="center"/>
            <w:hideMark/>
          </w:tcPr>
          <w:p w14:paraId="6E317535" w14:textId="7F4AF161" w:rsidR="00425FC6" w:rsidRDefault="00425FC6" w:rsidP="00425FC6">
            <w:pPr>
              <w:keepNext/>
              <w:spacing w:before="20" w:after="20"/>
              <w:ind w:left="20" w:right="20"/>
            </w:pPr>
            <w:r>
              <w:rPr>
                <w:i/>
                <w:color w:val="000000"/>
                <w:sz w:val="22"/>
                <w:szCs w:val="22"/>
              </w:rPr>
              <w:t>n</w:t>
            </w:r>
          </w:p>
        </w:tc>
        <w:tc>
          <w:tcPr>
            <w:tcW w:w="3053" w:type="dxa"/>
            <w:gridSpan w:val="4"/>
            <w:shd w:val="clear" w:color="auto" w:fill="FFFFFF"/>
            <w:tcMar>
              <w:top w:w="0" w:type="dxa"/>
              <w:left w:w="0" w:type="dxa"/>
              <w:bottom w:w="0" w:type="dxa"/>
              <w:right w:w="0" w:type="dxa"/>
            </w:tcMar>
            <w:vAlign w:val="center"/>
            <w:hideMark/>
          </w:tcPr>
          <w:p w14:paraId="5F685340" w14:textId="30BD3215" w:rsidR="00425FC6" w:rsidRDefault="00425FC6" w:rsidP="00425FC6">
            <w:pPr>
              <w:keepNext/>
              <w:spacing w:before="20" w:after="20"/>
              <w:ind w:left="20" w:right="20"/>
              <w:jc w:val="center"/>
            </w:pPr>
            <w:r>
              <w:rPr>
                <w:rFonts w:eastAsia="Times New Roman"/>
                <w:color w:val="000000"/>
                <w:sz w:val="22"/>
                <w:szCs w:val="22"/>
              </w:rPr>
              <w:t>932</w:t>
            </w:r>
          </w:p>
        </w:tc>
        <w:tc>
          <w:tcPr>
            <w:tcW w:w="3053" w:type="dxa"/>
            <w:gridSpan w:val="4"/>
            <w:shd w:val="clear" w:color="auto" w:fill="FFFFFF"/>
            <w:tcMar>
              <w:top w:w="0" w:type="dxa"/>
              <w:left w:w="0" w:type="dxa"/>
              <w:bottom w:w="0" w:type="dxa"/>
              <w:right w:w="0" w:type="dxa"/>
            </w:tcMar>
            <w:vAlign w:val="center"/>
            <w:hideMark/>
          </w:tcPr>
          <w:p w14:paraId="25D0D221" w14:textId="5EB58808" w:rsidR="00425FC6" w:rsidRDefault="00425FC6" w:rsidP="00425FC6">
            <w:pPr>
              <w:keepNext/>
              <w:spacing w:before="20" w:after="20"/>
              <w:ind w:left="20" w:right="20"/>
              <w:jc w:val="center"/>
            </w:pPr>
            <w:r>
              <w:rPr>
                <w:rFonts w:eastAsia="Times New Roman"/>
                <w:color w:val="000000"/>
                <w:sz w:val="22"/>
                <w:szCs w:val="22"/>
              </w:rPr>
              <w:t>629</w:t>
            </w:r>
          </w:p>
        </w:tc>
      </w:tr>
      <w:tr w:rsidR="00425FC6" w14:paraId="2E608955" w14:textId="77777777" w:rsidTr="000563CE">
        <w:trPr>
          <w:cantSplit/>
          <w:jc w:val="center"/>
        </w:trPr>
        <w:tc>
          <w:tcPr>
            <w:tcW w:w="2735" w:type="dxa"/>
            <w:gridSpan w:val="2"/>
            <w:shd w:val="clear" w:color="auto" w:fill="FFFFFF"/>
            <w:tcMar>
              <w:top w:w="0" w:type="dxa"/>
              <w:left w:w="0" w:type="dxa"/>
              <w:bottom w:w="0" w:type="dxa"/>
              <w:right w:w="0" w:type="dxa"/>
            </w:tcMar>
            <w:vAlign w:val="center"/>
            <w:hideMark/>
          </w:tcPr>
          <w:p w14:paraId="1A12ADC0" w14:textId="20BFAD36" w:rsidR="00425FC6" w:rsidRDefault="00425FC6" w:rsidP="00425FC6">
            <w:pPr>
              <w:keepNext/>
              <w:spacing w:before="20" w:after="20"/>
              <w:ind w:left="20" w:right="20"/>
            </w:pPr>
            <w:r>
              <w:rPr>
                <w:i/>
                <w:color w:val="000000"/>
                <w:sz w:val="22"/>
                <w:szCs w:val="22"/>
              </w:rPr>
              <w:t>CFI</w:t>
            </w:r>
          </w:p>
        </w:tc>
        <w:tc>
          <w:tcPr>
            <w:tcW w:w="3053" w:type="dxa"/>
            <w:gridSpan w:val="4"/>
            <w:shd w:val="clear" w:color="auto" w:fill="FFFFFF"/>
            <w:tcMar>
              <w:top w:w="0" w:type="dxa"/>
              <w:left w:w="0" w:type="dxa"/>
              <w:bottom w:w="0" w:type="dxa"/>
              <w:right w:w="0" w:type="dxa"/>
            </w:tcMar>
            <w:vAlign w:val="center"/>
            <w:hideMark/>
          </w:tcPr>
          <w:p w14:paraId="75DE53FB" w14:textId="641EC732" w:rsidR="00425FC6" w:rsidRDefault="00425FC6" w:rsidP="00425FC6">
            <w:pPr>
              <w:keepNext/>
              <w:spacing w:before="20" w:after="20"/>
              <w:ind w:left="20" w:right="20"/>
              <w:jc w:val="center"/>
            </w:pPr>
            <w:r>
              <w:rPr>
                <w:rFonts w:eastAsia="Times New Roman"/>
                <w:color w:val="000000"/>
                <w:sz w:val="22"/>
                <w:szCs w:val="22"/>
              </w:rPr>
              <w:t>0.94</w:t>
            </w:r>
          </w:p>
        </w:tc>
        <w:tc>
          <w:tcPr>
            <w:tcW w:w="3053" w:type="dxa"/>
            <w:gridSpan w:val="4"/>
            <w:shd w:val="clear" w:color="auto" w:fill="FFFFFF"/>
            <w:tcMar>
              <w:top w:w="0" w:type="dxa"/>
              <w:left w:w="0" w:type="dxa"/>
              <w:bottom w:w="0" w:type="dxa"/>
              <w:right w:w="0" w:type="dxa"/>
            </w:tcMar>
            <w:vAlign w:val="center"/>
            <w:hideMark/>
          </w:tcPr>
          <w:p w14:paraId="1BA89B75" w14:textId="58F61F0B" w:rsidR="00425FC6" w:rsidRDefault="00425FC6" w:rsidP="00425FC6">
            <w:pPr>
              <w:keepNext/>
              <w:spacing w:before="20" w:after="20"/>
              <w:ind w:left="20" w:right="20"/>
              <w:jc w:val="center"/>
            </w:pPr>
            <w:r>
              <w:rPr>
                <w:rFonts w:eastAsia="Times New Roman"/>
                <w:color w:val="000000"/>
                <w:sz w:val="22"/>
                <w:szCs w:val="22"/>
              </w:rPr>
              <w:t>0.94</w:t>
            </w:r>
          </w:p>
        </w:tc>
      </w:tr>
      <w:tr w:rsidR="00425FC6" w14:paraId="48CB075C" w14:textId="77777777" w:rsidTr="006F3122">
        <w:trPr>
          <w:cantSplit/>
          <w:jc w:val="center"/>
        </w:trPr>
        <w:tc>
          <w:tcPr>
            <w:tcW w:w="2735" w:type="dxa"/>
            <w:gridSpan w:val="2"/>
            <w:shd w:val="clear" w:color="auto" w:fill="FFFFFF"/>
            <w:tcMar>
              <w:top w:w="0" w:type="dxa"/>
              <w:left w:w="0" w:type="dxa"/>
              <w:bottom w:w="0" w:type="dxa"/>
              <w:right w:w="0" w:type="dxa"/>
            </w:tcMar>
            <w:vAlign w:val="center"/>
            <w:hideMark/>
          </w:tcPr>
          <w:p w14:paraId="488153B3" w14:textId="5733D925" w:rsidR="00425FC6" w:rsidRDefault="00425FC6" w:rsidP="00425FC6">
            <w:pPr>
              <w:keepNext/>
              <w:spacing w:before="20" w:after="20"/>
              <w:ind w:left="20" w:right="20"/>
            </w:pPr>
            <w:r>
              <w:rPr>
                <w:i/>
                <w:color w:val="000000"/>
                <w:sz w:val="22"/>
                <w:szCs w:val="22"/>
              </w:rPr>
              <w:t>RMSEA</w:t>
            </w:r>
          </w:p>
        </w:tc>
        <w:tc>
          <w:tcPr>
            <w:tcW w:w="3053" w:type="dxa"/>
            <w:gridSpan w:val="4"/>
            <w:shd w:val="clear" w:color="auto" w:fill="FFFFFF"/>
            <w:tcMar>
              <w:top w:w="0" w:type="dxa"/>
              <w:left w:w="0" w:type="dxa"/>
              <w:bottom w:w="0" w:type="dxa"/>
              <w:right w:w="0" w:type="dxa"/>
            </w:tcMar>
            <w:vAlign w:val="center"/>
            <w:hideMark/>
          </w:tcPr>
          <w:p w14:paraId="32F6260B" w14:textId="33DAC05B" w:rsidR="00425FC6" w:rsidRDefault="00425FC6" w:rsidP="00425FC6">
            <w:pPr>
              <w:keepNext/>
              <w:spacing w:before="20" w:after="20"/>
              <w:ind w:left="20" w:right="20"/>
              <w:jc w:val="center"/>
            </w:pPr>
            <w:r>
              <w:rPr>
                <w:rFonts w:eastAsia="Times New Roman"/>
                <w:color w:val="000000"/>
                <w:sz w:val="22"/>
                <w:szCs w:val="22"/>
              </w:rPr>
              <w:t>0.02 [0.00, 0.04]</w:t>
            </w:r>
          </w:p>
        </w:tc>
        <w:tc>
          <w:tcPr>
            <w:tcW w:w="3053" w:type="dxa"/>
            <w:gridSpan w:val="4"/>
            <w:shd w:val="clear" w:color="auto" w:fill="FFFFFF"/>
            <w:tcMar>
              <w:top w:w="0" w:type="dxa"/>
              <w:left w:w="0" w:type="dxa"/>
              <w:bottom w:w="0" w:type="dxa"/>
              <w:right w:w="0" w:type="dxa"/>
            </w:tcMar>
            <w:vAlign w:val="center"/>
            <w:hideMark/>
          </w:tcPr>
          <w:p w14:paraId="2B9D3370" w14:textId="6744FE34" w:rsidR="00425FC6" w:rsidRDefault="00425FC6" w:rsidP="00425FC6">
            <w:pPr>
              <w:keepNext/>
              <w:spacing w:before="20" w:after="20"/>
              <w:ind w:left="20" w:right="20"/>
              <w:jc w:val="center"/>
            </w:pPr>
            <w:r>
              <w:rPr>
                <w:rFonts w:eastAsia="Times New Roman"/>
                <w:color w:val="000000"/>
                <w:sz w:val="22"/>
                <w:szCs w:val="22"/>
              </w:rPr>
              <w:t>0.03 [0.02, 0.05]</w:t>
            </w:r>
          </w:p>
        </w:tc>
      </w:tr>
      <w:tr w:rsidR="00425FC6" w14:paraId="43947FFF" w14:textId="77777777" w:rsidTr="00744E64">
        <w:trPr>
          <w:cantSplit/>
          <w:jc w:val="center"/>
        </w:trPr>
        <w:tc>
          <w:tcPr>
            <w:tcW w:w="2735"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FE62CB0" w14:textId="51FF2A35" w:rsidR="00425FC6" w:rsidRDefault="00425FC6" w:rsidP="00425FC6">
            <w:pPr>
              <w:keepNext/>
              <w:spacing w:before="20" w:after="20"/>
              <w:ind w:left="20" w:right="20"/>
            </w:pPr>
            <w:r>
              <w:rPr>
                <w:i/>
                <w:color w:val="000000"/>
                <w:sz w:val="22"/>
                <w:szCs w:val="22"/>
              </w:rPr>
              <w:t>SRMR</w:t>
            </w:r>
          </w:p>
        </w:tc>
        <w:tc>
          <w:tcPr>
            <w:tcW w:w="3053" w:type="dxa"/>
            <w:gridSpan w:val="4"/>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8ECA6C7" w14:textId="6B286737" w:rsidR="00425FC6" w:rsidRDefault="00425FC6" w:rsidP="00425FC6">
            <w:pPr>
              <w:keepNext/>
              <w:spacing w:before="20" w:after="20"/>
              <w:ind w:left="20" w:right="20"/>
              <w:jc w:val="center"/>
            </w:pPr>
            <w:r>
              <w:rPr>
                <w:rFonts w:eastAsia="Times New Roman"/>
                <w:color w:val="000000"/>
                <w:sz w:val="22"/>
                <w:szCs w:val="22"/>
              </w:rPr>
              <w:t>0.02</w:t>
            </w:r>
          </w:p>
        </w:tc>
        <w:tc>
          <w:tcPr>
            <w:tcW w:w="3053" w:type="dxa"/>
            <w:gridSpan w:val="4"/>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E8B5DA5" w14:textId="2ECCF1DE" w:rsidR="00425FC6" w:rsidRDefault="00425FC6" w:rsidP="00425FC6">
            <w:pPr>
              <w:keepNext/>
              <w:spacing w:before="20" w:after="20"/>
              <w:ind w:left="20" w:right="20"/>
              <w:jc w:val="center"/>
            </w:pPr>
            <w:r>
              <w:rPr>
                <w:rFonts w:eastAsia="Times New Roman"/>
                <w:color w:val="000000"/>
                <w:sz w:val="22"/>
                <w:szCs w:val="22"/>
              </w:rPr>
              <w:t>0.02</w:t>
            </w:r>
          </w:p>
        </w:tc>
      </w:tr>
    </w:tbl>
    <w:p w14:paraId="32FF399F" w14:textId="77777777" w:rsidR="00522EA2" w:rsidRDefault="00522EA2" w:rsidP="00522EA2">
      <w:pPr>
        <w:pStyle w:val="BodyText"/>
      </w:pPr>
      <w:r>
        <w:rPr>
          <w:i/>
          <w:iCs/>
        </w:rPr>
        <w:t>Note.</w:t>
      </w:r>
      <w:r>
        <w:t xml:space="preserve"> Parentheses contain cluster robust standard errors. </w:t>
      </w:r>
      <w:proofErr w:type="spellStart"/>
      <w:r>
        <w:rPr>
          <w:vertAlign w:val="superscript"/>
        </w:rPr>
        <w:t>a</w:t>
      </w:r>
      <w:r>
        <w:t>Slope</w:t>
      </w:r>
      <w:proofErr w:type="spellEnd"/>
      <w:r>
        <w:t xml:space="preserve"> variance was constrained to 0. *</w:t>
      </w:r>
      <w:r>
        <w:rPr>
          <w:i/>
          <w:iCs/>
        </w:rPr>
        <w:t>p</w:t>
      </w:r>
      <w:r>
        <w:t xml:space="preserve"> &lt; .05, **</w:t>
      </w:r>
      <w:r>
        <w:rPr>
          <w:i/>
          <w:iCs/>
        </w:rPr>
        <w:t>p</w:t>
      </w:r>
      <w:r>
        <w:t xml:space="preserve"> &lt; .01</w:t>
      </w:r>
    </w:p>
    <w:p w14:paraId="41E1964E" w14:textId="77777777" w:rsidR="00522EA2" w:rsidRPr="00522EA2" w:rsidRDefault="00522EA2" w:rsidP="00522EA2">
      <w:pPr>
        <w:pStyle w:val="BodyText"/>
      </w:pPr>
    </w:p>
    <w:p w14:paraId="1D8B2D52" w14:textId="068FA2BE" w:rsidR="0083344D" w:rsidRDefault="00487868">
      <w:pPr>
        <w:pStyle w:val="BodyText"/>
      </w:pPr>
      <w:r>
        <w:rPr>
          <w:i/>
          <w:iCs/>
        </w:rPr>
        <w:t xml:space="preserve">Standardized </w:t>
      </w:r>
      <w:r w:rsidR="00000000">
        <w:rPr>
          <w:i/>
          <w:iCs/>
        </w:rPr>
        <w:t>Estimates from Latent Growth Model of Sexual Harassment Perpetration Stratified by School Belongingness</w:t>
      </w:r>
    </w:p>
    <w:tbl>
      <w:tblPr>
        <w:tblW w:w="0" w:type="auto"/>
        <w:jc w:val="center"/>
        <w:tblLayout w:type="fixed"/>
        <w:tblLook w:val="0420" w:firstRow="1" w:lastRow="0" w:firstColumn="0" w:lastColumn="0" w:noHBand="0" w:noVBand="1"/>
      </w:tblPr>
      <w:tblGrid>
        <w:gridCol w:w="2735"/>
        <w:gridCol w:w="1664"/>
        <w:gridCol w:w="1389"/>
        <w:gridCol w:w="1664"/>
        <w:gridCol w:w="1389"/>
      </w:tblGrid>
      <w:tr w:rsidR="00AF1D20" w14:paraId="25D80ECF" w14:textId="77777777" w:rsidTr="00C322C5">
        <w:trPr>
          <w:cantSplit/>
          <w:tblHeader/>
          <w:jc w:val="center"/>
        </w:trPr>
        <w:tc>
          <w:tcPr>
            <w:tcW w:w="2735"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6345F0" w14:textId="4261CA32" w:rsidR="00AF1D20" w:rsidRDefault="00AF1D20">
            <w:pPr>
              <w:keepNext/>
              <w:spacing w:before="20" w:after="20"/>
              <w:ind w:left="20" w:right="20"/>
              <w:jc w:val="center"/>
            </w:pPr>
          </w:p>
        </w:tc>
        <w:tc>
          <w:tcPr>
            <w:tcW w:w="3053"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47EDCEF" w14:textId="4C6BB42A" w:rsidR="00AF1D20" w:rsidRDefault="00AF1D20">
            <w:pPr>
              <w:keepNext/>
              <w:spacing w:before="20" w:after="20"/>
              <w:ind w:left="20" w:right="20"/>
              <w:jc w:val="center"/>
            </w:pPr>
            <w:proofErr w:type="spellStart"/>
            <w:r>
              <w:rPr>
                <w:rFonts w:eastAsia="Times New Roman"/>
                <w:color w:val="000000"/>
                <w:sz w:val="22"/>
                <w:szCs w:val="22"/>
              </w:rPr>
              <w:t>High</w:t>
            </w:r>
            <w:r w:rsidR="001F2968">
              <w:rPr>
                <w:vertAlign w:val="superscript"/>
              </w:rPr>
              <w:t>a</w:t>
            </w:r>
            <w:proofErr w:type="spellEnd"/>
          </w:p>
        </w:tc>
        <w:tc>
          <w:tcPr>
            <w:tcW w:w="3053"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1EE8103" w14:textId="77777777" w:rsidR="00AF1D20" w:rsidRDefault="00AF1D20">
            <w:pPr>
              <w:keepNext/>
              <w:spacing w:before="20" w:after="20"/>
              <w:ind w:left="20" w:right="20"/>
              <w:jc w:val="center"/>
            </w:pPr>
            <w:r>
              <w:rPr>
                <w:rFonts w:eastAsia="Times New Roman"/>
                <w:color w:val="000000"/>
                <w:sz w:val="22"/>
                <w:szCs w:val="22"/>
              </w:rPr>
              <w:t>Low</w:t>
            </w:r>
          </w:p>
        </w:tc>
      </w:tr>
      <w:tr w:rsidR="00AF1D20" w14:paraId="689B2447" w14:textId="77777777" w:rsidTr="00C322C5">
        <w:trPr>
          <w:cantSplit/>
          <w:tblHeader/>
          <w:jc w:val="center"/>
        </w:trPr>
        <w:tc>
          <w:tcPr>
            <w:tcW w:w="2735" w:type="dxa"/>
            <w:vMerge/>
            <w:tcBorders>
              <w:top w:val="single" w:sz="18" w:space="0" w:color="000000"/>
              <w:left w:val="nil"/>
              <w:bottom w:val="single" w:sz="18" w:space="0" w:color="000000"/>
              <w:right w:val="nil"/>
            </w:tcBorders>
            <w:vAlign w:val="center"/>
            <w:hideMark/>
          </w:tcPr>
          <w:p w14:paraId="6CBCCFF2" w14:textId="77777777" w:rsidR="00AF1D20" w:rsidRDefault="00AF1D20"/>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2827253" w14:textId="0BE6DC21" w:rsidR="00AF1D20" w:rsidRDefault="00AF1D20">
            <w:pPr>
              <w:keepNext/>
              <w:spacing w:before="20" w:after="20"/>
              <w:ind w:left="20" w:right="20"/>
              <w:jc w:val="center"/>
            </w:pPr>
            <w:r>
              <w:rPr>
                <w:rFonts w:eastAsia="Times New Roman"/>
                <w:color w:val="000000"/>
                <w:sz w:val="22"/>
                <w:szCs w:val="22"/>
              </w:rPr>
              <w:t>I</w:t>
            </w:r>
            <w:r w:rsidR="001F2968">
              <w:rPr>
                <w:rFonts w:eastAsia="Times New Roman"/>
                <w:color w:val="000000"/>
                <w:sz w:val="22"/>
                <w:szCs w:val="22"/>
              </w:rPr>
              <w:t>ntercept</w:t>
            </w:r>
          </w:p>
        </w:tc>
        <w:tc>
          <w:tcPr>
            <w:tcW w:w="138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16893ED" w14:textId="16EC8CEB" w:rsidR="00AF1D20" w:rsidRDefault="001F2968">
            <w:pPr>
              <w:keepNext/>
              <w:spacing w:before="20" w:after="20"/>
              <w:ind w:left="20" w:right="20"/>
              <w:jc w:val="center"/>
            </w:pPr>
            <w:r>
              <w:rPr>
                <w:rFonts w:eastAsia="Times New Roman"/>
                <w:color w:val="000000"/>
                <w:sz w:val="22"/>
                <w:szCs w:val="22"/>
              </w:rPr>
              <w:t>Slope</w:t>
            </w: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3FFA04C" w14:textId="1177B95B" w:rsidR="00AF1D20" w:rsidRDefault="00AF1D20">
            <w:pPr>
              <w:keepNext/>
              <w:spacing w:before="20" w:after="20"/>
              <w:ind w:left="20" w:right="20"/>
              <w:jc w:val="center"/>
            </w:pPr>
            <w:r>
              <w:rPr>
                <w:rFonts w:eastAsia="Times New Roman"/>
                <w:color w:val="000000"/>
                <w:sz w:val="22"/>
                <w:szCs w:val="22"/>
              </w:rPr>
              <w:t>I</w:t>
            </w:r>
            <w:r w:rsidR="001F2968">
              <w:rPr>
                <w:rFonts w:eastAsia="Times New Roman"/>
                <w:color w:val="000000"/>
                <w:sz w:val="22"/>
                <w:szCs w:val="22"/>
              </w:rPr>
              <w:t>ntercept</w:t>
            </w:r>
          </w:p>
        </w:tc>
        <w:tc>
          <w:tcPr>
            <w:tcW w:w="138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0B55C1A" w14:textId="4CBB4036" w:rsidR="00AF1D20" w:rsidRDefault="001F2968">
            <w:pPr>
              <w:keepNext/>
              <w:spacing w:before="20" w:after="20"/>
              <w:ind w:left="20" w:right="20"/>
              <w:jc w:val="center"/>
            </w:pPr>
            <w:r>
              <w:rPr>
                <w:rFonts w:eastAsia="Times New Roman"/>
                <w:color w:val="000000"/>
                <w:sz w:val="22"/>
                <w:szCs w:val="22"/>
              </w:rPr>
              <w:t>Slope</w:t>
            </w:r>
          </w:p>
        </w:tc>
      </w:tr>
      <w:tr w:rsidR="00E62B86" w14:paraId="1C953983"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22CB9D49" w14:textId="4E909AFF" w:rsidR="00E62B86" w:rsidRDefault="00E62B86" w:rsidP="00E62B86">
            <w:pPr>
              <w:keepNext/>
              <w:spacing w:before="20" w:after="20"/>
              <w:ind w:left="20" w:right="20"/>
            </w:pPr>
            <w:r>
              <w:rPr>
                <w:color w:val="000000"/>
                <w:sz w:val="22"/>
                <w:szCs w:val="22"/>
              </w:rPr>
              <w:t>Intercept term</w:t>
            </w:r>
          </w:p>
        </w:tc>
        <w:tc>
          <w:tcPr>
            <w:tcW w:w="1664" w:type="dxa"/>
            <w:shd w:val="clear" w:color="auto" w:fill="FFFFFF"/>
            <w:tcMar>
              <w:top w:w="0" w:type="dxa"/>
              <w:left w:w="0" w:type="dxa"/>
              <w:bottom w:w="0" w:type="dxa"/>
              <w:right w:w="0" w:type="dxa"/>
            </w:tcMar>
            <w:vAlign w:val="center"/>
            <w:hideMark/>
          </w:tcPr>
          <w:p w14:paraId="785DC173" w14:textId="6E0D5980" w:rsidR="00E62B86" w:rsidRDefault="00E62B86" w:rsidP="00E62B86">
            <w:pPr>
              <w:keepNext/>
              <w:spacing w:before="20" w:after="20"/>
              <w:ind w:left="20" w:right="20"/>
              <w:jc w:val="center"/>
            </w:pPr>
            <w:r>
              <w:rPr>
                <w:rFonts w:eastAsia="Times New Roman"/>
                <w:color w:val="000000"/>
                <w:sz w:val="22"/>
                <w:szCs w:val="22"/>
              </w:rPr>
              <w:t xml:space="preserve"> 0.35 (0.18)</w:t>
            </w:r>
          </w:p>
        </w:tc>
        <w:tc>
          <w:tcPr>
            <w:tcW w:w="1389" w:type="dxa"/>
            <w:shd w:val="clear" w:color="auto" w:fill="FFFFFF"/>
            <w:tcMar>
              <w:top w:w="0" w:type="dxa"/>
              <w:left w:w="0" w:type="dxa"/>
              <w:bottom w:w="0" w:type="dxa"/>
              <w:right w:w="0" w:type="dxa"/>
            </w:tcMar>
            <w:vAlign w:val="center"/>
            <w:hideMark/>
          </w:tcPr>
          <w:p w14:paraId="3FD34101" w14:textId="65191684" w:rsidR="00E62B86" w:rsidRDefault="00E62B86" w:rsidP="00E62B86">
            <w:pPr>
              <w:keepNext/>
              <w:spacing w:before="20" w:after="20"/>
              <w:ind w:left="20" w:right="20"/>
              <w:jc w:val="center"/>
            </w:pPr>
            <w:r>
              <w:rPr>
                <w:rFonts w:eastAsia="Times New Roman"/>
                <w:color w:val="000000"/>
                <w:sz w:val="22"/>
                <w:szCs w:val="22"/>
              </w:rPr>
              <w:t xml:space="preserve"> 1.92 (1.55)</w:t>
            </w:r>
          </w:p>
        </w:tc>
        <w:tc>
          <w:tcPr>
            <w:tcW w:w="1664" w:type="dxa"/>
            <w:shd w:val="clear" w:color="auto" w:fill="FFFFFF"/>
            <w:tcMar>
              <w:top w:w="0" w:type="dxa"/>
              <w:left w:w="0" w:type="dxa"/>
              <w:bottom w:w="0" w:type="dxa"/>
              <w:right w:w="0" w:type="dxa"/>
            </w:tcMar>
            <w:vAlign w:val="center"/>
            <w:hideMark/>
          </w:tcPr>
          <w:p w14:paraId="26719051" w14:textId="1F1B1211" w:rsidR="00E62B86" w:rsidRDefault="00E62B86" w:rsidP="00E62B86">
            <w:pPr>
              <w:keepNext/>
              <w:spacing w:before="20" w:after="20"/>
              <w:ind w:left="20" w:right="20"/>
              <w:jc w:val="center"/>
            </w:pPr>
            <w:r>
              <w:rPr>
                <w:rFonts w:eastAsia="Times New Roman"/>
                <w:color w:val="000000"/>
                <w:sz w:val="22"/>
                <w:szCs w:val="22"/>
              </w:rPr>
              <w:t xml:space="preserve"> 0.25 (0.19)</w:t>
            </w:r>
          </w:p>
        </w:tc>
        <w:tc>
          <w:tcPr>
            <w:tcW w:w="1389" w:type="dxa"/>
            <w:shd w:val="clear" w:color="auto" w:fill="FFFFFF"/>
            <w:tcMar>
              <w:top w:w="0" w:type="dxa"/>
              <w:left w:w="0" w:type="dxa"/>
              <w:bottom w:w="0" w:type="dxa"/>
              <w:right w:w="0" w:type="dxa"/>
            </w:tcMar>
            <w:vAlign w:val="center"/>
            <w:hideMark/>
          </w:tcPr>
          <w:p w14:paraId="6DBA3BCE" w14:textId="09F3B913" w:rsidR="00E62B86" w:rsidRDefault="00E62B86" w:rsidP="00E62B86">
            <w:pPr>
              <w:keepNext/>
              <w:spacing w:before="20" w:after="20"/>
              <w:ind w:left="20" w:right="20"/>
              <w:jc w:val="center"/>
            </w:pPr>
            <w:r>
              <w:rPr>
                <w:rFonts w:eastAsia="Times New Roman"/>
                <w:color w:val="000000"/>
                <w:sz w:val="22"/>
                <w:szCs w:val="22"/>
              </w:rPr>
              <w:t xml:space="preserve"> 0.28 (0.24)</w:t>
            </w:r>
          </w:p>
        </w:tc>
      </w:tr>
      <w:tr w:rsidR="00E62B86" w14:paraId="55325FCE"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23CC0AD1" w14:textId="6691E7A6" w:rsidR="00E62B86" w:rsidRDefault="00E62B86" w:rsidP="00E62B86">
            <w:pPr>
              <w:keepNext/>
              <w:spacing w:before="20" w:after="20"/>
              <w:ind w:left="20" w:right="20"/>
            </w:pPr>
            <w:r>
              <w:rPr>
                <w:color w:val="000000"/>
                <w:sz w:val="22"/>
                <w:szCs w:val="22"/>
              </w:rPr>
              <w:t>Family Conflict (FC)</w:t>
            </w:r>
          </w:p>
        </w:tc>
        <w:tc>
          <w:tcPr>
            <w:tcW w:w="1664" w:type="dxa"/>
            <w:shd w:val="clear" w:color="auto" w:fill="FFFFFF"/>
            <w:tcMar>
              <w:top w:w="0" w:type="dxa"/>
              <w:left w:w="0" w:type="dxa"/>
              <w:bottom w:w="0" w:type="dxa"/>
              <w:right w:w="0" w:type="dxa"/>
            </w:tcMar>
            <w:vAlign w:val="center"/>
            <w:hideMark/>
          </w:tcPr>
          <w:p w14:paraId="65C7BE8D" w14:textId="0809DA6D" w:rsidR="00E62B86" w:rsidRDefault="00E62B86" w:rsidP="00E62B86">
            <w:pPr>
              <w:keepNext/>
              <w:spacing w:before="20" w:after="20"/>
              <w:ind w:left="20" w:right="20"/>
              <w:jc w:val="center"/>
            </w:pPr>
            <w:r>
              <w:rPr>
                <w:rFonts w:eastAsia="Times New Roman"/>
                <w:color w:val="000000"/>
                <w:sz w:val="22"/>
                <w:szCs w:val="22"/>
              </w:rPr>
              <w:t xml:space="preserve"> 0.10 (0.18)</w:t>
            </w:r>
          </w:p>
        </w:tc>
        <w:tc>
          <w:tcPr>
            <w:tcW w:w="1389" w:type="dxa"/>
            <w:shd w:val="clear" w:color="auto" w:fill="FFFFFF"/>
            <w:tcMar>
              <w:top w:w="0" w:type="dxa"/>
              <w:left w:w="0" w:type="dxa"/>
              <w:bottom w:w="0" w:type="dxa"/>
              <w:right w:w="0" w:type="dxa"/>
            </w:tcMar>
            <w:vAlign w:val="center"/>
            <w:hideMark/>
          </w:tcPr>
          <w:p w14:paraId="3AE62421" w14:textId="027A38BB" w:rsidR="00E62B86" w:rsidRDefault="00E62B86" w:rsidP="00E62B86">
            <w:pPr>
              <w:keepNext/>
              <w:spacing w:before="20" w:after="20"/>
              <w:ind w:left="20" w:right="20"/>
              <w:jc w:val="center"/>
            </w:pPr>
            <w:r>
              <w:rPr>
                <w:rFonts w:eastAsia="Times New Roman"/>
                <w:color w:val="000000"/>
                <w:sz w:val="22"/>
                <w:szCs w:val="22"/>
              </w:rPr>
              <w:t xml:space="preserve"> 1.19 (1.74)</w:t>
            </w:r>
          </w:p>
        </w:tc>
        <w:tc>
          <w:tcPr>
            <w:tcW w:w="1664" w:type="dxa"/>
            <w:shd w:val="clear" w:color="auto" w:fill="FFFFFF"/>
            <w:tcMar>
              <w:top w:w="0" w:type="dxa"/>
              <w:left w:w="0" w:type="dxa"/>
              <w:bottom w:w="0" w:type="dxa"/>
              <w:right w:w="0" w:type="dxa"/>
            </w:tcMar>
            <w:vAlign w:val="center"/>
            <w:hideMark/>
          </w:tcPr>
          <w:p w14:paraId="2A04D7F6" w14:textId="77F6CE79" w:rsidR="00E62B86" w:rsidRDefault="00E62B86" w:rsidP="00E62B86">
            <w:pPr>
              <w:keepNext/>
              <w:spacing w:before="20" w:after="20"/>
              <w:ind w:left="20" w:right="20"/>
              <w:jc w:val="center"/>
            </w:pPr>
            <w:r>
              <w:rPr>
                <w:rFonts w:eastAsia="Times New Roman"/>
                <w:color w:val="000000"/>
                <w:sz w:val="22"/>
                <w:szCs w:val="22"/>
              </w:rPr>
              <w:t xml:space="preserve"> 0.02 (0.23)</w:t>
            </w:r>
          </w:p>
        </w:tc>
        <w:tc>
          <w:tcPr>
            <w:tcW w:w="1389" w:type="dxa"/>
            <w:shd w:val="clear" w:color="auto" w:fill="FFFFFF"/>
            <w:tcMar>
              <w:top w:w="0" w:type="dxa"/>
              <w:left w:w="0" w:type="dxa"/>
              <w:bottom w:w="0" w:type="dxa"/>
              <w:right w:w="0" w:type="dxa"/>
            </w:tcMar>
            <w:vAlign w:val="center"/>
            <w:hideMark/>
          </w:tcPr>
          <w:p w14:paraId="16DDC745" w14:textId="2CD07421" w:rsidR="00E62B86" w:rsidRDefault="00E62B86" w:rsidP="00E62B86">
            <w:pPr>
              <w:keepNext/>
              <w:spacing w:before="20" w:after="20"/>
              <w:ind w:left="20" w:right="20"/>
              <w:jc w:val="center"/>
            </w:pPr>
            <w:r>
              <w:rPr>
                <w:rFonts w:eastAsia="Times New Roman"/>
                <w:color w:val="000000"/>
                <w:sz w:val="22"/>
                <w:szCs w:val="22"/>
              </w:rPr>
              <w:t xml:space="preserve"> 0.12 (0.28)</w:t>
            </w:r>
          </w:p>
        </w:tc>
      </w:tr>
      <w:tr w:rsidR="00E62B86" w14:paraId="64D691DF"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08925574" w14:textId="2C4DF92A" w:rsidR="00E62B86" w:rsidRDefault="00E62B86" w:rsidP="00E62B86">
            <w:pPr>
              <w:keepNext/>
              <w:spacing w:before="20" w:after="20"/>
              <w:ind w:left="20" w:right="20"/>
            </w:pPr>
            <w:r>
              <w:rPr>
                <w:color w:val="000000"/>
                <w:sz w:val="22"/>
                <w:szCs w:val="22"/>
              </w:rPr>
              <w:t>Abuse</w:t>
            </w:r>
          </w:p>
        </w:tc>
        <w:tc>
          <w:tcPr>
            <w:tcW w:w="1664" w:type="dxa"/>
            <w:shd w:val="clear" w:color="auto" w:fill="FFFFFF"/>
            <w:tcMar>
              <w:top w:w="0" w:type="dxa"/>
              <w:left w:w="0" w:type="dxa"/>
              <w:bottom w:w="0" w:type="dxa"/>
              <w:right w:w="0" w:type="dxa"/>
            </w:tcMar>
            <w:vAlign w:val="center"/>
            <w:hideMark/>
          </w:tcPr>
          <w:p w14:paraId="70E50107" w14:textId="33D2A3AF" w:rsidR="00E62B86" w:rsidRDefault="00E62B86" w:rsidP="00E62B86">
            <w:pPr>
              <w:keepNext/>
              <w:spacing w:before="20" w:after="20"/>
              <w:ind w:left="20" w:right="20"/>
              <w:jc w:val="center"/>
            </w:pPr>
            <w:r>
              <w:rPr>
                <w:rFonts w:eastAsia="Times New Roman"/>
                <w:color w:val="000000"/>
                <w:sz w:val="22"/>
                <w:szCs w:val="22"/>
              </w:rPr>
              <w:t>-0.24 (0.22)</w:t>
            </w:r>
          </w:p>
        </w:tc>
        <w:tc>
          <w:tcPr>
            <w:tcW w:w="1389" w:type="dxa"/>
            <w:shd w:val="clear" w:color="auto" w:fill="FFFFFF"/>
            <w:tcMar>
              <w:top w:w="0" w:type="dxa"/>
              <w:left w:w="0" w:type="dxa"/>
              <w:bottom w:w="0" w:type="dxa"/>
              <w:right w:w="0" w:type="dxa"/>
            </w:tcMar>
            <w:vAlign w:val="center"/>
            <w:hideMark/>
          </w:tcPr>
          <w:p w14:paraId="1C656B19" w14:textId="126F91FD" w:rsidR="00E62B86" w:rsidRDefault="00E62B86" w:rsidP="00E62B86">
            <w:pPr>
              <w:keepNext/>
              <w:spacing w:before="20" w:after="20"/>
              <w:ind w:left="20" w:right="20"/>
              <w:jc w:val="center"/>
            </w:pPr>
            <w:r>
              <w:rPr>
                <w:rFonts w:eastAsia="Times New Roman"/>
                <w:color w:val="000000"/>
                <w:sz w:val="22"/>
                <w:szCs w:val="22"/>
              </w:rPr>
              <w:t>-0.39 (0.94)</w:t>
            </w:r>
          </w:p>
        </w:tc>
        <w:tc>
          <w:tcPr>
            <w:tcW w:w="1664" w:type="dxa"/>
            <w:shd w:val="clear" w:color="auto" w:fill="FFFFFF"/>
            <w:tcMar>
              <w:top w:w="0" w:type="dxa"/>
              <w:left w:w="0" w:type="dxa"/>
              <w:bottom w:w="0" w:type="dxa"/>
              <w:right w:w="0" w:type="dxa"/>
            </w:tcMar>
            <w:vAlign w:val="center"/>
            <w:hideMark/>
          </w:tcPr>
          <w:p w14:paraId="79CA53CD" w14:textId="06EE2414" w:rsidR="00E62B86" w:rsidRDefault="00E62B86" w:rsidP="00E62B86">
            <w:pPr>
              <w:keepNext/>
              <w:spacing w:before="20" w:after="20"/>
              <w:ind w:left="20" w:right="20"/>
              <w:jc w:val="center"/>
            </w:pPr>
            <w:r>
              <w:rPr>
                <w:rFonts w:eastAsia="Times New Roman"/>
                <w:color w:val="000000"/>
                <w:sz w:val="22"/>
                <w:szCs w:val="22"/>
              </w:rPr>
              <w:t xml:space="preserve"> 0.46 (0.26)</w:t>
            </w:r>
          </w:p>
        </w:tc>
        <w:tc>
          <w:tcPr>
            <w:tcW w:w="1389" w:type="dxa"/>
            <w:shd w:val="clear" w:color="auto" w:fill="FFFFFF"/>
            <w:tcMar>
              <w:top w:w="0" w:type="dxa"/>
              <w:left w:w="0" w:type="dxa"/>
              <w:bottom w:w="0" w:type="dxa"/>
              <w:right w:w="0" w:type="dxa"/>
            </w:tcMar>
            <w:vAlign w:val="center"/>
            <w:hideMark/>
          </w:tcPr>
          <w:p w14:paraId="61FDE8BD" w14:textId="63F68040" w:rsidR="00E62B86" w:rsidRDefault="00E62B86" w:rsidP="00E62B86">
            <w:pPr>
              <w:keepNext/>
              <w:spacing w:before="20" w:after="20"/>
              <w:ind w:left="20" w:right="20"/>
              <w:jc w:val="center"/>
            </w:pPr>
            <w:r>
              <w:rPr>
                <w:rFonts w:eastAsia="Times New Roman"/>
                <w:color w:val="000000"/>
                <w:sz w:val="22"/>
                <w:szCs w:val="22"/>
              </w:rPr>
              <w:t>-0.56 (0.30)</w:t>
            </w:r>
          </w:p>
        </w:tc>
      </w:tr>
      <w:tr w:rsidR="00E62B86" w14:paraId="41B5852A"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16A6F17B" w14:textId="672F1E2B" w:rsidR="00E62B86" w:rsidRDefault="00E62B86" w:rsidP="00E62B86">
            <w:pPr>
              <w:keepNext/>
              <w:spacing w:before="20" w:after="20"/>
              <w:ind w:left="20" w:right="20"/>
            </w:pPr>
            <w:r>
              <w:rPr>
                <w:color w:val="000000"/>
                <w:sz w:val="22"/>
                <w:szCs w:val="22"/>
              </w:rPr>
              <w:t>Sibling Aggression (SA)</w:t>
            </w:r>
          </w:p>
        </w:tc>
        <w:tc>
          <w:tcPr>
            <w:tcW w:w="1664" w:type="dxa"/>
            <w:shd w:val="clear" w:color="auto" w:fill="FFFFFF"/>
            <w:tcMar>
              <w:top w:w="0" w:type="dxa"/>
              <w:left w:w="0" w:type="dxa"/>
              <w:bottom w:w="0" w:type="dxa"/>
              <w:right w:w="0" w:type="dxa"/>
            </w:tcMar>
            <w:vAlign w:val="center"/>
            <w:hideMark/>
          </w:tcPr>
          <w:p w14:paraId="1D8AAA84" w14:textId="43FBA381" w:rsidR="00E62B86" w:rsidRDefault="00E62B86" w:rsidP="00E62B86">
            <w:pPr>
              <w:keepNext/>
              <w:spacing w:before="20" w:after="20"/>
              <w:ind w:left="20" w:right="20"/>
              <w:jc w:val="center"/>
            </w:pPr>
            <w:r>
              <w:rPr>
                <w:rFonts w:eastAsia="Times New Roman"/>
                <w:color w:val="000000"/>
                <w:sz w:val="22"/>
                <w:szCs w:val="22"/>
              </w:rPr>
              <w:t>-0.14 (0.17)</w:t>
            </w:r>
          </w:p>
        </w:tc>
        <w:tc>
          <w:tcPr>
            <w:tcW w:w="1389" w:type="dxa"/>
            <w:shd w:val="clear" w:color="auto" w:fill="FFFFFF"/>
            <w:tcMar>
              <w:top w:w="0" w:type="dxa"/>
              <w:left w:w="0" w:type="dxa"/>
              <w:bottom w:w="0" w:type="dxa"/>
              <w:right w:w="0" w:type="dxa"/>
            </w:tcMar>
            <w:vAlign w:val="center"/>
            <w:hideMark/>
          </w:tcPr>
          <w:p w14:paraId="6BBC5195" w14:textId="0299476E" w:rsidR="00E62B86" w:rsidRDefault="00E62B86" w:rsidP="00E62B86">
            <w:pPr>
              <w:keepNext/>
              <w:spacing w:before="20" w:after="20"/>
              <w:ind w:left="20" w:right="20"/>
              <w:jc w:val="center"/>
            </w:pPr>
            <w:r>
              <w:rPr>
                <w:rFonts w:eastAsia="Times New Roman"/>
                <w:color w:val="000000"/>
                <w:sz w:val="22"/>
                <w:szCs w:val="22"/>
              </w:rPr>
              <w:t xml:space="preserve"> 0.11 (1.00)</w:t>
            </w:r>
          </w:p>
        </w:tc>
        <w:tc>
          <w:tcPr>
            <w:tcW w:w="1664" w:type="dxa"/>
            <w:shd w:val="clear" w:color="auto" w:fill="FFFFFF"/>
            <w:tcMar>
              <w:top w:w="0" w:type="dxa"/>
              <w:left w:w="0" w:type="dxa"/>
              <w:bottom w:w="0" w:type="dxa"/>
              <w:right w:w="0" w:type="dxa"/>
            </w:tcMar>
            <w:vAlign w:val="center"/>
            <w:hideMark/>
          </w:tcPr>
          <w:p w14:paraId="3292B3D8" w14:textId="76F106CC" w:rsidR="00E62B86" w:rsidRDefault="00E62B86" w:rsidP="00E62B86">
            <w:pPr>
              <w:keepNext/>
              <w:spacing w:before="20" w:after="20"/>
              <w:ind w:left="20" w:right="20"/>
              <w:jc w:val="center"/>
            </w:pPr>
            <w:r>
              <w:rPr>
                <w:rFonts w:eastAsia="Times New Roman"/>
                <w:color w:val="000000"/>
                <w:sz w:val="22"/>
                <w:szCs w:val="22"/>
              </w:rPr>
              <w:t xml:space="preserve"> 0.31 (0.17)</w:t>
            </w:r>
          </w:p>
        </w:tc>
        <w:tc>
          <w:tcPr>
            <w:tcW w:w="1389" w:type="dxa"/>
            <w:shd w:val="clear" w:color="auto" w:fill="FFFFFF"/>
            <w:tcMar>
              <w:top w:w="0" w:type="dxa"/>
              <w:left w:w="0" w:type="dxa"/>
              <w:bottom w:w="0" w:type="dxa"/>
              <w:right w:w="0" w:type="dxa"/>
            </w:tcMar>
            <w:vAlign w:val="center"/>
            <w:hideMark/>
          </w:tcPr>
          <w:p w14:paraId="410A42E8" w14:textId="401690E1" w:rsidR="00E62B86" w:rsidRDefault="00E62B86" w:rsidP="00E62B86">
            <w:pPr>
              <w:keepNext/>
              <w:spacing w:before="20" w:after="20"/>
              <w:ind w:left="20" w:right="20"/>
              <w:jc w:val="center"/>
            </w:pPr>
            <w:r>
              <w:rPr>
                <w:rFonts w:eastAsia="Times New Roman"/>
                <w:color w:val="000000"/>
                <w:sz w:val="22"/>
                <w:szCs w:val="22"/>
              </w:rPr>
              <w:t>-0.04 (0.38)</w:t>
            </w:r>
          </w:p>
        </w:tc>
      </w:tr>
      <w:tr w:rsidR="00E62B86" w14:paraId="3AC12C32"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6BC26FA7" w14:textId="01C85B1B" w:rsidR="00E62B86" w:rsidRDefault="00E62B86" w:rsidP="00E62B86">
            <w:pPr>
              <w:keepNext/>
              <w:spacing w:before="20" w:after="20"/>
              <w:ind w:left="20" w:right="20"/>
            </w:pPr>
            <w:r>
              <w:rPr>
                <w:color w:val="000000"/>
                <w:sz w:val="22"/>
                <w:szCs w:val="22"/>
              </w:rPr>
              <w:t>Sexual Harassment Victim</w:t>
            </w:r>
          </w:p>
        </w:tc>
        <w:tc>
          <w:tcPr>
            <w:tcW w:w="1664" w:type="dxa"/>
            <w:shd w:val="clear" w:color="auto" w:fill="FFFFFF"/>
            <w:tcMar>
              <w:top w:w="0" w:type="dxa"/>
              <w:left w:w="0" w:type="dxa"/>
              <w:bottom w:w="0" w:type="dxa"/>
              <w:right w:w="0" w:type="dxa"/>
            </w:tcMar>
            <w:vAlign w:val="center"/>
            <w:hideMark/>
          </w:tcPr>
          <w:p w14:paraId="1D4239E1" w14:textId="4DF6E3CF" w:rsidR="00E62B86" w:rsidRDefault="00E62B86" w:rsidP="00E62B86">
            <w:pPr>
              <w:keepNext/>
              <w:spacing w:before="20" w:after="20"/>
              <w:ind w:left="20" w:right="20"/>
              <w:jc w:val="center"/>
            </w:pPr>
            <w:r>
              <w:rPr>
                <w:rFonts w:eastAsia="Times New Roman"/>
                <w:color w:val="000000"/>
                <w:sz w:val="22"/>
                <w:szCs w:val="22"/>
              </w:rPr>
              <w:t xml:space="preserve"> 0.38 (0.07)**</w:t>
            </w:r>
          </w:p>
        </w:tc>
        <w:tc>
          <w:tcPr>
            <w:tcW w:w="1389" w:type="dxa"/>
            <w:shd w:val="clear" w:color="auto" w:fill="FFFFFF"/>
            <w:tcMar>
              <w:top w:w="0" w:type="dxa"/>
              <w:left w:w="0" w:type="dxa"/>
              <w:bottom w:w="0" w:type="dxa"/>
              <w:right w:w="0" w:type="dxa"/>
            </w:tcMar>
            <w:vAlign w:val="center"/>
            <w:hideMark/>
          </w:tcPr>
          <w:p w14:paraId="10B328E9" w14:textId="572B67EF" w:rsidR="00E62B86" w:rsidRDefault="00E62B86" w:rsidP="00E62B86">
            <w:pPr>
              <w:keepNext/>
              <w:spacing w:before="20" w:after="20"/>
              <w:ind w:left="20" w:right="20"/>
              <w:jc w:val="center"/>
            </w:pPr>
            <w:r>
              <w:rPr>
                <w:rFonts w:eastAsia="Times New Roman"/>
                <w:color w:val="000000"/>
                <w:sz w:val="22"/>
                <w:szCs w:val="22"/>
              </w:rPr>
              <w:t>-0.46 (0.41)</w:t>
            </w:r>
          </w:p>
        </w:tc>
        <w:tc>
          <w:tcPr>
            <w:tcW w:w="1664" w:type="dxa"/>
            <w:shd w:val="clear" w:color="auto" w:fill="FFFFFF"/>
            <w:tcMar>
              <w:top w:w="0" w:type="dxa"/>
              <w:left w:w="0" w:type="dxa"/>
              <w:bottom w:w="0" w:type="dxa"/>
              <w:right w:w="0" w:type="dxa"/>
            </w:tcMar>
            <w:vAlign w:val="center"/>
            <w:hideMark/>
          </w:tcPr>
          <w:p w14:paraId="443520A7" w14:textId="0968955B" w:rsidR="00E62B86" w:rsidRDefault="00E62B86" w:rsidP="00E62B86">
            <w:pPr>
              <w:keepNext/>
              <w:spacing w:before="20" w:after="20"/>
              <w:ind w:left="20" w:right="20"/>
              <w:jc w:val="center"/>
            </w:pPr>
            <w:r>
              <w:rPr>
                <w:rFonts w:eastAsia="Times New Roman"/>
                <w:color w:val="000000"/>
                <w:sz w:val="22"/>
                <w:szCs w:val="22"/>
              </w:rPr>
              <w:t xml:space="preserve"> 0.44 (0.05)**</w:t>
            </w:r>
          </w:p>
        </w:tc>
        <w:tc>
          <w:tcPr>
            <w:tcW w:w="1389" w:type="dxa"/>
            <w:shd w:val="clear" w:color="auto" w:fill="FFFFFF"/>
            <w:tcMar>
              <w:top w:w="0" w:type="dxa"/>
              <w:left w:w="0" w:type="dxa"/>
              <w:bottom w:w="0" w:type="dxa"/>
              <w:right w:w="0" w:type="dxa"/>
            </w:tcMar>
            <w:vAlign w:val="center"/>
            <w:hideMark/>
          </w:tcPr>
          <w:p w14:paraId="45326E60" w14:textId="22E1D9EF" w:rsidR="00E62B86" w:rsidRDefault="00E62B86" w:rsidP="00E62B86">
            <w:pPr>
              <w:keepNext/>
              <w:spacing w:before="20" w:after="20"/>
              <w:ind w:left="20" w:right="20"/>
              <w:jc w:val="center"/>
            </w:pPr>
            <w:r>
              <w:rPr>
                <w:rFonts w:eastAsia="Times New Roman"/>
                <w:color w:val="000000"/>
                <w:sz w:val="22"/>
                <w:szCs w:val="22"/>
              </w:rPr>
              <w:t>-0.06 (0.10)</w:t>
            </w:r>
          </w:p>
        </w:tc>
      </w:tr>
      <w:tr w:rsidR="00E62B86" w14:paraId="3AEB5EC1"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1FC95368" w14:textId="238F91FD" w:rsidR="00E62B86" w:rsidRDefault="00E62B86" w:rsidP="00E62B86">
            <w:pPr>
              <w:keepNext/>
              <w:spacing w:before="20" w:after="20"/>
              <w:ind w:left="20" w:right="20"/>
            </w:pPr>
            <w:r>
              <w:rPr>
                <w:color w:val="000000"/>
                <w:sz w:val="22"/>
                <w:szCs w:val="22"/>
              </w:rPr>
              <w:t>Girls</w:t>
            </w:r>
          </w:p>
        </w:tc>
        <w:tc>
          <w:tcPr>
            <w:tcW w:w="1664" w:type="dxa"/>
            <w:shd w:val="clear" w:color="auto" w:fill="FFFFFF"/>
            <w:tcMar>
              <w:top w:w="0" w:type="dxa"/>
              <w:left w:w="0" w:type="dxa"/>
              <w:bottom w:w="0" w:type="dxa"/>
              <w:right w:w="0" w:type="dxa"/>
            </w:tcMar>
            <w:vAlign w:val="center"/>
            <w:hideMark/>
          </w:tcPr>
          <w:p w14:paraId="09917D13" w14:textId="36A7D2D8" w:rsidR="00E62B86" w:rsidRDefault="00E62B86" w:rsidP="00E62B86">
            <w:pPr>
              <w:keepNext/>
              <w:spacing w:before="20" w:after="20"/>
              <w:ind w:left="20" w:right="20"/>
              <w:jc w:val="center"/>
            </w:pPr>
            <w:r>
              <w:rPr>
                <w:rFonts w:eastAsia="Times New Roman"/>
                <w:color w:val="000000"/>
                <w:sz w:val="22"/>
                <w:szCs w:val="22"/>
              </w:rPr>
              <w:t>-0.13 (0.04)**</w:t>
            </w:r>
          </w:p>
        </w:tc>
        <w:tc>
          <w:tcPr>
            <w:tcW w:w="1389" w:type="dxa"/>
            <w:shd w:val="clear" w:color="auto" w:fill="FFFFFF"/>
            <w:tcMar>
              <w:top w:w="0" w:type="dxa"/>
              <w:left w:w="0" w:type="dxa"/>
              <w:bottom w:w="0" w:type="dxa"/>
              <w:right w:w="0" w:type="dxa"/>
            </w:tcMar>
            <w:vAlign w:val="center"/>
            <w:hideMark/>
          </w:tcPr>
          <w:p w14:paraId="2D77EF89" w14:textId="2D92CEA9" w:rsidR="00E62B86" w:rsidRDefault="00E62B86" w:rsidP="00E62B86">
            <w:pPr>
              <w:keepNext/>
              <w:spacing w:before="20" w:after="20"/>
              <w:ind w:left="20" w:right="20"/>
              <w:jc w:val="center"/>
            </w:pPr>
            <w:r>
              <w:rPr>
                <w:rFonts w:eastAsia="Times New Roman"/>
                <w:color w:val="000000"/>
                <w:sz w:val="22"/>
                <w:szCs w:val="22"/>
              </w:rPr>
              <w:t>-0.26 (0.31)</w:t>
            </w:r>
          </w:p>
        </w:tc>
        <w:tc>
          <w:tcPr>
            <w:tcW w:w="1664" w:type="dxa"/>
            <w:shd w:val="clear" w:color="auto" w:fill="FFFFFF"/>
            <w:tcMar>
              <w:top w:w="0" w:type="dxa"/>
              <w:left w:w="0" w:type="dxa"/>
              <w:bottom w:w="0" w:type="dxa"/>
              <w:right w:w="0" w:type="dxa"/>
            </w:tcMar>
            <w:vAlign w:val="center"/>
            <w:hideMark/>
          </w:tcPr>
          <w:p w14:paraId="6D2D25FF" w14:textId="7A58BBE1" w:rsidR="00E62B86" w:rsidRDefault="00E62B86" w:rsidP="00E62B86">
            <w:pPr>
              <w:keepNext/>
              <w:spacing w:before="20" w:after="20"/>
              <w:ind w:left="20" w:right="20"/>
              <w:jc w:val="center"/>
            </w:pPr>
            <w:r>
              <w:rPr>
                <w:rFonts w:eastAsia="Times New Roman"/>
                <w:color w:val="000000"/>
                <w:sz w:val="22"/>
                <w:szCs w:val="22"/>
              </w:rPr>
              <w:t>-0.12 (0.06)*</w:t>
            </w:r>
          </w:p>
        </w:tc>
        <w:tc>
          <w:tcPr>
            <w:tcW w:w="1389" w:type="dxa"/>
            <w:shd w:val="clear" w:color="auto" w:fill="FFFFFF"/>
            <w:tcMar>
              <w:top w:w="0" w:type="dxa"/>
              <w:left w:w="0" w:type="dxa"/>
              <w:bottom w:w="0" w:type="dxa"/>
              <w:right w:w="0" w:type="dxa"/>
            </w:tcMar>
            <w:vAlign w:val="center"/>
            <w:hideMark/>
          </w:tcPr>
          <w:p w14:paraId="78178F8F" w14:textId="7D58A7F9" w:rsidR="00E62B86" w:rsidRDefault="00E62B86" w:rsidP="00E62B86">
            <w:pPr>
              <w:keepNext/>
              <w:spacing w:before="20" w:after="20"/>
              <w:ind w:left="20" w:right="20"/>
              <w:jc w:val="center"/>
            </w:pPr>
            <w:r>
              <w:rPr>
                <w:rFonts w:eastAsia="Times New Roman"/>
                <w:color w:val="000000"/>
                <w:sz w:val="22"/>
                <w:szCs w:val="22"/>
              </w:rPr>
              <w:t xml:space="preserve"> 0.03 (0.05)</w:t>
            </w:r>
          </w:p>
        </w:tc>
      </w:tr>
      <w:tr w:rsidR="00E62B86" w14:paraId="25691380"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729EEB0D" w14:textId="1B10ACEE" w:rsidR="00E62B86" w:rsidRDefault="00E62B86" w:rsidP="00E62B86">
            <w:pPr>
              <w:keepNext/>
              <w:spacing w:before="20" w:after="20"/>
              <w:ind w:left="20" w:right="20"/>
            </w:pPr>
            <w:r>
              <w:rPr>
                <w:color w:val="000000"/>
                <w:sz w:val="22"/>
                <w:szCs w:val="22"/>
              </w:rPr>
              <w:t>Black</w:t>
            </w:r>
          </w:p>
        </w:tc>
        <w:tc>
          <w:tcPr>
            <w:tcW w:w="1664" w:type="dxa"/>
            <w:shd w:val="clear" w:color="auto" w:fill="FFFFFF"/>
            <w:tcMar>
              <w:top w:w="0" w:type="dxa"/>
              <w:left w:w="0" w:type="dxa"/>
              <w:bottom w:w="0" w:type="dxa"/>
              <w:right w:w="0" w:type="dxa"/>
            </w:tcMar>
            <w:vAlign w:val="center"/>
            <w:hideMark/>
          </w:tcPr>
          <w:p w14:paraId="55AC42DD" w14:textId="6902CD48" w:rsidR="00E62B86" w:rsidRDefault="00E62B86" w:rsidP="00E62B86">
            <w:pPr>
              <w:keepNext/>
              <w:spacing w:before="20" w:after="20"/>
              <w:ind w:left="20" w:right="20"/>
              <w:jc w:val="center"/>
            </w:pPr>
            <w:r>
              <w:rPr>
                <w:rFonts w:eastAsia="Times New Roman"/>
                <w:color w:val="000000"/>
                <w:sz w:val="22"/>
                <w:szCs w:val="22"/>
              </w:rPr>
              <w:t>-0.02 (0.03)</w:t>
            </w:r>
          </w:p>
        </w:tc>
        <w:tc>
          <w:tcPr>
            <w:tcW w:w="1389" w:type="dxa"/>
            <w:shd w:val="clear" w:color="auto" w:fill="FFFFFF"/>
            <w:tcMar>
              <w:top w:w="0" w:type="dxa"/>
              <w:left w:w="0" w:type="dxa"/>
              <w:bottom w:w="0" w:type="dxa"/>
              <w:right w:w="0" w:type="dxa"/>
            </w:tcMar>
            <w:vAlign w:val="center"/>
            <w:hideMark/>
          </w:tcPr>
          <w:p w14:paraId="4C8DFCEA" w14:textId="71E8165C" w:rsidR="00E62B86" w:rsidRDefault="00E62B86" w:rsidP="00E62B86">
            <w:pPr>
              <w:keepNext/>
              <w:spacing w:before="20" w:after="20"/>
              <w:ind w:left="20" w:right="20"/>
              <w:jc w:val="center"/>
            </w:pPr>
            <w:r>
              <w:rPr>
                <w:rFonts w:eastAsia="Times New Roman"/>
                <w:color w:val="000000"/>
                <w:sz w:val="22"/>
                <w:szCs w:val="22"/>
              </w:rPr>
              <w:t xml:space="preserve"> 0.49 (0.30)</w:t>
            </w:r>
          </w:p>
        </w:tc>
        <w:tc>
          <w:tcPr>
            <w:tcW w:w="1664" w:type="dxa"/>
            <w:shd w:val="clear" w:color="auto" w:fill="FFFFFF"/>
            <w:tcMar>
              <w:top w:w="0" w:type="dxa"/>
              <w:left w:w="0" w:type="dxa"/>
              <w:bottom w:w="0" w:type="dxa"/>
              <w:right w:w="0" w:type="dxa"/>
            </w:tcMar>
            <w:vAlign w:val="center"/>
            <w:hideMark/>
          </w:tcPr>
          <w:p w14:paraId="7E2C74AC" w14:textId="1C7E15B5" w:rsidR="00E62B86" w:rsidRDefault="00E62B86" w:rsidP="00E62B86">
            <w:pPr>
              <w:keepNext/>
              <w:spacing w:before="20" w:after="20"/>
              <w:ind w:left="20" w:right="20"/>
              <w:jc w:val="center"/>
            </w:pPr>
            <w:r>
              <w:rPr>
                <w:rFonts w:eastAsia="Times New Roman"/>
                <w:color w:val="000000"/>
                <w:sz w:val="22"/>
                <w:szCs w:val="22"/>
              </w:rPr>
              <w:t>-0.08 (0.05)</w:t>
            </w:r>
          </w:p>
        </w:tc>
        <w:tc>
          <w:tcPr>
            <w:tcW w:w="1389" w:type="dxa"/>
            <w:shd w:val="clear" w:color="auto" w:fill="FFFFFF"/>
            <w:tcMar>
              <w:top w:w="0" w:type="dxa"/>
              <w:left w:w="0" w:type="dxa"/>
              <w:bottom w:w="0" w:type="dxa"/>
              <w:right w:w="0" w:type="dxa"/>
            </w:tcMar>
            <w:vAlign w:val="center"/>
            <w:hideMark/>
          </w:tcPr>
          <w:p w14:paraId="0A84D842" w14:textId="05302123" w:rsidR="00E62B86" w:rsidRDefault="00E62B86" w:rsidP="00E62B86">
            <w:pPr>
              <w:keepNext/>
              <w:spacing w:before="20" w:after="20"/>
              <w:ind w:left="20" w:right="20"/>
              <w:jc w:val="center"/>
            </w:pPr>
            <w:r>
              <w:rPr>
                <w:rFonts w:eastAsia="Times New Roman"/>
                <w:color w:val="000000"/>
                <w:sz w:val="22"/>
                <w:szCs w:val="22"/>
              </w:rPr>
              <w:t xml:space="preserve"> 0.04 (0.08)</w:t>
            </w:r>
          </w:p>
        </w:tc>
      </w:tr>
      <w:tr w:rsidR="00E62B86" w14:paraId="1D4852EB"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4B1DDFD4" w14:textId="0D72948D" w:rsidR="00E62B86" w:rsidRDefault="00E62B86" w:rsidP="00E62B86">
            <w:pPr>
              <w:keepNext/>
              <w:spacing w:before="20" w:after="20"/>
              <w:ind w:left="20" w:right="20"/>
            </w:pPr>
            <w:r>
              <w:rPr>
                <w:color w:val="000000"/>
                <w:sz w:val="22"/>
                <w:szCs w:val="22"/>
              </w:rPr>
              <w:t>White</w:t>
            </w:r>
          </w:p>
        </w:tc>
        <w:tc>
          <w:tcPr>
            <w:tcW w:w="1664" w:type="dxa"/>
            <w:shd w:val="clear" w:color="auto" w:fill="FFFFFF"/>
            <w:tcMar>
              <w:top w:w="0" w:type="dxa"/>
              <w:left w:w="0" w:type="dxa"/>
              <w:bottom w:w="0" w:type="dxa"/>
              <w:right w:w="0" w:type="dxa"/>
            </w:tcMar>
            <w:vAlign w:val="center"/>
            <w:hideMark/>
          </w:tcPr>
          <w:p w14:paraId="5420A90C" w14:textId="57581DB1" w:rsidR="00E62B86" w:rsidRDefault="00E62B86" w:rsidP="00E62B86">
            <w:pPr>
              <w:keepNext/>
              <w:spacing w:before="20" w:after="20"/>
              <w:ind w:left="20" w:right="20"/>
              <w:jc w:val="center"/>
            </w:pPr>
            <w:r>
              <w:rPr>
                <w:rFonts w:eastAsia="Times New Roman"/>
                <w:color w:val="000000"/>
                <w:sz w:val="22"/>
                <w:szCs w:val="22"/>
              </w:rPr>
              <w:t>-0.09 (0.04)*</w:t>
            </w:r>
          </w:p>
        </w:tc>
        <w:tc>
          <w:tcPr>
            <w:tcW w:w="1389" w:type="dxa"/>
            <w:shd w:val="clear" w:color="auto" w:fill="FFFFFF"/>
            <w:tcMar>
              <w:top w:w="0" w:type="dxa"/>
              <w:left w:w="0" w:type="dxa"/>
              <w:bottom w:w="0" w:type="dxa"/>
              <w:right w:w="0" w:type="dxa"/>
            </w:tcMar>
            <w:vAlign w:val="center"/>
            <w:hideMark/>
          </w:tcPr>
          <w:p w14:paraId="040213D2" w14:textId="17A4BFD2" w:rsidR="00E62B86" w:rsidRDefault="00E62B86" w:rsidP="00E62B86">
            <w:pPr>
              <w:keepNext/>
              <w:spacing w:before="20" w:after="20"/>
              <w:ind w:left="20" w:right="20"/>
              <w:jc w:val="center"/>
            </w:pPr>
            <w:r>
              <w:rPr>
                <w:rFonts w:eastAsia="Times New Roman"/>
                <w:color w:val="000000"/>
                <w:sz w:val="22"/>
                <w:szCs w:val="22"/>
              </w:rPr>
              <w:t xml:space="preserve"> 0.24 (0.23)</w:t>
            </w:r>
          </w:p>
        </w:tc>
        <w:tc>
          <w:tcPr>
            <w:tcW w:w="1664" w:type="dxa"/>
            <w:shd w:val="clear" w:color="auto" w:fill="FFFFFF"/>
            <w:tcMar>
              <w:top w:w="0" w:type="dxa"/>
              <w:left w:w="0" w:type="dxa"/>
              <w:bottom w:w="0" w:type="dxa"/>
              <w:right w:w="0" w:type="dxa"/>
            </w:tcMar>
            <w:vAlign w:val="center"/>
            <w:hideMark/>
          </w:tcPr>
          <w:p w14:paraId="5EBF0653" w14:textId="39B8951A" w:rsidR="00E62B86" w:rsidRDefault="00E62B86" w:rsidP="00E62B86">
            <w:pPr>
              <w:keepNext/>
              <w:spacing w:before="20" w:after="20"/>
              <w:ind w:left="20" w:right="20"/>
              <w:jc w:val="center"/>
            </w:pPr>
            <w:r>
              <w:rPr>
                <w:rFonts w:eastAsia="Times New Roman"/>
                <w:color w:val="000000"/>
                <w:sz w:val="22"/>
                <w:szCs w:val="22"/>
              </w:rPr>
              <w:t>-0.11 (0.06)</w:t>
            </w:r>
          </w:p>
        </w:tc>
        <w:tc>
          <w:tcPr>
            <w:tcW w:w="1389" w:type="dxa"/>
            <w:shd w:val="clear" w:color="auto" w:fill="FFFFFF"/>
            <w:tcMar>
              <w:top w:w="0" w:type="dxa"/>
              <w:left w:w="0" w:type="dxa"/>
              <w:bottom w:w="0" w:type="dxa"/>
              <w:right w:w="0" w:type="dxa"/>
            </w:tcMar>
            <w:vAlign w:val="center"/>
            <w:hideMark/>
          </w:tcPr>
          <w:p w14:paraId="61629057" w14:textId="2E55AF20" w:rsidR="00E62B86" w:rsidRDefault="00E62B86" w:rsidP="00E62B86">
            <w:pPr>
              <w:keepNext/>
              <w:spacing w:before="20" w:after="20"/>
              <w:ind w:left="20" w:right="20"/>
              <w:jc w:val="center"/>
            </w:pPr>
            <w:r>
              <w:rPr>
                <w:rFonts w:eastAsia="Times New Roman"/>
                <w:color w:val="000000"/>
                <w:sz w:val="22"/>
                <w:szCs w:val="22"/>
              </w:rPr>
              <w:t xml:space="preserve"> 0.01 (0.07)</w:t>
            </w:r>
          </w:p>
        </w:tc>
      </w:tr>
      <w:tr w:rsidR="00E62B86" w14:paraId="353E3F74"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7AA1B7C4" w14:textId="0F998BE4" w:rsidR="00E62B86" w:rsidRDefault="00E62B86" w:rsidP="00E62B86">
            <w:pPr>
              <w:keepNext/>
              <w:spacing w:before="20" w:after="20"/>
              <w:ind w:left="20" w:right="20"/>
            </w:pPr>
            <w:r>
              <w:rPr>
                <w:color w:val="000000"/>
                <w:sz w:val="22"/>
                <w:szCs w:val="22"/>
              </w:rPr>
              <w:t>Other Race</w:t>
            </w:r>
          </w:p>
        </w:tc>
        <w:tc>
          <w:tcPr>
            <w:tcW w:w="1664" w:type="dxa"/>
            <w:shd w:val="clear" w:color="auto" w:fill="FFFFFF"/>
            <w:tcMar>
              <w:top w:w="0" w:type="dxa"/>
              <w:left w:w="0" w:type="dxa"/>
              <w:bottom w:w="0" w:type="dxa"/>
              <w:right w:w="0" w:type="dxa"/>
            </w:tcMar>
            <w:vAlign w:val="center"/>
            <w:hideMark/>
          </w:tcPr>
          <w:p w14:paraId="2913D576" w14:textId="41F8107E" w:rsidR="00E62B86" w:rsidRDefault="00E62B86" w:rsidP="00E62B86">
            <w:pPr>
              <w:keepNext/>
              <w:spacing w:before="20" w:after="20"/>
              <w:ind w:left="20" w:right="20"/>
              <w:jc w:val="center"/>
            </w:pPr>
            <w:r>
              <w:rPr>
                <w:rFonts w:eastAsia="Times New Roman"/>
                <w:color w:val="000000"/>
                <w:sz w:val="22"/>
                <w:szCs w:val="22"/>
              </w:rPr>
              <w:t>-0.01 (0.07)</w:t>
            </w:r>
          </w:p>
        </w:tc>
        <w:tc>
          <w:tcPr>
            <w:tcW w:w="1389" w:type="dxa"/>
            <w:shd w:val="clear" w:color="auto" w:fill="FFFFFF"/>
            <w:tcMar>
              <w:top w:w="0" w:type="dxa"/>
              <w:left w:w="0" w:type="dxa"/>
              <w:bottom w:w="0" w:type="dxa"/>
              <w:right w:w="0" w:type="dxa"/>
            </w:tcMar>
            <w:vAlign w:val="center"/>
            <w:hideMark/>
          </w:tcPr>
          <w:p w14:paraId="78F0E20F" w14:textId="08B1B25A" w:rsidR="00E62B86" w:rsidRDefault="00E62B86" w:rsidP="00E62B86">
            <w:pPr>
              <w:keepNext/>
              <w:spacing w:before="20" w:after="20"/>
              <w:ind w:left="20" w:right="20"/>
              <w:jc w:val="center"/>
            </w:pPr>
            <w:r>
              <w:rPr>
                <w:rFonts w:eastAsia="Times New Roman"/>
                <w:color w:val="000000"/>
                <w:sz w:val="22"/>
                <w:szCs w:val="22"/>
              </w:rPr>
              <w:t xml:space="preserve"> 0.23 (0.30)</w:t>
            </w:r>
          </w:p>
        </w:tc>
        <w:tc>
          <w:tcPr>
            <w:tcW w:w="1664" w:type="dxa"/>
            <w:shd w:val="clear" w:color="auto" w:fill="FFFFFF"/>
            <w:tcMar>
              <w:top w:w="0" w:type="dxa"/>
              <w:left w:w="0" w:type="dxa"/>
              <w:bottom w:w="0" w:type="dxa"/>
              <w:right w:w="0" w:type="dxa"/>
            </w:tcMar>
            <w:vAlign w:val="center"/>
            <w:hideMark/>
          </w:tcPr>
          <w:p w14:paraId="4C1D639E" w14:textId="295213E6" w:rsidR="00E62B86" w:rsidRDefault="00E62B86" w:rsidP="00E62B86">
            <w:pPr>
              <w:keepNext/>
              <w:spacing w:before="20" w:after="20"/>
              <w:ind w:left="20" w:right="20"/>
              <w:jc w:val="center"/>
            </w:pPr>
            <w:r>
              <w:rPr>
                <w:rFonts w:eastAsia="Times New Roman"/>
                <w:color w:val="000000"/>
                <w:sz w:val="22"/>
                <w:szCs w:val="22"/>
              </w:rPr>
              <w:t>-0.05 (0.03)</w:t>
            </w:r>
          </w:p>
        </w:tc>
        <w:tc>
          <w:tcPr>
            <w:tcW w:w="1389" w:type="dxa"/>
            <w:shd w:val="clear" w:color="auto" w:fill="FFFFFF"/>
            <w:tcMar>
              <w:top w:w="0" w:type="dxa"/>
              <w:left w:w="0" w:type="dxa"/>
              <w:bottom w:w="0" w:type="dxa"/>
              <w:right w:w="0" w:type="dxa"/>
            </w:tcMar>
            <w:vAlign w:val="center"/>
            <w:hideMark/>
          </w:tcPr>
          <w:p w14:paraId="1E837C24" w14:textId="3529AAA0" w:rsidR="00E62B86" w:rsidRDefault="00E62B86" w:rsidP="00E62B86">
            <w:pPr>
              <w:keepNext/>
              <w:spacing w:before="20" w:after="20"/>
              <w:ind w:left="20" w:right="20"/>
              <w:jc w:val="center"/>
            </w:pPr>
            <w:r>
              <w:rPr>
                <w:rFonts w:eastAsia="Times New Roman"/>
                <w:color w:val="000000"/>
                <w:sz w:val="22"/>
                <w:szCs w:val="22"/>
              </w:rPr>
              <w:t xml:space="preserve"> 0.16 (0.09)</w:t>
            </w:r>
          </w:p>
        </w:tc>
      </w:tr>
      <w:tr w:rsidR="00E62B86" w14:paraId="1C777191"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30151ED5" w14:textId="32BF8D31" w:rsidR="00E62B86" w:rsidRDefault="00E62B86" w:rsidP="00E62B86">
            <w:pPr>
              <w:keepNext/>
              <w:spacing w:before="20" w:after="20"/>
              <w:ind w:left="20" w:right="20"/>
            </w:pPr>
            <w:r>
              <w:rPr>
                <w:color w:val="000000"/>
                <w:sz w:val="22"/>
                <w:szCs w:val="22"/>
              </w:rPr>
              <w:t>Academic Grades (AG)</w:t>
            </w:r>
          </w:p>
        </w:tc>
        <w:tc>
          <w:tcPr>
            <w:tcW w:w="1664" w:type="dxa"/>
            <w:shd w:val="clear" w:color="auto" w:fill="FFFFFF"/>
            <w:tcMar>
              <w:top w:w="0" w:type="dxa"/>
              <w:left w:w="0" w:type="dxa"/>
              <w:bottom w:w="0" w:type="dxa"/>
              <w:right w:w="0" w:type="dxa"/>
            </w:tcMar>
            <w:vAlign w:val="center"/>
            <w:hideMark/>
          </w:tcPr>
          <w:p w14:paraId="354C951D" w14:textId="45D4EE20" w:rsidR="00E62B86" w:rsidRDefault="00E62B86" w:rsidP="00E62B86">
            <w:pPr>
              <w:keepNext/>
              <w:spacing w:before="20" w:after="20"/>
              <w:ind w:left="20" w:right="20"/>
              <w:jc w:val="center"/>
            </w:pPr>
            <w:r>
              <w:rPr>
                <w:rFonts w:eastAsia="Times New Roman"/>
                <w:color w:val="000000"/>
                <w:sz w:val="22"/>
                <w:szCs w:val="22"/>
              </w:rPr>
              <w:t>-0.01 (0.04)</w:t>
            </w:r>
          </w:p>
        </w:tc>
        <w:tc>
          <w:tcPr>
            <w:tcW w:w="1389" w:type="dxa"/>
            <w:shd w:val="clear" w:color="auto" w:fill="FFFFFF"/>
            <w:tcMar>
              <w:top w:w="0" w:type="dxa"/>
              <w:left w:w="0" w:type="dxa"/>
              <w:bottom w:w="0" w:type="dxa"/>
              <w:right w:w="0" w:type="dxa"/>
            </w:tcMar>
            <w:vAlign w:val="center"/>
            <w:hideMark/>
          </w:tcPr>
          <w:p w14:paraId="56015B2A" w14:textId="29912E67" w:rsidR="00E62B86" w:rsidRDefault="00E62B86" w:rsidP="00E62B86">
            <w:pPr>
              <w:keepNext/>
              <w:spacing w:before="20" w:after="20"/>
              <w:ind w:left="20" w:right="20"/>
              <w:jc w:val="center"/>
            </w:pPr>
            <w:r>
              <w:rPr>
                <w:rFonts w:eastAsia="Times New Roman"/>
                <w:color w:val="000000"/>
                <w:sz w:val="22"/>
                <w:szCs w:val="22"/>
              </w:rPr>
              <w:t>-0.14 (0.26)</w:t>
            </w:r>
          </w:p>
        </w:tc>
        <w:tc>
          <w:tcPr>
            <w:tcW w:w="1664" w:type="dxa"/>
            <w:shd w:val="clear" w:color="auto" w:fill="FFFFFF"/>
            <w:tcMar>
              <w:top w:w="0" w:type="dxa"/>
              <w:left w:w="0" w:type="dxa"/>
              <w:bottom w:w="0" w:type="dxa"/>
              <w:right w:w="0" w:type="dxa"/>
            </w:tcMar>
            <w:vAlign w:val="center"/>
            <w:hideMark/>
          </w:tcPr>
          <w:p w14:paraId="0D134E1A" w14:textId="49C1E8AF" w:rsidR="00E62B86" w:rsidRDefault="00E62B86" w:rsidP="00E62B86">
            <w:pPr>
              <w:keepNext/>
              <w:spacing w:before="20" w:after="20"/>
              <w:ind w:left="20" w:right="20"/>
              <w:jc w:val="center"/>
            </w:pPr>
            <w:r>
              <w:rPr>
                <w:rFonts w:eastAsia="Times New Roman"/>
                <w:color w:val="000000"/>
                <w:sz w:val="22"/>
                <w:szCs w:val="22"/>
              </w:rPr>
              <w:t xml:space="preserve"> 0.01 (0.06)</w:t>
            </w:r>
          </w:p>
        </w:tc>
        <w:tc>
          <w:tcPr>
            <w:tcW w:w="1389" w:type="dxa"/>
            <w:shd w:val="clear" w:color="auto" w:fill="FFFFFF"/>
            <w:tcMar>
              <w:top w:w="0" w:type="dxa"/>
              <w:left w:w="0" w:type="dxa"/>
              <w:bottom w:w="0" w:type="dxa"/>
              <w:right w:w="0" w:type="dxa"/>
            </w:tcMar>
            <w:vAlign w:val="center"/>
            <w:hideMark/>
          </w:tcPr>
          <w:p w14:paraId="38A7E7E1" w14:textId="706DEEBE" w:rsidR="00E62B86" w:rsidRDefault="00E62B86" w:rsidP="00E62B86">
            <w:pPr>
              <w:keepNext/>
              <w:spacing w:before="20" w:after="20"/>
              <w:ind w:left="20" w:right="20"/>
              <w:jc w:val="center"/>
            </w:pPr>
            <w:r>
              <w:rPr>
                <w:rFonts w:eastAsia="Times New Roman"/>
                <w:color w:val="000000"/>
                <w:sz w:val="22"/>
                <w:szCs w:val="22"/>
              </w:rPr>
              <w:t xml:space="preserve"> 0.00 (0.09)</w:t>
            </w:r>
          </w:p>
        </w:tc>
      </w:tr>
      <w:tr w:rsidR="00E62B86" w14:paraId="04B01BFF"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2D4C7E73" w14:textId="68E9C08E" w:rsidR="00E62B86" w:rsidRDefault="00E62B86" w:rsidP="00E62B86">
            <w:pPr>
              <w:keepNext/>
              <w:spacing w:before="20" w:after="20"/>
              <w:ind w:left="20" w:right="20"/>
            </w:pPr>
            <w:r>
              <w:rPr>
                <w:color w:val="000000"/>
                <w:sz w:val="22"/>
                <w:szCs w:val="22"/>
              </w:rPr>
              <w:t>FC x AG</w:t>
            </w:r>
          </w:p>
        </w:tc>
        <w:tc>
          <w:tcPr>
            <w:tcW w:w="1664" w:type="dxa"/>
            <w:shd w:val="clear" w:color="auto" w:fill="FFFFFF"/>
            <w:tcMar>
              <w:top w:w="0" w:type="dxa"/>
              <w:left w:w="0" w:type="dxa"/>
              <w:bottom w:w="0" w:type="dxa"/>
              <w:right w:w="0" w:type="dxa"/>
            </w:tcMar>
            <w:vAlign w:val="center"/>
            <w:hideMark/>
          </w:tcPr>
          <w:p w14:paraId="6A9BD326" w14:textId="223954C9" w:rsidR="00E62B86" w:rsidRDefault="00E62B86" w:rsidP="00E62B86">
            <w:pPr>
              <w:keepNext/>
              <w:spacing w:before="20" w:after="20"/>
              <w:ind w:left="20" w:right="20"/>
              <w:jc w:val="center"/>
            </w:pPr>
            <w:r>
              <w:rPr>
                <w:rFonts w:eastAsia="Times New Roman"/>
                <w:color w:val="000000"/>
                <w:sz w:val="22"/>
                <w:szCs w:val="22"/>
              </w:rPr>
              <w:t>-0.11 (0.19)</w:t>
            </w:r>
          </w:p>
        </w:tc>
        <w:tc>
          <w:tcPr>
            <w:tcW w:w="1389" w:type="dxa"/>
            <w:shd w:val="clear" w:color="auto" w:fill="FFFFFF"/>
            <w:tcMar>
              <w:top w:w="0" w:type="dxa"/>
              <w:left w:w="0" w:type="dxa"/>
              <w:bottom w:w="0" w:type="dxa"/>
              <w:right w:w="0" w:type="dxa"/>
            </w:tcMar>
            <w:vAlign w:val="center"/>
            <w:hideMark/>
          </w:tcPr>
          <w:p w14:paraId="77003CAE" w14:textId="34AA233F" w:rsidR="00E62B86" w:rsidRDefault="00E62B86" w:rsidP="00E62B86">
            <w:pPr>
              <w:keepNext/>
              <w:spacing w:before="20" w:after="20"/>
              <w:ind w:left="20" w:right="20"/>
              <w:jc w:val="center"/>
            </w:pPr>
            <w:r>
              <w:rPr>
                <w:rFonts w:eastAsia="Times New Roman"/>
                <w:color w:val="000000"/>
                <w:sz w:val="22"/>
                <w:szCs w:val="22"/>
              </w:rPr>
              <w:t>-1.10 (1.64)</w:t>
            </w:r>
          </w:p>
        </w:tc>
        <w:tc>
          <w:tcPr>
            <w:tcW w:w="1664" w:type="dxa"/>
            <w:shd w:val="clear" w:color="auto" w:fill="FFFFFF"/>
            <w:tcMar>
              <w:top w:w="0" w:type="dxa"/>
              <w:left w:w="0" w:type="dxa"/>
              <w:bottom w:w="0" w:type="dxa"/>
              <w:right w:w="0" w:type="dxa"/>
            </w:tcMar>
            <w:vAlign w:val="center"/>
            <w:hideMark/>
          </w:tcPr>
          <w:p w14:paraId="5F24E448" w14:textId="5322F452" w:rsidR="00E62B86" w:rsidRDefault="00E62B86" w:rsidP="00E62B86">
            <w:pPr>
              <w:keepNext/>
              <w:spacing w:before="20" w:after="20"/>
              <w:ind w:left="20" w:right="20"/>
              <w:jc w:val="center"/>
            </w:pPr>
            <w:r>
              <w:rPr>
                <w:rFonts w:eastAsia="Times New Roman"/>
                <w:color w:val="000000"/>
                <w:sz w:val="22"/>
                <w:szCs w:val="22"/>
              </w:rPr>
              <w:t xml:space="preserve"> 0.04 (0.24)</w:t>
            </w:r>
          </w:p>
        </w:tc>
        <w:tc>
          <w:tcPr>
            <w:tcW w:w="1389" w:type="dxa"/>
            <w:shd w:val="clear" w:color="auto" w:fill="FFFFFF"/>
            <w:tcMar>
              <w:top w:w="0" w:type="dxa"/>
              <w:left w:w="0" w:type="dxa"/>
              <w:bottom w:w="0" w:type="dxa"/>
              <w:right w:w="0" w:type="dxa"/>
            </w:tcMar>
            <w:vAlign w:val="center"/>
            <w:hideMark/>
          </w:tcPr>
          <w:p w14:paraId="25568EC7" w14:textId="4F47BA93" w:rsidR="00E62B86" w:rsidRDefault="00E62B86" w:rsidP="00E62B86">
            <w:pPr>
              <w:keepNext/>
              <w:spacing w:before="20" w:after="20"/>
              <w:ind w:left="20" w:right="20"/>
              <w:jc w:val="center"/>
            </w:pPr>
            <w:r>
              <w:rPr>
                <w:rFonts w:eastAsia="Times New Roman"/>
                <w:color w:val="000000"/>
                <w:sz w:val="22"/>
                <w:szCs w:val="22"/>
              </w:rPr>
              <w:t>-0.11 (0.30)</w:t>
            </w:r>
          </w:p>
        </w:tc>
      </w:tr>
      <w:tr w:rsidR="00E62B86" w14:paraId="122D0EF3"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732EC5D9" w14:textId="3CBEC118" w:rsidR="00E62B86" w:rsidRDefault="00E62B86" w:rsidP="00E62B86">
            <w:pPr>
              <w:keepNext/>
              <w:spacing w:before="20" w:after="20"/>
              <w:ind w:left="20" w:right="20"/>
            </w:pPr>
            <w:r>
              <w:rPr>
                <w:color w:val="000000"/>
                <w:sz w:val="22"/>
                <w:szCs w:val="22"/>
              </w:rPr>
              <w:t>Abuse x AG</w:t>
            </w:r>
          </w:p>
        </w:tc>
        <w:tc>
          <w:tcPr>
            <w:tcW w:w="1664" w:type="dxa"/>
            <w:shd w:val="clear" w:color="auto" w:fill="FFFFFF"/>
            <w:tcMar>
              <w:top w:w="0" w:type="dxa"/>
              <w:left w:w="0" w:type="dxa"/>
              <w:bottom w:w="0" w:type="dxa"/>
              <w:right w:w="0" w:type="dxa"/>
            </w:tcMar>
            <w:vAlign w:val="center"/>
            <w:hideMark/>
          </w:tcPr>
          <w:p w14:paraId="64690938" w14:textId="1CE4ED8B" w:rsidR="00E62B86" w:rsidRDefault="00E62B86" w:rsidP="00E62B86">
            <w:pPr>
              <w:keepNext/>
              <w:spacing w:before="20" w:after="20"/>
              <w:ind w:left="20" w:right="20"/>
              <w:jc w:val="center"/>
            </w:pPr>
            <w:r>
              <w:rPr>
                <w:rFonts w:eastAsia="Times New Roman"/>
                <w:color w:val="000000"/>
                <w:sz w:val="22"/>
                <w:szCs w:val="22"/>
              </w:rPr>
              <w:t xml:space="preserve"> 0.45 (0.28)</w:t>
            </w:r>
          </w:p>
        </w:tc>
        <w:tc>
          <w:tcPr>
            <w:tcW w:w="1389" w:type="dxa"/>
            <w:shd w:val="clear" w:color="auto" w:fill="FFFFFF"/>
            <w:tcMar>
              <w:top w:w="0" w:type="dxa"/>
              <w:left w:w="0" w:type="dxa"/>
              <w:bottom w:w="0" w:type="dxa"/>
              <w:right w:w="0" w:type="dxa"/>
            </w:tcMar>
            <w:vAlign w:val="center"/>
            <w:hideMark/>
          </w:tcPr>
          <w:p w14:paraId="2C939F0F" w14:textId="7979DB96" w:rsidR="00E62B86" w:rsidRDefault="00E62B86" w:rsidP="00E62B86">
            <w:pPr>
              <w:keepNext/>
              <w:spacing w:before="20" w:after="20"/>
              <w:ind w:left="20" w:right="20"/>
              <w:jc w:val="center"/>
            </w:pPr>
            <w:r>
              <w:rPr>
                <w:rFonts w:eastAsia="Times New Roman"/>
                <w:color w:val="000000"/>
                <w:sz w:val="22"/>
                <w:szCs w:val="22"/>
              </w:rPr>
              <w:t>-0.19 (1.05)</w:t>
            </w:r>
          </w:p>
        </w:tc>
        <w:tc>
          <w:tcPr>
            <w:tcW w:w="1664" w:type="dxa"/>
            <w:shd w:val="clear" w:color="auto" w:fill="FFFFFF"/>
            <w:tcMar>
              <w:top w:w="0" w:type="dxa"/>
              <w:left w:w="0" w:type="dxa"/>
              <w:bottom w:w="0" w:type="dxa"/>
              <w:right w:w="0" w:type="dxa"/>
            </w:tcMar>
            <w:vAlign w:val="center"/>
            <w:hideMark/>
          </w:tcPr>
          <w:p w14:paraId="3649C3A3" w14:textId="776044F6" w:rsidR="00E62B86" w:rsidRDefault="00E62B86" w:rsidP="00E62B86">
            <w:pPr>
              <w:keepNext/>
              <w:spacing w:before="20" w:after="20"/>
              <w:ind w:left="20" w:right="20"/>
              <w:jc w:val="center"/>
            </w:pPr>
            <w:r>
              <w:rPr>
                <w:rFonts w:eastAsia="Times New Roman"/>
                <w:color w:val="000000"/>
                <w:sz w:val="22"/>
                <w:szCs w:val="22"/>
              </w:rPr>
              <w:t>-0.18 (0.28)</w:t>
            </w:r>
          </w:p>
        </w:tc>
        <w:tc>
          <w:tcPr>
            <w:tcW w:w="1389" w:type="dxa"/>
            <w:shd w:val="clear" w:color="auto" w:fill="FFFFFF"/>
            <w:tcMar>
              <w:top w:w="0" w:type="dxa"/>
              <w:left w:w="0" w:type="dxa"/>
              <w:bottom w:w="0" w:type="dxa"/>
              <w:right w:w="0" w:type="dxa"/>
            </w:tcMar>
            <w:vAlign w:val="center"/>
            <w:hideMark/>
          </w:tcPr>
          <w:p w14:paraId="46E31F1A" w14:textId="68BB23AF" w:rsidR="00E62B86" w:rsidRDefault="00E62B86" w:rsidP="00E62B86">
            <w:pPr>
              <w:keepNext/>
              <w:spacing w:before="20" w:after="20"/>
              <w:ind w:left="20" w:right="20"/>
              <w:jc w:val="center"/>
            </w:pPr>
            <w:r>
              <w:rPr>
                <w:rFonts w:eastAsia="Times New Roman"/>
                <w:color w:val="000000"/>
                <w:sz w:val="22"/>
                <w:szCs w:val="22"/>
              </w:rPr>
              <w:t xml:space="preserve"> 0.40 (0.28)</w:t>
            </w:r>
          </w:p>
        </w:tc>
      </w:tr>
      <w:tr w:rsidR="00E62B86" w14:paraId="20B36B7B" w14:textId="77777777" w:rsidTr="00C322C5">
        <w:trPr>
          <w:cantSplit/>
          <w:jc w:val="center"/>
        </w:trPr>
        <w:tc>
          <w:tcPr>
            <w:tcW w:w="2735" w:type="dxa"/>
            <w:tcBorders>
              <w:bottom w:val="single" w:sz="4" w:space="0" w:color="auto"/>
            </w:tcBorders>
            <w:shd w:val="clear" w:color="auto" w:fill="FFFFFF"/>
            <w:tcMar>
              <w:top w:w="0" w:type="dxa"/>
              <w:left w:w="0" w:type="dxa"/>
              <w:bottom w:w="0" w:type="dxa"/>
              <w:right w:w="0" w:type="dxa"/>
            </w:tcMar>
            <w:vAlign w:val="center"/>
            <w:hideMark/>
          </w:tcPr>
          <w:p w14:paraId="65A34655" w14:textId="64F701E1" w:rsidR="00E62B86" w:rsidRDefault="00E62B86" w:rsidP="00E62B86">
            <w:pPr>
              <w:keepNext/>
              <w:spacing w:before="20" w:after="20"/>
              <w:ind w:left="20" w:right="20"/>
            </w:pPr>
            <w:r>
              <w:rPr>
                <w:color w:val="000000"/>
                <w:sz w:val="22"/>
                <w:szCs w:val="22"/>
              </w:rPr>
              <w:t>SA x AG</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43CE24B6" w14:textId="46842F11" w:rsidR="00E62B86" w:rsidRDefault="00E62B86" w:rsidP="00E62B86">
            <w:pPr>
              <w:keepNext/>
              <w:spacing w:before="20" w:after="20"/>
              <w:ind w:left="20" w:right="20"/>
              <w:jc w:val="center"/>
            </w:pPr>
            <w:r>
              <w:rPr>
                <w:rFonts w:eastAsia="Times New Roman"/>
                <w:color w:val="000000"/>
                <w:sz w:val="22"/>
                <w:szCs w:val="22"/>
              </w:rPr>
              <w:t xml:space="preserve"> 0.16 (0.21)</w:t>
            </w:r>
          </w:p>
        </w:tc>
        <w:tc>
          <w:tcPr>
            <w:tcW w:w="1389" w:type="dxa"/>
            <w:tcBorders>
              <w:bottom w:val="single" w:sz="4" w:space="0" w:color="auto"/>
            </w:tcBorders>
            <w:shd w:val="clear" w:color="auto" w:fill="FFFFFF"/>
            <w:tcMar>
              <w:top w:w="0" w:type="dxa"/>
              <w:left w:w="0" w:type="dxa"/>
              <w:bottom w:w="0" w:type="dxa"/>
              <w:right w:w="0" w:type="dxa"/>
            </w:tcMar>
            <w:vAlign w:val="center"/>
            <w:hideMark/>
          </w:tcPr>
          <w:p w14:paraId="5663414B" w14:textId="3EBE1AB2" w:rsidR="00E62B86" w:rsidRDefault="00E62B86" w:rsidP="00E62B86">
            <w:pPr>
              <w:keepNext/>
              <w:spacing w:before="20" w:after="20"/>
              <w:ind w:left="20" w:right="20"/>
              <w:jc w:val="center"/>
            </w:pPr>
            <w:r>
              <w:rPr>
                <w:rFonts w:eastAsia="Times New Roman"/>
                <w:color w:val="000000"/>
                <w:sz w:val="22"/>
                <w:szCs w:val="22"/>
              </w:rPr>
              <w:t>-0.03 (0.90)</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38CCB8A8" w14:textId="55D1E132" w:rsidR="00E62B86" w:rsidRDefault="00E62B86" w:rsidP="00E62B86">
            <w:pPr>
              <w:keepNext/>
              <w:spacing w:before="20" w:after="20"/>
              <w:ind w:left="20" w:right="20"/>
              <w:jc w:val="center"/>
            </w:pPr>
            <w:r>
              <w:rPr>
                <w:rFonts w:eastAsia="Times New Roman"/>
                <w:color w:val="000000"/>
                <w:sz w:val="22"/>
                <w:szCs w:val="22"/>
              </w:rPr>
              <w:t>-0.27 (0.20)</w:t>
            </w:r>
          </w:p>
        </w:tc>
        <w:tc>
          <w:tcPr>
            <w:tcW w:w="1389" w:type="dxa"/>
            <w:tcBorders>
              <w:bottom w:val="single" w:sz="4" w:space="0" w:color="auto"/>
            </w:tcBorders>
            <w:shd w:val="clear" w:color="auto" w:fill="FFFFFF"/>
            <w:tcMar>
              <w:top w:w="0" w:type="dxa"/>
              <w:left w:w="0" w:type="dxa"/>
              <w:bottom w:w="0" w:type="dxa"/>
              <w:right w:w="0" w:type="dxa"/>
            </w:tcMar>
            <w:vAlign w:val="center"/>
            <w:hideMark/>
          </w:tcPr>
          <w:p w14:paraId="20D4D9C7" w14:textId="291FE7C8" w:rsidR="00E62B86" w:rsidRDefault="00E62B86" w:rsidP="00E62B86">
            <w:pPr>
              <w:keepNext/>
              <w:spacing w:before="20" w:after="20"/>
              <w:ind w:left="20" w:right="20"/>
              <w:jc w:val="center"/>
            </w:pPr>
            <w:r>
              <w:rPr>
                <w:rFonts w:eastAsia="Times New Roman"/>
                <w:color w:val="000000"/>
                <w:sz w:val="22"/>
                <w:szCs w:val="22"/>
              </w:rPr>
              <w:t xml:space="preserve"> 0.01 (0.35)</w:t>
            </w:r>
          </w:p>
        </w:tc>
      </w:tr>
      <w:tr w:rsidR="008924EE" w14:paraId="72B35F05" w14:textId="77777777" w:rsidTr="00C322C5">
        <w:trPr>
          <w:cantSplit/>
          <w:jc w:val="center"/>
        </w:trPr>
        <w:tc>
          <w:tcPr>
            <w:tcW w:w="2735" w:type="dxa"/>
            <w:tcBorders>
              <w:top w:val="single" w:sz="4" w:space="0" w:color="auto"/>
            </w:tcBorders>
            <w:shd w:val="clear" w:color="auto" w:fill="FFFFFF"/>
            <w:tcMar>
              <w:top w:w="0" w:type="dxa"/>
              <w:left w:w="0" w:type="dxa"/>
              <w:bottom w:w="0" w:type="dxa"/>
              <w:right w:w="0" w:type="dxa"/>
            </w:tcMar>
            <w:vAlign w:val="center"/>
            <w:hideMark/>
          </w:tcPr>
          <w:p w14:paraId="33D3EC4A" w14:textId="2A544CA3" w:rsidR="008924EE" w:rsidRDefault="008924EE" w:rsidP="006677EC">
            <w:pPr>
              <w:keepNext/>
              <w:spacing w:before="20" w:after="20"/>
              <w:ind w:left="20" w:right="20"/>
            </w:pPr>
            <w:r>
              <w:rPr>
                <w:i/>
                <w:color w:val="000000"/>
                <w:sz w:val="22"/>
                <w:szCs w:val="22"/>
              </w:rPr>
              <w:t>R</w:t>
            </w:r>
            <w:r>
              <w:rPr>
                <w:color w:val="000000"/>
                <w:sz w:val="22"/>
                <w:szCs w:val="22"/>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641CA920" w14:textId="78184285" w:rsidR="008924EE" w:rsidRDefault="008924EE" w:rsidP="008924EE">
            <w:pPr>
              <w:keepNext/>
              <w:spacing w:before="20" w:after="20"/>
              <w:ind w:left="20" w:right="20"/>
              <w:jc w:val="center"/>
            </w:pPr>
            <w:r>
              <w:rPr>
                <w:rFonts w:eastAsia="Times New Roman"/>
                <w:color w:val="000000"/>
                <w:sz w:val="22"/>
                <w:szCs w:val="22"/>
              </w:rPr>
              <w:t>0.24 (0.07)</w:t>
            </w:r>
          </w:p>
        </w:tc>
        <w:tc>
          <w:tcPr>
            <w:tcW w:w="1389" w:type="dxa"/>
            <w:tcBorders>
              <w:top w:val="single" w:sz="4" w:space="0" w:color="auto"/>
            </w:tcBorders>
            <w:shd w:val="clear" w:color="auto" w:fill="FFFFFF"/>
            <w:tcMar>
              <w:top w:w="0" w:type="dxa"/>
              <w:left w:w="0" w:type="dxa"/>
              <w:bottom w:w="0" w:type="dxa"/>
              <w:right w:w="0" w:type="dxa"/>
            </w:tcMar>
            <w:vAlign w:val="center"/>
            <w:hideMark/>
          </w:tcPr>
          <w:p w14:paraId="3A910D16" w14:textId="5D00B5DB" w:rsidR="008924EE" w:rsidRDefault="004B6FAC" w:rsidP="008924EE">
            <w:pPr>
              <w:keepNext/>
              <w:spacing w:before="20" w:after="20"/>
              <w:ind w:left="20" w:right="20"/>
              <w:jc w:val="center"/>
            </w:pPr>
            <w:r>
              <w:rPr>
                <w:color w:val="000000"/>
                <w:sz w:val="22"/>
                <w:szCs w:val="22"/>
              </w:rPr>
              <w:t>-</w:t>
            </w:r>
            <w:r>
              <w:rPr>
                <w:color w:val="000000"/>
                <w:sz w:val="22"/>
                <w:szCs w:val="22"/>
                <w:vertAlign w:val="superscript"/>
              </w:rPr>
              <w:t xml:space="preserve"> a</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69AFE460" w14:textId="77777777" w:rsidR="008924EE" w:rsidRDefault="008924EE" w:rsidP="008924EE">
            <w:pPr>
              <w:keepNext/>
              <w:spacing w:before="20" w:after="20"/>
              <w:ind w:left="20" w:right="20"/>
              <w:jc w:val="center"/>
            </w:pPr>
            <w:r>
              <w:rPr>
                <w:rFonts w:eastAsia="Times New Roman"/>
                <w:color w:val="000000"/>
                <w:sz w:val="22"/>
                <w:szCs w:val="22"/>
              </w:rPr>
              <w:t>0.40 (0.06)</w:t>
            </w:r>
          </w:p>
        </w:tc>
        <w:tc>
          <w:tcPr>
            <w:tcW w:w="1389" w:type="dxa"/>
            <w:tcBorders>
              <w:top w:val="single" w:sz="4" w:space="0" w:color="auto"/>
            </w:tcBorders>
            <w:shd w:val="clear" w:color="auto" w:fill="FFFFFF"/>
            <w:tcMar>
              <w:top w:w="0" w:type="dxa"/>
              <w:left w:w="0" w:type="dxa"/>
              <w:bottom w:w="0" w:type="dxa"/>
              <w:right w:w="0" w:type="dxa"/>
            </w:tcMar>
            <w:vAlign w:val="center"/>
            <w:hideMark/>
          </w:tcPr>
          <w:p w14:paraId="1BD9197C" w14:textId="77777777" w:rsidR="008924EE" w:rsidRDefault="008924EE" w:rsidP="008924EE">
            <w:pPr>
              <w:keepNext/>
              <w:spacing w:before="20" w:after="20"/>
              <w:ind w:left="20" w:right="20"/>
              <w:jc w:val="center"/>
            </w:pPr>
            <w:r>
              <w:rPr>
                <w:rFonts w:eastAsia="Times New Roman"/>
                <w:color w:val="000000"/>
                <w:sz w:val="22"/>
                <w:szCs w:val="22"/>
              </w:rPr>
              <w:t>0.08 (0.05)</w:t>
            </w:r>
          </w:p>
        </w:tc>
      </w:tr>
      <w:tr w:rsidR="008924EE" w14:paraId="24D2BC29"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66512CC3" w14:textId="29FFA953" w:rsidR="008924EE" w:rsidRDefault="008924EE" w:rsidP="006677EC">
            <w:pPr>
              <w:keepNext/>
              <w:spacing w:before="20" w:after="20"/>
              <w:ind w:left="20" w:right="20"/>
            </w:pPr>
            <w:r>
              <w:rPr>
                <w:color w:val="000000"/>
                <w:sz w:val="22"/>
                <w:szCs w:val="22"/>
              </w:rPr>
              <w:t>χ</w:t>
            </w:r>
            <w:r>
              <w:rPr>
                <w:color w:val="000000"/>
                <w:sz w:val="22"/>
                <w:szCs w:val="22"/>
                <w:vertAlign w:val="superscript"/>
              </w:rPr>
              <w:t>2</w:t>
            </w:r>
          </w:p>
        </w:tc>
        <w:tc>
          <w:tcPr>
            <w:tcW w:w="3053" w:type="dxa"/>
            <w:gridSpan w:val="2"/>
            <w:shd w:val="clear" w:color="auto" w:fill="FFFFFF"/>
            <w:tcMar>
              <w:top w:w="0" w:type="dxa"/>
              <w:left w:w="0" w:type="dxa"/>
              <w:bottom w:w="0" w:type="dxa"/>
              <w:right w:w="0" w:type="dxa"/>
            </w:tcMar>
            <w:vAlign w:val="center"/>
            <w:hideMark/>
          </w:tcPr>
          <w:p w14:paraId="542CC303" w14:textId="0C76F80D" w:rsidR="008924EE" w:rsidRPr="008924EE" w:rsidRDefault="008924EE" w:rsidP="008924EE">
            <w:pPr>
              <w:keepNext/>
              <w:spacing w:before="20" w:after="20"/>
              <w:ind w:left="20" w:right="20"/>
              <w:jc w:val="center"/>
            </w:pPr>
            <w:r>
              <w:rPr>
                <w:rFonts w:eastAsia="Times New Roman"/>
                <w:color w:val="000000"/>
                <w:sz w:val="22"/>
                <w:szCs w:val="22"/>
              </w:rPr>
              <w:t xml:space="preserve">45.12; </w:t>
            </w:r>
            <w:proofErr w:type="spellStart"/>
            <w:r w:rsidRPr="008924EE">
              <w:rPr>
                <w:rFonts w:eastAsia="Times New Roman"/>
                <w:i/>
                <w:iCs/>
                <w:color w:val="000000"/>
                <w:sz w:val="22"/>
                <w:szCs w:val="22"/>
              </w:rPr>
              <w:t>df</w:t>
            </w:r>
            <w:proofErr w:type="spellEnd"/>
            <w:r>
              <w:rPr>
                <w:rFonts w:eastAsia="Times New Roman"/>
                <w:color w:val="000000"/>
                <w:sz w:val="22"/>
                <w:szCs w:val="22"/>
              </w:rPr>
              <w:t xml:space="preserve"> = 31</w:t>
            </w:r>
          </w:p>
        </w:tc>
        <w:tc>
          <w:tcPr>
            <w:tcW w:w="3053" w:type="dxa"/>
            <w:gridSpan w:val="2"/>
            <w:shd w:val="clear" w:color="auto" w:fill="FFFFFF"/>
            <w:tcMar>
              <w:top w:w="0" w:type="dxa"/>
              <w:left w:w="0" w:type="dxa"/>
              <w:bottom w:w="0" w:type="dxa"/>
              <w:right w:w="0" w:type="dxa"/>
            </w:tcMar>
            <w:vAlign w:val="center"/>
            <w:hideMark/>
          </w:tcPr>
          <w:p w14:paraId="0BC1CC99" w14:textId="6839A6CE" w:rsidR="008924EE" w:rsidRDefault="008924EE" w:rsidP="008924EE">
            <w:pPr>
              <w:keepNext/>
              <w:spacing w:before="20" w:after="20"/>
              <w:ind w:left="20" w:right="20"/>
              <w:jc w:val="center"/>
            </w:pPr>
            <w:r>
              <w:rPr>
                <w:rFonts w:eastAsia="Times New Roman"/>
                <w:color w:val="000000"/>
                <w:sz w:val="22"/>
                <w:szCs w:val="22"/>
              </w:rPr>
              <w:t xml:space="preserve">49.23*; </w:t>
            </w:r>
            <w:proofErr w:type="spellStart"/>
            <w:r w:rsidRPr="008924EE">
              <w:rPr>
                <w:rFonts w:eastAsia="Times New Roman"/>
                <w:i/>
                <w:iCs/>
                <w:color w:val="000000"/>
                <w:sz w:val="22"/>
                <w:szCs w:val="22"/>
              </w:rPr>
              <w:t>df</w:t>
            </w:r>
            <w:proofErr w:type="spellEnd"/>
            <w:r>
              <w:rPr>
                <w:rFonts w:eastAsia="Times New Roman"/>
                <w:color w:val="000000"/>
                <w:sz w:val="22"/>
                <w:szCs w:val="22"/>
              </w:rPr>
              <w:t xml:space="preserve"> = 29</w:t>
            </w:r>
          </w:p>
        </w:tc>
      </w:tr>
      <w:tr w:rsidR="008924EE" w14:paraId="69482527"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43893BAC" w14:textId="02E76CE6" w:rsidR="008924EE" w:rsidRDefault="008924EE" w:rsidP="006677EC">
            <w:pPr>
              <w:keepNext/>
              <w:spacing w:before="20" w:after="20"/>
              <w:ind w:left="20" w:right="20"/>
            </w:pPr>
            <w:r>
              <w:rPr>
                <w:i/>
                <w:color w:val="000000"/>
                <w:sz w:val="22"/>
                <w:szCs w:val="22"/>
              </w:rPr>
              <w:t>n</w:t>
            </w:r>
          </w:p>
        </w:tc>
        <w:tc>
          <w:tcPr>
            <w:tcW w:w="3053" w:type="dxa"/>
            <w:gridSpan w:val="2"/>
            <w:shd w:val="clear" w:color="auto" w:fill="FFFFFF"/>
            <w:tcMar>
              <w:top w:w="0" w:type="dxa"/>
              <w:left w:w="0" w:type="dxa"/>
              <w:bottom w:w="0" w:type="dxa"/>
              <w:right w:w="0" w:type="dxa"/>
            </w:tcMar>
            <w:vAlign w:val="center"/>
            <w:hideMark/>
          </w:tcPr>
          <w:p w14:paraId="11C7E277" w14:textId="19939DF2" w:rsidR="008924EE" w:rsidRDefault="008924EE" w:rsidP="008924EE">
            <w:pPr>
              <w:keepNext/>
              <w:spacing w:before="20" w:after="20"/>
              <w:ind w:left="20" w:right="20"/>
              <w:jc w:val="center"/>
            </w:pPr>
            <w:r>
              <w:rPr>
                <w:rFonts w:eastAsia="Times New Roman"/>
                <w:color w:val="000000"/>
                <w:sz w:val="22"/>
                <w:szCs w:val="22"/>
              </w:rPr>
              <w:t>932</w:t>
            </w:r>
          </w:p>
        </w:tc>
        <w:tc>
          <w:tcPr>
            <w:tcW w:w="3053" w:type="dxa"/>
            <w:gridSpan w:val="2"/>
            <w:shd w:val="clear" w:color="auto" w:fill="FFFFFF"/>
            <w:tcMar>
              <w:top w:w="0" w:type="dxa"/>
              <w:left w:w="0" w:type="dxa"/>
              <w:bottom w:w="0" w:type="dxa"/>
              <w:right w:w="0" w:type="dxa"/>
            </w:tcMar>
            <w:vAlign w:val="center"/>
            <w:hideMark/>
          </w:tcPr>
          <w:p w14:paraId="21B2F405" w14:textId="2AD13DCB" w:rsidR="008924EE" w:rsidRDefault="008924EE" w:rsidP="008924EE">
            <w:pPr>
              <w:keepNext/>
              <w:spacing w:before="20" w:after="20"/>
              <w:ind w:left="20" w:right="20"/>
              <w:jc w:val="center"/>
            </w:pPr>
            <w:r>
              <w:rPr>
                <w:rFonts w:eastAsia="Times New Roman"/>
                <w:color w:val="000000"/>
                <w:sz w:val="22"/>
                <w:szCs w:val="22"/>
              </w:rPr>
              <w:t>629</w:t>
            </w:r>
          </w:p>
        </w:tc>
      </w:tr>
      <w:tr w:rsidR="008924EE" w14:paraId="56C01B38"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0FC631FF" w14:textId="344155B7" w:rsidR="008924EE" w:rsidRDefault="008924EE" w:rsidP="006677EC">
            <w:pPr>
              <w:keepNext/>
              <w:spacing w:before="20" w:after="20"/>
              <w:ind w:left="20" w:right="20"/>
            </w:pPr>
            <w:r>
              <w:rPr>
                <w:i/>
                <w:color w:val="000000"/>
                <w:sz w:val="22"/>
                <w:szCs w:val="22"/>
              </w:rPr>
              <w:t>CFI</w:t>
            </w:r>
          </w:p>
        </w:tc>
        <w:tc>
          <w:tcPr>
            <w:tcW w:w="3053" w:type="dxa"/>
            <w:gridSpan w:val="2"/>
            <w:shd w:val="clear" w:color="auto" w:fill="FFFFFF"/>
            <w:tcMar>
              <w:top w:w="0" w:type="dxa"/>
              <w:left w:w="0" w:type="dxa"/>
              <w:bottom w:w="0" w:type="dxa"/>
              <w:right w:w="0" w:type="dxa"/>
            </w:tcMar>
            <w:vAlign w:val="center"/>
            <w:hideMark/>
          </w:tcPr>
          <w:p w14:paraId="4FBF3D93" w14:textId="7A1B368A" w:rsidR="008924EE" w:rsidRDefault="008924EE" w:rsidP="008924EE">
            <w:pPr>
              <w:keepNext/>
              <w:spacing w:before="20" w:after="20"/>
              <w:ind w:left="20" w:right="20"/>
              <w:jc w:val="center"/>
            </w:pPr>
            <w:r>
              <w:rPr>
                <w:rFonts w:eastAsia="Times New Roman"/>
                <w:color w:val="000000"/>
                <w:sz w:val="22"/>
                <w:szCs w:val="22"/>
              </w:rPr>
              <w:t>.94</w:t>
            </w:r>
          </w:p>
        </w:tc>
        <w:tc>
          <w:tcPr>
            <w:tcW w:w="3053" w:type="dxa"/>
            <w:gridSpan w:val="2"/>
            <w:shd w:val="clear" w:color="auto" w:fill="FFFFFF"/>
            <w:tcMar>
              <w:top w:w="0" w:type="dxa"/>
              <w:left w:w="0" w:type="dxa"/>
              <w:bottom w:w="0" w:type="dxa"/>
              <w:right w:w="0" w:type="dxa"/>
            </w:tcMar>
            <w:vAlign w:val="center"/>
            <w:hideMark/>
          </w:tcPr>
          <w:p w14:paraId="7814F320" w14:textId="209015B3" w:rsidR="008924EE" w:rsidRDefault="008924EE" w:rsidP="008924EE">
            <w:pPr>
              <w:keepNext/>
              <w:spacing w:before="20" w:after="20"/>
              <w:ind w:left="20" w:right="20"/>
              <w:jc w:val="center"/>
            </w:pPr>
            <w:r>
              <w:rPr>
                <w:rFonts w:eastAsia="Times New Roman"/>
                <w:color w:val="000000"/>
                <w:sz w:val="22"/>
                <w:szCs w:val="22"/>
              </w:rPr>
              <w:t>.94</w:t>
            </w:r>
          </w:p>
        </w:tc>
      </w:tr>
      <w:tr w:rsidR="008924EE" w14:paraId="0D7F7328" w14:textId="77777777" w:rsidTr="00C322C5">
        <w:trPr>
          <w:cantSplit/>
          <w:jc w:val="center"/>
        </w:trPr>
        <w:tc>
          <w:tcPr>
            <w:tcW w:w="2735" w:type="dxa"/>
            <w:shd w:val="clear" w:color="auto" w:fill="FFFFFF"/>
            <w:tcMar>
              <w:top w:w="0" w:type="dxa"/>
              <w:left w:w="0" w:type="dxa"/>
              <w:bottom w:w="0" w:type="dxa"/>
              <w:right w:w="0" w:type="dxa"/>
            </w:tcMar>
            <w:vAlign w:val="center"/>
            <w:hideMark/>
          </w:tcPr>
          <w:p w14:paraId="22E11248" w14:textId="21C3719A" w:rsidR="008924EE" w:rsidRDefault="008924EE" w:rsidP="006677EC">
            <w:pPr>
              <w:keepNext/>
              <w:spacing w:before="20" w:after="20"/>
              <w:ind w:left="20" w:right="20"/>
            </w:pPr>
            <w:r>
              <w:rPr>
                <w:i/>
                <w:color w:val="000000"/>
                <w:sz w:val="22"/>
                <w:szCs w:val="22"/>
              </w:rPr>
              <w:t>RMSEA</w:t>
            </w:r>
          </w:p>
        </w:tc>
        <w:tc>
          <w:tcPr>
            <w:tcW w:w="3053" w:type="dxa"/>
            <w:gridSpan w:val="2"/>
            <w:shd w:val="clear" w:color="auto" w:fill="FFFFFF"/>
            <w:tcMar>
              <w:top w:w="0" w:type="dxa"/>
              <w:left w:w="0" w:type="dxa"/>
              <w:bottom w:w="0" w:type="dxa"/>
              <w:right w:w="0" w:type="dxa"/>
            </w:tcMar>
            <w:vAlign w:val="center"/>
            <w:hideMark/>
          </w:tcPr>
          <w:p w14:paraId="6B08BA57" w14:textId="7BC11312" w:rsidR="008924EE" w:rsidRDefault="008924EE" w:rsidP="008924EE">
            <w:pPr>
              <w:keepNext/>
              <w:spacing w:before="20" w:after="20"/>
              <w:ind w:left="20" w:right="20"/>
              <w:jc w:val="center"/>
            </w:pPr>
            <w:r>
              <w:rPr>
                <w:rFonts w:eastAsia="Times New Roman"/>
                <w:color w:val="000000"/>
                <w:sz w:val="22"/>
                <w:szCs w:val="22"/>
              </w:rPr>
              <w:t>0.02 [0.00, 0.04]</w:t>
            </w:r>
          </w:p>
        </w:tc>
        <w:tc>
          <w:tcPr>
            <w:tcW w:w="3053" w:type="dxa"/>
            <w:gridSpan w:val="2"/>
            <w:shd w:val="clear" w:color="auto" w:fill="FFFFFF"/>
            <w:tcMar>
              <w:top w:w="0" w:type="dxa"/>
              <w:left w:w="0" w:type="dxa"/>
              <w:bottom w:w="0" w:type="dxa"/>
              <w:right w:w="0" w:type="dxa"/>
            </w:tcMar>
            <w:vAlign w:val="center"/>
            <w:hideMark/>
          </w:tcPr>
          <w:p w14:paraId="0E77302A" w14:textId="57AA5D25" w:rsidR="008924EE" w:rsidRDefault="008924EE" w:rsidP="008924EE">
            <w:pPr>
              <w:keepNext/>
              <w:spacing w:before="20" w:after="20"/>
              <w:ind w:left="20" w:right="20"/>
              <w:jc w:val="center"/>
            </w:pPr>
            <w:r>
              <w:rPr>
                <w:rFonts w:eastAsia="Times New Roman"/>
                <w:color w:val="000000"/>
                <w:sz w:val="22"/>
                <w:szCs w:val="22"/>
              </w:rPr>
              <w:t>0.03 [0.02, 0.05]</w:t>
            </w:r>
          </w:p>
        </w:tc>
      </w:tr>
      <w:tr w:rsidR="008924EE" w14:paraId="3CB7A176" w14:textId="77777777" w:rsidTr="00C322C5">
        <w:trPr>
          <w:cantSplit/>
          <w:jc w:val="center"/>
        </w:trPr>
        <w:tc>
          <w:tcPr>
            <w:tcW w:w="273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D718C56" w14:textId="66F0B214" w:rsidR="008924EE" w:rsidRDefault="008924EE" w:rsidP="006677EC">
            <w:pPr>
              <w:keepNext/>
              <w:spacing w:before="20" w:after="20"/>
              <w:ind w:left="20" w:right="20"/>
            </w:pPr>
            <w:r>
              <w:rPr>
                <w:i/>
                <w:color w:val="000000"/>
                <w:sz w:val="22"/>
                <w:szCs w:val="22"/>
              </w:rPr>
              <w:t>SRMR</w:t>
            </w:r>
          </w:p>
        </w:tc>
        <w:tc>
          <w:tcPr>
            <w:tcW w:w="3053"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FB7C13B" w14:textId="4D8BEA83" w:rsidR="008924EE" w:rsidRDefault="008924EE" w:rsidP="008924EE">
            <w:pPr>
              <w:keepNext/>
              <w:spacing w:before="20" w:after="20"/>
              <w:ind w:left="20" w:right="20"/>
              <w:jc w:val="center"/>
            </w:pPr>
            <w:r>
              <w:rPr>
                <w:rFonts w:eastAsia="Times New Roman"/>
                <w:color w:val="000000"/>
                <w:sz w:val="22"/>
                <w:szCs w:val="22"/>
              </w:rPr>
              <w:t>0.02</w:t>
            </w:r>
          </w:p>
        </w:tc>
        <w:tc>
          <w:tcPr>
            <w:tcW w:w="3053"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100F4AF" w14:textId="6B04879E" w:rsidR="008924EE" w:rsidRDefault="008924EE" w:rsidP="008924EE">
            <w:pPr>
              <w:keepNext/>
              <w:spacing w:before="20" w:after="20"/>
              <w:ind w:left="20" w:right="20"/>
              <w:jc w:val="center"/>
            </w:pPr>
            <w:r>
              <w:rPr>
                <w:rFonts w:eastAsia="Times New Roman"/>
                <w:color w:val="000000"/>
                <w:sz w:val="22"/>
                <w:szCs w:val="22"/>
              </w:rPr>
              <w:t>0.02</w:t>
            </w:r>
          </w:p>
        </w:tc>
      </w:tr>
    </w:tbl>
    <w:p w14:paraId="1D8B2DD5" w14:textId="18320467" w:rsidR="0083344D" w:rsidRDefault="00000000">
      <w:pPr>
        <w:pStyle w:val="BodyText"/>
      </w:pPr>
      <w:r>
        <w:rPr>
          <w:i/>
          <w:iCs/>
        </w:rPr>
        <w:t>Note.</w:t>
      </w:r>
      <w:r>
        <w:t xml:space="preserve"> </w:t>
      </w:r>
      <w:r w:rsidR="00726286">
        <w:t xml:space="preserve">Parentheses contain cluster robust standard errors. </w:t>
      </w:r>
      <w:proofErr w:type="spellStart"/>
      <w:r>
        <w:rPr>
          <w:vertAlign w:val="superscript"/>
        </w:rPr>
        <w:t>a</w:t>
      </w:r>
      <w:r>
        <w:t>Slope</w:t>
      </w:r>
      <w:proofErr w:type="spellEnd"/>
      <w:r>
        <w:t xml:space="preserve"> variance was constrained to 0. *</w:t>
      </w:r>
      <w:r>
        <w:rPr>
          <w:i/>
          <w:iCs/>
        </w:rPr>
        <w:t>p</w:t>
      </w:r>
      <w:r>
        <w:t xml:space="preserve"> &lt; .05, *</w:t>
      </w:r>
      <w:r w:rsidR="00AF1D20">
        <w:t>*</w:t>
      </w:r>
      <w:r>
        <w:rPr>
          <w:i/>
          <w:iCs/>
        </w:rPr>
        <w:t>p</w:t>
      </w:r>
      <w:r>
        <w:t xml:space="preserve"> &lt; .01</w:t>
      </w:r>
    </w:p>
    <w:p w14:paraId="1D8B2DD6" w14:textId="77777777" w:rsidR="0083344D" w:rsidRDefault="00000000">
      <w:pPr>
        <w:pStyle w:val="Heading1"/>
      </w:pPr>
      <w:bookmarkStart w:id="26" w:name="_Toc109425833"/>
      <w:bookmarkStart w:id="27" w:name="additional-plots-for-paper"/>
      <w:bookmarkEnd w:id="3"/>
      <w:bookmarkEnd w:id="19"/>
      <w:bookmarkEnd w:id="25"/>
      <w:r>
        <w:t>Additional Plots for Paper</w:t>
      </w:r>
      <w:bookmarkEnd w:id="26"/>
    </w:p>
    <w:p w14:paraId="1D8B2DD7" w14:textId="77777777" w:rsidR="0083344D" w:rsidRDefault="00000000">
      <w:pPr>
        <w:pStyle w:val="FirstParagraph"/>
      </w:pPr>
      <w:r>
        <w:rPr>
          <w:i/>
          <w:iCs/>
        </w:rPr>
        <w:t>Latent Trajectories of Sexual Harassment Perpetration</w:t>
      </w:r>
    </w:p>
    <w:p w14:paraId="1D8B2DD8" w14:textId="77777777" w:rsidR="0083344D" w:rsidRDefault="00000000">
      <w:pPr>
        <w:pStyle w:val="BodyText"/>
      </w:pPr>
      <w:r>
        <w:rPr>
          <w:i/>
          <w:iCs/>
        </w:rPr>
        <w:t>Note.</w:t>
      </w:r>
      <w:r>
        <w:t xml:space="preserve"> Trajectories are freely estimated for each group in a multigroup analysis by sex (A), race (B), and school belongingness (C). Shaded area signifies 95% confidence interval around each trajectory.</w:t>
      </w:r>
    </w:p>
    <w:p w14:paraId="1D8B2DD9" w14:textId="77777777" w:rsidR="0083344D" w:rsidRDefault="00000000">
      <w:pPr>
        <w:pStyle w:val="BodyText"/>
      </w:pPr>
      <w:r>
        <w:rPr>
          <w:i/>
          <w:iCs/>
        </w:rPr>
        <w:t>Interaction of Academic Grades and Early Hostile Home Environment on Girls’ Sexual Harassment Perpetration</w:t>
      </w:r>
    </w:p>
    <w:p w14:paraId="1D8B2DDA" w14:textId="77777777" w:rsidR="0083344D" w:rsidRDefault="00000000">
      <w:pPr>
        <w:pStyle w:val="BodyText"/>
      </w:pPr>
      <w:r>
        <w:rPr>
          <w:noProof/>
        </w:rPr>
        <w:lastRenderedPageBreak/>
        <w:drawing>
          <wp:inline distT="0" distB="0" distL="0" distR="0" wp14:anchorId="1D8B2DE5" wp14:editId="1D8B2DE6">
            <wp:extent cx="5943600" cy="59436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GM_Scale_Score_Report_files/figure-docx/fem.absa_intx_plo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1D8B2DDB" w14:textId="77777777" w:rsidR="0083344D" w:rsidRDefault="00000000">
      <w:pPr>
        <w:pStyle w:val="BodyText"/>
      </w:pPr>
      <w:r>
        <w:rPr>
          <w:i/>
          <w:iCs/>
        </w:rPr>
        <w:t>Note.</w:t>
      </w:r>
      <w:r>
        <w:t xml:space="preserve"> HHE = Hostile Home Environment. HHE categories are the mean, mean + 1 standard deviation (High), and scores of 0 (None) on the abuse or sibling aggression scales</w:t>
      </w:r>
    </w:p>
    <w:p w14:paraId="1D8B2DDC" w14:textId="77777777" w:rsidR="0083344D" w:rsidRDefault="00000000">
      <w:pPr>
        <w:pStyle w:val="BodyText"/>
      </w:pPr>
      <w:r>
        <w:rPr>
          <w:i/>
          <w:iCs/>
        </w:rPr>
        <w:t>Interaction of Academic Grades and Exposure to Abuse on Hispanic Adolescents’ Sexual Harassment Perpetration</w:t>
      </w:r>
    </w:p>
    <w:p w14:paraId="1D8B2DDD" w14:textId="77777777" w:rsidR="0083344D" w:rsidRDefault="00000000">
      <w:pPr>
        <w:pStyle w:val="BodyText"/>
      </w:pPr>
      <w:r>
        <w:rPr>
          <w:noProof/>
        </w:rPr>
        <w:lastRenderedPageBreak/>
        <w:drawing>
          <wp:inline distT="0" distB="0" distL="0" distR="0" wp14:anchorId="1D8B2DE7" wp14:editId="1D8B2DE8">
            <wp:extent cx="5943600" cy="29718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GM_Scale_Score_Report_files/figure-docx/hisp_intx_plot-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1D8B2DDE" w14:textId="77777777" w:rsidR="0083344D" w:rsidRDefault="00000000">
      <w:pPr>
        <w:pStyle w:val="BodyText"/>
      </w:pPr>
      <w:r>
        <w:rPr>
          <w:i/>
          <w:iCs/>
        </w:rPr>
        <w:t>Note.</w:t>
      </w:r>
      <w:r>
        <w:t xml:space="preserve"> Exposure to abuse categories were the mean, mean + 1 standard deviation (High), and scores of 0 (None) on the exposure to abuse scale.</w:t>
      </w:r>
    </w:p>
    <w:p w14:paraId="1D8B2DDF" w14:textId="77777777" w:rsidR="0083344D" w:rsidRDefault="00000000">
      <w:pPr>
        <w:pStyle w:val="BodyText"/>
      </w:pPr>
      <w:r>
        <w:rPr>
          <w:i/>
          <w:iCs/>
        </w:rPr>
        <w:t>Interaction of Academic Grades and Early Hostile Home Environment on Black Adolescents’ Sexual Harassment Perpetration</w:t>
      </w:r>
    </w:p>
    <w:p w14:paraId="1D8B2DE0" w14:textId="77777777" w:rsidR="0083344D" w:rsidRDefault="00000000">
      <w:pPr>
        <w:pStyle w:val="BodyText"/>
      </w:pPr>
      <w:r>
        <w:rPr>
          <w:noProof/>
        </w:rPr>
        <w:lastRenderedPageBreak/>
        <w:drawing>
          <wp:inline distT="0" distB="0" distL="0" distR="0" wp14:anchorId="1D8B2DE9" wp14:editId="1D8B2DEA">
            <wp:extent cx="5943600" cy="59436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GM_Scale_Score_Report_files/figure-docx/black_fcsa_intx_plot-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1D8B2DE1" w14:textId="4C9C5CE2" w:rsidR="0083344D" w:rsidRDefault="00000000">
      <w:pPr>
        <w:pStyle w:val="BodyText"/>
      </w:pPr>
      <w:r>
        <w:rPr>
          <w:i/>
          <w:iCs/>
        </w:rPr>
        <w:t>Note.</w:t>
      </w:r>
      <w:r>
        <w:t xml:space="preserve"> HHE = Hostile Home Environment. HHE categories were the mean, mean + 1 standard deviation (High), and scores of 0 (None) on the family conflict or sibling aggression scales.</w:t>
      </w:r>
    </w:p>
    <w:p w14:paraId="03738C58" w14:textId="77777777" w:rsidR="00B23433" w:rsidRDefault="00B23433">
      <w:pPr>
        <w:pStyle w:val="BodyText"/>
        <w:sectPr w:rsidR="00B23433">
          <w:pgSz w:w="12240" w:h="15840"/>
          <w:pgMar w:top="1440" w:right="1440" w:bottom="1440" w:left="1440" w:header="720" w:footer="720" w:gutter="0"/>
          <w:cols w:space="720"/>
        </w:sectPr>
      </w:pPr>
    </w:p>
    <w:bookmarkEnd w:id="27"/>
    <w:p w14:paraId="0C6936C3" w14:textId="77777777" w:rsidR="00BD6FA2" w:rsidRDefault="00BD6FA2" w:rsidP="00BD6FA2">
      <w:pPr>
        <w:pStyle w:val="BodyText"/>
      </w:pPr>
      <w:r>
        <w:rPr>
          <w:i/>
          <w:iCs/>
        </w:rPr>
        <w:lastRenderedPageBreak/>
        <w:t>Interaction of School Belonging and Early Hostile Home Environment on White (A) and Boy (B) Adolescents’ Sexual Harassment Perpetration</w:t>
      </w:r>
    </w:p>
    <w:p w14:paraId="3B669242" w14:textId="5FC8DDB7" w:rsidR="00BD6FA2" w:rsidRDefault="00BD6FA2" w:rsidP="00BD6FA2">
      <w:pPr>
        <w:pStyle w:val="BodyText"/>
      </w:pPr>
      <w:r>
        <w:rPr>
          <w:noProof/>
        </w:rPr>
        <w:drawing>
          <wp:inline distT="0" distB="0" distL="0" distR="0" wp14:anchorId="1D60249C" wp14:editId="151EF5D0">
            <wp:extent cx="5943600" cy="59436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905C963" w14:textId="7A70A5A9" w:rsidR="00BD6FA2" w:rsidRDefault="00BD6FA2" w:rsidP="00BD6FA2">
      <w:pPr>
        <w:pStyle w:val="BodyText"/>
      </w:pPr>
      <w:r>
        <w:rPr>
          <w:i/>
          <w:iCs/>
        </w:rPr>
        <w:t>Note.</w:t>
      </w:r>
      <w:r>
        <w:t xml:space="preserve"> Hostile home environment categories were the mean, mean + 1 standard deviation (High), and scores of 0 (None) on the sibling aggression or exposure to abuse scales.</w:t>
      </w:r>
    </w:p>
    <w:p w14:paraId="1D8B2DE4" w14:textId="2553DD5E" w:rsidR="0083344D" w:rsidRDefault="0083344D" w:rsidP="00BD6FA2">
      <w:pPr>
        <w:pStyle w:val="BodyText"/>
      </w:pPr>
    </w:p>
    <w:sectPr w:rsidR="008334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22F4" w14:textId="77777777" w:rsidR="00AB3D03" w:rsidRDefault="00AB3D03">
      <w:r>
        <w:separator/>
      </w:r>
    </w:p>
  </w:endnote>
  <w:endnote w:type="continuationSeparator" w:id="0">
    <w:p w14:paraId="0490B167" w14:textId="77777777" w:rsidR="00AB3D03" w:rsidRDefault="00AB3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D56D" w14:textId="77777777" w:rsidR="00AB3D03" w:rsidRDefault="00AB3D03">
      <w:r>
        <w:separator/>
      </w:r>
    </w:p>
  </w:footnote>
  <w:footnote w:type="continuationSeparator" w:id="0">
    <w:p w14:paraId="1770340C" w14:textId="77777777" w:rsidR="00AB3D03" w:rsidRDefault="00AB3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98DF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CD3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CE24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A1E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089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20B8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2244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1033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A81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43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ACE98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0BC2A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D624A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10036692">
    <w:abstractNumId w:val="12"/>
  </w:num>
  <w:num w:numId="2" w16cid:durableId="58285005">
    <w:abstractNumId w:val="9"/>
  </w:num>
  <w:num w:numId="3" w16cid:durableId="421800153">
    <w:abstractNumId w:val="7"/>
  </w:num>
  <w:num w:numId="4" w16cid:durableId="1861972325">
    <w:abstractNumId w:val="6"/>
  </w:num>
  <w:num w:numId="5" w16cid:durableId="1089497426">
    <w:abstractNumId w:val="5"/>
  </w:num>
  <w:num w:numId="6" w16cid:durableId="4066295">
    <w:abstractNumId w:val="4"/>
  </w:num>
  <w:num w:numId="7" w16cid:durableId="943003467">
    <w:abstractNumId w:val="8"/>
  </w:num>
  <w:num w:numId="8" w16cid:durableId="728268068">
    <w:abstractNumId w:val="3"/>
  </w:num>
  <w:num w:numId="9" w16cid:durableId="1611934886">
    <w:abstractNumId w:val="2"/>
  </w:num>
  <w:num w:numId="10" w16cid:durableId="539782233">
    <w:abstractNumId w:val="1"/>
  </w:num>
  <w:num w:numId="11" w16cid:durableId="1613442350">
    <w:abstractNumId w:val="0"/>
  </w:num>
  <w:num w:numId="12" w16cid:durableId="1040401839">
    <w:abstractNumId w:val="10"/>
  </w:num>
  <w:num w:numId="13" w16cid:durableId="1078408417">
    <w:abstractNumId w:val="11"/>
  </w:num>
  <w:num w:numId="14" w16cid:durableId="1897087801">
    <w:abstractNumId w:val="11"/>
  </w:num>
  <w:num w:numId="15" w16cid:durableId="1888450029">
    <w:abstractNumId w:val="11"/>
  </w:num>
  <w:num w:numId="16" w16cid:durableId="1746956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4D"/>
    <w:rsid w:val="00035CB5"/>
    <w:rsid w:val="00044009"/>
    <w:rsid w:val="00067405"/>
    <w:rsid w:val="000839D3"/>
    <w:rsid w:val="000B06BC"/>
    <w:rsid w:val="000C458C"/>
    <w:rsid w:val="00123A8A"/>
    <w:rsid w:val="001457C3"/>
    <w:rsid w:val="00181D9E"/>
    <w:rsid w:val="00195B19"/>
    <w:rsid w:val="001B3084"/>
    <w:rsid w:val="001B6D5B"/>
    <w:rsid w:val="001B6E89"/>
    <w:rsid w:val="001E42A6"/>
    <w:rsid w:val="001F2968"/>
    <w:rsid w:val="0021006D"/>
    <w:rsid w:val="00215940"/>
    <w:rsid w:val="0021766B"/>
    <w:rsid w:val="00254B36"/>
    <w:rsid w:val="002649EE"/>
    <w:rsid w:val="002744E2"/>
    <w:rsid w:val="00287161"/>
    <w:rsid w:val="002F1CD9"/>
    <w:rsid w:val="003155F3"/>
    <w:rsid w:val="00391337"/>
    <w:rsid w:val="00392D9F"/>
    <w:rsid w:val="003A4FF1"/>
    <w:rsid w:val="00404BF8"/>
    <w:rsid w:val="00425FC6"/>
    <w:rsid w:val="00431409"/>
    <w:rsid w:val="00481D5C"/>
    <w:rsid w:val="00486A98"/>
    <w:rsid w:val="00487868"/>
    <w:rsid w:val="00494CDF"/>
    <w:rsid w:val="004A2558"/>
    <w:rsid w:val="004B6FAC"/>
    <w:rsid w:val="00500C2D"/>
    <w:rsid w:val="00517773"/>
    <w:rsid w:val="00522EA2"/>
    <w:rsid w:val="0054061B"/>
    <w:rsid w:val="0054533E"/>
    <w:rsid w:val="00565AA5"/>
    <w:rsid w:val="005901DD"/>
    <w:rsid w:val="005C00DD"/>
    <w:rsid w:val="0060664B"/>
    <w:rsid w:val="0064189D"/>
    <w:rsid w:val="0066534F"/>
    <w:rsid w:val="006677EC"/>
    <w:rsid w:val="006D4562"/>
    <w:rsid w:val="006F402F"/>
    <w:rsid w:val="007007BA"/>
    <w:rsid w:val="0070181C"/>
    <w:rsid w:val="00724F86"/>
    <w:rsid w:val="00726286"/>
    <w:rsid w:val="0072640E"/>
    <w:rsid w:val="00726447"/>
    <w:rsid w:val="00733CB2"/>
    <w:rsid w:val="00736082"/>
    <w:rsid w:val="00736B61"/>
    <w:rsid w:val="007A2C72"/>
    <w:rsid w:val="007A2F54"/>
    <w:rsid w:val="007B1272"/>
    <w:rsid w:val="007E3ED9"/>
    <w:rsid w:val="0082140D"/>
    <w:rsid w:val="0083344D"/>
    <w:rsid w:val="008924EE"/>
    <w:rsid w:val="008B2649"/>
    <w:rsid w:val="008C1EA5"/>
    <w:rsid w:val="008F124E"/>
    <w:rsid w:val="008F3BF1"/>
    <w:rsid w:val="009015B2"/>
    <w:rsid w:val="00902016"/>
    <w:rsid w:val="0090214D"/>
    <w:rsid w:val="00924882"/>
    <w:rsid w:val="00936BE8"/>
    <w:rsid w:val="00947D6D"/>
    <w:rsid w:val="009D3AA1"/>
    <w:rsid w:val="009D48DD"/>
    <w:rsid w:val="00A07EAA"/>
    <w:rsid w:val="00A115F0"/>
    <w:rsid w:val="00A25631"/>
    <w:rsid w:val="00A401C4"/>
    <w:rsid w:val="00A45CDE"/>
    <w:rsid w:val="00A46927"/>
    <w:rsid w:val="00AB3D03"/>
    <w:rsid w:val="00AE2CBF"/>
    <w:rsid w:val="00AE556E"/>
    <w:rsid w:val="00AF1D20"/>
    <w:rsid w:val="00AF76F8"/>
    <w:rsid w:val="00B13200"/>
    <w:rsid w:val="00B20F17"/>
    <w:rsid w:val="00B23433"/>
    <w:rsid w:val="00B7399E"/>
    <w:rsid w:val="00B9289E"/>
    <w:rsid w:val="00BB3342"/>
    <w:rsid w:val="00BC225D"/>
    <w:rsid w:val="00BD6FA2"/>
    <w:rsid w:val="00BE02BC"/>
    <w:rsid w:val="00C322C5"/>
    <w:rsid w:val="00C362CC"/>
    <w:rsid w:val="00C52555"/>
    <w:rsid w:val="00C5553F"/>
    <w:rsid w:val="00CD49EE"/>
    <w:rsid w:val="00D118EB"/>
    <w:rsid w:val="00D3043E"/>
    <w:rsid w:val="00D478D9"/>
    <w:rsid w:val="00D47AF5"/>
    <w:rsid w:val="00D52E16"/>
    <w:rsid w:val="00D62DBD"/>
    <w:rsid w:val="00D6780C"/>
    <w:rsid w:val="00DB0625"/>
    <w:rsid w:val="00DC636C"/>
    <w:rsid w:val="00E02A80"/>
    <w:rsid w:val="00E4676E"/>
    <w:rsid w:val="00E62B86"/>
    <w:rsid w:val="00E717DD"/>
    <w:rsid w:val="00E94569"/>
    <w:rsid w:val="00F239C5"/>
    <w:rsid w:val="00F60A59"/>
    <w:rsid w:val="00F7080E"/>
    <w:rsid w:val="00F778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893"/>
  <w15:docId w15:val="{B577CE3A-80D4-4D8E-9176-C5A6673B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631"/>
    <w:pPr>
      <w:spacing w:after="0"/>
    </w:pPr>
    <w:rPr>
      <w:rFonts w:ascii="Times New Roman" w:hAnsi="Times New Roman" w:cs="Times New Roman"/>
    </w:rPr>
  </w:style>
  <w:style w:type="paragraph" w:styleId="Heading1">
    <w:name w:val="heading 1"/>
    <w:basedOn w:val="Normal"/>
    <w:next w:val="BodyText"/>
    <w:uiPriority w:val="9"/>
    <w:qFormat/>
    <w:rsid w:val="00EC0F5F"/>
    <w:pPr>
      <w:keepNext/>
      <w:keepLines/>
      <w:spacing w:before="480"/>
      <w:jc w:val="center"/>
      <w:outlineLvl w:val="0"/>
    </w:pPr>
    <w:rPr>
      <w:rFonts w:eastAsiaTheme="majorEastAsia"/>
      <w:b/>
      <w:bCs/>
      <w:sz w:val="32"/>
      <w:szCs w:val="32"/>
    </w:rPr>
  </w:style>
  <w:style w:type="paragraph" w:styleId="Heading2">
    <w:name w:val="heading 2"/>
    <w:basedOn w:val="Normal"/>
    <w:next w:val="BodyText"/>
    <w:uiPriority w:val="9"/>
    <w:unhideWhenUsed/>
    <w:qFormat/>
    <w:rsid w:val="00EC0F5F"/>
    <w:pPr>
      <w:keepNext/>
      <w:keepLines/>
      <w:spacing w:before="200"/>
      <w:outlineLvl w:val="1"/>
    </w:pPr>
    <w:rPr>
      <w:rFonts w:eastAsiaTheme="majorEastAsia"/>
      <w:b/>
      <w:bCs/>
      <w:sz w:val="32"/>
      <w:szCs w:val="32"/>
    </w:rPr>
  </w:style>
  <w:style w:type="paragraph" w:styleId="Heading3">
    <w:name w:val="heading 3"/>
    <w:basedOn w:val="Normal"/>
    <w:next w:val="BodyText"/>
    <w:uiPriority w:val="9"/>
    <w:unhideWhenUsed/>
    <w:qFormat/>
    <w:rsid w:val="004A7231"/>
    <w:pPr>
      <w:keepNext/>
      <w:keepLines/>
      <w:spacing w:before="200"/>
      <w:outlineLvl w:val="2"/>
    </w:pPr>
    <w:rPr>
      <w:rFonts w:eastAsiaTheme="majorEastAsia"/>
      <w:b/>
      <w:bCs/>
      <w:i/>
      <w:i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0F5F"/>
    <w:pPr>
      <w:spacing w:before="180" w:after="180"/>
    </w:pPr>
  </w:style>
  <w:style w:type="paragraph" w:customStyle="1" w:styleId="FirstParagraph">
    <w:name w:val="First Paragraph"/>
    <w:basedOn w:val="BodyText"/>
    <w:next w:val="BodyText"/>
    <w:qFormat/>
    <w:rsid w:val="00EC0F5F"/>
  </w:style>
  <w:style w:type="paragraph" w:customStyle="1" w:styleId="Compact">
    <w:name w:val="Compact"/>
    <w:basedOn w:val="BodyText"/>
    <w:qFormat/>
    <w:pPr>
      <w:spacing w:before="36" w:after="36"/>
    </w:pPr>
  </w:style>
  <w:style w:type="paragraph" w:styleId="Title">
    <w:name w:val="Title"/>
    <w:basedOn w:val="Normal"/>
    <w:next w:val="BodyText"/>
    <w:qFormat/>
    <w:rsid w:val="00A16776"/>
    <w:pPr>
      <w:keepNext/>
      <w:keepLines/>
      <w:spacing w:before="240" w:after="240"/>
      <w:jc w:val="center"/>
    </w:pPr>
    <w:rPr>
      <w:rFonts w:eastAsiaTheme="majorEastAsia"/>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A16776"/>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1677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374F0"/>
    <w:pPr>
      <w:spacing w:after="100"/>
    </w:pPr>
  </w:style>
  <w:style w:type="paragraph" w:styleId="TOC2">
    <w:name w:val="toc 2"/>
    <w:basedOn w:val="Normal"/>
    <w:next w:val="Normal"/>
    <w:autoRedefine/>
    <w:uiPriority w:val="39"/>
    <w:unhideWhenUsed/>
    <w:rsid w:val="00E374F0"/>
    <w:pPr>
      <w:spacing w:after="100"/>
      <w:ind w:left="240"/>
    </w:pPr>
  </w:style>
  <w:style w:type="character" w:customStyle="1" w:styleId="BodyTextChar">
    <w:name w:val="Body Text Char"/>
    <w:basedOn w:val="DefaultParagraphFont"/>
    <w:link w:val="BodyText"/>
    <w:rsid w:val="00EC0F5F"/>
    <w:rPr>
      <w:rFonts w:ascii="Times New Roman" w:hAnsi="Times New Roman" w:cs="Times New Roman"/>
    </w:rPr>
  </w:style>
  <w:style w:type="paragraph" w:styleId="TOC3">
    <w:name w:val="toc 3"/>
    <w:basedOn w:val="Normal"/>
    <w:next w:val="Normal"/>
    <w:autoRedefine/>
    <w:uiPriority w:val="39"/>
    <w:unhideWhenUsed/>
    <w:rsid w:val="00B928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5277">
      <w:bodyDiv w:val="1"/>
      <w:marLeft w:val="0"/>
      <w:marRight w:val="0"/>
      <w:marTop w:val="0"/>
      <w:marBottom w:val="0"/>
      <w:divBdr>
        <w:top w:val="none" w:sz="0" w:space="0" w:color="auto"/>
        <w:left w:val="none" w:sz="0" w:space="0" w:color="auto"/>
        <w:bottom w:val="none" w:sz="0" w:space="0" w:color="auto"/>
        <w:right w:val="none" w:sz="0" w:space="0" w:color="auto"/>
      </w:divBdr>
    </w:div>
    <w:div w:id="294800805">
      <w:bodyDiv w:val="1"/>
      <w:marLeft w:val="0"/>
      <w:marRight w:val="0"/>
      <w:marTop w:val="0"/>
      <w:marBottom w:val="0"/>
      <w:divBdr>
        <w:top w:val="none" w:sz="0" w:space="0" w:color="auto"/>
        <w:left w:val="none" w:sz="0" w:space="0" w:color="auto"/>
        <w:bottom w:val="none" w:sz="0" w:space="0" w:color="auto"/>
        <w:right w:val="none" w:sz="0" w:space="0" w:color="auto"/>
      </w:divBdr>
    </w:div>
    <w:div w:id="405421277">
      <w:bodyDiv w:val="1"/>
      <w:marLeft w:val="0"/>
      <w:marRight w:val="0"/>
      <w:marTop w:val="0"/>
      <w:marBottom w:val="0"/>
      <w:divBdr>
        <w:top w:val="none" w:sz="0" w:space="0" w:color="auto"/>
        <w:left w:val="none" w:sz="0" w:space="0" w:color="auto"/>
        <w:bottom w:val="none" w:sz="0" w:space="0" w:color="auto"/>
        <w:right w:val="none" w:sz="0" w:space="0" w:color="auto"/>
      </w:divBdr>
    </w:div>
    <w:div w:id="412778146">
      <w:bodyDiv w:val="1"/>
      <w:marLeft w:val="0"/>
      <w:marRight w:val="0"/>
      <w:marTop w:val="0"/>
      <w:marBottom w:val="0"/>
      <w:divBdr>
        <w:top w:val="none" w:sz="0" w:space="0" w:color="auto"/>
        <w:left w:val="none" w:sz="0" w:space="0" w:color="auto"/>
        <w:bottom w:val="none" w:sz="0" w:space="0" w:color="auto"/>
        <w:right w:val="none" w:sz="0" w:space="0" w:color="auto"/>
      </w:divBdr>
    </w:div>
    <w:div w:id="413210426">
      <w:bodyDiv w:val="1"/>
      <w:marLeft w:val="0"/>
      <w:marRight w:val="0"/>
      <w:marTop w:val="0"/>
      <w:marBottom w:val="0"/>
      <w:divBdr>
        <w:top w:val="none" w:sz="0" w:space="0" w:color="auto"/>
        <w:left w:val="none" w:sz="0" w:space="0" w:color="auto"/>
        <w:bottom w:val="none" w:sz="0" w:space="0" w:color="auto"/>
        <w:right w:val="none" w:sz="0" w:space="0" w:color="auto"/>
      </w:divBdr>
    </w:div>
    <w:div w:id="588850882">
      <w:bodyDiv w:val="1"/>
      <w:marLeft w:val="0"/>
      <w:marRight w:val="0"/>
      <w:marTop w:val="0"/>
      <w:marBottom w:val="0"/>
      <w:divBdr>
        <w:top w:val="none" w:sz="0" w:space="0" w:color="auto"/>
        <w:left w:val="none" w:sz="0" w:space="0" w:color="auto"/>
        <w:bottom w:val="none" w:sz="0" w:space="0" w:color="auto"/>
        <w:right w:val="none" w:sz="0" w:space="0" w:color="auto"/>
      </w:divBdr>
    </w:div>
    <w:div w:id="738479806">
      <w:bodyDiv w:val="1"/>
      <w:marLeft w:val="0"/>
      <w:marRight w:val="0"/>
      <w:marTop w:val="0"/>
      <w:marBottom w:val="0"/>
      <w:divBdr>
        <w:top w:val="none" w:sz="0" w:space="0" w:color="auto"/>
        <w:left w:val="none" w:sz="0" w:space="0" w:color="auto"/>
        <w:bottom w:val="none" w:sz="0" w:space="0" w:color="auto"/>
        <w:right w:val="none" w:sz="0" w:space="0" w:color="auto"/>
      </w:divBdr>
    </w:div>
    <w:div w:id="871302280">
      <w:bodyDiv w:val="1"/>
      <w:marLeft w:val="0"/>
      <w:marRight w:val="0"/>
      <w:marTop w:val="0"/>
      <w:marBottom w:val="0"/>
      <w:divBdr>
        <w:top w:val="none" w:sz="0" w:space="0" w:color="auto"/>
        <w:left w:val="none" w:sz="0" w:space="0" w:color="auto"/>
        <w:bottom w:val="none" w:sz="0" w:space="0" w:color="auto"/>
        <w:right w:val="none" w:sz="0" w:space="0" w:color="auto"/>
      </w:divBdr>
    </w:div>
    <w:div w:id="1727216460">
      <w:bodyDiv w:val="1"/>
      <w:marLeft w:val="0"/>
      <w:marRight w:val="0"/>
      <w:marTop w:val="0"/>
      <w:marBottom w:val="0"/>
      <w:divBdr>
        <w:top w:val="none" w:sz="0" w:space="0" w:color="auto"/>
        <w:left w:val="none" w:sz="0" w:space="0" w:color="auto"/>
        <w:bottom w:val="none" w:sz="0" w:space="0" w:color="auto"/>
        <w:right w:val="none" w:sz="0" w:space="0" w:color="auto"/>
      </w:divBdr>
    </w:div>
    <w:div w:id="1750155025">
      <w:bodyDiv w:val="1"/>
      <w:marLeft w:val="0"/>
      <w:marRight w:val="0"/>
      <w:marTop w:val="0"/>
      <w:marBottom w:val="0"/>
      <w:divBdr>
        <w:top w:val="none" w:sz="0" w:space="0" w:color="auto"/>
        <w:left w:val="none" w:sz="0" w:space="0" w:color="auto"/>
        <w:bottom w:val="none" w:sz="0" w:space="0" w:color="auto"/>
        <w:right w:val="none" w:sz="0" w:space="0" w:color="auto"/>
      </w:divBdr>
    </w:div>
    <w:div w:id="1900356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17</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K-fold Factor Analysis - Lebenon Students</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Growth Models with Raw Scale Scores</dc:title>
  <dc:creator>KN</dc:creator>
  <cp:keywords/>
  <cp:lastModifiedBy>Nickodem, Kyle Kevin</cp:lastModifiedBy>
  <cp:revision>118</cp:revision>
  <dcterms:created xsi:type="dcterms:W3CDTF">2022-07-23T03:45:00Z</dcterms:created>
  <dcterms:modified xsi:type="dcterms:W3CDTF">2022-07-26T16:36:00Z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22, 2022</vt:lpwstr>
  </property>
  <property fmtid="{D5CDD505-2E9C-101B-9397-08002B2CF9AE}" pid="3" name="output">
    <vt:lpwstr/>
  </property>
</Properties>
</file>