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Арсентьева Анастасия, 48-я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grep -Rn '^233.201.'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/home/morty/logs/2019/12/apache_2019-12-18.txt:329:233.201.188.154 -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/home/morty/logs/2019/12/apache_2019-12-21.txt:752:233.201.182.9 -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F">
      <w:pPr>
        <w:spacing w:after="240" w:before="240" w:lineRule="auto"/>
        <w:ind w:left="840" w:hanging="4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mkdir ~/bug1</w:t>
      </w:r>
    </w:p>
    <w:p w:rsidR="00000000" w:rsidDel="00000000" w:rsidP="00000000" w:rsidRDefault="00000000" w:rsidRPr="00000000" w14:paraId="00000010">
      <w:pPr>
        <w:spacing w:after="240" w:before="240" w:lineRule="auto"/>
        <w:ind w:left="840" w:hanging="420"/>
        <w:rPr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grep "3./12/2019:21:3.:.." ~/logs/2019/12/apache_2019-12-3*.txt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b w:val="1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rtl w:val="0"/>
        </w:rPr>
        <w:t xml:space="preserve">$ cat bug1/events/400.txt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rtl w:val="0"/>
        </w:rPr>
        <w:t xml:space="preserve">cat bug1/events/500.txt 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 xml:space="preserve">$ psql -U morty</w:t>
      </w:r>
    </w:p>
    <w:p w:rsidR="00000000" w:rsidDel="00000000" w:rsidP="00000000" w:rsidRDefault="00000000" w:rsidRPr="00000000" w14:paraId="0000007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\c chicago_taxi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cabs_cnt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cnt |                 company_name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(cab_id)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cnt,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company_name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company_name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cabs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company_name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(cab_id)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AA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cnt </w:t>
      </w:r>
      <w:r w:rsidDel="00000000" w:rsidR="00000000" w:rsidRPr="00000000">
        <w:rPr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ts          | weather_conditions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---------------------+--------------------,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Goodny_name AS company_name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Goodpany_name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Good(cab_id) &lt; 100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Badt DESC;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(25 rows)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ts,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D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THEN 'Bad'</w:t>
      </w:r>
    </w:p>
    <w:p w:rsidR="00000000" w:rsidDel="00000000" w:rsidP="00000000" w:rsidRDefault="00000000" w:rsidRPr="00000000" w14:paraId="000000D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ELSE 'Good'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END weather_conditions</w:t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weather_records</w:t>
      </w:r>
    </w:p>
    <w:p w:rsidR="00000000" w:rsidDel="00000000" w:rsidP="00000000" w:rsidRDefault="00000000" w:rsidRPr="00000000" w14:paraId="000000D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 ts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 '2017-11-05 00:00' AND 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 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431196" cy="8114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196" cy="8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cabs.company_name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company_name,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(trips.trip_id)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trips_amount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cabs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trips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trips.cab_id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cabs.cab_id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tl w:val="0"/>
        </w:rPr>
        <w:t xml:space="preserve">(trips.start_ts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rtl w:val="0"/>
        </w:rPr>
        <w:t xml:space="preserve">'2017-11-15 00:00:00'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tl w:val="0"/>
        </w:rPr>
        <w:t xml:space="preserve">(trips.start_ts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'2017-11-17 00:00:00'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company_name</w:t>
      </w:r>
    </w:p>
    <w:p w:rsidR="00000000" w:rsidDel="00000000" w:rsidP="00000000" w:rsidRDefault="00000000" w:rsidRPr="00000000" w14:paraId="000000E1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trips_amount </w:t>
      </w:r>
      <w:r w:rsidDel="00000000" w:rsidR="00000000" w:rsidRPr="00000000">
        <w:rPr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