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A6B799" w14:textId="77777777" w:rsidR="00B272A7" w:rsidRPr="009226A8" w:rsidRDefault="00B272A7" w:rsidP="00DE3A59">
      <w:pPr>
        <w:rPr>
          <w:rFonts w:ascii="Calibri" w:hAnsi="Calibri" w:cs="Calibri"/>
          <w:color w:val="211D1E"/>
          <w:sz w:val="24"/>
          <w:szCs w:val="24"/>
        </w:rPr>
      </w:pPr>
    </w:p>
    <w:tbl>
      <w:tblPr>
        <w:tblStyle w:val="TabloKlavuzu1"/>
        <w:tblW w:w="1020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035"/>
        <w:gridCol w:w="1935"/>
        <w:gridCol w:w="1985"/>
        <w:gridCol w:w="1842"/>
        <w:gridCol w:w="1701"/>
        <w:gridCol w:w="709"/>
      </w:tblGrid>
      <w:tr w:rsidR="00DE3A59" w:rsidRPr="009226A8" w14:paraId="13A36BAD" w14:textId="77777777" w:rsidTr="00B36A21">
        <w:trPr>
          <w:trHeight w:val="725"/>
        </w:trPr>
        <w:tc>
          <w:tcPr>
            <w:tcW w:w="102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FDE2653" w14:textId="77777777" w:rsidR="00DE3A59" w:rsidRPr="009226A8" w:rsidRDefault="00DE3A59" w:rsidP="00B36A2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28710B68" w14:textId="5A364037" w:rsidR="00DE3A59" w:rsidRPr="009226A8" w:rsidRDefault="0081086B" w:rsidP="00456551">
            <w:pPr>
              <w:shd w:val="clear" w:color="auto" w:fill="E7E6E6" w:themeFill="background2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226A8">
              <w:rPr>
                <w:rFonts w:ascii="Calibri" w:hAnsi="Calibri" w:cs="Calibri"/>
                <w:b/>
                <w:color w:val="211D1E"/>
                <w:sz w:val="24"/>
                <w:szCs w:val="24"/>
              </w:rPr>
              <w:t>TÜRK DÜNYASINA AİT GÖ</w:t>
            </w:r>
            <w:r w:rsidR="00490563">
              <w:rPr>
                <w:rFonts w:ascii="Calibri" w:hAnsi="Calibri" w:cs="Calibri"/>
                <w:b/>
                <w:color w:val="211D1E"/>
                <w:sz w:val="24"/>
                <w:szCs w:val="24"/>
              </w:rPr>
              <w:t>RSELLERDEN HAREKETLE TÜRK KÜLTÜ</w:t>
            </w:r>
            <w:r w:rsidRPr="009226A8">
              <w:rPr>
                <w:rFonts w:ascii="Calibri" w:hAnsi="Calibri" w:cs="Calibri"/>
                <w:b/>
                <w:color w:val="211D1E"/>
                <w:sz w:val="24"/>
                <w:szCs w:val="24"/>
              </w:rPr>
              <w:t>RÜNÜN ÖZELLİKLERİNİ YANSITAN BİR KONUŞMA YAPMA</w:t>
            </w:r>
            <w:r w:rsidRPr="009226A8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DE3A59" w:rsidRPr="009226A8">
              <w:rPr>
                <w:rFonts w:ascii="Calibri" w:hAnsi="Calibri" w:cs="Calibri"/>
                <w:b/>
                <w:bCs/>
                <w:sz w:val="24"/>
                <w:szCs w:val="24"/>
              </w:rPr>
              <w:t>PERFORMANS GÖREVİ ÇALIŞMASI DERECELİ PUANLAMA ANAHTARI</w:t>
            </w:r>
          </w:p>
          <w:p w14:paraId="13CF52AD" w14:textId="77777777" w:rsidR="00456551" w:rsidRPr="009226A8" w:rsidRDefault="00456551" w:rsidP="00456551">
            <w:pPr>
              <w:shd w:val="clear" w:color="auto" w:fill="E7E6E6" w:themeFill="background2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DE3A59" w:rsidRPr="009226A8" w14:paraId="1BB785FA" w14:textId="77777777" w:rsidTr="00B36A21">
        <w:tc>
          <w:tcPr>
            <w:tcW w:w="102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27FE1A9" w14:textId="77777777" w:rsidR="00F96299" w:rsidRDefault="00F96299" w:rsidP="00F96299">
            <w:pPr>
              <w:rPr>
                <w:rFonts w:cstheme="minorHAnsi"/>
                <w:b/>
                <w:bCs/>
                <w:iCs/>
                <w:color w:val="000000"/>
              </w:rPr>
            </w:pPr>
          </w:p>
          <w:p w14:paraId="50C65B68" w14:textId="76B34945" w:rsidR="00F96299" w:rsidRPr="00C6700B" w:rsidRDefault="00F96299" w:rsidP="00F96299">
            <w:pPr>
              <w:rPr>
                <w:rFonts w:cstheme="minorHAnsi"/>
                <w:b/>
                <w:bCs/>
                <w:iCs/>
                <w:color w:val="000000"/>
                <w:sz w:val="24"/>
                <w:szCs w:val="24"/>
              </w:rPr>
            </w:pPr>
            <w:r w:rsidRPr="00C6700B">
              <w:rPr>
                <w:rFonts w:cstheme="minorHAnsi"/>
                <w:b/>
                <w:bCs/>
                <w:iCs/>
                <w:color w:val="000000"/>
                <w:sz w:val="24"/>
                <w:szCs w:val="24"/>
              </w:rPr>
              <w:t>Öğrencinin Adı Soyadı:                                                                  Numarası:                              Sınıfı:</w:t>
            </w:r>
          </w:p>
          <w:p w14:paraId="1A82C114" w14:textId="0F0CEA1F" w:rsidR="0081086B" w:rsidRPr="009226A8" w:rsidRDefault="0081086B" w:rsidP="0081086B">
            <w:pPr>
              <w:jc w:val="both"/>
              <w:rPr>
                <w:rFonts w:ascii="Calibri" w:hAnsi="Calibri" w:cs="Calibri"/>
                <w:bCs/>
                <w:iCs/>
                <w:color w:val="000000"/>
                <w:sz w:val="24"/>
                <w:szCs w:val="24"/>
              </w:rPr>
            </w:pPr>
            <w:r w:rsidRPr="009226A8">
              <w:rPr>
                <w:rFonts w:ascii="Calibri" w:hAnsi="Calibri" w:cs="Calibri"/>
                <w:bCs/>
                <w:iCs/>
                <w:color w:val="000000"/>
                <w:sz w:val="24"/>
                <w:szCs w:val="24"/>
              </w:rPr>
              <w:t xml:space="preserve">Bu form, öğrencinin </w:t>
            </w:r>
            <w:r w:rsidRPr="009226A8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Kültür Yolculuğu</w:t>
            </w:r>
            <w:r w:rsidRPr="009226A8">
              <w:rPr>
                <w:rFonts w:ascii="Calibri" w:hAnsi="Calibri" w:cs="Calibri"/>
                <w:bCs/>
                <w:iCs/>
                <w:sz w:val="24"/>
                <w:szCs w:val="24"/>
              </w:rPr>
              <w:t xml:space="preserve"> </w:t>
            </w:r>
            <w:r w:rsidRPr="009226A8">
              <w:rPr>
                <w:rFonts w:ascii="Calibri" w:hAnsi="Calibri" w:cs="Calibri"/>
                <w:bCs/>
                <w:iCs/>
                <w:color w:val="000000"/>
                <w:sz w:val="24"/>
                <w:szCs w:val="24"/>
              </w:rPr>
              <w:t xml:space="preserve">temasındaki </w:t>
            </w:r>
            <w:r w:rsidRPr="009226A8">
              <w:rPr>
                <w:rFonts w:ascii="Calibri" w:hAnsi="Calibri" w:cs="Calibri"/>
                <w:color w:val="211D1E"/>
                <w:sz w:val="24"/>
                <w:szCs w:val="24"/>
              </w:rPr>
              <w:t>Türk dünyasına ait görsellerden hareketle Türk kültü</w:t>
            </w:r>
            <w:r w:rsidRPr="009226A8">
              <w:rPr>
                <w:rFonts w:ascii="Calibri" w:hAnsi="Calibri" w:cs="Calibri"/>
                <w:color w:val="211D1E"/>
                <w:sz w:val="24"/>
                <w:szCs w:val="24"/>
              </w:rPr>
              <w:softHyphen/>
              <w:t xml:space="preserve">rünün özelliklerini yansıtan bir konuşma yapma </w:t>
            </w:r>
            <w:r w:rsidRPr="009226A8">
              <w:rPr>
                <w:rFonts w:ascii="Calibri" w:hAnsi="Calibri" w:cs="Calibri"/>
                <w:bCs/>
                <w:iCs/>
                <w:color w:val="000000"/>
                <w:sz w:val="24"/>
                <w:szCs w:val="24"/>
              </w:rPr>
              <w:t>performans görevi çalışmasını ölçmeniz amacıyla hazırlanmıştır. Öğrenci</w:t>
            </w:r>
            <w:r w:rsidR="009F64F7">
              <w:rPr>
                <w:rFonts w:ascii="Calibri" w:hAnsi="Calibri" w:cs="Calibri"/>
                <w:bCs/>
                <w:iCs/>
                <w:color w:val="000000"/>
                <w:sz w:val="24"/>
                <w:szCs w:val="24"/>
              </w:rPr>
              <w:t>nin belirtilen ölçütleri</w:t>
            </w:r>
            <w:bookmarkStart w:id="0" w:name="_GoBack"/>
            <w:bookmarkEnd w:id="0"/>
            <w:r w:rsidR="009F64F7">
              <w:rPr>
                <w:rFonts w:ascii="Calibri" w:hAnsi="Calibri" w:cs="Calibri"/>
                <w:bCs/>
                <w:iCs/>
                <w:color w:val="000000"/>
                <w:sz w:val="24"/>
                <w:szCs w:val="24"/>
              </w:rPr>
              <w:t xml:space="preserve"> karşılama</w:t>
            </w:r>
            <w:r w:rsidRPr="009226A8">
              <w:rPr>
                <w:rFonts w:ascii="Calibri" w:hAnsi="Calibri" w:cs="Calibri"/>
                <w:bCs/>
                <w:iCs/>
                <w:color w:val="000000"/>
                <w:sz w:val="24"/>
                <w:szCs w:val="24"/>
              </w:rPr>
              <w:t xml:space="preserve"> düzeyini en doğru biçimde yansıtan seçeneği puanlayınız.</w:t>
            </w:r>
          </w:p>
          <w:p w14:paraId="2535CAF3" w14:textId="77777777" w:rsidR="00DE3A59" w:rsidRPr="009226A8" w:rsidRDefault="00DE3A59" w:rsidP="00B36A2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DE3A59" w:rsidRPr="009226A8" w14:paraId="7D87AA93" w14:textId="77777777" w:rsidTr="005C05CA">
        <w:trPr>
          <w:trHeight w:val="472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A9B760C" w14:textId="77777777" w:rsidR="00DE3A59" w:rsidRPr="009226A8" w:rsidRDefault="00DE3A59" w:rsidP="00B36A2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226A8">
              <w:rPr>
                <w:rFonts w:ascii="Calibri" w:hAnsi="Calibri" w:cs="Calibri"/>
                <w:sz w:val="24"/>
                <w:szCs w:val="24"/>
              </w:rPr>
              <w:t xml:space="preserve">                                      </w:t>
            </w:r>
          </w:p>
          <w:p w14:paraId="690CAD55" w14:textId="77777777" w:rsidR="00DE3A59" w:rsidRPr="009226A8" w:rsidRDefault="00DE3A59" w:rsidP="00B36A2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226A8">
              <w:rPr>
                <w:rFonts w:ascii="Calibri" w:hAnsi="Calibri" w:cs="Calibri"/>
                <w:b/>
                <w:bCs/>
                <w:sz w:val="24"/>
                <w:szCs w:val="24"/>
              </w:rPr>
              <w:t>Ölçütler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6628333" w14:textId="77777777" w:rsidR="00DE3A59" w:rsidRPr="009226A8" w:rsidRDefault="00DE3A59" w:rsidP="00B36A2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226A8">
              <w:rPr>
                <w:rFonts w:ascii="Calibri" w:hAnsi="Calibri" w:cs="Calibri"/>
                <w:b/>
                <w:bCs/>
                <w:sz w:val="24"/>
                <w:szCs w:val="24"/>
              </w:rPr>
              <w:t>Başlangıç Düzeyinde</w:t>
            </w:r>
          </w:p>
          <w:p w14:paraId="2C5015E4" w14:textId="77777777" w:rsidR="00DE3A59" w:rsidRPr="009226A8" w:rsidRDefault="00DE3A59" w:rsidP="00B36A2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764A7EB" w14:textId="77777777" w:rsidR="00DE3A59" w:rsidRPr="009226A8" w:rsidRDefault="00DE3A59" w:rsidP="00B36A2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226A8">
              <w:rPr>
                <w:rFonts w:ascii="Calibri" w:hAnsi="Calibri" w:cs="Calibri"/>
                <w:b/>
                <w:bCs/>
                <w:sz w:val="24"/>
                <w:szCs w:val="24"/>
              </w:rPr>
              <w:t>Kabul Edilebilir</w:t>
            </w:r>
          </w:p>
          <w:p w14:paraId="0B8A9EEB" w14:textId="77777777" w:rsidR="00DE3A59" w:rsidRPr="009226A8" w:rsidRDefault="00DE3A59" w:rsidP="00B36A2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FFF47DB" w14:textId="77777777" w:rsidR="00DE3A59" w:rsidRPr="009226A8" w:rsidRDefault="00DE3A59" w:rsidP="00B36A2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226A8">
              <w:rPr>
                <w:rFonts w:ascii="Calibri" w:hAnsi="Calibri" w:cs="Calibri"/>
                <w:b/>
                <w:bCs/>
                <w:sz w:val="24"/>
                <w:szCs w:val="24"/>
              </w:rPr>
              <w:t>İyi</w:t>
            </w:r>
          </w:p>
          <w:p w14:paraId="5F747605" w14:textId="77777777" w:rsidR="00DE3A59" w:rsidRPr="009226A8" w:rsidRDefault="00DE3A59" w:rsidP="00B36A2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1E09960" w14:textId="77777777" w:rsidR="00DE3A59" w:rsidRPr="009226A8" w:rsidRDefault="00DE3A59" w:rsidP="00B36A2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226A8">
              <w:rPr>
                <w:rFonts w:ascii="Calibri" w:hAnsi="Calibri" w:cs="Calibri"/>
                <w:b/>
                <w:bCs/>
                <w:sz w:val="24"/>
                <w:szCs w:val="24"/>
              </w:rPr>
              <w:t>Çok İyi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068BF81" w14:textId="77777777" w:rsidR="00DE3A59" w:rsidRPr="009226A8" w:rsidRDefault="00DE3A59" w:rsidP="00B36A2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226A8">
              <w:rPr>
                <w:rFonts w:ascii="Calibri" w:hAnsi="Calibri" w:cs="Calibri"/>
                <w:b/>
                <w:bCs/>
                <w:sz w:val="24"/>
                <w:szCs w:val="24"/>
              </w:rPr>
              <w:t>Puanı</w:t>
            </w:r>
          </w:p>
        </w:tc>
      </w:tr>
      <w:tr w:rsidR="00A54B68" w:rsidRPr="009226A8" w14:paraId="6F316668" w14:textId="77777777" w:rsidTr="005C05CA"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8A7CD33" w14:textId="77777777" w:rsidR="00A54B68" w:rsidRPr="009226A8" w:rsidRDefault="0081086B" w:rsidP="00A54B68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9226A8">
              <w:rPr>
                <w:rFonts w:ascii="Calibri" w:hAnsi="Calibri" w:cs="Calibri"/>
                <w:b/>
                <w:sz w:val="24"/>
                <w:szCs w:val="24"/>
              </w:rPr>
              <w:t>Konuya hâkimiyet</w:t>
            </w:r>
          </w:p>
          <w:p w14:paraId="38780AD9" w14:textId="77777777" w:rsidR="00A54B68" w:rsidRPr="009226A8" w:rsidRDefault="00A54B68" w:rsidP="00A54B68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70450131" w14:textId="77777777" w:rsidR="00A54B68" w:rsidRPr="009226A8" w:rsidRDefault="00107827" w:rsidP="00A54B68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(20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BB741" w14:textId="77777777" w:rsidR="00107827" w:rsidRDefault="002305E8" w:rsidP="00C732BD">
            <w:pPr>
              <w:autoSpaceDE w:val="0"/>
              <w:autoSpaceDN w:val="0"/>
              <w:adjustRightInd w:val="0"/>
              <w:rPr>
                <w:rFonts w:ascii="Calibri" w:eastAsia="MyriadPro-Regular" w:hAnsi="Calibri" w:cs="Calibri"/>
                <w:sz w:val="24"/>
                <w:szCs w:val="24"/>
              </w:rPr>
            </w:pPr>
            <w:r>
              <w:rPr>
                <w:rFonts w:ascii="Calibri" w:eastAsia="MyriadPro-Regular" w:hAnsi="Calibri" w:cs="Calibri"/>
                <w:sz w:val="24"/>
                <w:szCs w:val="24"/>
              </w:rPr>
              <w:t>Konuşmada konuya hâkimiyet zayıftır.</w:t>
            </w:r>
          </w:p>
          <w:p w14:paraId="4DC1F53B" w14:textId="77777777" w:rsidR="00A54B68" w:rsidRPr="009226A8" w:rsidRDefault="00107827" w:rsidP="00C732BD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(1-5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B040" w14:textId="77777777" w:rsidR="00A54B68" w:rsidRPr="009226A8" w:rsidRDefault="002305E8" w:rsidP="002305E8">
            <w:pPr>
              <w:autoSpaceDE w:val="0"/>
              <w:autoSpaceDN w:val="0"/>
              <w:adjustRightInd w:val="0"/>
              <w:rPr>
                <w:rFonts w:ascii="Calibri" w:eastAsia="MyriadPro-Regular" w:hAnsi="Calibri" w:cs="Calibri"/>
                <w:sz w:val="24"/>
                <w:szCs w:val="24"/>
              </w:rPr>
            </w:pPr>
            <w:r>
              <w:rPr>
                <w:rFonts w:ascii="Calibri" w:eastAsia="MyriadPro-Regular" w:hAnsi="Calibri" w:cs="Calibri"/>
                <w:sz w:val="24"/>
                <w:szCs w:val="24"/>
              </w:rPr>
              <w:t>Konuşmada konuya hâkimiyet kısmen yeterlidir</w:t>
            </w:r>
            <w:r w:rsidR="000100F6">
              <w:rPr>
                <w:rFonts w:ascii="Calibri" w:eastAsia="MyriadPro-Regular" w:hAnsi="Calibri" w:cs="Calibri"/>
                <w:sz w:val="24"/>
                <w:szCs w:val="24"/>
              </w:rPr>
              <w:t xml:space="preserve">. </w:t>
            </w:r>
            <w:r w:rsidR="00107827">
              <w:rPr>
                <w:rFonts w:ascii="Calibri" w:hAnsi="Calibri" w:cs="Calibri"/>
                <w:sz w:val="24"/>
                <w:szCs w:val="24"/>
              </w:rPr>
              <w:t>(6-10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B5C98" w14:textId="77777777" w:rsidR="00C732BD" w:rsidRPr="009226A8" w:rsidRDefault="00CD08B1" w:rsidP="00C732BD">
            <w:pPr>
              <w:autoSpaceDE w:val="0"/>
              <w:autoSpaceDN w:val="0"/>
              <w:adjustRightInd w:val="0"/>
              <w:rPr>
                <w:rFonts w:ascii="Calibri" w:eastAsia="MyriadPro-Regular" w:hAnsi="Calibri" w:cs="Calibri"/>
                <w:sz w:val="24"/>
                <w:szCs w:val="24"/>
              </w:rPr>
            </w:pPr>
            <w:r w:rsidRPr="009226A8">
              <w:rPr>
                <w:rFonts w:ascii="Calibri" w:eastAsia="MyriadPro-Regular" w:hAnsi="Calibri" w:cs="Calibri"/>
                <w:sz w:val="24"/>
                <w:szCs w:val="24"/>
              </w:rPr>
              <w:t>K</w:t>
            </w:r>
            <w:r w:rsidR="00C732BD">
              <w:rPr>
                <w:rFonts w:ascii="Calibri" w:eastAsia="MyriadPro-Regular" w:hAnsi="Calibri" w:cs="Calibri"/>
                <w:sz w:val="24"/>
                <w:szCs w:val="24"/>
              </w:rPr>
              <w:t xml:space="preserve">onuşma, </w:t>
            </w:r>
            <w:r w:rsidR="002305E8">
              <w:rPr>
                <w:rFonts w:ascii="Calibri" w:eastAsia="MyriadPro-Regular" w:hAnsi="Calibri" w:cs="Calibri"/>
                <w:sz w:val="24"/>
                <w:szCs w:val="24"/>
              </w:rPr>
              <w:t>konuya hâkimiyet açısından başarılıdır</w:t>
            </w:r>
            <w:r w:rsidR="00C732BD">
              <w:rPr>
                <w:rFonts w:ascii="Calibri" w:eastAsia="MyriadPro-Regular" w:hAnsi="Calibri" w:cs="Calibri"/>
                <w:sz w:val="24"/>
                <w:szCs w:val="24"/>
              </w:rPr>
              <w:t>.</w:t>
            </w:r>
          </w:p>
          <w:p w14:paraId="18BC08CA" w14:textId="77777777" w:rsidR="00A54B68" w:rsidRPr="009226A8" w:rsidRDefault="00107827" w:rsidP="0081086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(11-15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  <w:p w14:paraId="00A9F17F" w14:textId="77777777" w:rsidR="00A54B68" w:rsidRPr="009226A8" w:rsidRDefault="00A54B68" w:rsidP="00A54B6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24CE3" w14:textId="77777777" w:rsidR="0081086B" w:rsidRPr="00761CB5" w:rsidRDefault="00761CB5" w:rsidP="0081086B">
            <w:pPr>
              <w:autoSpaceDE w:val="0"/>
              <w:autoSpaceDN w:val="0"/>
              <w:adjustRightInd w:val="0"/>
              <w:rPr>
                <w:rFonts w:ascii="Calibri" w:eastAsia="MyriadPro-Regular" w:hAnsi="Calibri" w:cs="Calibri"/>
                <w:sz w:val="24"/>
                <w:szCs w:val="24"/>
              </w:rPr>
            </w:pPr>
            <w:r>
              <w:rPr>
                <w:rFonts w:ascii="Calibri" w:eastAsia="MyriadPro-Regular" w:hAnsi="Calibri" w:cs="Calibri"/>
                <w:sz w:val="24"/>
                <w:szCs w:val="24"/>
              </w:rPr>
              <w:t xml:space="preserve">Konuşma, </w:t>
            </w:r>
            <w:r w:rsidR="002305E8">
              <w:rPr>
                <w:rFonts w:ascii="Calibri" w:eastAsia="MyriadPro-Regular" w:hAnsi="Calibri" w:cs="Calibri"/>
                <w:sz w:val="24"/>
                <w:szCs w:val="24"/>
              </w:rPr>
              <w:t xml:space="preserve">konuya hâkimiyet </w:t>
            </w:r>
            <w:r w:rsidR="00794666">
              <w:rPr>
                <w:rFonts w:ascii="Calibri" w:eastAsia="MyriadPro-Regular" w:hAnsi="Calibri" w:cs="Calibri"/>
                <w:sz w:val="24"/>
                <w:szCs w:val="24"/>
              </w:rPr>
              <w:t xml:space="preserve">açısından </w:t>
            </w:r>
            <w:r w:rsidR="002305E8">
              <w:rPr>
                <w:rFonts w:ascii="Calibri" w:eastAsia="MyriadPro-Regular" w:hAnsi="Calibri" w:cs="Calibri"/>
                <w:sz w:val="24"/>
                <w:szCs w:val="24"/>
              </w:rPr>
              <w:t>oldukça güçlüdür</w:t>
            </w:r>
            <w:r w:rsidR="0009721E">
              <w:rPr>
                <w:rFonts w:ascii="Calibri" w:eastAsia="MyriadPro-Regular" w:hAnsi="Calibri" w:cs="Calibri"/>
                <w:sz w:val="24"/>
                <w:szCs w:val="24"/>
              </w:rPr>
              <w:t>.</w:t>
            </w:r>
          </w:p>
          <w:p w14:paraId="776C5955" w14:textId="77777777" w:rsidR="00A54B68" w:rsidRPr="009226A8" w:rsidRDefault="0081086B" w:rsidP="0081086B">
            <w:pPr>
              <w:rPr>
                <w:rFonts w:ascii="Calibri" w:hAnsi="Calibri" w:cs="Calibri"/>
                <w:sz w:val="24"/>
                <w:szCs w:val="24"/>
              </w:rPr>
            </w:pPr>
            <w:r w:rsidRPr="009226A8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107827">
              <w:rPr>
                <w:rFonts w:ascii="Calibri" w:hAnsi="Calibri" w:cs="Calibri"/>
                <w:sz w:val="24"/>
                <w:szCs w:val="24"/>
              </w:rPr>
              <w:t>(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>16</w:t>
            </w:r>
            <w:r w:rsidR="00107827">
              <w:rPr>
                <w:rFonts w:ascii="Calibri" w:hAnsi="Calibri" w:cs="Calibri"/>
                <w:sz w:val="24"/>
                <w:szCs w:val="24"/>
              </w:rPr>
              <w:t>-20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186A" w14:textId="77777777" w:rsidR="00A54B68" w:rsidRPr="009226A8" w:rsidRDefault="00A54B68" w:rsidP="00A54B6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54B68" w:rsidRPr="009226A8" w14:paraId="31CE0C17" w14:textId="77777777" w:rsidTr="005C05CA"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532A40F" w14:textId="77777777" w:rsidR="00A54B68" w:rsidRPr="009226A8" w:rsidRDefault="00B15643" w:rsidP="00A54B68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9226A8">
              <w:rPr>
                <w:rFonts w:ascii="Calibri" w:hAnsi="Calibri" w:cs="Calibri"/>
                <w:b/>
                <w:color w:val="211D1E"/>
                <w:sz w:val="24"/>
                <w:szCs w:val="24"/>
              </w:rPr>
              <w:t>Söz varlığını etkili ve güzel kullanma</w:t>
            </w:r>
            <w:r w:rsidRPr="009226A8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</w:p>
          <w:p w14:paraId="12CCAC18" w14:textId="77777777" w:rsidR="00A54B68" w:rsidRPr="009226A8" w:rsidRDefault="00107827" w:rsidP="00A54B6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(20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2C3A0" w14:textId="2F718717" w:rsidR="00A54B68" w:rsidRPr="009226A8" w:rsidRDefault="00CD08B1" w:rsidP="00386D95">
            <w:pPr>
              <w:autoSpaceDE w:val="0"/>
              <w:autoSpaceDN w:val="0"/>
              <w:adjustRightInd w:val="0"/>
              <w:rPr>
                <w:rFonts w:ascii="Calibri" w:eastAsia="MyriadPro-Regular" w:hAnsi="Calibri" w:cs="Calibri"/>
                <w:sz w:val="24"/>
                <w:szCs w:val="24"/>
              </w:rPr>
            </w:pPr>
            <w:r w:rsidRPr="009226A8">
              <w:rPr>
                <w:rFonts w:ascii="Calibri" w:eastAsia="MyriadPro-Regular" w:hAnsi="Calibri" w:cs="Calibri"/>
                <w:sz w:val="24"/>
                <w:szCs w:val="24"/>
              </w:rPr>
              <w:t>Ko</w:t>
            </w:r>
            <w:r w:rsidR="0009721E">
              <w:rPr>
                <w:rFonts w:ascii="Calibri" w:eastAsia="MyriadPro-Regular" w:hAnsi="Calibri" w:cs="Calibri"/>
                <w:sz w:val="24"/>
                <w:szCs w:val="24"/>
              </w:rPr>
              <w:t xml:space="preserve">nuşmada </w:t>
            </w:r>
            <w:r w:rsidR="00386D95" w:rsidRPr="009226A8">
              <w:rPr>
                <w:rFonts w:ascii="Calibri" w:eastAsia="MyriadPro-Regular" w:hAnsi="Calibri" w:cs="Calibri"/>
                <w:sz w:val="24"/>
                <w:szCs w:val="24"/>
              </w:rPr>
              <w:t xml:space="preserve">söz varlığı </w:t>
            </w:r>
            <w:r w:rsidR="00761CB5">
              <w:rPr>
                <w:rFonts w:ascii="Calibri" w:eastAsia="MyriadPro-Regular" w:hAnsi="Calibri" w:cs="Calibri"/>
                <w:sz w:val="24"/>
                <w:szCs w:val="24"/>
              </w:rPr>
              <w:t xml:space="preserve">etkili ve güzel </w:t>
            </w:r>
            <w:r w:rsidR="00117AE5">
              <w:rPr>
                <w:rFonts w:ascii="Calibri" w:eastAsia="MyriadPro-Regular" w:hAnsi="Calibri" w:cs="Calibri"/>
                <w:sz w:val="24"/>
                <w:szCs w:val="24"/>
              </w:rPr>
              <w:t>kullanıl</w:t>
            </w:r>
            <w:r w:rsidRPr="009226A8">
              <w:rPr>
                <w:rFonts w:ascii="Calibri" w:eastAsia="MyriadPro-Regular" w:hAnsi="Calibri" w:cs="Calibri"/>
                <w:sz w:val="24"/>
                <w:szCs w:val="24"/>
              </w:rPr>
              <w:t>mamıştır</w:t>
            </w:r>
            <w:r w:rsidR="00761CB5">
              <w:rPr>
                <w:rFonts w:ascii="Calibri" w:eastAsia="MyriadPro-Regular" w:hAnsi="Calibri" w:cs="Calibri"/>
                <w:sz w:val="24"/>
                <w:szCs w:val="24"/>
              </w:rPr>
              <w:t xml:space="preserve">.  </w:t>
            </w:r>
            <w:r w:rsidRPr="009226A8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107827">
              <w:rPr>
                <w:rFonts w:ascii="Calibri" w:hAnsi="Calibri" w:cs="Calibri"/>
                <w:sz w:val="24"/>
                <w:szCs w:val="24"/>
              </w:rPr>
              <w:t>(1-5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  <w:p w14:paraId="0C479FBA" w14:textId="77777777" w:rsidR="00A54B68" w:rsidRPr="009226A8" w:rsidRDefault="00A54B68" w:rsidP="00A54B6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76ACD" w14:textId="77777777" w:rsidR="009226A8" w:rsidRDefault="0009721E" w:rsidP="00386D95">
            <w:pPr>
              <w:rPr>
                <w:rFonts w:ascii="Calibri" w:eastAsia="MyriadPro-Regular" w:hAnsi="Calibri" w:cs="Calibri"/>
                <w:sz w:val="24"/>
                <w:szCs w:val="24"/>
              </w:rPr>
            </w:pPr>
            <w:r>
              <w:rPr>
                <w:rFonts w:ascii="Calibri" w:eastAsia="MyriadPro-Regular" w:hAnsi="Calibri" w:cs="Calibri"/>
                <w:sz w:val="24"/>
                <w:szCs w:val="24"/>
              </w:rPr>
              <w:t>Konuşma içeriğini yansıtan söz varlığı kısmen etkili ve güzel kullanılmıştır.</w:t>
            </w:r>
          </w:p>
          <w:p w14:paraId="27591836" w14:textId="77777777" w:rsidR="00A54B68" w:rsidRPr="009226A8" w:rsidRDefault="00107827" w:rsidP="00386D9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(6-10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8C03" w14:textId="77777777" w:rsidR="00107827" w:rsidRDefault="00386D95" w:rsidP="0009721E">
            <w:pPr>
              <w:rPr>
                <w:rFonts w:ascii="Calibri" w:hAnsi="Calibri" w:cs="Calibri"/>
                <w:sz w:val="24"/>
                <w:szCs w:val="24"/>
              </w:rPr>
            </w:pPr>
            <w:r w:rsidRPr="009226A8">
              <w:rPr>
                <w:rFonts w:ascii="Calibri" w:eastAsia="MyriadPro-Regular" w:hAnsi="Calibri" w:cs="Calibri"/>
                <w:sz w:val="24"/>
                <w:szCs w:val="24"/>
              </w:rPr>
              <w:t xml:space="preserve">Konuşma için seçilen söz varlığı </w:t>
            </w:r>
            <w:r w:rsidR="0009721E">
              <w:rPr>
                <w:rFonts w:ascii="Calibri" w:eastAsia="MyriadPro-Regular" w:hAnsi="Calibri" w:cs="Calibri"/>
                <w:sz w:val="24"/>
                <w:szCs w:val="24"/>
              </w:rPr>
              <w:t>etkili ve güzeldir</w:t>
            </w:r>
            <w:r w:rsidRPr="009226A8">
              <w:rPr>
                <w:rFonts w:ascii="Calibri" w:eastAsia="MyriadPro-Regular" w:hAnsi="Calibri" w:cs="Calibri"/>
                <w:sz w:val="24"/>
                <w:szCs w:val="24"/>
              </w:rPr>
              <w:t>.</w:t>
            </w:r>
          </w:p>
          <w:p w14:paraId="1CC21201" w14:textId="77777777" w:rsidR="00A54B68" w:rsidRPr="009226A8" w:rsidRDefault="00107827" w:rsidP="0009721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(11-15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96BB5" w14:textId="77777777" w:rsidR="0083545A" w:rsidRPr="009226A8" w:rsidRDefault="00386D95" w:rsidP="00386D95">
            <w:pPr>
              <w:rPr>
                <w:rFonts w:ascii="Calibri" w:eastAsia="MyriadPro-Regular" w:hAnsi="Calibri" w:cs="Calibri"/>
                <w:sz w:val="24"/>
                <w:szCs w:val="24"/>
              </w:rPr>
            </w:pPr>
            <w:r w:rsidRPr="009226A8">
              <w:rPr>
                <w:rFonts w:ascii="Calibri" w:eastAsia="MyriadPro-Regular" w:hAnsi="Calibri" w:cs="Calibri"/>
                <w:sz w:val="24"/>
                <w:szCs w:val="24"/>
              </w:rPr>
              <w:t>K</w:t>
            </w:r>
            <w:r w:rsidR="0009721E">
              <w:rPr>
                <w:rFonts w:ascii="Calibri" w:eastAsia="MyriadPro-Regular" w:hAnsi="Calibri" w:cs="Calibri"/>
                <w:sz w:val="24"/>
                <w:szCs w:val="24"/>
              </w:rPr>
              <w:t xml:space="preserve">onuşmada </w:t>
            </w:r>
            <w:r w:rsidR="0083545A" w:rsidRPr="009226A8">
              <w:rPr>
                <w:rFonts w:ascii="Calibri" w:eastAsia="MyriadPro-Regular" w:hAnsi="Calibri" w:cs="Calibri"/>
                <w:sz w:val="24"/>
                <w:szCs w:val="24"/>
              </w:rPr>
              <w:t>oldukça zengin</w:t>
            </w:r>
            <w:r w:rsidR="0009721E">
              <w:rPr>
                <w:rFonts w:ascii="Calibri" w:eastAsia="MyriadPro-Regular" w:hAnsi="Calibri" w:cs="Calibri"/>
                <w:sz w:val="24"/>
                <w:szCs w:val="24"/>
              </w:rPr>
              <w:t xml:space="preserve"> ve etkili</w:t>
            </w:r>
            <w:r w:rsidR="0083545A" w:rsidRPr="009226A8">
              <w:rPr>
                <w:rFonts w:ascii="Calibri" w:eastAsia="MyriadPro-Regular" w:hAnsi="Calibri" w:cs="Calibri"/>
                <w:sz w:val="24"/>
                <w:szCs w:val="24"/>
              </w:rPr>
              <w:t xml:space="preserve"> </w:t>
            </w:r>
            <w:r w:rsidRPr="009226A8">
              <w:rPr>
                <w:rFonts w:ascii="Calibri" w:eastAsia="MyriadPro-Regular" w:hAnsi="Calibri" w:cs="Calibri"/>
                <w:sz w:val="24"/>
                <w:szCs w:val="24"/>
              </w:rPr>
              <w:t>bir söz varlığı</w:t>
            </w:r>
            <w:r w:rsidR="0083545A" w:rsidRPr="009226A8">
              <w:rPr>
                <w:rFonts w:ascii="Calibri" w:eastAsia="MyriadPro-Regular" w:hAnsi="Calibri" w:cs="Calibri"/>
                <w:sz w:val="24"/>
                <w:szCs w:val="24"/>
              </w:rPr>
              <w:t xml:space="preserve"> kullanıl</w:t>
            </w:r>
            <w:r w:rsidR="0009721E">
              <w:rPr>
                <w:rFonts w:ascii="Calibri" w:eastAsia="MyriadPro-Regular" w:hAnsi="Calibri" w:cs="Calibri"/>
                <w:sz w:val="24"/>
                <w:szCs w:val="24"/>
              </w:rPr>
              <w:t>mıştır.</w:t>
            </w:r>
          </w:p>
          <w:p w14:paraId="21E5D333" w14:textId="77777777" w:rsidR="00A54B68" w:rsidRPr="009226A8" w:rsidRDefault="00107827" w:rsidP="00386D9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(16-20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41A35" w14:textId="77777777" w:rsidR="00A54B68" w:rsidRPr="009226A8" w:rsidRDefault="00A54B68" w:rsidP="00A54B6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54B68" w:rsidRPr="009226A8" w14:paraId="2C80B18D" w14:textId="77777777" w:rsidTr="005C05CA"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8B2A7F8" w14:textId="77777777" w:rsidR="00A54B68" w:rsidRPr="009226A8" w:rsidRDefault="00B15643" w:rsidP="00A54B68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9226A8">
              <w:rPr>
                <w:rFonts w:ascii="Calibri" w:hAnsi="Calibri" w:cs="Calibri"/>
                <w:b/>
                <w:color w:val="211D1E"/>
                <w:sz w:val="24"/>
                <w:szCs w:val="24"/>
              </w:rPr>
              <w:t>Beden dili ve sesle anlam oluşturma</w:t>
            </w:r>
            <w:r w:rsidRPr="009226A8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</w:p>
          <w:p w14:paraId="08E2B83A" w14:textId="77777777" w:rsidR="00A54B68" w:rsidRPr="009226A8" w:rsidRDefault="00107827" w:rsidP="00A54B68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(20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24875" w14:textId="77777777" w:rsidR="00A54B68" w:rsidRPr="009226A8" w:rsidRDefault="0009721E" w:rsidP="00A54B6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211D1E"/>
                <w:sz w:val="24"/>
                <w:szCs w:val="24"/>
              </w:rPr>
              <w:t>Konuşmada kullanılan beden dili ve ses, anlam oluşturmaya hizmet etmemiştir.</w:t>
            </w:r>
          </w:p>
          <w:p w14:paraId="4462A3F8" w14:textId="77777777" w:rsidR="00A54B68" w:rsidRPr="009226A8" w:rsidRDefault="00107827" w:rsidP="00A54B6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(1-5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377D" w14:textId="77777777" w:rsidR="0009721E" w:rsidRPr="009226A8" w:rsidRDefault="0009721E" w:rsidP="0009721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211D1E"/>
                <w:sz w:val="24"/>
                <w:szCs w:val="24"/>
              </w:rPr>
              <w:t>Konuşmada kullanılan beden dili ve ses, anlam oluşturmaya kısmen katkı sağlamıştır.</w:t>
            </w:r>
          </w:p>
          <w:p w14:paraId="09127A73" w14:textId="77777777" w:rsidR="00A54B68" w:rsidRPr="009226A8" w:rsidRDefault="0083545A" w:rsidP="0083545A">
            <w:pPr>
              <w:rPr>
                <w:rFonts w:ascii="Calibri" w:hAnsi="Calibri" w:cs="Calibri"/>
                <w:sz w:val="24"/>
                <w:szCs w:val="24"/>
              </w:rPr>
            </w:pPr>
            <w:r w:rsidRPr="009226A8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107827">
              <w:rPr>
                <w:rFonts w:ascii="Calibri" w:hAnsi="Calibri" w:cs="Calibri"/>
                <w:sz w:val="24"/>
                <w:szCs w:val="24"/>
              </w:rPr>
              <w:t>(6-10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3E8F" w14:textId="77777777" w:rsidR="000100F6" w:rsidRPr="009226A8" w:rsidRDefault="000100F6" w:rsidP="000100F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211D1E"/>
                <w:sz w:val="24"/>
                <w:szCs w:val="24"/>
              </w:rPr>
              <w:t>Konuşmada kullanılan beden dili ve ses, anlam oluşturmayı desteklemiştir.</w:t>
            </w:r>
          </w:p>
          <w:p w14:paraId="2F9CB0F1" w14:textId="77777777" w:rsidR="00A54B68" w:rsidRPr="009226A8" w:rsidRDefault="000100F6" w:rsidP="000100F6">
            <w:pPr>
              <w:rPr>
                <w:rFonts w:ascii="Calibri" w:hAnsi="Calibri" w:cs="Calibri"/>
                <w:sz w:val="24"/>
                <w:szCs w:val="24"/>
              </w:rPr>
            </w:pPr>
            <w:r w:rsidRPr="009226A8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107827">
              <w:rPr>
                <w:rFonts w:ascii="Calibri" w:hAnsi="Calibri" w:cs="Calibri"/>
                <w:sz w:val="24"/>
                <w:szCs w:val="24"/>
              </w:rPr>
              <w:t>(11-15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E1D9" w14:textId="77777777" w:rsidR="005C05CA" w:rsidRPr="009226A8" w:rsidRDefault="000100F6" w:rsidP="005C05CA">
            <w:pPr>
              <w:rPr>
                <w:rFonts w:ascii="Calibri" w:hAnsi="Calibri" w:cs="Calibri"/>
                <w:color w:val="211D1E"/>
                <w:sz w:val="24"/>
                <w:szCs w:val="24"/>
              </w:rPr>
            </w:pPr>
            <w:r>
              <w:rPr>
                <w:rFonts w:ascii="Calibri" w:hAnsi="Calibri" w:cs="Calibri"/>
                <w:color w:val="211D1E"/>
                <w:sz w:val="24"/>
                <w:szCs w:val="24"/>
              </w:rPr>
              <w:t>B</w:t>
            </w:r>
            <w:r w:rsidR="0009721E">
              <w:rPr>
                <w:rFonts w:ascii="Calibri" w:hAnsi="Calibri" w:cs="Calibri"/>
                <w:color w:val="211D1E"/>
                <w:sz w:val="24"/>
                <w:szCs w:val="24"/>
              </w:rPr>
              <w:t>eden dili ve</w:t>
            </w:r>
            <w:r>
              <w:rPr>
                <w:rFonts w:ascii="Calibri" w:hAnsi="Calibri" w:cs="Calibri"/>
                <w:color w:val="211D1E"/>
                <w:sz w:val="24"/>
                <w:szCs w:val="24"/>
              </w:rPr>
              <w:t xml:space="preserve"> sesle anlam oluşturulan başarılı bir konuşma gerçekleştiril</w:t>
            </w:r>
            <w:r w:rsidR="00761CB5">
              <w:rPr>
                <w:rFonts w:ascii="Calibri" w:hAnsi="Calibri" w:cs="Calibri"/>
                <w:color w:val="211D1E"/>
                <w:sz w:val="24"/>
                <w:szCs w:val="24"/>
              </w:rPr>
              <w:t>-</w:t>
            </w:r>
            <w:proofErr w:type="spellStart"/>
            <w:r>
              <w:rPr>
                <w:rFonts w:ascii="Calibri" w:hAnsi="Calibri" w:cs="Calibri"/>
                <w:color w:val="211D1E"/>
                <w:sz w:val="24"/>
                <w:szCs w:val="24"/>
              </w:rPr>
              <w:t>miştir</w:t>
            </w:r>
            <w:proofErr w:type="spellEnd"/>
            <w:r>
              <w:rPr>
                <w:rFonts w:ascii="Calibri" w:hAnsi="Calibri" w:cs="Calibri"/>
                <w:color w:val="211D1E"/>
                <w:sz w:val="24"/>
                <w:szCs w:val="24"/>
              </w:rPr>
              <w:t>.</w:t>
            </w:r>
          </w:p>
          <w:p w14:paraId="1FB10293" w14:textId="77777777" w:rsidR="00A54B68" w:rsidRPr="009226A8" w:rsidRDefault="00107827" w:rsidP="005C05C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(16-20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C727A" w14:textId="77777777" w:rsidR="00A54B68" w:rsidRPr="009226A8" w:rsidRDefault="00A54B68" w:rsidP="00A54B6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54B68" w:rsidRPr="009226A8" w14:paraId="2E9B5F9B" w14:textId="77777777" w:rsidTr="005C05CA"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0283208" w14:textId="74E72401" w:rsidR="00A54B68" w:rsidRPr="009226A8" w:rsidRDefault="00193747" w:rsidP="00A54B68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211D1E"/>
                <w:sz w:val="24"/>
                <w:szCs w:val="24"/>
              </w:rPr>
              <w:t>Za</w:t>
            </w:r>
            <w:r w:rsidR="00B15643" w:rsidRPr="009226A8">
              <w:rPr>
                <w:rFonts w:ascii="Calibri" w:hAnsi="Calibri" w:cs="Calibri"/>
                <w:b/>
                <w:color w:val="211D1E"/>
                <w:sz w:val="24"/>
                <w:szCs w:val="24"/>
              </w:rPr>
              <w:t>manı ve mekânı konuşmaya uygun şekilde yönetme</w:t>
            </w:r>
            <w:r w:rsidR="00B15643" w:rsidRPr="009226A8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</w:p>
          <w:p w14:paraId="01144583" w14:textId="77777777" w:rsidR="00A54B68" w:rsidRPr="009226A8" w:rsidRDefault="00107827" w:rsidP="00A54B6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(20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B5596" w14:textId="77777777" w:rsidR="00107827" w:rsidRDefault="00913EDA" w:rsidP="000100F6">
            <w:pPr>
              <w:rPr>
                <w:rFonts w:ascii="Calibri" w:hAnsi="Calibri" w:cs="Calibri"/>
                <w:sz w:val="24"/>
                <w:szCs w:val="24"/>
              </w:rPr>
            </w:pPr>
            <w:r w:rsidRPr="009226A8">
              <w:rPr>
                <w:rFonts w:ascii="Calibri" w:hAnsi="Calibri" w:cs="Calibri"/>
                <w:color w:val="211D1E"/>
                <w:sz w:val="24"/>
                <w:szCs w:val="24"/>
              </w:rPr>
              <w:t xml:space="preserve">Mekân ve zamanı </w:t>
            </w:r>
            <w:r w:rsidR="000100F6">
              <w:rPr>
                <w:rFonts w:ascii="Calibri" w:hAnsi="Calibri" w:cs="Calibri"/>
                <w:color w:val="211D1E"/>
                <w:sz w:val="24"/>
                <w:szCs w:val="24"/>
              </w:rPr>
              <w:t>konuşmaya uygun şekilde kullanma farkındalığı zayıftır</w:t>
            </w:r>
            <w:r w:rsidR="005C05CA" w:rsidRPr="009226A8">
              <w:rPr>
                <w:rFonts w:ascii="Calibri" w:hAnsi="Calibri" w:cs="Calibri"/>
                <w:color w:val="211D1E"/>
                <w:sz w:val="24"/>
                <w:szCs w:val="24"/>
              </w:rPr>
              <w:t>.</w:t>
            </w:r>
          </w:p>
          <w:p w14:paraId="0ACF084E" w14:textId="77777777" w:rsidR="00A54B68" w:rsidRPr="009226A8" w:rsidRDefault="00107827" w:rsidP="000100F6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(1-5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E48C6" w14:textId="77777777" w:rsidR="00A54B68" w:rsidRPr="009226A8" w:rsidRDefault="008B3AEA" w:rsidP="008B3AE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211D1E"/>
                <w:sz w:val="24"/>
                <w:szCs w:val="24"/>
              </w:rPr>
              <w:t>Mekân ve zamanı,</w:t>
            </w:r>
            <w:r w:rsidR="000100F6" w:rsidRPr="009226A8">
              <w:rPr>
                <w:rFonts w:ascii="Calibri" w:hAnsi="Calibri" w:cs="Calibri"/>
                <w:color w:val="211D1E"/>
                <w:sz w:val="24"/>
                <w:szCs w:val="24"/>
              </w:rPr>
              <w:t xml:space="preserve"> </w:t>
            </w:r>
            <w:r w:rsidR="000100F6">
              <w:rPr>
                <w:rFonts w:ascii="Calibri" w:hAnsi="Calibri" w:cs="Calibri"/>
                <w:color w:val="211D1E"/>
                <w:sz w:val="24"/>
                <w:szCs w:val="24"/>
              </w:rPr>
              <w:t>konuşma</w:t>
            </w:r>
            <w:r>
              <w:rPr>
                <w:rFonts w:ascii="Calibri" w:hAnsi="Calibri" w:cs="Calibri"/>
                <w:color w:val="211D1E"/>
                <w:sz w:val="24"/>
                <w:szCs w:val="24"/>
              </w:rPr>
              <w:t xml:space="preserve"> içeriğine</w:t>
            </w:r>
            <w:r w:rsidR="000100F6">
              <w:rPr>
                <w:rFonts w:ascii="Calibri" w:hAnsi="Calibri" w:cs="Calibri"/>
                <w:color w:val="211D1E"/>
                <w:sz w:val="24"/>
                <w:szCs w:val="24"/>
              </w:rPr>
              <w:t xml:space="preserve"> uygun şekilde kullanma farkındalığı kısmen yeterlidir</w:t>
            </w:r>
            <w:r w:rsidR="000100F6" w:rsidRPr="009226A8">
              <w:rPr>
                <w:rFonts w:ascii="Calibri" w:hAnsi="Calibri" w:cs="Calibri"/>
                <w:color w:val="211D1E"/>
                <w:sz w:val="24"/>
                <w:szCs w:val="24"/>
              </w:rPr>
              <w:t>.</w:t>
            </w:r>
            <w:r w:rsidR="000100F6" w:rsidRPr="009226A8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107827">
              <w:rPr>
                <w:rFonts w:ascii="Calibri" w:hAnsi="Calibri" w:cs="Calibri"/>
                <w:sz w:val="24"/>
                <w:szCs w:val="24"/>
              </w:rPr>
              <w:t>(6-10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BA7A" w14:textId="77777777" w:rsidR="00A54B68" w:rsidRPr="009226A8" w:rsidRDefault="008B3AEA" w:rsidP="008B3AE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211D1E"/>
                <w:sz w:val="24"/>
                <w:szCs w:val="24"/>
              </w:rPr>
              <w:t xml:space="preserve">Mekân ve zaman, </w:t>
            </w:r>
            <w:r w:rsidR="000100F6">
              <w:rPr>
                <w:rFonts w:ascii="Calibri" w:hAnsi="Calibri" w:cs="Calibri"/>
                <w:color w:val="211D1E"/>
                <w:sz w:val="24"/>
                <w:szCs w:val="24"/>
              </w:rPr>
              <w:t>konuşma</w:t>
            </w:r>
            <w:r>
              <w:rPr>
                <w:rFonts w:ascii="Calibri" w:hAnsi="Calibri" w:cs="Calibri"/>
                <w:color w:val="211D1E"/>
                <w:sz w:val="24"/>
                <w:szCs w:val="24"/>
              </w:rPr>
              <w:t xml:space="preserve"> içeriğine </w:t>
            </w:r>
            <w:r w:rsidR="000100F6">
              <w:rPr>
                <w:rFonts w:ascii="Calibri" w:hAnsi="Calibri" w:cs="Calibri"/>
                <w:color w:val="211D1E"/>
                <w:sz w:val="24"/>
                <w:szCs w:val="24"/>
              </w:rPr>
              <w:t xml:space="preserve">uygun şekilde </w:t>
            </w:r>
            <w:r>
              <w:rPr>
                <w:rFonts w:ascii="Calibri" w:hAnsi="Calibri" w:cs="Calibri"/>
                <w:color w:val="211D1E"/>
                <w:sz w:val="24"/>
                <w:szCs w:val="24"/>
              </w:rPr>
              <w:t>yönetilebilmiş</w:t>
            </w:r>
            <w:r w:rsidR="00761CB5">
              <w:rPr>
                <w:rFonts w:ascii="Calibri" w:hAnsi="Calibri" w:cs="Calibri"/>
                <w:color w:val="211D1E"/>
                <w:sz w:val="24"/>
                <w:szCs w:val="24"/>
              </w:rPr>
              <w:t>-</w:t>
            </w:r>
            <w:r>
              <w:rPr>
                <w:rFonts w:ascii="Calibri" w:hAnsi="Calibri" w:cs="Calibri"/>
                <w:color w:val="211D1E"/>
                <w:sz w:val="24"/>
                <w:szCs w:val="24"/>
              </w:rPr>
              <w:t>tir</w:t>
            </w:r>
            <w:r w:rsidR="000100F6" w:rsidRPr="009226A8">
              <w:rPr>
                <w:rFonts w:ascii="Calibri" w:hAnsi="Calibri" w:cs="Calibri"/>
                <w:color w:val="211D1E"/>
                <w:sz w:val="24"/>
                <w:szCs w:val="24"/>
              </w:rPr>
              <w:t>.</w:t>
            </w:r>
            <w:r w:rsidR="000100F6" w:rsidRPr="009226A8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107827">
              <w:rPr>
                <w:rFonts w:ascii="Calibri" w:hAnsi="Calibri" w:cs="Calibri"/>
                <w:sz w:val="24"/>
                <w:szCs w:val="24"/>
              </w:rPr>
              <w:t>(11-15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C64B" w14:textId="77777777" w:rsidR="00A54B68" w:rsidRPr="009226A8" w:rsidRDefault="008B3AEA" w:rsidP="008B3AE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211D1E"/>
                <w:sz w:val="24"/>
                <w:szCs w:val="24"/>
              </w:rPr>
              <w:t>M</w:t>
            </w:r>
            <w:r w:rsidR="00913EDA" w:rsidRPr="009226A8">
              <w:rPr>
                <w:rFonts w:ascii="Calibri" w:hAnsi="Calibri" w:cs="Calibri"/>
                <w:color w:val="211D1E"/>
                <w:sz w:val="24"/>
                <w:szCs w:val="24"/>
              </w:rPr>
              <w:t>ekân ve zama</w:t>
            </w:r>
            <w:r>
              <w:rPr>
                <w:rFonts w:ascii="Calibri" w:hAnsi="Calibri" w:cs="Calibri"/>
                <w:color w:val="211D1E"/>
                <w:sz w:val="24"/>
                <w:szCs w:val="24"/>
              </w:rPr>
              <w:t>n, konuşma içeriğine uygun biçi</w:t>
            </w:r>
            <w:r w:rsidR="00794666">
              <w:rPr>
                <w:rFonts w:ascii="Calibri" w:hAnsi="Calibri" w:cs="Calibri"/>
                <w:color w:val="211D1E"/>
                <w:sz w:val="24"/>
                <w:szCs w:val="24"/>
              </w:rPr>
              <w:t>mde oldukça verimli kullanılmıştır.</w:t>
            </w:r>
            <w:r w:rsidR="00913EDA" w:rsidRPr="009226A8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107827">
              <w:rPr>
                <w:rFonts w:ascii="Calibri" w:hAnsi="Calibri" w:cs="Calibri"/>
                <w:sz w:val="24"/>
                <w:szCs w:val="24"/>
              </w:rPr>
              <w:t xml:space="preserve"> (16-20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FB46" w14:textId="77777777" w:rsidR="00A54B68" w:rsidRPr="009226A8" w:rsidRDefault="00A54B68" w:rsidP="00A54B6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54B68" w:rsidRPr="009226A8" w14:paraId="4E993D53" w14:textId="77777777" w:rsidTr="005C05CA">
        <w:trPr>
          <w:trHeight w:val="1125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9AF9979" w14:textId="77777777" w:rsidR="00A54B68" w:rsidRPr="009226A8" w:rsidRDefault="00B15643" w:rsidP="00A54B68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9226A8">
              <w:rPr>
                <w:rFonts w:ascii="Calibri" w:hAnsi="Calibri" w:cs="Calibri"/>
                <w:b/>
                <w:color w:val="211D1E"/>
                <w:sz w:val="24"/>
                <w:szCs w:val="24"/>
              </w:rPr>
              <w:lastRenderedPageBreak/>
              <w:t xml:space="preserve">Seyircinin ilgisini çekme </w:t>
            </w:r>
          </w:p>
          <w:p w14:paraId="009F7A79" w14:textId="77777777" w:rsidR="00A54B68" w:rsidRPr="009226A8" w:rsidRDefault="00107827" w:rsidP="00A54B6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(20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1A53" w14:textId="03553270" w:rsidR="00A54B68" w:rsidRPr="009226A8" w:rsidRDefault="008B3AEA" w:rsidP="00A54B6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211D1E"/>
                <w:sz w:val="24"/>
                <w:szCs w:val="24"/>
              </w:rPr>
              <w:t>H</w:t>
            </w:r>
            <w:r w:rsidR="00913EDA" w:rsidRPr="009226A8">
              <w:rPr>
                <w:rFonts w:ascii="Calibri" w:hAnsi="Calibri" w:cs="Calibri"/>
                <w:color w:val="211D1E"/>
                <w:sz w:val="24"/>
                <w:szCs w:val="24"/>
              </w:rPr>
              <w:t>ed</w:t>
            </w:r>
            <w:r>
              <w:rPr>
                <w:rFonts w:ascii="Calibri" w:hAnsi="Calibri" w:cs="Calibri"/>
                <w:color w:val="211D1E"/>
                <w:sz w:val="24"/>
                <w:szCs w:val="24"/>
              </w:rPr>
              <w:t xml:space="preserve">ef kitlenin ilgisini çekecek bir </w:t>
            </w:r>
            <w:r w:rsidR="00117AE5">
              <w:rPr>
                <w:rFonts w:ascii="Calibri" w:hAnsi="Calibri" w:cs="Calibri"/>
                <w:color w:val="211D1E"/>
                <w:sz w:val="24"/>
                <w:szCs w:val="24"/>
              </w:rPr>
              <w:t>konuşma gerçekleştiril</w:t>
            </w:r>
            <w:r>
              <w:rPr>
                <w:rFonts w:ascii="Calibri" w:hAnsi="Calibri" w:cs="Calibri"/>
                <w:color w:val="211D1E"/>
                <w:sz w:val="24"/>
                <w:szCs w:val="24"/>
              </w:rPr>
              <w:t>me</w:t>
            </w:r>
            <w:r w:rsidR="00117AE5">
              <w:rPr>
                <w:rFonts w:ascii="Calibri" w:hAnsi="Calibri" w:cs="Calibri"/>
                <w:color w:val="211D1E"/>
                <w:sz w:val="24"/>
                <w:szCs w:val="24"/>
              </w:rPr>
              <w:t>-</w:t>
            </w:r>
            <w:proofErr w:type="spellStart"/>
            <w:r>
              <w:rPr>
                <w:rFonts w:ascii="Calibri" w:hAnsi="Calibri" w:cs="Calibri"/>
                <w:color w:val="211D1E"/>
                <w:sz w:val="24"/>
                <w:szCs w:val="24"/>
              </w:rPr>
              <w:t>miştir</w:t>
            </w:r>
            <w:proofErr w:type="spellEnd"/>
            <w:r w:rsidR="00913EDA" w:rsidRPr="009226A8">
              <w:rPr>
                <w:rFonts w:ascii="Calibri" w:hAnsi="Calibri" w:cs="Calibri"/>
                <w:color w:val="211D1E"/>
                <w:sz w:val="24"/>
                <w:szCs w:val="24"/>
              </w:rPr>
              <w:t>.</w:t>
            </w:r>
          </w:p>
          <w:p w14:paraId="474095A1" w14:textId="77777777" w:rsidR="00A54B68" w:rsidRPr="009226A8" w:rsidRDefault="00107827" w:rsidP="00A54B6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(1-5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91EAA" w14:textId="77777777" w:rsidR="00DD0C31" w:rsidRPr="009226A8" w:rsidRDefault="008B3AEA" w:rsidP="00913ED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Konuşma, </w:t>
            </w:r>
            <w:r w:rsidR="00DD0C31" w:rsidRPr="009226A8">
              <w:rPr>
                <w:rFonts w:ascii="Calibri" w:hAnsi="Calibri" w:cs="Calibri"/>
                <w:color w:val="211D1E"/>
                <w:sz w:val="24"/>
                <w:szCs w:val="24"/>
              </w:rPr>
              <w:t xml:space="preserve">hedef kitlenin </w:t>
            </w:r>
            <w:r>
              <w:rPr>
                <w:rFonts w:ascii="Calibri" w:hAnsi="Calibri" w:cs="Calibri"/>
                <w:color w:val="211D1E"/>
                <w:sz w:val="24"/>
                <w:szCs w:val="24"/>
              </w:rPr>
              <w:t>ilgisini</w:t>
            </w:r>
            <w:r w:rsidR="00DD0C31" w:rsidRPr="009226A8">
              <w:rPr>
                <w:rFonts w:ascii="Calibri" w:hAnsi="Calibri" w:cs="Calibri"/>
                <w:color w:val="211D1E"/>
                <w:sz w:val="24"/>
                <w:szCs w:val="24"/>
              </w:rPr>
              <w:t xml:space="preserve"> çekme </w:t>
            </w:r>
            <w:r>
              <w:rPr>
                <w:rFonts w:ascii="Calibri" w:hAnsi="Calibri" w:cs="Calibri"/>
                <w:color w:val="211D1E"/>
                <w:sz w:val="24"/>
                <w:szCs w:val="24"/>
              </w:rPr>
              <w:t>konusunda kısmen yeterlidir</w:t>
            </w:r>
            <w:r w:rsidR="00913EDA" w:rsidRPr="009226A8">
              <w:rPr>
                <w:rFonts w:ascii="Calibri" w:hAnsi="Calibri" w:cs="Calibri"/>
                <w:color w:val="211D1E"/>
                <w:sz w:val="24"/>
                <w:szCs w:val="24"/>
              </w:rPr>
              <w:t>.</w:t>
            </w:r>
          </w:p>
          <w:p w14:paraId="3FDA0A78" w14:textId="77777777" w:rsidR="00A54B68" w:rsidRPr="009226A8" w:rsidRDefault="00107827" w:rsidP="00913ED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(6-10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0659A" w14:textId="77777777" w:rsidR="009226A8" w:rsidRDefault="008B3AEA" w:rsidP="00DD0C3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Hedef kitlenin</w:t>
            </w:r>
            <w:r>
              <w:rPr>
                <w:rFonts w:ascii="Calibri" w:hAnsi="Calibri" w:cs="Calibri"/>
                <w:color w:val="211D1E"/>
                <w:sz w:val="24"/>
                <w:szCs w:val="24"/>
              </w:rPr>
              <w:t xml:space="preserve"> ilgisini çekecek nitelikte bir konuşma gerçekleştiril</w:t>
            </w:r>
            <w:r w:rsidR="00761CB5">
              <w:rPr>
                <w:rFonts w:ascii="Calibri" w:hAnsi="Calibri" w:cs="Calibri"/>
                <w:color w:val="211D1E"/>
                <w:sz w:val="24"/>
                <w:szCs w:val="24"/>
              </w:rPr>
              <w:t>-</w:t>
            </w:r>
            <w:proofErr w:type="spellStart"/>
            <w:r>
              <w:rPr>
                <w:rFonts w:ascii="Calibri" w:hAnsi="Calibri" w:cs="Calibri"/>
                <w:color w:val="211D1E"/>
                <w:sz w:val="24"/>
                <w:szCs w:val="24"/>
              </w:rPr>
              <w:t>miştir</w:t>
            </w:r>
            <w:proofErr w:type="spellEnd"/>
            <w:r w:rsidR="00DD0C31" w:rsidRPr="009226A8">
              <w:rPr>
                <w:rFonts w:ascii="Calibri" w:hAnsi="Calibri" w:cs="Calibri"/>
                <w:color w:val="211D1E"/>
                <w:sz w:val="24"/>
                <w:szCs w:val="24"/>
              </w:rPr>
              <w:t>.</w:t>
            </w:r>
          </w:p>
          <w:p w14:paraId="17D68DC7" w14:textId="77777777" w:rsidR="00A54B68" w:rsidRPr="009226A8" w:rsidRDefault="00107827" w:rsidP="00DD0C3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(11-15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  <w:p w14:paraId="1D09D40D" w14:textId="77777777" w:rsidR="00A54B68" w:rsidRPr="009226A8" w:rsidRDefault="00A54B68" w:rsidP="00A54B6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B883" w14:textId="77777777" w:rsidR="00DD0C31" w:rsidRPr="009226A8" w:rsidRDefault="008B3AEA" w:rsidP="00DD0C3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211D1E"/>
                <w:sz w:val="24"/>
                <w:szCs w:val="24"/>
              </w:rPr>
              <w:t>H</w:t>
            </w:r>
            <w:r w:rsidR="00DD0C31" w:rsidRPr="009226A8">
              <w:rPr>
                <w:rFonts w:ascii="Calibri" w:hAnsi="Calibri" w:cs="Calibri"/>
                <w:color w:val="211D1E"/>
                <w:sz w:val="24"/>
                <w:szCs w:val="24"/>
              </w:rPr>
              <w:t>edef kitlenin ilg</w:t>
            </w:r>
            <w:r w:rsidR="009226A8" w:rsidRPr="009226A8">
              <w:rPr>
                <w:rFonts w:ascii="Calibri" w:hAnsi="Calibri" w:cs="Calibri"/>
                <w:color w:val="211D1E"/>
                <w:sz w:val="24"/>
                <w:szCs w:val="24"/>
              </w:rPr>
              <w:t xml:space="preserve">i ve dikkatini canlı tutacak </w:t>
            </w:r>
            <w:r>
              <w:rPr>
                <w:rFonts w:ascii="Calibri" w:hAnsi="Calibri" w:cs="Calibri"/>
                <w:color w:val="211D1E"/>
                <w:sz w:val="24"/>
                <w:szCs w:val="24"/>
              </w:rPr>
              <w:t>başarılı bir konuşma gerçekleştiril</w:t>
            </w:r>
            <w:r w:rsidR="00761CB5">
              <w:rPr>
                <w:rFonts w:ascii="Calibri" w:hAnsi="Calibri" w:cs="Calibri"/>
                <w:color w:val="211D1E"/>
                <w:sz w:val="24"/>
                <w:szCs w:val="24"/>
              </w:rPr>
              <w:t>-</w:t>
            </w:r>
            <w:proofErr w:type="spellStart"/>
            <w:r>
              <w:rPr>
                <w:rFonts w:ascii="Calibri" w:hAnsi="Calibri" w:cs="Calibri"/>
                <w:color w:val="211D1E"/>
                <w:sz w:val="24"/>
                <w:szCs w:val="24"/>
              </w:rPr>
              <w:t>miştir</w:t>
            </w:r>
            <w:proofErr w:type="spellEnd"/>
            <w:r>
              <w:rPr>
                <w:rFonts w:ascii="Calibri" w:hAnsi="Calibri" w:cs="Calibri"/>
                <w:color w:val="211D1E"/>
                <w:sz w:val="24"/>
                <w:szCs w:val="24"/>
              </w:rPr>
              <w:t>.</w:t>
            </w:r>
          </w:p>
          <w:p w14:paraId="586B3F7F" w14:textId="77777777" w:rsidR="00A54B68" w:rsidRPr="009226A8" w:rsidRDefault="00DD0C31" w:rsidP="00DD0C31">
            <w:pPr>
              <w:rPr>
                <w:rFonts w:ascii="Calibri" w:hAnsi="Calibri" w:cs="Calibri"/>
                <w:sz w:val="24"/>
                <w:szCs w:val="24"/>
              </w:rPr>
            </w:pPr>
            <w:r w:rsidRPr="009226A8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107827">
              <w:rPr>
                <w:rFonts w:ascii="Calibri" w:hAnsi="Calibri" w:cs="Calibri"/>
                <w:sz w:val="24"/>
                <w:szCs w:val="24"/>
              </w:rPr>
              <w:t>(16-20</w:t>
            </w:r>
            <w:r w:rsidR="00A54B68" w:rsidRPr="009226A8">
              <w:rPr>
                <w:rFonts w:ascii="Calibri" w:hAnsi="Calibri" w:cs="Calibri"/>
                <w:sz w:val="24"/>
                <w:szCs w:val="24"/>
              </w:rPr>
              <w:t xml:space="preserve"> puan)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FD709" w14:textId="77777777" w:rsidR="00A54B68" w:rsidRPr="009226A8" w:rsidRDefault="00A54B68" w:rsidP="00A54B6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54B68" w:rsidRPr="009226A8" w14:paraId="727F74B9" w14:textId="77777777" w:rsidTr="005C05CA"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08110AC" w14:textId="77777777" w:rsidR="00A54B68" w:rsidRDefault="00F96299" w:rsidP="00A54B68">
            <w:pPr>
              <w:jc w:val="righ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Toplam Puan</w:t>
            </w:r>
          </w:p>
          <w:p w14:paraId="67D276D0" w14:textId="570EDEAA" w:rsidR="00C6700B" w:rsidRPr="009226A8" w:rsidRDefault="00C6700B" w:rsidP="00A54B68">
            <w:pPr>
              <w:jc w:val="right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024E55A" w14:textId="77777777" w:rsidR="00A54B68" w:rsidRPr="009226A8" w:rsidRDefault="00A54B68" w:rsidP="00A54B6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370B7571" w14:textId="463CE17A" w:rsidR="00486203" w:rsidRPr="00486203" w:rsidRDefault="00486203" w:rsidP="00C6700B">
      <w:pPr>
        <w:spacing w:after="60"/>
        <w:rPr>
          <w:rFonts w:cstheme="minorHAnsi"/>
        </w:rPr>
      </w:pPr>
      <w:r w:rsidRPr="00486203">
        <w:rPr>
          <w:rFonts w:cstheme="minorHAnsi"/>
          <w:b/>
          <w:bCs/>
        </w:rPr>
        <w:t>Değerlendirme Sistemi</w:t>
      </w:r>
      <w:r w:rsidRPr="00486203">
        <w:rPr>
          <w:rFonts w:cstheme="minorHAnsi"/>
        </w:rPr>
        <w:t>:</w:t>
      </w:r>
    </w:p>
    <w:p w14:paraId="1EADE4E8" w14:textId="39B54FCF" w:rsidR="00DE3A59" w:rsidRPr="00486203" w:rsidRDefault="00486203" w:rsidP="00C6700B">
      <w:pPr>
        <w:spacing w:after="60"/>
        <w:rPr>
          <w:rFonts w:cstheme="minorHAnsi"/>
          <w:sz w:val="24"/>
          <w:szCs w:val="24"/>
        </w:rPr>
      </w:pPr>
      <w:r w:rsidRPr="00486203">
        <w:rPr>
          <w:rFonts w:cstheme="minorHAnsi"/>
        </w:rPr>
        <w:t>Bu formda beş ölçüt (</w:t>
      </w:r>
      <w:r w:rsidR="00C6700B">
        <w:rPr>
          <w:rFonts w:cstheme="minorHAnsi"/>
          <w:bCs/>
        </w:rPr>
        <w:t>k</w:t>
      </w:r>
      <w:r w:rsidRPr="00486203">
        <w:rPr>
          <w:rFonts w:cstheme="minorHAnsi"/>
          <w:bCs/>
        </w:rPr>
        <w:t>onuya hâkimiyet,</w:t>
      </w:r>
      <w:r w:rsidR="00C6700B">
        <w:rPr>
          <w:rFonts w:cstheme="minorHAnsi"/>
          <w:bCs/>
          <w:color w:val="211D1E"/>
        </w:rPr>
        <w:t xml:space="preserve"> s</w:t>
      </w:r>
      <w:r w:rsidRPr="00486203">
        <w:rPr>
          <w:rFonts w:cstheme="minorHAnsi"/>
          <w:bCs/>
          <w:color w:val="211D1E"/>
        </w:rPr>
        <w:t>öz varlığını etkili ve güzel kullanma</w:t>
      </w:r>
      <w:r w:rsidRPr="00486203">
        <w:rPr>
          <w:rFonts w:cstheme="minorHAnsi"/>
          <w:bCs/>
        </w:rPr>
        <w:t>,</w:t>
      </w:r>
      <w:r w:rsidR="00C6700B">
        <w:rPr>
          <w:rFonts w:cstheme="minorHAnsi"/>
          <w:bCs/>
          <w:color w:val="211D1E"/>
        </w:rPr>
        <w:t xml:space="preserve"> b</w:t>
      </w:r>
      <w:r w:rsidRPr="00486203">
        <w:rPr>
          <w:rFonts w:cstheme="minorHAnsi"/>
          <w:bCs/>
          <w:color w:val="211D1E"/>
        </w:rPr>
        <w:t>eden dili ve sesle anlam oluşturma,</w:t>
      </w:r>
      <w:r w:rsidRPr="00486203">
        <w:rPr>
          <w:rFonts w:cstheme="minorHAnsi"/>
          <w:bCs/>
        </w:rPr>
        <w:t xml:space="preserve"> </w:t>
      </w:r>
      <w:r w:rsidR="00C6700B">
        <w:rPr>
          <w:rFonts w:cstheme="minorHAnsi"/>
          <w:bCs/>
          <w:color w:val="211D1E"/>
        </w:rPr>
        <w:t>z</w:t>
      </w:r>
      <w:r w:rsidR="00490563">
        <w:rPr>
          <w:rFonts w:cstheme="minorHAnsi"/>
          <w:bCs/>
          <w:color w:val="211D1E"/>
        </w:rPr>
        <w:t>a</w:t>
      </w:r>
      <w:r w:rsidRPr="00486203">
        <w:rPr>
          <w:rFonts w:cstheme="minorHAnsi"/>
          <w:bCs/>
          <w:color w:val="211D1E"/>
        </w:rPr>
        <w:t>manı ve mekânı konuşmaya uygun şekilde yönetme,</w:t>
      </w:r>
      <w:r w:rsidRPr="00486203">
        <w:rPr>
          <w:rFonts w:cstheme="minorHAnsi"/>
          <w:bCs/>
        </w:rPr>
        <w:t xml:space="preserve"> </w:t>
      </w:r>
      <w:r w:rsidR="00C6700B">
        <w:rPr>
          <w:rFonts w:cstheme="minorHAnsi"/>
          <w:bCs/>
          <w:color w:val="211D1E"/>
        </w:rPr>
        <w:t>s</w:t>
      </w:r>
      <w:r w:rsidRPr="00486203">
        <w:rPr>
          <w:rFonts w:cstheme="minorHAnsi"/>
          <w:bCs/>
          <w:color w:val="211D1E"/>
        </w:rPr>
        <w:t>eyircinin ilgisini çekme</w:t>
      </w:r>
      <w:r w:rsidRPr="00486203">
        <w:rPr>
          <w:rFonts w:cstheme="minorHAnsi"/>
          <w:bCs/>
        </w:rPr>
        <w:t>)</w:t>
      </w:r>
      <w:r w:rsidRPr="00486203">
        <w:rPr>
          <w:rFonts w:cstheme="minorHAnsi"/>
        </w:rPr>
        <w:t xml:space="preserve"> ve dört başarı düzeyi (Başlangıç Düzeyinde, Kabul Edilebilir, İyi, Çok İyi) bulunmaktadır. Öğrenci bu formdan en az 5, en fazla 100 puan alabilir. Öğrencinin puanı her ölçütten aldığı puanların toplamıdır</w:t>
      </w:r>
      <w:r>
        <w:rPr>
          <w:rFonts w:cstheme="minorHAnsi"/>
        </w:rPr>
        <w:t>.</w:t>
      </w:r>
    </w:p>
    <w:sectPr w:rsidR="00DE3A59" w:rsidRPr="004862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Pro-Regular">
    <w:altName w:val="MS Gothic"/>
    <w:panose1 w:val="00000000000000000000"/>
    <w:charset w:val="80"/>
    <w:family w:val="swiss"/>
    <w:notTrueType/>
    <w:pitch w:val="default"/>
    <w:sig w:usb0="00000005" w:usb1="08070000" w:usb2="00000010" w:usb3="00000000" w:csb0="0002001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98D"/>
    <w:rsid w:val="000100F6"/>
    <w:rsid w:val="0009721E"/>
    <w:rsid w:val="00107827"/>
    <w:rsid w:val="00117AE5"/>
    <w:rsid w:val="00172CF4"/>
    <w:rsid w:val="00193747"/>
    <w:rsid w:val="002305E8"/>
    <w:rsid w:val="003002F4"/>
    <w:rsid w:val="00386D95"/>
    <w:rsid w:val="00444D80"/>
    <w:rsid w:val="00456551"/>
    <w:rsid w:val="00486203"/>
    <w:rsid w:val="00490563"/>
    <w:rsid w:val="005C05CA"/>
    <w:rsid w:val="00761CB5"/>
    <w:rsid w:val="00794666"/>
    <w:rsid w:val="0081086B"/>
    <w:rsid w:val="0083545A"/>
    <w:rsid w:val="0087698D"/>
    <w:rsid w:val="008B3AEA"/>
    <w:rsid w:val="00913EDA"/>
    <w:rsid w:val="009226A8"/>
    <w:rsid w:val="009F64F7"/>
    <w:rsid w:val="00A40BDA"/>
    <w:rsid w:val="00A54B68"/>
    <w:rsid w:val="00AB1FFC"/>
    <w:rsid w:val="00B15643"/>
    <w:rsid w:val="00B272A7"/>
    <w:rsid w:val="00C546F5"/>
    <w:rsid w:val="00C55D57"/>
    <w:rsid w:val="00C6700B"/>
    <w:rsid w:val="00C732BD"/>
    <w:rsid w:val="00C93E9C"/>
    <w:rsid w:val="00CD08B1"/>
    <w:rsid w:val="00DD0C31"/>
    <w:rsid w:val="00DE3A59"/>
    <w:rsid w:val="00E308E8"/>
    <w:rsid w:val="00E41787"/>
    <w:rsid w:val="00F9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D54D1"/>
  <w15:docId w15:val="{D6E6DFF0-A11E-4555-918F-A6059075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086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oKlavuzu1">
    <w:name w:val="Tablo Kılavuzu1"/>
    <w:basedOn w:val="NormalTablo"/>
    <w:next w:val="TabloKlavuzu"/>
    <w:uiPriority w:val="39"/>
    <w:rsid w:val="00DE3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">
    <w:name w:val="Table Grid"/>
    <w:basedOn w:val="NormalTablo"/>
    <w:uiPriority w:val="39"/>
    <w:rsid w:val="00DE3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Yavas</dc:creator>
  <cp:keywords/>
  <dc:description/>
  <cp:lastModifiedBy>Nyz</cp:lastModifiedBy>
  <cp:revision>9</cp:revision>
  <dcterms:created xsi:type="dcterms:W3CDTF">2026-03-29T19:28:00Z</dcterms:created>
  <dcterms:modified xsi:type="dcterms:W3CDTF">2026-06-26T11:43:00Z</dcterms:modified>
</cp:coreProperties>
</file>