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每人负责PMBOK的一部分，并写出学习报告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赵阳-项目整合管理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康超-项目进度管理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刘莹-项目沟通管理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秦玉杰-项目风险管理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张国荣-项目相关方管理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林思桂-项目资源管理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刘建东-项目采购管理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金琦淋-项目成本管理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李东阳-项目质量管理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刘祥洁-项目范围管理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61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2022-03-19T03:17:22Z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198BFC6B81714E418A1EEDFDC59EA433</vt:lpwstr>
  </property>
</Properties>
</file>