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p>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物资调度系统可行性分析报告</w:t>
      </w:r>
    </w:p>
    <w:p>
      <w:pPr>
        <w:numPr>
          <w:ilvl w:val="0"/>
          <w:numId w:val="0"/>
        </w:numPr>
        <w:jc w:val="both"/>
        <w:rPr>
          <w:rFonts w:hint="eastAsia" w:ascii="黑体" w:hAnsi="黑体" w:eastAsia="黑体" w:cs="黑体"/>
          <w:b w:val="0"/>
          <w:bCs w:val="0"/>
          <w:sz w:val="32"/>
          <w:szCs w:val="32"/>
          <w:lang w:val="en-US" w:eastAsia="zh-CN"/>
        </w:rPr>
      </w:pPr>
    </w:p>
    <w:p>
      <w:pPr>
        <w:numPr>
          <w:ilvl w:val="0"/>
          <w:numId w:val="0"/>
        </w:numPr>
        <w:jc w:val="both"/>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一、概述</w:t>
      </w:r>
    </w:p>
    <w:p>
      <w:pPr>
        <w:numPr>
          <w:ilvl w:val="0"/>
          <w:numId w:val="0"/>
        </w:numPr>
        <w:ind w:firstLine="600" w:firstLineChars="200"/>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1.1项目背景</w:t>
      </w:r>
    </w:p>
    <w:p>
      <w:pPr>
        <w:numPr>
          <w:ilvl w:val="0"/>
          <w:numId w:val="0"/>
        </w:numPr>
        <w:ind w:firstLine="480" w:firstLineChars="20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月13，吉林省召开疫情防控工作新闻发布会。3月12日0-24时，吉林省新增本地新冠肺炎确诊病例1412例，其中长春市831例（有565例在九台区），吉林市571例。本轮疫情以来，全省累计感染者已经过万，吉林市、长春市等地已实行“非必要不出门”措施，各大高校封闭校园便于疫情管控，学生们在学校的物资调度问题便需要合理的方案来进行解决。</w:t>
      </w:r>
      <w:r>
        <w:rPr>
          <w:rFonts w:hint="eastAsia" w:ascii="宋体" w:hAnsi="宋体" w:cs="宋体"/>
          <w:sz w:val="24"/>
          <w:szCs w:val="24"/>
          <w:lang w:val="en-US" w:eastAsia="zh-CN"/>
        </w:rPr>
        <w:t>在现如今的吉林，虽然有充分的物资供应，但却没有足够的人力去快速传输各地需要的物资，在紧急情况下无法快速运输到需要的地方，无法对于各地的物资情况进行一个完美的掌握，在这种情况下，一个物资调度管理系统便应运而生。              （完成人：赵阳）</w:t>
      </w:r>
    </w:p>
    <w:p>
      <w:pPr>
        <w:numPr>
          <w:ilvl w:val="0"/>
          <w:numId w:val="0"/>
        </w:numPr>
        <w:ind w:firstLine="600" w:firstLineChars="200"/>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1.2项目建立目的</w:t>
      </w:r>
    </w:p>
    <w:p>
      <w:pPr>
        <w:numPr>
          <w:ilvl w:val="0"/>
          <w:numId w:val="0"/>
        </w:numPr>
        <w:ind w:firstLine="480" w:firstLineChars="200"/>
        <w:jc w:val="both"/>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这套系统设计的最初目的是为了能够让学校对应急物资的使用以及存储等情况进行详细的记录，可以让工作人员在需要的情况下进行全面的调度管理，从而能够让相关工作人员正常完成日常工作当中对于物资的购买工作以及物资购买完成之后对物资进行相应的存储处理，或者是在学生需要物资的时候对物资进行使用，同时还应该为学校的决策阶层和采购阶层提供相应的数据支持，从而能够让学校全面而又高效地进行物资调度的相关工作。</w:t>
      </w:r>
      <w:r>
        <w:rPr>
          <w:rFonts w:hint="eastAsia" w:ascii="宋体" w:hAnsi="宋体" w:eastAsia="宋体" w:cs="宋体"/>
          <w:b w:val="0"/>
          <w:bCs w:val="0"/>
          <w:sz w:val="24"/>
          <w:szCs w:val="24"/>
          <w:lang w:val="en-US" w:eastAsia="zh-CN"/>
        </w:rPr>
        <w:t xml:space="preserve">       （完成人：李东阳）</w:t>
      </w:r>
    </w:p>
    <w:p>
      <w:pPr>
        <w:numPr>
          <w:ilvl w:val="0"/>
          <w:numId w:val="0"/>
        </w:numPr>
        <w:ind w:firstLine="600" w:firstLineChars="200"/>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1.3项目产品的主要用途、性能</w:t>
      </w:r>
    </w:p>
    <w:p>
      <w:pPr>
        <w:numPr>
          <w:ilvl w:val="0"/>
          <w:numId w:val="0"/>
        </w:numPr>
        <w:ind w:firstLine="480" w:firstLineChars="200"/>
        <w:jc w:val="both"/>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根据物资调度系统的需求以及系统自身的灵活性，本系统分成以下几个功能模块，主要</w:t>
      </w:r>
    </w:p>
    <w:p>
      <w:pPr>
        <w:numPr>
          <w:ilvl w:val="0"/>
          <w:numId w:val="0"/>
        </w:numPr>
        <w:ind w:firstLine="480" w:firstLineChars="200"/>
        <w:jc w:val="both"/>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1)基本信息模块:主要存放仓库中所有物资信息</w:t>
      </w:r>
    </w:p>
    <w:p>
      <w:pPr>
        <w:numPr>
          <w:ilvl w:val="0"/>
          <w:numId w:val="0"/>
        </w:numPr>
        <w:ind w:firstLine="480" w:firstLineChars="200"/>
        <w:jc w:val="both"/>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2)领料管理模块:主要包括普通物资的统计以及这里根据分工的不同，可以分别对这两种情况进行使用和上报</w:t>
      </w:r>
    </w:p>
    <w:p>
      <w:pPr>
        <w:numPr>
          <w:ilvl w:val="0"/>
          <w:numId w:val="0"/>
        </w:numPr>
        <w:ind w:firstLine="480" w:firstLineChars="200"/>
        <w:jc w:val="both"/>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3)库存管理模块:主要是库管员的工作，可以进行出库和入库操作</w:t>
      </w:r>
    </w:p>
    <w:p>
      <w:pPr>
        <w:numPr>
          <w:ilvl w:val="0"/>
          <w:numId w:val="0"/>
        </w:numPr>
        <w:ind w:firstLine="480" w:firstLineChars="200"/>
        <w:jc w:val="both"/>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4)应急管理模块:当物资数量低于所需要的数量时，即使上报并给出应急方案</w:t>
      </w:r>
    </w:p>
    <w:p>
      <w:pPr>
        <w:numPr>
          <w:ilvl w:val="0"/>
          <w:numId w:val="0"/>
        </w:numPr>
        <w:ind w:firstLine="480" w:firstLineChars="200"/>
        <w:jc w:val="both"/>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5)统计查询模块:可以对物资进行统计</w:t>
      </w:r>
      <w:r>
        <w:rPr>
          <w:rFonts w:hint="eastAsia" w:ascii="宋体" w:hAnsi="宋体" w:eastAsia="宋体" w:cs="宋体"/>
          <w:b w:val="0"/>
          <w:bCs w:val="0"/>
          <w:sz w:val="24"/>
          <w:szCs w:val="24"/>
          <w:lang w:val="en-US" w:eastAsia="zh-CN"/>
        </w:rPr>
        <w:t xml:space="preserve">                （完成人：李东阳）</w:t>
      </w:r>
    </w:p>
    <w:p>
      <w:pPr>
        <w:numPr>
          <w:ilvl w:val="0"/>
          <w:numId w:val="1"/>
        </w:numPr>
        <w:jc w:val="both"/>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可行性分析</w:t>
      </w:r>
    </w:p>
    <w:p>
      <w:pPr>
        <w:numPr>
          <w:ilvl w:val="0"/>
          <w:numId w:val="0"/>
        </w:numPr>
        <w:ind w:firstLine="600"/>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2.1技术可行性分析</w:t>
      </w:r>
    </w:p>
    <w:p>
      <w:pPr>
        <w:ind w:firstLine="480" w:firstLineChars="200"/>
        <w:rPr>
          <w:rFonts w:hint="eastAsia" w:ascii="宋体" w:hAnsi="宋体" w:eastAsia="宋体" w:cs="宋体"/>
          <w:sz w:val="24"/>
          <w:szCs w:val="24"/>
          <w:lang w:val="en-US" w:eastAsia="zh-CN"/>
        </w:rPr>
      </w:pPr>
      <w:r>
        <w:rPr>
          <w:rFonts w:hint="eastAsia" w:ascii="宋体" w:hAnsi="宋体" w:cs="宋体"/>
          <w:sz w:val="24"/>
          <w:szCs w:val="24"/>
          <w:lang w:val="en-US" w:eastAsia="zh-CN"/>
        </w:rPr>
        <w:t>现如今大学生们对于现行技术已经有了一定的了解，对于现行市面上流行的系统也有了一定的了解，而且现在市面是与其类似的商品还有不少，存在着许多参考价值，使得我们在未来系统的创建是有了指引，而不是摸着石头过河。</w:t>
      </w:r>
    </w:p>
    <w:p>
      <w:pPr>
        <w:ind w:firstLine="480" w:firstLineChars="200"/>
        <w:rPr>
          <w:rFonts w:hint="default" w:ascii="宋体" w:hAnsi="宋体" w:eastAsia="宋体" w:cs="宋体"/>
          <w:b w:val="0"/>
          <w:bCs w:val="0"/>
          <w:sz w:val="30"/>
          <w:szCs w:val="30"/>
          <w:lang w:val="en-US" w:eastAsia="zh-CN"/>
        </w:rPr>
      </w:pPr>
      <w:r>
        <w:rPr>
          <w:rFonts w:hint="eastAsia" w:ascii="宋体" w:hAnsi="宋体" w:eastAsia="宋体" w:cs="宋体"/>
          <w:sz w:val="24"/>
          <w:szCs w:val="24"/>
          <w:lang w:val="en-US" w:eastAsia="zh-CN"/>
        </w:rPr>
        <w:t>本</w:t>
      </w:r>
      <w:r>
        <w:rPr>
          <w:rFonts w:hint="eastAsia" w:ascii="宋体" w:hAnsi="宋体" w:cs="宋体"/>
          <w:sz w:val="24"/>
          <w:szCs w:val="24"/>
          <w:lang w:val="en-US" w:eastAsia="zh-CN"/>
        </w:rPr>
        <w:t>物资调度管理</w:t>
      </w:r>
      <w:r>
        <w:rPr>
          <w:rFonts w:hint="eastAsia" w:ascii="宋体" w:hAnsi="宋体" w:eastAsia="宋体" w:cs="宋体"/>
          <w:sz w:val="24"/>
          <w:szCs w:val="24"/>
          <w:lang w:val="en-US" w:eastAsia="zh-CN"/>
        </w:rPr>
        <w:t>系统使用 MS SQL作为数据库设计工具、ASPNET技术作为主要开发语言、以Visual Studio 2010(VS2010)为软件开发平台对本系统进行开发实现、VS2010是Microsoft公司推出的一款非常实用的软件，用以方便快捷地处理和开发数据库的应用程序，它的优点在于它可以使页面设计的非常友好，这是由于VS2010不仅仅可以面向对象可视化进行开发，操作相对简单，它还提供了崭断的模式基于事件以及对象进行开发。还有一个特别重要的优点Windows操作系统也是由Microsoft公司开发的，它们属于同一个公司开发的两款不同的软件系统，因此兼容性跟其他应用软件相比就高很多，因而基于Windows系统和VS2010开发出来的软件的稳定性、安全性和可靠性就得到了保证。所以，通过上述分析技术上是可行的。                                （完成人：康超）</w:t>
      </w:r>
    </w:p>
    <w:p>
      <w:pPr>
        <w:numPr>
          <w:ilvl w:val="0"/>
          <w:numId w:val="0"/>
        </w:numPr>
        <w:ind w:firstLine="600"/>
        <w:jc w:val="both"/>
        <w:rPr>
          <w:rFonts w:hint="eastAsia" w:ascii="宋体" w:hAnsi="宋体" w:cs="宋体"/>
          <w:sz w:val="24"/>
          <w:szCs w:val="24"/>
          <w:lang w:val="en-US" w:eastAsia="zh-CN"/>
        </w:rPr>
      </w:pPr>
      <w:r>
        <w:rPr>
          <w:rFonts w:hint="eastAsia" w:ascii="宋体" w:hAnsi="宋体" w:eastAsia="宋体" w:cs="宋体"/>
          <w:b w:val="0"/>
          <w:bCs w:val="0"/>
          <w:sz w:val="30"/>
          <w:szCs w:val="30"/>
          <w:lang w:val="en-US" w:eastAsia="zh-CN"/>
        </w:rPr>
        <w:t>2.2经济可行性分析</w:t>
      </w:r>
    </w:p>
    <w:p>
      <w:pPr>
        <w:ind w:firstLine="480" w:firstLineChars="200"/>
        <w:rPr>
          <w:rFonts w:hint="default" w:ascii="宋体" w:hAnsi="宋体" w:cs="宋体"/>
          <w:sz w:val="24"/>
          <w:szCs w:val="24"/>
          <w:lang w:val="en-US" w:eastAsia="zh-CN"/>
        </w:rPr>
      </w:pPr>
      <w:r>
        <w:rPr>
          <w:rFonts w:hint="eastAsia" w:ascii="宋体" w:hAnsi="宋体" w:cs="宋体"/>
          <w:sz w:val="24"/>
          <w:szCs w:val="24"/>
          <w:lang w:val="en-US" w:eastAsia="zh-CN"/>
        </w:rPr>
        <w:t>对于被封闭在学校的各个大学生来说，现在最缺乏的不是自由，而是物资，在外界疫情日益严重的现在，大学生们物资的匮乏日益严重，但同时，对于物资的阳性检查也越来越严格，物资的调度也越来越难，研发一个物资调度管理系统不光对于物资的各地方情况一目了然，对于疫情工作人员的</w:t>
      </w:r>
      <w:r>
        <w:rPr>
          <w:rFonts w:hint="eastAsia" w:ascii="宋体" w:hAnsi="宋体" w:eastAsia="宋体" w:cs="宋体"/>
          <w:sz w:val="24"/>
          <w:szCs w:val="24"/>
          <w:lang w:val="en-US" w:eastAsia="zh-CN"/>
        </w:rPr>
        <w:t>开发人</w:t>
      </w:r>
      <w:r>
        <w:rPr>
          <w:rFonts w:hint="eastAsia" w:ascii="宋体" w:hAnsi="宋体" w:cs="宋体"/>
          <w:sz w:val="24"/>
          <w:szCs w:val="24"/>
          <w:lang w:val="en-US" w:eastAsia="zh-CN"/>
        </w:rPr>
        <w:t>工作效率也有着辅助作用，帮助防疫工作人员减轻工作强度，提高工作效率。</w:t>
      </w:r>
    </w:p>
    <w:p>
      <w:pPr>
        <w:ind w:firstLine="480" w:firstLineChars="200"/>
        <w:rPr>
          <w:rFonts w:hint="default" w:ascii="宋体" w:hAnsi="宋体" w:eastAsia="宋体" w:cs="宋体"/>
          <w:b w:val="0"/>
          <w:bCs w:val="0"/>
          <w:sz w:val="30"/>
          <w:szCs w:val="30"/>
          <w:lang w:val="en-US" w:eastAsia="zh-CN"/>
        </w:rPr>
      </w:pPr>
      <w:r>
        <w:rPr>
          <w:rFonts w:hint="eastAsia" w:ascii="宋体" w:hAnsi="宋体" w:eastAsia="宋体" w:cs="宋体"/>
          <w:sz w:val="24"/>
          <w:szCs w:val="24"/>
          <w:lang w:val="en-US" w:eastAsia="zh-CN"/>
        </w:rPr>
        <w:t>物资</w:t>
      </w:r>
      <w:r>
        <w:rPr>
          <w:rFonts w:hint="eastAsia" w:ascii="宋体" w:hAnsi="宋体" w:cs="宋体"/>
          <w:sz w:val="24"/>
          <w:szCs w:val="24"/>
          <w:lang w:val="en-US" w:eastAsia="zh-CN"/>
        </w:rPr>
        <w:t>调度管理</w:t>
      </w:r>
      <w:r>
        <w:rPr>
          <w:rFonts w:hint="eastAsia" w:ascii="宋体" w:hAnsi="宋体" w:eastAsia="宋体" w:cs="宋体"/>
          <w:sz w:val="24"/>
          <w:szCs w:val="24"/>
          <w:lang w:val="en-US" w:eastAsia="zh-CN"/>
        </w:rPr>
        <w:t>系统需要技术人员在专业的环境下进行软件开发，开发的过程中不可避免地要花费一定的时间和精力，只有付出了必要的劳动，才能保证系统能够顺利完成，因此需要一定的资金来用于支付技术人员的劳动报酬。本系统经过认真的分析与设计，基于</w:t>
      </w:r>
      <w:r>
        <w:rPr>
          <w:rFonts w:hint="eastAsia" w:ascii="宋体" w:hAnsi="宋体" w:cs="宋体"/>
          <w:sz w:val="24"/>
          <w:szCs w:val="24"/>
          <w:lang w:val="en-US" w:eastAsia="zh-CN"/>
        </w:rPr>
        <w:t>技术人</w:t>
      </w:r>
      <w:r>
        <w:rPr>
          <w:rFonts w:hint="eastAsia" w:ascii="宋体" w:hAnsi="宋体" w:eastAsia="宋体" w:cs="宋体"/>
          <w:sz w:val="24"/>
          <w:szCs w:val="24"/>
          <w:lang w:val="en-US" w:eastAsia="zh-CN"/>
        </w:rPr>
        <w:t>员熟练的技术能力，可以实现以最小的投入实现本系统的开发目标，最终本系统的性能和实用性决定了本系统的价值。只有系统具有很好的实用性和性能，它才能够使给工作人员在工作中提供便利，给工作人员带来的便利越大那么它的价值也就越大。如果它能解决依赖人力不能处理的难题，那它的价值就不可估量了。本系统的开发能大大减少在救援过程中的人力消耗，节约不必要的劳动力，也能使</w:t>
      </w:r>
      <w:r>
        <w:rPr>
          <w:rFonts w:hint="eastAsia" w:ascii="宋体" w:hAnsi="宋体" w:cs="宋体"/>
          <w:sz w:val="24"/>
          <w:szCs w:val="24"/>
          <w:lang w:val="en-US" w:eastAsia="zh-CN"/>
        </w:rPr>
        <w:t>疫情救助工作</w:t>
      </w:r>
      <w:r>
        <w:rPr>
          <w:rFonts w:hint="eastAsia" w:ascii="宋体" w:hAnsi="宋体" w:eastAsia="宋体" w:cs="宋体"/>
          <w:sz w:val="24"/>
          <w:szCs w:val="24"/>
          <w:lang w:val="en-US" w:eastAsia="zh-CN"/>
        </w:rPr>
        <w:t>更加地合理和规范，大大提高救援工作的效率，缩短救援进程，在最短的时间内收益最大化，总体来说，能为</w:t>
      </w:r>
      <w:r>
        <w:rPr>
          <w:rFonts w:hint="eastAsia" w:ascii="宋体" w:hAnsi="宋体" w:cs="宋体"/>
          <w:sz w:val="24"/>
          <w:szCs w:val="24"/>
          <w:lang w:val="en-US" w:eastAsia="zh-CN"/>
        </w:rPr>
        <w:t>疫情救助</w:t>
      </w:r>
      <w:r>
        <w:rPr>
          <w:rFonts w:hint="eastAsia" w:ascii="宋体" w:hAnsi="宋体" w:eastAsia="宋体" w:cs="宋体"/>
          <w:sz w:val="24"/>
          <w:szCs w:val="24"/>
          <w:lang w:val="en-US" w:eastAsia="zh-CN"/>
        </w:rPr>
        <w:t>工作带来更多益处，对其商业的发展前景是非常值得投资的。因此，在经济上也是可行的。                                      （完成人：康超）</w:t>
      </w:r>
    </w:p>
    <w:p>
      <w:pPr>
        <w:numPr>
          <w:ilvl w:val="0"/>
          <w:numId w:val="0"/>
        </w:numPr>
        <w:ind w:firstLine="600"/>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2.3组织可行性分析</w:t>
      </w:r>
    </w:p>
    <w:p>
      <w:pPr>
        <w:ind w:firstLine="480" w:firstLineChars="200"/>
        <w:rPr>
          <w:sz w:val="24"/>
          <w:szCs w:val="24"/>
        </w:rPr>
      </w:pPr>
      <w:r>
        <w:rPr>
          <w:rFonts w:hint="eastAsia"/>
          <w:sz w:val="24"/>
          <w:szCs w:val="24"/>
        </w:rPr>
        <w:t>疫情期间，各地管控区封控区增多，防控物资成为保证民生的一大问题，由此，应对需求初步计划该项目，该项目旨在合理规划实现物资分配情况。</w:t>
      </w:r>
    </w:p>
    <w:p>
      <w:pPr>
        <w:pStyle w:val="8"/>
        <w:ind w:firstLine="480" w:firstLineChars="200"/>
        <w:rPr>
          <w:sz w:val="24"/>
          <w:szCs w:val="24"/>
        </w:rPr>
      </w:pPr>
      <w:r>
        <w:rPr>
          <w:rFonts w:hint="eastAsia"/>
          <w:sz w:val="24"/>
          <w:szCs w:val="24"/>
        </w:rPr>
        <w:t>首先，系统的开发需要专业人员，也需要一个良好协作的团队，更需要一个经验丰富的领导者；其次，一份合理规划，进度明确的项目书需要团队共同沟通完成；目前团队十人，预计需求一人，设计两人，编码四人，测试三人，都需要对项目有着极高的认知和专业性，初次之外，各个阶段都有对应的人员负责，有明确的截止时间，比如，一天内明确需求，两天内做出基本计划书，一天填补细节，十天内编码，同时调查物资分配出现的问题，并提出解决方案，纳入项目实施，七天测试，最后投入并进行维护，等等，诸多细节，实施时随时进行补充修改，以求保证项目的顺利开展。</w:t>
      </w:r>
    </w:p>
    <w:p>
      <w:pPr>
        <w:pStyle w:val="8"/>
        <w:ind w:firstLine="480" w:firstLineChars="200"/>
        <w:rPr>
          <w:rFonts w:hint="eastAsia"/>
          <w:sz w:val="24"/>
          <w:szCs w:val="24"/>
        </w:rPr>
      </w:pPr>
      <w:r>
        <w:rPr>
          <w:rFonts w:hint="eastAsia"/>
          <w:sz w:val="24"/>
          <w:szCs w:val="24"/>
        </w:rPr>
        <w:t>该项目不仅仅运用到内部人员的专业性，还需要团队与各个防控区的协调合作，例如，物资的派送需要大量的人力，该系统应当按各区人口比例分配志愿者，并进行轮班换岗制度，以避免志愿者过劳；同时，在保证物资充足的情况下实行轮换物资，尽力确保物资多样化，等等这些功能也是项目应当调查实际需求所要实现的。</w:t>
      </w:r>
    </w:p>
    <w:p>
      <w:pPr>
        <w:pStyle w:val="8"/>
        <w:ind w:firstLine="480" w:firstLineChars="200"/>
        <w:rPr>
          <w:rFonts w:hint="eastAsia" w:ascii="宋体" w:hAnsi="宋体" w:cs="宋体" w:eastAsiaTheme="minorEastAsia"/>
          <w:b w:val="0"/>
          <w:bCs w:val="0"/>
          <w:sz w:val="24"/>
          <w:szCs w:val="24"/>
          <w:lang w:val="en-US" w:eastAsia="zh-CN"/>
        </w:rPr>
      </w:pPr>
      <w:r>
        <w:rPr>
          <w:rFonts w:hint="eastAsia"/>
          <w:sz w:val="24"/>
          <w:szCs w:val="24"/>
        </w:rPr>
        <w:t>同时，项目的开展需要一套完善的管理制度体系，拥有一整套完善的管理流程制度，为项目实施提供制度的保障，详细的流程和分配以及完善的制度能更有效地推进项目的进行。</w:t>
      </w:r>
      <w:r>
        <w:rPr>
          <w:rFonts w:hint="eastAsia"/>
          <w:sz w:val="24"/>
          <w:szCs w:val="24"/>
          <w:lang w:val="en-US" w:eastAsia="zh-CN"/>
        </w:rPr>
        <w:t xml:space="preserve">                                 </w:t>
      </w:r>
      <w:r>
        <w:rPr>
          <w:rFonts w:hint="eastAsia"/>
          <w:sz w:val="24"/>
          <w:szCs w:val="24"/>
          <w:lang w:eastAsia="zh-CN"/>
        </w:rPr>
        <w:t>（</w:t>
      </w:r>
      <w:r>
        <w:rPr>
          <w:rFonts w:hint="eastAsia"/>
          <w:sz w:val="24"/>
          <w:szCs w:val="24"/>
          <w:lang w:val="en-US" w:eastAsia="zh-CN"/>
        </w:rPr>
        <w:t>完成人：秦玉杰</w:t>
      </w:r>
      <w:r>
        <w:rPr>
          <w:rFonts w:hint="eastAsia"/>
          <w:sz w:val="24"/>
          <w:szCs w:val="24"/>
          <w:lang w:eastAsia="zh-CN"/>
        </w:rPr>
        <w:t>）</w:t>
      </w:r>
    </w:p>
    <w:p>
      <w:pPr>
        <w:numPr>
          <w:ilvl w:val="0"/>
          <w:numId w:val="0"/>
        </w:numPr>
        <w:ind w:firstLine="600"/>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2.4资源可行性分析</w:t>
      </w:r>
    </w:p>
    <w:p>
      <w:pPr>
        <w:rPr>
          <w:rFonts w:hint="eastAsia" w:ascii="宋体" w:hAnsi="宋体" w:eastAsia="宋体" w:cs="宋体"/>
          <w:sz w:val="24"/>
          <w:szCs w:val="24"/>
        </w:rPr>
      </w:pPr>
      <w:r>
        <w:rPr>
          <w:rFonts w:hint="eastAsia" w:ascii="宋体" w:hAnsi="宋体" w:eastAsia="宋体" w:cs="宋体"/>
          <w:sz w:val="24"/>
          <w:szCs w:val="24"/>
        </w:rPr>
        <w:t>现有类似系统：</w:t>
      </w:r>
      <w:r>
        <w:rPr>
          <w:rFonts w:hint="eastAsia" w:ascii="宋体" w:hAnsi="宋体" w:eastAsia="宋体" w:cs="宋体"/>
          <w:sz w:val="24"/>
          <w:szCs w:val="24"/>
        </w:rPr>
        <w:br w:type="textWrapping"/>
      </w:r>
      <w:r>
        <w:rPr>
          <w:rFonts w:hint="eastAsia" w:ascii="宋体" w:hAnsi="宋体" w:eastAsia="宋体" w:cs="宋体"/>
          <w:sz w:val="24"/>
          <w:szCs w:val="24"/>
        </w:rPr>
        <w:t>　　RFID技术：是一种非接触式的自动识别技术，通过射频信号方式进行非接触双向通信，达到自动识别目标对象目的并获取相关数据信息。它具有无接触式、大容量、快速、高容错、抗干扰和耐腐蚀、安全可靠等优点，目前已被广泛应用于现代物流管理领域。通常情况下，RFID系统由电子标签、读写器、天线和通信网络系统等四部分组成。其工作原理是，当标签(无源标签或被动标签)进入磁场后，接收解读器发出的射频信号，凭借感应电流所获得的能量发送出存储在芯片中的产品信息，或者标签(有源标签或主动标签)主动发送某一频率的信号，解读器读取并解码后，送至中央信息系统进行有关数据处理。RFID在仓储管理中的主要作用是自动采集货物到货、入库、移库、出库时的数据，包括货物名称、规格、种类、型号等等，并自动分析货物的信息，根据数据整合，经过技术手段找到提高仓库管理效率的方案。</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RFID打印机：RFID打印机可以集成到RFID资产管理系统中，可以批量快速对RFID标签初始化。</w:t>
      </w:r>
      <w:r>
        <w:rPr>
          <w:rFonts w:hint="eastAsia" w:ascii="宋体" w:hAnsi="宋体" w:eastAsia="宋体" w:cs="宋体"/>
          <w:sz w:val="24"/>
          <w:szCs w:val="24"/>
        </w:rPr>
        <w:br w:type="textWrapping"/>
      </w:r>
      <w:r>
        <w:rPr>
          <w:rFonts w:hint="eastAsia" w:ascii="宋体" w:hAnsi="宋体" w:eastAsia="宋体" w:cs="宋体"/>
          <w:sz w:val="24"/>
          <w:szCs w:val="24"/>
        </w:rPr>
        <w:t xml:space="preserve">    RFID手持机：手持读写器，内置天线，用于资产清查、盘点，可以快速读取设备上的电子标签信息，将读取的标签信息通过内置的WIFI或者4G无线通信模块发送至后台服务器处理（或者对读取的数据首先存储然后拷贝到后台服务器）。</w:t>
      </w:r>
      <w:r>
        <w:rPr>
          <w:rFonts w:hint="eastAsia" w:ascii="宋体" w:hAnsi="宋体" w:eastAsia="宋体" w:cs="宋体"/>
          <w:sz w:val="24"/>
          <w:szCs w:val="24"/>
        </w:rPr>
        <w:br w:type="textWrapping"/>
      </w:r>
      <w:r>
        <w:rPr>
          <w:rFonts w:hint="eastAsia" w:ascii="宋体" w:hAnsi="宋体" w:eastAsia="宋体" w:cs="宋体"/>
          <w:sz w:val="24"/>
          <w:szCs w:val="24"/>
        </w:rPr>
        <w:t xml:space="preserve">   固定式读写器：固定式读写器主要安装到车间、厂房的门禁，用于实时采集进出门口的资产信息，同事具有防盗效果。</w:t>
      </w:r>
      <w:r>
        <w:rPr>
          <w:rFonts w:hint="eastAsia" w:ascii="宋体" w:hAnsi="宋体" w:eastAsia="宋体" w:cs="宋体"/>
          <w:sz w:val="24"/>
          <w:szCs w:val="24"/>
        </w:rPr>
        <w:br w:type="textWrapping"/>
      </w:r>
      <w:r>
        <w:rPr>
          <w:rFonts w:hint="eastAsia" w:ascii="宋体" w:hAnsi="宋体" w:eastAsia="宋体" w:cs="宋体"/>
          <w:sz w:val="24"/>
          <w:szCs w:val="24"/>
        </w:rPr>
        <w:t xml:space="preserve">   电子标签：固定资产具有种类繁多</w:t>
      </w:r>
      <w:r>
        <w:rPr>
          <w:rFonts w:hint="eastAsia" w:ascii="宋体" w:hAnsi="宋体" w:eastAsia="宋体" w:cs="宋体"/>
          <w:sz w:val="24"/>
          <w:szCs w:val="24"/>
          <w:lang w:eastAsia="zh-CN"/>
        </w:rPr>
        <w:t>、</w:t>
      </w:r>
      <w:r>
        <w:rPr>
          <w:rFonts w:hint="eastAsia" w:ascii="宋体" w:hAnsi="宋体" w:eastAsia="宋体" w:cs="宋体"/>
          <w:sz w:val="24"/>
          <w:szCs w:val="24"/>
        </w:rPr>
        <w:t>规格不一且主要分为少数的几类，其中金属干扰是RFID技术一直以来的应用难点，为解决金属干扰和易于粘贴在各种规格资产上等难题，专门具有适用于不同大小规格资产的贴附标签和吊牌标签，通过对标签内置天线的特殊设计和包装，标签具有较好的抗金属干扰性能。</w:t>
      </w:r>
    </w:p>
    <w:p>
      <w:pPr>
        <w:ind w:firstLine="480"/>
        <w:rPr>
          <w:rFonts w:hint="eastAsia" w:ascii="宋体" w:hAnsi="宋体" w:eastAsia="宋体" w:cs="宋体"/>
          <w:sz w:val="24"/>
          <w:szCs w:val="24"/>
        </w:rPr>
      </w:pPr>
      <w:r>
        <w:rPr>
          <w:rFonts w:hint="eastAsia" w:ascii="宋体" w:hAnsi="宋体" w:eastAsia="宋体" w:cs="宋体"/>
          <w:sz w:val="24"/>
          <w:szCs w:val="24"/>
        </w:rPr>
        <w:t>我们可以将上述功能优化，使其更适合疫情条件下的物资管理和运输。</w:t>
      </w:r>
    </w:p>
    <w:p>
      <w:pPr>
        <w:ind w:firstLine="48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（完成人：刘莹）</w:t>
      </w:r>
    </w:p>
    <w:p>
      <w:pPr>
        <w:numPr>
          <w:ilvl w:val="0"/>
          <w:numId w:val="0"/>
        </w:numPr>
        <w:ind w:firstLine="600" w:firstLineChars="200"/>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2.5法律可行性分析</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right="0" w:rightChars="0"/>
        <w:jc w:val="left"/>
        <w:rPr>
          <w:rFonts w:hint="eastAsia" w:ascii="宋体" w:hAnsi="宋体" w:eastAsia="宋体" w:cs="宋体"/>
          <w:i w:val="0"/>
          <w:iCs w:val="0"/>
          <w:caps w:val="0"/>
          <w:color w:val="000000"/>
          <w:spacing w:val="0"/>
          <w:sz w:val="24"/>
          <w:szCs w:val="24"/>
          <w:bdr w:val="none" w:color="auto" w:sz="0" w:space="0"/>
        </w:rPr>
      </w:pPr>
      <w:r>
        <w:rPr>
          <w:rFonts w:hint="eastAsia" w:ascii="宋体" w:hAnsi="宋体" w:eastAsia="宋体" w:cs="宋体"/>
          <w:i w:val="0"/>
          <w:iCs w:val="0"/>
          <w:caps w:val="0"/>
          <w:color w:val="000000"/>
          <w:spacing w:val="0"/>
          <w:sz w:val="24"/>
          <w:szCs w:val="24"/>
          <w:bdr w:val="none" w:color="auto" w:sz="0" w:space="0"/>
          <w:lang w:eastAsia="zh-CN"/>
        </w:rPr>
        <w:t>（</w:t>
      </w:r>
      <w:r>
        <w:rPr>
          <w:rFonts w:hint="eastAsia" w:ascii="宋体" w:hAnsi="宋体" w:eastAsia="宋体" w:cs="宋体"/>
          <w:i w:val="0"/>
          <w:iCs w:val="0"/>
          <w:caps w:val="0"/>
          <w:color w:val="000000"/>
          <w:spacing w:val="0"/>
          <w:sz w:val="24"/>
          <w:szCs w:val="24"/>
          <w:bdr w:val="none" w:color="auto" w:sz="0" w:space="0"/>
          <w:lang w:val="en-US" w:eastAsia="zh-CN"/>
        </w:rPr>
        <w:t>1</w:t>
      </w:r>
      <w:r>
        <w:rPr>
          <w:rFonts w:hint="eastAsia" w:ascii="宋体" w:hAnsi="宋体" w:eastAsia="宋体" w:cs="宋体"/>
          <w:i w:val="0"/>
          <w:iCs w:val="0"/>
          <w:caps w:val="0"/>
          <w:color w:val="000000"/>
          <w:spacing w:val="0"/>
          <w:sz w:val="24"/>
          <w:szCs w:val="24"/>
          <w:bdr w:val="none" w:color="auto" w:sz="0" w:space="0"/>
          <w:lang w:eastAsia="zh-CN"/>
        </w:rPr>
        <w:t>）</w:t>
      </w:r>
      <w:r>
        <w:rPr>
          <w:rFonts w:hint="eastAsia" w:ascii="宋体" w:hAnsi="宋体" w:eastAsia="宋体" w:cs="宋体"/>
          <w:i w:val="0"/>
          <w:iCs w:val="0"/>
          <w:caps w:val="0"/>
          <w:color w:val="000000"/>
          <w:spacing w:val="0"/>
          <w:sz w:val="24"/>
          <w:szCs w:val="24"/>
          <w:bdr w:val="none" w:color="auto" w:sz="0" w:space="0"/>
        </w:rPr>
        <w:t>遵循中华人民共和国《著作权法》、《计算机软件保护条例》等相关法律法规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（2）使用正版软件进行设计和开发。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right="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lang w:eastAsia="zh-CN"/>
        </w:rPr>
        <w:t>（</w:t>
      </w:r>
      <w:r>
        <w:rPr>
          <w:rFonts w:hint="eastAsia" w:ascii="宋体" w:hAnsi="宋体" w:eastAsia="宋体" w:cs="宋体"/>
          <w:i w:val="0"/>
          <w:iCs w:val="0"/>
          <w:caps w:val="0"/>
          <w:color w:val="000000"/>
          <w:spacing w:val="0"/>
          <w:sz w:val="24"/>
          <w:szCs w:val="24"/>
        </w:rPr>
        <w:t>3）所有技术资料都由提出方保管。</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Chars="200" w:right="0" w:rightChars="0"/>
        <w:jc w:val="left"/>
        <w:rPr>
          <w:rFonts w:hint="default" w:ascii="宋体" w:hAnsi="宋体" w:eastAsia="宋体" w:cs="宋体"/>
          <w:i w:val="0"/>
          <w:iCs w:val="0"/>
          <w:caps w:val="0"/>
          <w:color w:val="000000"/>
          <w:spacing w:val="0"/>
          <w:sz w:val="24"/>
          <w:szCs w:val="24"/>
          <w:bdr w:val="none" w:color="auto" w:sz="0" w:space="0"/>
          <w:lang w:val="en-US" w:eastAsia="zh-CN"/>
        </w:rPr>
      </w:pPr>
      <w:r>
        <w:rPr>
          <w:rFonts w:hint="eastAsia" w:ascii="宋体" w:hAnsi="宋体" w:eastAsia="宋体" w:cs="宋体"/>
          <w:i w:val="0"/>
          <w:iCs w:val="0"/>
          <w:caps w:val="0"/>
          <w:color w:val="000000"/>
          <w:spacing w:val="0"/>
          <w:sz w:val="24"/>
          <w:szCs w:val="24"/>
          <w:bdr w:val="none" w:color="auto" w:sz="0" w:space="0"/>
          <w:lang w:val="en-US" w:eastAsia="zh-CN"/>
        </w:rPr>
        <w:t xml:space="preserve">                                        </w:t>
      </w:r>
      <w:bookmarkStart w:id="0" w:name="_GoBack"/>
      <w:bookmarkEnd w:id="0"/>
      <w:r>
        <w:rPr>
          <w:rFonts w:hint="eastAsia" w:ascii="宋体" w:hAnsi="宋体" w:eastAsia="宋体" w:cs="宋体"/>
          <w:i w:val="0"/>
          <w:iCs w:val="0"/>
          <w:caps w:val="0"/>
          <w:color w:val="000000"/>
          <w:spacing w:val="0"/>
          <w:sz w:val="24"/>
          <w:szCs w:val="24"/>
          <w:bdr w:val="none" w:color="auto" w:sz="0" w:space="0"/>
          <w:lang w:val="en-US" w:eastAsia="zh-CN"/>
        </w:rPr>
        <w:t xml:space="preserve">           （完成人：赵阳）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bdr w:val="none" w:color="auto" w:sz="0" w:space="0"/>
        </w:rPr>
        <w:t>　　</w:t>
      </w:r>
    </w:p>
    <w:p>
      <w:pPr>
        <w:numPr>
          <w:ilvl w:val="0"/>
          <w:numId w:val="0"/>
        </w:numPr>
        <w:ind w:firstLine="600"/>
        <w:jc w:val="both"/>
        <w:rPr>
          <w:rFonts w:hint="default" w:ascii="宋体" w:hAnsi="宋体" w:eastAsia="宋体" w:cs="宋体"/>
          <w:b w:val="0"/>
          <w:bCs w:val="0"/>
          <w:sz w:val="30"/>
          <w:szCs w:val="30"/>
          <w:lang w:val="en-US" w:eastAsia="zh-CN"/>
        </w:rPr>
      </w:pPr>
    </w:p>
    <w:p>
      <w:pPr>
        <w:numPr>
          <w:ilvl w:val="0"/>
          <w:numId w:val="1"/>
        </w:numPr>
        <w:ind w:left="0" w:leftChars="0" w:firstLine="0" w:firstLineChars="0"/>
        <w:jc w:val="both"/>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市场需求分析</w:t>
      </w:r>
    </w:p>
    <w:p>
      <w:pPr>
        <w:numPr>
          <w:ilvl w:val="0"/>
          <w:numId w:val="0"/>
        </w:numPr>
        <w:ind w:firstLine="600" w:firstLineChars="200"/>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3.1省内市场需求</w:t>
      </w:r>
    </w:p>
    <w:p>
      <w:pPr>
        <w:numPr>
          <w:ilvl w:val="0"/>
          <w:numId w:val="0"/>
        </w:numPr>
        <w:ind w:firstLine="480" w:firstLineChars="200"/>
        <w:jc w:val="both"/>
        <w:rPr>
          <w:rFonts w:hint="default" w:ascii="宋体" w:hAnsi="宋体" w:eastAsia="宋体" w:cs="宋体"/>
          <w:b w:val="0"/>
          <w:bCs w:val="0"/>
          <w:sz w:val="30"/>
          <w:szCs w:val="30"/>
          <w:lang w:val="en-US" w:eastAsia="zh-CN"/>
        </w:rPr>
      </w:pPr>
      <w:r>
        <w:rPr>
          <w:rFonts w:ascii="宋体" w:hAnsi="宋体" w:eastAsia="宋体" w:cs="宋体"/>
          <w:sz w:val="24"/>
          <w:szCs w:val="24"/>
        </w:rPr>
        <w:t>一场突如其来的疫情，打乱了人们的生活，面对疫情我们准备的并不是很充分，省内物资储备不充分是一个迫在眉睫的问题，医疗物资上我们不止是简单的缺少口罩，防护服，呼吸机的不足才是最大的问题。面对每天不确定的新增确诊人口数量对物资及食物的需求只能说是供不应求。</w:t>
      </w:r>
      <w:r>
        <w:rPr>
          <w:rFonts w:hint="eastAsia" w:ascii="宋体" w:hAnsi="宋体" w:eastAsia="宋体" w:cs="宋体"/>
          <w:sz w:val="24"/>
          <w:szCs w:val="24"/>
          <w:lang w:val="en-US" w:eastAsia="zh-CN"/>
        </w:rPr>
        <w:t>在省内的资源和省外捐助资源就需要进行合理的分配，避免不必要的分配造成浪费，一个物资调度系统就起到了很大的作用。                                       （完成人：张国荣）</w:t>
      </w:r>
    </w:p>
    <w:p>
      <w:pPr>
        <w:numPr>
          <w:ilvl w:val="0"/>
          <w:numId w:val="0"/>
        </w:numPr>
        <w:ind w:firstLine="600" w:firstLineChars="200"/>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3.2产品发展前景</w:t>
      </w:r>
    </w:p>
    <w:p>
      <w:pPr>
        <w:numPr>
          <w:ilvl w:val="0"/>
          <w:numId w:val="0"/>
        </w:numPr>
        <w:ind w:firstLine="480" w:firstLineChars="200"/>
        <w:jc w:val="both"/>
        <w:rPr>
          <w:rFonts w:hint="eastAsia" w:ascii="宋体" w:hAnsi="宋体" w:eastAsia="宋体" w:cs="宋体"/>
          <w:sz w:val="24"/>
          <w:szCs w:val="24"/>
          <w:lang w:val="en-US" w:eastAsia="zh-CN"/>
        </w:rPr>
      </w:pPr>
      <w:r>
        <w:rPr>
          <w:rFonts w:ascii="宋体" w:hAnsi="宋体" w:eastAsia="宋体" w:cs="宋体"/>
          <w:sz w:val="24"/>
          <w:szCs w:val="24"/>
        </w:rPr>
        <w:t>面对对物资的急切需求，靠省内自己生产解决问题显然是不现实的，短时间大量的物资需求不得不进行物资调度，从省外调度物资解决问题就变得异常重要，物资调度系统可以在系统中上传外省空闲物资，物资数量，物资位置，让省内所需物资时不用不知所措的为物资发愁，省内也可以对物资有所选择，优先选择距离自己省份近的物资，缩短运输时间。物资调度系统在这方面会发挥一个至关重要的作用</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所以本产品有很好的发展前景                （完成人：张国荣）</w:t>
      </w:r>
    </w:p>
    <w:p>
      <w:pPr>
        <w:numPr>
          <w:ilvl w:val="0"/>
          <w:numId w:val="0"/>
        </w:numPr>
        <w:ind w:firstLine="480" w:firstLineChars="200"/>
        <w:jc w:val="both"/>
        <w:rPr>
          <w:rFonts w:hint="default" w:ascii="宋体" w:hAnsi="宋体" w:eastAsia="宋体" w:cs="宋体"/>
          <w:sz w:val="24"/>
          <w:szCs w:val="24"/>
          <w:lang w:val="en-US" w:eastAsia="zh-CN"/>
        </w:rPr>
      </w:pPr>
    </w:p>
    <w:p>
      <w:pPr>
        <w:numPr>
          <w:ilvl w:val="0"/>
          <w:numId w:val="1"/>
        </w:numPr>
        <w:ind w:left="0" w:leftChars="0" w:firstLine="0" w:firstLineChars="0"/>
        <w:jc w:val="both"/>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风险和社会效益分析</w:t>
      </w:r>
    </w:p>
    <w:p>
      <w:pPr>
        <w:numPr>
          <w:ilvl w:val="0"/>
          <w:numId w:val="0"/>
        </w:numPr>
        <w:ind w:firstLine="600" w:firstLineChars="200"/>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4.1风险和不确定性分析</w:t>
      </w:r>
    </w:p>
    <w:p>
      <w:pPr>
        <w:ind w:firstLine="560" w:firstLineChars="200"/>
        <w:rPr>
          <w:rFonts w:hint="eastAsia" w:ascii="宋体" w:hAnsi="宋体" w:eastAsia="宋体" w:cs="宋体"/>
          <w:sz w:val="28"/>
          <w:szCs w:val="28"/>
        </w:rPr>
      </w:pPr>
      <w:r>
        <w:rPr>
          <w:rStyle w:val="7"/>
          <w:rFonts w:hint="eastAsia" w:ascii="宋体" w:hAnsi="宋体" w:eastAsia="宋体" w:cs="宋体"/>
          <w:sz w:val="28"/>
          <w:szCs w:val="28"/>
          <w:lang w:val="en-US" w:eastAsia="zh-CN"/>
        </w:rPr>
        <w:t>4.11</w:t>
      </w:r>
      <w:r>
        <w:rPr>
          <w:rStyle w:val="7"/>
          <w:rFonts w:hint="eastAsia" w:ascii="宋体" w:hAnsi="宋体" w:eastAsia="宋体" w:cs="宋体"/>
          <w:sz w:val="28"/>
          <w:szCs w:val="28"/>
        </w:rPr>
        <w:t>信息不确定性的约束</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由于灾害的突发性和破坏性，使得决策者在进行应急物资调度方案规划时难</w:t>
      </w:r>
    </w:p>
    <w:p>
      <w:pPr>
        <w:rPr>
          <w:rFonts w:hint="eastAsia" w:ascii="宋体" w:hAnsi="宋体" w:eastAsia="宋体" w:cs="宋体"/>
          <w:sz w:val="24"/>
          <w:szCs w:val="24"/>
        </w:rPr>
      </w:pPr>
      <w:r>
        <w:rPr>
          <w:rFonts w:hint="eastAsia" w:ascii="宋体" w:hAnsi="宋体" w:eastAsia="宋体" w:cs="宋体"/>
          <w:sz w:val="24"/>
          <w:szCs w:val="24"/>
        </w:rPr>
        <w:t>以获取必要且准确的信息，即在应急物资调度决策过程中难以避免信息的不确定</w:t>
      </w:r>
    </w:p>
    <w:p>
      <w:pPr>
        <w:rPr>
          <w:rFonts w:hint="eastAsia" w:ascii="宋体" w:hAnsi="宋体" w:eastAsia="宋体" w:cs="宋体"/>
          <w:sz w:val="24"/>
          <w:szCs w:val="24"/>
        </w:rPr>
      </w:pPr>
      <w:r>
        <w:rPr>
          <w:rFonts w:hint="eastAsia" w:ascii="宋体" w:hAnsi="宋体" w:eastAsia="宋体" w:cs="宋体"/>
          <w:sz w:val="24"/>
          <w:szCs w:val="24"/>
        </w:rPr>
        <w:t>性。考虑到应急物资调度的最终目标是把灾区所需各类物资适时、适类、适量、</w:t>
      </w:r>
    </w:p>
    <w:p>
      <w:pPr>
        <w:rPr>
          <w:rFonts w:hint="eastAsia" w:ascii="宋体" w:hAnsi="宋体" w:eastAsia="宋体" w:cs="宋体"/>
          <w:sz w:val="24"/>
          <w:szCs w:val="24"/>
        </w:rPr>
      </w:pPr>
      <w:r>
        <w:rPr>
          <w:rFonts w:hint="eastAsia" w:ascii="宋体" w:hAnsi="宋体" w:eastAsia="宋体" w:cs="宋体"/>
          <w:sz w:val="24"/>
          <w:szCs w:val="24"/>
        </w:rPr>
        <w:t>经济的送达各个受灾点。</w:t>
      </w:r>
    </w:p>
    <w:p>
      <w:pPr>
        <w:ind w:firstLine="280" w:firstLineChars="100"/>
        <w:rPr>
          <w:rStyle w:val="7"/>
          <w:rFonts w:hint="eastAsia" w:ascii="宋体" w:hAnsi="宋体" w:eastAsia="宋体" w:cs="宋体"/>
          <w:sz w:val="28"/>
          <w:szCs w:val="28"/>
        </w:rPr>
      </w:pPr>
      <w:r>
        <w:rPr>
          <w:rStyle w:val="7"/>
          <w:rFonts w:hint="eastAsia" w:ascii="宋体" w:hAnsi="宋体" w:eastAsia="宋体" w:cs="宋体"/>
          <w:sz w:val="28"/>
          <w:szCs w:val="28"/>
        </w:rPr>
        <w:t xml:space="preserve"> </w:t>
      </w:r>
      <w:r>
        <w:rPr>
          <w:rStyle w:val="7"/>
          <w:rFonts w:hint="eastAsia" w:ascii="宋体" w:hAnsi="宋体" w:eastAsia="宋体" w:cs="宋体"/>
          <w:sz w:val="28"/>
          <w:szCs w:val="28"/>
          <w:lang w:val="en-US" w:eastAsia="zh-CN"/>
        </w:rPr>
        <w:t>4.12</w:t>
      </w:r>
      <w:r>
        <w:rPr>
          <w:rStyle w:val="7"/>
          <w:rFonts w:hint="eastAsia" w:ascii="宋体" w:hAnsi="宋体" w:eastAsia="宋体" w:cs="宋体"/>
          <w:sz w:val="28"/>
          <w:szCs w:val="28"/>
        </w:rPr>
        <w:t>受灾点物资需求的不确定性</w:t>
      </w:r>
    </w:p>
    <w:p>
      <w:pPr>
        <w:rPr>
          <w:rStyle w:val="7"/>
          <w:rFonts w:hint="eastAsia" w:ascii="宋体" w:hAnsi="宋体" w:eastAsia="宋体" w:cs="宋体"/>
          <w:sz w:val="24"/>
          <w:szCs w:val="24"/>
        </w:rPr>
      </w:pPr>
      <w:r>
        <w:rPr>
          <w:rStyle w:val="7"/>
          <w:rFonts w:hint="eastAsia" w:ascii="宋体" w:hAnsi="宋体" w:eastAsia="宋体" w:cs="宋体"/>
          <w:sz w:val="24"/>
          <w:szCs w:val="24"/>
        </w:rPr>
        <w:t xml:space="preserve">  </w:t>
      </w:r>
      <w:r>
        <w:rPr>
          <w:rStyle w:val="7"/>
          <w:rFonts w:hint="eastAsia" w:ascii="宋体" w:hAnsi="宋体" w:eastAsia="宋体" w:cs="宋体"/>
          <w:sz w:val="24"/>
          <w:szCs w:val="24"/>
          <w:lang w:val="en-US" w:eastAsia="zh-CN"/>
        </w:rPr>
        <w:t xml:space="preserve">  </w:t>
      </w:r>
      <w:r>
        <w:rPr>
          <w:rStyle w:val="7"/>
          <w:rFonts w:hint="eastAsia" w:ascii="宋体" w:hAnsi="宋体" w:eastAsia="宋体" w:cs="宋体"/>
          <w:sz w:val="24"/>
          <w:szCs w:val="24"/>
        </w:rPr>
        <w:t>突发灾害通常会给灾区电力、通信等基础设施带来破坏从而导致决策者无法及时、准确获取灾区的受灾程度等信息，进而无法准确预测灾区的物资需求数量。如在 2005 年卡特里娜飓风造成当地大面积的电网、通信网络受损，美国应急救援部门由于无法准确获取灾区的需求信息，使得对灾区饮用水需求量的预测产生较大偏差，造成灾民脱水甚至死亡。</w:t>
      </w:r>
    </w:p>
    <w:p>
      <w:pPr>
        <w:ind w:firstLine="560" w:firstLineChars="200"/>
        <w:rPr>
          <w:rStyle w:val="7"/>
          <w:rFonts w:hint="eastAsia" w:ascii="宋体" w:hAnsi="宋体" w:eastAsia="宋体" w:cs="宋体"/>
          <w:sz w:val="28"/>
          <w:szCs w:val="28"/>
        </w:rPr>
      </w:pPr>
      <w:r>
        <w:rPr>
          <w:rStyle w:val="7"/>
          <w:rFonts w:hint="eastAsia" w:ascii="宋体" w:hAnsi="宋体" w:eastAsia="宋体" w:cs="宋体"/>
          <w:sz w:val="28"/>
          <w:szCs w:val="28"/>
          <w:lang w:val="en-US" w:eastAsia="zh-CN"/>
        </w:rPr>
        <w:t>4.1</w:t>
      </w:r>
      <w:r>
        <w:rPr>
          <w:rStyle w:val="7"/>
          <w:rFonts w:hint="eastAsia" w:ascii="宋体" w:hAnsi="宋体" w:eastAsia="宋体" w:cs="宋体"/>
          <w:sz w:val="28"/>
          <w:szCs w:val="28"/>
        </w:rPr>
        <w:t>3车辆行驶时间的不确定性</w:t>
      </w:r>
    </w:p>
    <w:p>
      <w:pPr>
        <w:rPr>
          <w:rStyle w:val="7"/>
          <w:rFonts w:hint="eastAsia" w:ascii="宋体" w:hAnsi="宋体" w:eastAsia="宋体" w:cs="宋体"/>
          <w:sz w:val="24"/>
          <w:szCs w:val="24"/>
        </w:rPr>
      </w:pPr>
      <w:r>
        <w:rPr>
          <w:rStyle w:val="7"/>
          <w:rFonts w:hint="eastAsia" w:ascii="宋体" w:hAnsi="宋体" w:eastAsia="宋体" w:cs="宋体"/>
          <w:sz w:val="24"/>
          <w:szCs w:val="24"/>
        </w:rPr>
        <w:t xml:space="preserve">  </w:t>
      </w:r>
      <w:r>
        <w:rPr>
          <w:rStyle w:val="7"/>
          <w:rFonts w:hint="eastAsia" w:ascii="宋体" w:hAnsi="宋体" w:eastAsia="宋体" w:cs="宋体"/>
          <w:sz w:val="24"/>
          <w:szCs w:val="24"/>
          <w:lang w:val="en-US" w:eastAsia="zh-CN"/>
        </w:rPr>
        <w:t xml:space="preserve">  </w:t>
      </w:r>
      <w:r>
        <w:rPr>
          <w:rStyle w:val="7"/>
          <w:rFonts w:hint="eastAsia" w:ascii="宋体" w:hAnsi="宋体" w:eastAsia="宋体" w:cs="宋体"/>
          <w:sz w:val="24"/>
          <w:szCs w:val="24"/>
        </w:rPr>
        <w:t>灾害的发生可能使得灾区的基础设施（如道路、网络等）受到不同程度的损坏，导致路网通行能力降低、通信网络中断等情况，进而使得应急车辆的行驶时间难以确定。</w:t>
      </w:r>
    </w:p>
    <w:p>
      <w:pPr>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4.14</w:t>
      </w:r>
      <w:r>
        <w:rPr>
          <w:rFonts w:hint="eastAsia" w:ascii="宋体" w:hAnsi="宋体" w:eastAsia="宋体" w:cs="宋体"/>
          <w:sz w:val="28"/>
          <w:szCs w:val="28"/>
        </w:rPr>
        <w:t>物资供应量有限性的约束</w:t>
      </w:r>
    </w:p>
    <w:p>
      <w:pPr>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突发灾害通常在短时间内对受灾区域的基础设施、人身安全造成巨大的破坏，为了维持受灾区域灾民基本生活和社会秩序往往需要大量的应急物资。需求的激增使得日常储备的应急物资很有可能在短时间内无法完全满足所有受灾点的需求，即物资供应具有有限性。</w:t>
      </w:r>
    </w:p>
    <w:p>
      <w:pPr>
        <w:ind w:firstLine="560" w:firstLineChars="200"/>
        <w:rPr>
          <w:rFonts w:hint="eastAsia" w:ascii="宋体" w:hAnsi="宋体" w:eastAsia="宋体" w:cs="宋体"/>
          <w:sz w:val="28"/>
          <w:szCs w:val="28"/>
        </w:rPr>
      </w:pPr>
      <w:r>
        <w:rPr>
          <w:rFonts w:hint="eastAsia" w:ascii="宋体" w:hAnsi="宋体" w:eastAsia="宋体" w:cs="宋体"/>
          <w:sz w:val="28"/>
          <w:szCs w:val="28"/>
          <w:lang w:val="en-US" w:eastAsia="zh-CN"/>
        </w:rPr>
        <w:t>4.15</w:t>
      </w:r>
      <w:r>
        <w:rPr>
          <w:rFonts w:hint="eastAsia" w:ascii="宋体" w:hAnsi="宋体" w:eastAsia="宋体" w:cs="宋体"/>
          <w:sz w:val="28"/>
          <w:szCs w:val="28"/>
        </w:rPr>
        <w:t>运输设备有限性的约束</w:t>
      </w:r>
    </w:p>
    <w:p>
      <w:pPr>
        <w:ind w:firstLine="480"/>
        <w:rPr>
          <w:rFonts w:hint="eastAsia" w:ascii="宋体" w:hAnsi="宋体" w:eastAsia="宋体" w:cs="宋体"/>
          <w:sz w:val="24"/>
          <w:szCs w:val="24"/>
        </w:rPr>
      </w:pPr>
      <w:r>
        <w:rPr>
          <w:rFonts w:hint="eastAsia" w:ascii="宋体" w:hAnsi="宋体" w:eastAsia="宋体" w:cs="宋体"/>
          <w:sz w:val="24"/>
          <w:szCs w:val="24"/>
        </w:rPr>
        <w:t>突发在灾害下多受灾点大量的物资需求往往使得现有的运输设备难以满足调运的需求，限制了应急物资调度的正常进行。</w:t>
      </w:r>
    </w:p>
    <w:p>
      <w:pPr>
        <w:numPr>
          <w:ilvl w:val="0"/>
          <w:numId w:val="0"/>
        </w:numPr>
        <w:ind w:firstLine="5280" w:firstLineChars="2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（完成人：林思桂、刘祥洁）</w:t>
      </w:r>
    </w:p>
    <w:p>
      <w:pPr>
        <w:numPr>
          <w:ilvl w:val="0"/>
          <w:numId w:val="0"/>
        </w:numPr>
        <w:ind w:firstLine="600"/>
        <w:jc w:val="both"/>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4.2社会收益分析</w:t>
      </w:r>
    </w:p>
    <w:p>
      <w:pPr>
        <w:numPr>
          <w:ilvl w:val="0"/>
          <w:numId w:val="0"/>
        </w:numPr>
        <w:ind w:firstLine="480" w:firstLineChars="20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基于目前本地区的确疫情较为严重，事发突然，较多地区物资储备完全不够应急，虽然目前社会捐赠和国家帮扶调度得物资不断，但如何更好地处理分配是个大问题，首先对于本校来说，目前的确有校方分发地各类物资下发，但个人感觉方式有待改进，此时若有一项系统完善地物资调度分配系统支持，想必对于校方乃至社会都有莫大地帮助，再看社会，基本大同小异，地区性物资不均，急缺情况普遍存在，于是该项目可以较好的对各地调度过来的物资第一时间合理的分配，同时也可以根据周边及各地地物资紧缺情况合理调度各类资源，完成物资的匹配合理化调度，所以该项目的社会收益显而易见，即对物资合理分配，合理调度使其达到利用率最大化，也少走了弯路。可以成为抵抗疫情的一大助手。</w:t>
      </w:r>
    </w:p>
    <w:p>
      <w:pPr>
        <w:numPr>
          <w:ilvl w:val="0"/>
          <w:numId w:val="0"/>
        </w:numPr>
        <w:ind w:firstLine="480" w:firstLineChars="200"/>
        <w:jc w:val="both"/>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w:t>
      </w:r>
      <w:r>
        <w:rPr>
          <w:rFonts w:hint="eastAsia" w:ascii="宋体" w:hAnsi="宋体" w:eastAsia="宋体" w:cs="宋体"/>
          <w:sz w:val="24"/>
          <w:szCs w:val="24"/>
          <w:lang w:val="en-US" w:eastAsia="zh-CN"/>
        </w:rPr>
        <w:t>（完成人：刘健东）</w:t>
      </w:r>
    </w:p>
    <w:p>
      <w:pPr>
        <w:numPr>
          <w:ilvl w:val="0"/>
          <w:numId w:val="0"/>
        </w:numPr>
        <w:ind w:leftChars="0"/>
        <w:jc w:val="both"/>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五、可行性分析结论</w:t>
      </w:r>
    </w:p>
    <w:p>
      <w:pPr>
        <w:numPr>
          <w:ilvl w:val="0"/>
          <w:numId w:val="0"/>
        </w:numPr>
        <w:ind w:left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（1）系统的开发并不复杂，成本较低，是在有疫情生活下所需的新系统。该系统的研发受到学校的支持，研发完成后可在其他高校推广使用。</w:t>
      </w:r>
    </w:p>
    <w:p>
      <w:pPr>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（2）该系统设计所利用的技术均是当前主流的系统架构，技术先进、成熟、可靠。</w:t>
      </w:r>
    </w:p>
    <w:p>
      <w:pPr>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（3）该系统注重实用性和可靠性，以减轻防疫人员和志愿者的压力，具有良好的社会、经济效益。</w:t>
      </w:r>
    </w:p>
    <w:p>
      <w:pPr>
        <w:numPr>
          <w:ilvl w:val="0"/>
          <w:numId w:val="0"/>
        </w:numPr>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（4）该系统推广性高，项目整体设计合理，运行机制健全，完成度较高，可操作性强。</w:t>
      </w:r>
    </w:p>
    <w:p>
      <w:pPr>
        <w:numPr>
          <w:ilvl w:val="0"/>
          <w:numId w:val="0"/>
        </w:numPr>
        <w:jc w:val="both"/>
        <w:rPr>
          <w:rFonts w:hint="default" w:ascii="宋体" w:hAnsi="宋体" w:eastAsia="宋体" w:cs="宋体"/>
          <w:b w:val="0"/>
          <w:bCs w:val="0"/>
          <w:sz w:val="30"/>
          <w:szCs w:val="30"/>
          <w:lang w:val="en-US" w:eastAsia="zh-CN"/>
        </w:rPr>
      </w:pPr>
      <w:r>
        <w:rPr>
          <w:rFonts w:hint="eastAsia" w:ascii="宋体" w:hAnsi="宋体" w:eastAsia="宋体" w:cs="宋体"/>
          <w:b w:val="0"/>
          <w:bCs w:val="0"/>
          <w:sz w:val="24"/>
          <w:szCs w:val="24"/>
          <w:lang w:val="en-US" w:eastAsia="zh-CN"/>
        </w:rPr>
        <w:t xml:space="preserve">                                                      </w:t>
      </w:r>
      <w:r>
        <w:rPr>
          <w:rFonts w:hint="eastAsia" w:ascii="宋体" w:hAnsi="宋体" w:eastAsia="宋体" w:cs="宋体"/>
          <w:sz w:val="24"/>
          <w:szCs w:val="24"/>
          <w:lang w:val="en-US" w:eastAsia="zh-CN"/>
        </w:rPr>
        <w:t>（完成人：金琦淋）</w:t>
      </w:r>
    </w:p>
    <w:p>
      <w:pPr>
        <w:numPr>
          <w:ilvl w:val="0"/>
          <w:numId w:val="0"/>
        </w:numPr>
        <w:jc w:val="both"/>
        <w:rPr>
          <w:rFonts w:hint="default" w:ascii="宋体" w:hAnsi="宋体" w:eastAsia="宋体" w:cs="宋体"/>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945FA4"/>
    <w:multiLevelType w:val="singleLevel"/>
    <w:tmpl w:val="3A945FA4"/>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E649D1"/>
    <w:rsid w:val="1AF8082B"/>
    <w:rsid w:val="254B65D3"/>
    <w:rsid w:val="25821252"/>
    <w:rsid w:val="27C44DE4"/>
    <w:rsid w:val="29DD7EFA"/>
    <w:rsid w:val="3CF359AA"/>
    <w:rsid w:val="44141B36"/>
    <w:rsid w:val="4D0647CF"/>
    <w:rsid w:val="51C66ED0"/>
    <w:rsid w:val="54BD275E"/>
    <w:rsid w:val="57D13996"/>
    <w:rsid w:val="65F33A3B"/>
    <w:rsid w:val="6A741D29"/>
    <w:rsid w:val="7C2352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5">
    <w:name w:val="WPSOffice手动目录 1"/>
    <w:uiPriority w:val="0"/>
    <w:pPr>
      <w:ind w:leftChars="0"/>
    </w:pPr>
    <w:rPr>
      <w:rFonts w:asciiTheme="minorHAnsi" w:hAnsiTheme="minorHAnsi" w:eastAsiaTheme="minorEastAsia" w:cstheme="minorBidi"/>
      <w:sz w:val="20"/>
      <w:szCs w:val="20"/>
    </w:rPr>
  </w:style>
  <w:style w:type="paragraph" w:customStyle="1" w:styleId="6">
    <w:name w:val="WPSOffice手动目录 2"/>
    <w:uiPriority w:val="0"/>
    <w:pPr>
      <w:ind w:leftChars="200"/>
    </w:pPr>
    <w:rPr>
      <w:rFonts w:asciiTheme="minorHAnsi" w:hAnsiTheme="minorHAnsi" w:eastAsiaTheme="minorEastAsia" w:cstheme="minorBidi"/>
      <w:sz w:val="20"/>
      <w:szCs w:val="20"/>
    </w:rPr>
  </w:style>
  <w:style w:type="character" w:customStyle="1" w:styleId="7">
    <w:name w:val="markedcontent"/>
    <w:basedOn w:val="4"/>
    <w:uiPriority w:val="0"/>
  </w:style>
  <w:style w:type="paragraph" w:styleId="8">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2022-03-20T09:46:53Z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BA642185980447958559AF38B812BC7C</vt:lpwstr>
  </property>
</Properties>
</file>