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BE2" w:rsidRDefault="00B2030D">
      <w:pPr>
        <w:pStyle w:val="1"/>
        <w:rPr>
          <w:rFonts w:hint="default"/>
        </w:rPr>
      </w:pPr>
      <w:r>
        <w:t>App</w:t>
      </w:r>
      <w:r w:rsidR="00D425DB">
        <w:t>管理端</w:t>
      </w:r>
      <w:r w:rsidR="008202C8">
        <w:t>测试报告</w:t>
      </w:r>
    </w:p>
    <w:p w:rsidR="004F5CC4" w:rsidRDefault="00977EAF" w:rsidP="003C1C45">
      <w:pPr>
        <w:pStyle w:val="1"/>
        <w:rPr>
          <w:rFonts w:hint="default"/>
        </w:rPr>
      </w:pPr>
      <w:r>
        <w:rPr>
          <w:rFonts w:hint="default"/>
        </w:rPr>
        <w:t>1</w:t>
      </w:r>
      <w:r w:rsidR="00B2030D">
        <w:t>.需求内容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C491F" w:rsidTr="003C1C45">
        <w:tc>
          <w:tcPr>
            <w:tcW w:w="2122" w:type="dxa"/>
          </w:tcPr>
          <w:p w:rsidR="005C491F" w:rsidRPr="009F3C6E" w:rsidRDefault="003C1C45" w:rsidP="009F3C6E">
            <w:pPr>
              <w:tabs>
                <w:tab w:val="right" w:pos="1906"/>
              </w:tabs>
              <w:rPr>
                <w:b/>
              </w:rPr>
            </w:pPr>
            <w:r w:rsidRPr="009F3C6E">
              <w:rPr>
                <w:rFonts w:hint="eastAsia"/>
                <w:b/>
              </w:rPr>
              <w:t>功能模块</w:t>
            </w:r>
            <w:r w:rsidR="009F3C6E" w:rsidRPr="009F3C6E">
              <w:rPr>
                <w:b/>
              </w:rPr>
              <w:tab/>
            </w:r>
          </w:p>
        </w:tc>
        <w:tc>
          <w:tcPr>
            <w:tcW w:w="7228" w:type="dxa"/>
          </w:tcPr>
          <w:p w:rsidR="005C491F" w:rsidRPr="009F3C6E" w:rsidRDefault="003C1C45" w:rsidP="004F5CC4">
            <w:pPr>
              <w:rPr>
                <w:b/>
              </w:rPr>
            </w:pPr>
            <w:r w:rsidRPr="009F3C6E">
              <w:rPr>
                <w:rFonts w:hint="eastAsia"/>
                <w:b/>
              </w:rPr>
              <w:t>子功能模块</w:t>
            </w:r>
          </w:p>
        </w:tc>
      </w:tr>
      <w:tr w:rsidR="005C491F" w:rsidTr="003C1C45">
        <w:tc>
          <w:tcPr>
            <w:tcW w:w="2122" w:type="dxa"/>
          </w:tcPr>
          <w:p w:rsidR="005C491F" w:rsidRDefault="003C1C45" w:rsidP="004F5CC4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忘记密码</w:t>
            </w:r>
          </w:p>
        </w:tc>
        <w:tc>
          <w:tcPr>
            <w:tcW w:w="7228" w:type="dxa"/>
          </w:tcPr>
          <w:p w:rsidR="005C491F" w:rsidRDefault="003C1C45" w:rsidP="004F5CC4">
            <w:r>
              <w:t>密码登录</w:t>
            </w:r>
            <w:r>
              <w:rPr>
                <w:rFonts w:hint="eastAsia"/>
              </w:rPr>
              <w:t>，</w:t>
            </w:r>
            <w:r>
              <w:t>验证码登录</w:t>
            </w:r>
            <w:r>
              <w:rPr>
                <w:rFonts w:hint="eastAsia"/>
              </w:rPr>
              <w:t>，</w:t>
            </w:r>
            <w:r>
              <w:t>忘记密码</w:t>
            </w:r>
          </w:p>
        </w:tc>
      </w:tr>
      <w:tr w:rsidR="005C491F" w:rsidTr="003C1C45">
        <w:tc>
          <w:tcPr>
            <w:tcW w:w="2122" w:type="dxa"/>
          </w:tcPr>
          <w:p w:rsidR="005C491F" w:rsidRDefault="003C1C45" w:rsidP="004F5CC4">
            <w:proofErr w:type="gramStart"/>
            <w:r>
              <w:rPr>
                <w:rFonts w:hint="eastAsia"/>
              </w:rPr>
              <w:t>收鸽登记</w:t>
            </w:r>
            <w:proofErr w:type="gramEnd"/>
          </w:p>
        </w:tc>
        <w:tc>
          <w:tcPr>
            <w:tcW w:w="7228" w:type="dxa"/>
          </w:tcPr>
          <w:p w:rsidR="005C491F" w:rsidRDefault="003C1C45" w:rsidP="004F5CC4">
            <w:proofErr w:type="gramStart"/>
            <w:r>
              <w:t>鸽主信息</w:t>
            </w:r>
            <w:proofErr w:type="gramEnd"/>
            <w:r>
              <w:t>登记</w:t>
            </w:r>
            <w:r>
              <w:rPr>
                <w:rFonts w:hint="eastAsia"/>
              </w:rPr>
              <w:t>，</w:t>
            </w:r>
            <w:r>
              <w:t>信鸽信息登记</w:t>
            </w:r>
          </w:p>
        </w:tc>
      </w:tr>
      <w:tr w:rsidR="005C491F" w:rsidTr="003C1C45">
        <w:tc>
          <w:tcPr>
            <w:tcW w:w="2122" w:type="dxa"/>
          </w:tcPr>
          <w:p w:rsidR="005C491F" w:rsidRDefault="003C1C45" w:rsidP="004F5CC4">
            <w:proofErr w:type="gramStart"/>
            <w:r>
              <w:rPr>
                <w:rFonts w:hint="eastAsia"/>
              </w:rPr>
              <w:t>收鸽清单</w:t>
            </w:r>
            <w:proofErr w:type="gramEnd"/>
          </w:p>
        </w:tc>
        <w:tc>
          <w:tcPr>
            <w:tcW w:w="7228" w:type="dxa"/>
          </w:tcPr>
          <w:p w:rsidR="005C491F" w:rsidRDefault="003C1C45" w:rsidP="004F5CC4">
            <w:proofErr w:type="gramStart"/>
            <w:r>
              <w:t>收鸽清单</w:t>
            </w:r>
            <w:proofErr w:type="gramEnd"/>
            <w:r>
              <w:t>列表</w:t>
            </w:r>
            <w:r>
              <w:rPr>
                <w:rFonts w:hint="eastAsia"/>
              </w:rPr>
              <w:t>，</w:t>
            </w:r>
            <w:proofErr w:type="gramStart"/>
            <w:r>
              <w:t>收鸽清单</w:t>
            </w:r>
            <w:proofErr w:type="gramEnd"/>
            <w:r>
              <w:t>明细</w:t>
            </w:r>
            <w:r>
              <w:rPr>
                <w:rFonts w:hint="eastAsia"/>
              </w:rPr>
              <w:t>，打印</w:t>
            </w:r>
          </w:p>
        </w:tc>
      </w:tr>
      <w:tr w:rsidR="005C491F" w:rsidTr="003C1C45">
        <w:tc>
          <w:tcPr>
            <w:tcW w:w="2122" w:type="dxa"/>
          </w:tcPr>
          <w:p w:rsidR="005C491F" w:rsidRDefault="003C1C45" w:rsidP="004F5CC4">
            <w:r>
              <w:rPr>
                <w:rFonts w:hint="eastAsia"/>
              </w:rPr>
              <w:t>设置</w:t>
            </w:r>
          </w:p>
        </w:tc>
        <w:tc>
          <w:tcPr>
            <w:tcW w:w="7228" w:type="dxa"/>
          </w:tcPr>
          <w:p w:rsidR="005C491F" w:rsidRDefault="003C1C45" w:rsidP="004F5CC4">
            <w:r>
              <w:t>帮助中心</w:t>
            </w:r>
            <w:r>
              <w:rPr>
                <w:rFonts w:hint="eastAsia"/>
              </w:rPr>
              <w:t>，</w:t>
            </w:r>
            <w:r>
              <w:t>退出登录</w:t>
            </w:r>
          </w:p>
        </w:tc>
      </w:tr>
    </w:tbl>
    <w:p w:rsidR="005C491F" w:rsidRPr="004F5CC4" w:rsidRDefault="005C491F" w:rsidP="004F5CC4"/>
    <w:p w:rsidR="006B5BE2" w:rsidRDefault="00977EAF">
      <w:pPr>
        <w:pStyle w:val="1"/>
        <w:rPr>
          <w:rFonts w:hint="default"/>
        </w:rPr>
      </w:pPr>
      <w:r>
        <w:rPr>
          <w:rFonts w:hint="default"/>
        </w:rPr>
        <w:t>2</w:t>
      </w:r>
      <w:r w:rsidR="00B2030D">
        <w:t>.参与人员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5CC4" w:rsidTr="004F5CC4">
        <w:tc>
          <w:tcPr>
            <w:tcW w:w="1870" w:type="dxa"/>
          </w:tcPr>
          <w:p w:rsidR="004F5CC4" w:rsidRPr="009F3C6E" w:rsidRDefault="004F5CC4" w:rsidP="004F5CC4">
            <w:pPr>
              <w:rPr>
                <w:b/>
              </w:rPr>
            </w:pPr>
            <w:r w:rsidRPr="009F3C6E">
              <w:rPr>
                <w:rFonts w:hint="eastAsia"/>
                <w:b/>
              </w:rPr>
              <w:t>产品经理</w:t>
            </w:r>
          </w:p>
        </w:tc>
        <w:tc>
          <w:tcPr>
            <w:tcW w:w="1870" w:type="dxa"/>
          </w:tcPr>
          <w:p w:rsidR="004F5CC4" w:rsidRPr="009F3C6E" w:rsidRDefault="004F5CC4" w:rsidP="004F5CC4">
            <w:pPr>
              <w:rPr>
                <w:b/>
              </w:rPr>
            </w:pPr>
            <w:r w:rsidRPr="009F3C6E">
              <w:rPr>
                <w:rFonts w:hint="eastAsia"/>
                <w:b/>
              </w:rPr>
              <w:t>Android</w:t>
            </w:r>
            <w:r w:rsidRPr="009F3C6E">
              <w:rPr>
                <w:rFonts w:hint="eastAsia"/>
                <w:b/>
              </w:rPr>
              <w:t>开发</w:t>
            </w:r>
          </w:p>
        </w:tc>
        <w:tc>
          <w:tcPr>
            <w:tcW w:w="1870" w:type="dxa"/>
          </w:tcPr>
          <w:p w:rsidR="004F5CC4" w:rsidRPr="009F3C6E" w:rsidRDefault="004F5CC4" w:rsidP="004F5CC4">
            <w:pPr>
              <w:rPr>
                <w:b/>
              </w:rPr>
            </w:pPr>
            <w:r w:rsidRPr="009F3C6E">
              <w:rPr>
                <w:rFonts w:hint="eastAsia"/>
                <w:b/>
              </w:rPr>
              <w:t>i</w:t>
            </w:r>
            <w:r w:rsidRPr="009F3C6E">
              <w:rPr>
                <w:b/>
              </w:rPr>
              <w:t>OS</w:t>
            </w:r>
            <w:r w:rsidRPr="009F3C6E">
              <w:rPr>
                <w:b/>
              </w:rPr>
              <w:t>开发</w:t>
            </w:r>
          </w:p>
        </w:tc>
        <w:tc>
          <w:tcPr>
            <w:tcW w:w="1870" w:type="dxa"/>
          </w:tcPr>
          <w:p w:rsidR="004F5CC4" w:rsidRPr="009F3C6E" w:rsidRDefault="004F5CC4" w:rsidP="004F5CC4">
            <w:pPr>
              <w:rPr>
                <w:b/>
              </w:rPr>
            </w:pPr>
            <w:r w:rsidRPr="009F3C6E">
              <w:rPr>
                <w:rFonts w:hint="eastAsia"/>
                <w:b/>
              </w:rPr>
              <w:t>接口开发</w:t>
            </w:r>
          </w:p>
        </w:tc>
        <w:tc>
          <w:tcPr>
            <w:tcW w:w="1870" w:type="dxa"/>
          </w:tcPr>
          <w:p w:rsidR="004F5CC4" w:rsidRPr="009F3C6E" w:rsidRDefault="004F5CC4" w:rsidP="004F5CC4">
            <w:pPr>
              <w:rPr>
                <w:b/>
              </w:rPr>
            </w:pPr>
            <w:r w:rsidRPr="009F3C6E">
              <w:rPr>
                <w:rFonts w:hint="eastAsia"/>
                <w:b/>
              </w:rPr>
              <w:t>测试</w:t>
            </w:r>
          </w:p>
        </w:tc>
      </w:tr>
      <w:tr w:rsidR="004F5CC4" w:rsidTr="004F5CC4">
        <w:tc>
          <w:tcPr>
            <w:tcW w:w="1870" w:type="dxa"/>
          </w:tcPr>
          <w:p w:rsidR="004F5CC4" w:rsidRDefault="004F5CC4" w:rsidP="004F5CC4">
            <w:r>
              <w:rPr>
                <w:rFonts w:hint="eastAsia"/>
              </w:rPr>
              <w:t>刘宁</w:t>
            </w:r>
          </w:p>
        </w:tc>
        <w:tc>
          <w:tcPr>
            <w:tcW w:w="1870" w:type="dxa"/>
          </w:tcPr>
          <w:p w:rsidR="004F5CC4" w:rsidRDefault="004F5CC4" w:rsidP="004F5CC4">
            <w:r>
              <w:rPr>
                <w:rFonts w:hint="eastAsia"/>
              </w:rPr>
              <w:t>蒋坤坤</w:t>
            </w:r>
          </w:p>
        </w:tc>
        <w:tc>
          <w:tcPr>
            <w:tcW w:w="1870" w:type="dxa"/>
          </w:tcPr>
          <w:p w:rsidR="004F5CC4" w:rsidRDefault="004F5CC4" w:rsidP="004F5CC4">
            <w:r>
              <w:rPr>
                <w:rFonts w:hint="eastAsia"/>
              </w:rPr>
              <w:t>张鑫</w:t>
            </w:r>
          </w:p>
        </w:tc>
        <w:tc>
          <w:tcPr>
            <w:tcW w:w="1870" w:type="dxa"/>
          </w:tcPr>
          <w:p w:rsidR="004F5CC4" w:rsidRDefault="004F5CC4" w:rsidP="004F5CC4">
            <w:r>
              <w:rPr>
                <w:rFonts w:hint="eastAsia"/>
              </w:rPr>
              <w:t>王文凯</w:t>
            </w:r>
          </w:p>
        </w:tc>
        <w:tc>
          <w:tcPr>
            <w:tcW w:w="1870" w:type="dxa"/>
          </w:tcPr>
          <w:p w:rsidR="004F5CC4" w:rsidRDefault="004F5CC4" w:rsidP="004F5CC4">
            <w:r>
              <w:rPr>
                <w:rFonts w:hint="eastAsia"/>
              </w:rPr>
              <w:t>张迪</w:t>
            </w:r>
          </w:p>
        </w:tc>
      </w:tr>
    </w:tbl>
    <w:p w:rsidR="004F5CC4" w:rsidRPr="004F5CC4" w:rsidRDefault="004F5CC4" w:rsidP="004F5CC4"/>
    <w:p w:rsidR="006B5BE2" w:rsidRDefault="00977EAF">
      <w:pPr>
        <w:pStyle w:val="1"/>
        <w:rPr>
          <w:rFonts w:hint="default"/>
        </w:rPr>
      </w:pPr>
      <w:r>
        <w:rPr>
          <w:rFonts w:hint="default"/>
        </w:rPr>
        <w:t>3</w:t>
      </w:r>
      <w:r w:rsidR="00B2030D">
        <w:t>.</w:t>
      </w:r>
      <w:r w:rsidR="00D94149">
        <w:t>测试进度</w:t>
      </w:r>
    </w:p>
    <w:p w:rsidR="00D94149" w:rsidRPr="00E25A4E" w:rsidRDefault="00D94149" w:rsidP="00D94149">
      <w:pPr>
        <w:pStyle w:val="a"/>
        <w:numPr>
          <w:ilvl w:val="0"/>
          <w:numId w:val="0"/>
        </w:numPr>
        <w:spacing w:before="120"/>
      </w:pPr>
      <w:r>
        <w:rPr>
          <w:rFonts w:hint="eastAsia"/>
        </w:rPr>
        <w:t>测试进度与实际差异评估</w:t>
      </w: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1417"/>
        <w:gridCol w:w="1276"/>
        <w:gridCol w:w="1276"/>
        <w:gridCol w:w="1701"/>
      </w:tblGrid>
      <w:tr w:rsidR="00D94149" w:rsidRPr="00324193" w:rsidTr="00207578">
        <w:trPr>
          <w:cantSplit/>
        </w:trPr>
        <w:tc>
          <w:tcPr>
            <w:tcW w:w="709" w:type="dxa"/>
          </w:tcPr>
          <w:p w:rsidR="00D94149" w:rsidRPr="005A4F41" w:rsidRDefault="00D94149" w:rsidP="00207578">
            <w:pPr>
              <w:jc w:val="center"/>
              <w:rPr>
                <w:b/>
                <w:szCs w:val="21"/>
              </w:rPr>
            </w:pPr>
            <w:r w:rsidRPr="005A4F41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01" w:type="dxa"/>
          </w:tcPr>
          <w:p w:rsidR="00D94149" w:rsidRPr="005A4F41" w:rsidRDefault="00D94149" w:rsidP="00207578">
            <w:pPr>
              <w:rPr>
                <w:b/>
                <w:szCs w:val="21"/>
              </w:rPr>
            </w:pPr>
            <w:r w:rsidRPr="005A4F41">
              <w:rPr>
                <w:rFonts w:hint="eastAsia"/>
                <w:b/>
                <w:szCs w:val="21"/>
              </w:rPr>
              <w:t>进度</w:t>
            </w:r>
          </w:p>
        </w:tc>
        <w:tc>
          <w:tcPr>
            <w:tcW w:w="1417" w:type="dxa"/>
          </w:tcPr>
          <w:p w:rsidR="00D94149" w:rsidRPr="005A4F41" w:rsidRDefault="00D94149" w:rsidP="00207578">
            <w:pPr>
              <w:jc w:val="center"/>
              <w:rPr>
                <w:b/>
                <w:szCs w:val="21"/>
              </w:rPr>
            </w:pPr>
            <w:r w:rsidRPr="005A4F41"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1276" w:type="dxa"/>
          </w:tcPr>
          <w:p w:rsidR="00D94149" w:rsidRPr="005A4F41" w:rsidRDefault="00D94149" w:rsidP="00207578">
            <w:pPr>
              <w:jc w:val="center"/>
              <w:rPr>
                <w:b/>
                <w:szCs w:val="21"/>
              </w:rPr>
            </w:pPr>
            <w:r w:rsidRPr="005A4F41">
              <w:rPr>
                <w:rFonts w:hint="eastAsia"/>
                <w:b/>
                <w:szCs w:val="21"/>
              </w:rPr>
              <w:t>偏差（天）</w:t>
            </w:r>
          </w:p>
        </w:tc>
        <w:tc>
          <w:tcPr>
            <w:tcW w:w="1276" w:type="dxa"/>
          </w:tcPr>
          <w:p w:rsidR="00D94149" w:rsidRPr="005A4F41" w:rsidRDefault="00D94149" w:rsidP="00207578">
            <w:pPr>
              <w:jc w:val="center"/>
              <w:rPr>
                <w:b/>
                <w:szCs w:val="21"/>
              </w:rPr>
            </w:pPr>
            <w:r w:rsidRPr="005A4F41">
              <w:rPr>
                <w:rFonts w:hint="eastAsia"/>
                <w:b/>
                <w:szCs w:val="21"/>
              </w:rPr>
              <w:t>原因</w:t>
            </w:r>
          </w:p>
        </w:tc>
        <w:tc>
          <w:tcPr>
            <w:tcW w:w="1701" w:type="dxa"/>
          </w:tcPr>
          <w:p w:rsidR="00D94149" w:rsidRPr="005A4F41" w:rsidRDefault="00D94149" w:rsidP="00207578">
            <w:pPr>
              <w:jc w:val="center"/>
              <w:rPr>
                <w:b/>
                <w:szCs w:val="21"/>
              </w:rPr>
            </w:pPr>
            <w:r w:rsidRPr="005A4F41">
              <w:rPr>
                <w:rFonts w:hint="eastAsia"/>
                <w:b/>
                <w:szCs w:val="21"/>
              </w:rPr>
              <w:t>解决方案</w:t>
            </w:r>
          </w:p>
        </w:tc>
      </w:tr>
      <w:tr w:rsidR="00D94149" w:rsidRPr="00324193" w:rsidTr="00207578">
        <w:trPr>
          <w:cantSplit/>
        </w:trPr>
        <w:tc>
          <w:tcPr>
            <w:tcW w:w="709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 w:rsidRPr="0032419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 w:rsidRPr="00324193">
              <w:rPr>
                <w:rFonts w:ascii="宋体" w:hAnsi="宋体" w:hint="eastAsia"/>
                <w:szCs w:val="21"/>
              </w:rPr>
              <w:t>计划开始时间</w:t>
            </w:r>
          </w:p>
        </w:tc>
        <w:tc>
          <w:tcPr>
            <w:tcW w:w="1417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019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276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76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</w:p>
        </w:tc>
      </w:tr>
      <w:tr w:rsidR="00D94149" w:rsidRPr="00324193" w:rsidTr="00207578">
        <w:trPr>
          <w:cantSplit/>
        </w:trPr>
        <w:tc>
          <w:tcPr>
            <w:tcW w:w="709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 w:rsidRPr="0032419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 w:rsidRPr="00324193">
              <w:rPr>
                <w:rFonts w:ascii="宋体" w:hAnsi="宋体" w:hint="eastAsia"/>
                <w:szCs w:val="21"/>
              </w:rPr>
              <w:t>实际开始时间</w:t>
            </w:r>
          </w:p>
        </w:tc>
        <w:tc>
          <w:tcPr>
            <w:tcW w:w="1417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019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276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76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</w:p>
        </w:tc>
      </w:tr>
      <w:tr w:rsidR="00D94149" w:rsidRPr="00324193" w:rsidTr="00207578">
        <w:trPr>
          <w:cantSplit/>
        </w:trPr>
        <w:tc>
          <w:tcPr>
            <w:tcW w:w="709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 w:rsidRPr="00324193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 w:rsidRPr="00324193">
              <w:rPr>
                <w:rFonts w:ascii="宋体" w:hAnsi="宋体" w:hint="eastAsia"/>
                <w:szCs w:val="21"/>
              </w:rPr>
              <w:t>计划结束时间</w:t>
            </w:r>
          </w:p>
        </w:tc>
        <w:tc>
          <w:tcPr>
            <w:tcW w:w="1417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019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1276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76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</w:p>
        </w:tc>
      </w:tr>
      <w:tr w:rsidR="00D94149" w:rsidRPr="00324193" w:rsidTr="00207578">
        <w:trPr>
          <w:cantSplit/>
        </w:trPr>
        <w:tc>
          <w:tcPr>
            <w:tcW w:w="709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 w:rsidRPr="00324193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 w:rsidRPr="00324193">
              <w:rPr>
                <w:rFonts w:ascii="宋体" w:hAnsi="宋体" w:hint="eastAsia"/>
                <w:szCs w:val="21"/>
              </w:rPr>
              <w:t>实际结束时间</w:t>
            </w:r>
          </w:p>
        </w:tc>
        <w:tc>
          <w:tcPr>
            <w:tcW w:w="1417" w:type="dxa"/>
          </w:tcPr>
          <w:p w:rsidR="00D94149" w:rsidRPr="00324193" w:rsidRDefault="00F62394" w:rsidP="0020757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019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1276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</w:p>
        </w:tc>
      </w:tr>
      <w:tr w:rsidR="00D94149" w:rsidRPr="00324193" w:rsidTr="00207578">
        <w:trPr>
          <w:cantSplit/>
        </w:trPr>
        <w:tc>
          <w:tcPr>
            <w:tcW w:w="709" w:type="dxa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 w:rsidRPr="00324193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394" w:type="dxa"/>
            <w:gridSpan w:val="3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 w:rsidRPr="00324193">
              <w:rPr>
                <w:rFonts w:ascii="宋体" w:hAnsi="宋体" w:hint="eastAsia"/>
                <w:szCs w:val="21"/>
              </w:rPr>
              <w:t>测试周期</w:t>
            </w:r>
          </w:p>
        </w:tc>
        <w:tc>
          <w:tcPr>
            <w:tcW w:w="2977" w:type="dxa"/>
            <w:gridSpan w:val="2"/>
          </w:tcPr>
          <w:p w:rsidR="00D94149" w:rsidRPr="00324193" w:rsidRDefault="00D94149" w:rsidP="00207578">
            <w:pPr>
              <w:rPr>
                <w:rFonts w:ascii="宋体" w:hAnsi="宋体"/>
                <w:szCs w:val="21"/>
              </w:rPr>
            </w:pPr>
            <w:r w:rsidRPr="00324193">
              <w:rPr>
                <w:rFonts w:ascii="宋体" w:hAnsi="宋体" w:hint="eastAsia"/>
                <w:szCs w:val="21"/>
              </w:rPr>
              <w:t xml:space="preserve">共计     </w:t>
            </w:r>
            <w:r w:rsidR="00F62394">
              <w:rPr>
                <w:rFonts w:ascii="宋体" w:hAnsi="宋体"/>
                <w:szCs w:val="21"/>
              </w:rPr>
              <w:t>9</w:t>
            </w:r>
            <w:r w:rsidRPr="00324193">
              <w:rPr>
                <w:rFonts w:ascii="宋体" w:hAnsi="宋体" w:hint="eastAsia"/>
                <w:szCs w:val="21"/>
              </w:rPr>
              <w:t xml:space="preserve">天 </w:t>
            </w:r>
          </w:p>
        </w:tc>
      </w:tr>
    </w:tbl>
    <w:p w:rsidR="006B5BE2" w:rsidRDefault="00D94149">
      <w:pPr>
        <w:pStyle w:val="1"/>
        <w:rPr>
          <w:rFonts w:hint="default"/>
        </w:rPr>
      </w:pPr>
      <w:r>
        <w:rPr>
          <w:rFonts w:hint="default"/>
        </w:rPr>
        <w:t>4.</w:t>
      </w:r>
      <w:r w:rsidR="00B2030D">
        <w:t xml:space="preserve"> </w:t>
      </w:r>
      <w:r w:rsidR="00F55A4E">
        <w:t>测试执行结果</w:t>
      </w:r>
      <w:r w:rsidR="00B2030D">
        <w:t>分析 </w:t>
      </w:r>
    </w:p>
    <w:p w:rsidR="00F12530" w:rsidRDefault="00F12530" w:rsidP="00F12530">
      <w:pPr>
        <w:pStyle w:val="2"/>
        <w:rPr>
          <w:rFonts w:hint="default"/>
        </w:rPr>
      </w:pPr>
      <w:r>
        <w:t xml:space="preserve">4.1 </w:t>
      </w:r>
      <w:r w:rsidR="00AF3740">
        <w:t>需补充</w:t>
      </w:r>
      <w:r>
        <w:t>测试</w:t>
      </w:r>
    </w:p>
    <w:p w:rsidR="00F12530" w:rsidRDefault="00F12530">
      <w:pPr>
        <w:pStyle w:val="a4"/>
        <w:ind w:left="450"/>
      </w:pPr>
      <w:r>
        <w:t>机型兼容性测试</w:t>
      </w:r>
    </w:p>
    <w:p w:rsidR="00F12530" w:rsidRDefault="00F12530" w:rsidP="00564284">
      <w:pPr>
        <w:pStyle w:val="a4"/>
        <w:ind w:left="450"/>
      </w:pPr>
      <w:r>
        <w:t>现有机型</w:t>
      </w:r>
      <w:r>
        <w:rPr>
          <w:rFonts w:hint="eastAsia"/>
        </w:rPr>
        <w:t>：</w:t>
      </w:r>
    </w:p>
    <w:tbl>
      <w:tblPr>
        <w:tblStyle w:val="a6"/>
        <w:tblW w:w="0" w:type="auto"/>
        <w:tblInd w:w="450" w:type="dxa"/>
        <w:tblLook w:val="04A0" w:firstRow="1" w:lastRow="0" w:firstColumn="1" w:lastColumn="0" w:noHBand="0" w:noVBand="1"/>
      </w:tblPr>
      <w:tblGrid>
        <w:gridCol w:w="1246"/>
        <w:gridCol w:w="7654"/>
      </w:tblGrid>
      <w:tr w:rsidR="00F12530" w:rsidTr="00AF3740">
        <w:tc>
          <w:tcPr>
            <w:tcW w:w="1246" w:type="dxa"/>
          </w:tcPr>
          <w:p w:rsidR="00F12530" w:rsidRDefault="00F12530">
            <w:pPr>
              <w:pStyle w:val="a4"/>
            </w:pPr>
            <w:r>
              <w:lastRenderedPageBreak/>
              <w:t>类型</w:t>
            </w:r>
          </w:p>
        </w:tc>
        <w:tc>
          <w:tcPr>
            <w:tcW w:w="7654" w:type="dxa"/>
          </w:tcPr>
          <w:p w:rsidR="00F12530" w:rsidRDefault="00F12530">
            <w:pPr>
              <w:pStyle w:val="a4"/>
            </w:pPr>
            <w:r>
              <w:rPr>
                <w:rFonts w:hint="eastAsia"/>
              </w:rPr>
              <w:t>机型及系统版本</w:t>
            </w:r>
          </w:p>
        </w:tc>
      </w:tr>
      <w:tr w:rsidR="00F12530" w:rsidTr="00AF3740">
        <w:tc>
          <w:tcPr>
            <w:tcW w:w="1246" w:type="dxa"/>
          </w:tcPr>
          <w:p w:rsidR="00F12530" w:rsidRDefault="00F12530">
            <w:pPr>
              <w:pStyle w:val="a4"/>
            </w:pPr>
            <w:r>
              <w:rPr>
                <w:rFonts w:hint="eastAsia"/>
              </w:rPr>
              <w:t>A</w:t>
            </w:r>
            <w:r>
              <w:t>ndroid</w:t>
            </w:r>
          </w:p>
        </w:tc>
        <w:tc>
          <w:tcPr>
            <w:tcW w:w="7654" w:type="dxa"/>
          </w:tcPr>
          <w:p w:rsidR="00F12530" w:rsidRDefault="00AF3740" w:rsidP="0012265C">
            <w:pPr>
              <w:pStyle w:val="a4"/>
              <w:spacing w:before="100" w:after="100"/>
            </w:pPr>
            <w:r>
              <w:t>华为</w:t>
            </w:r>
            <w:r w:rsidR="00192E8C">
              <w:t>nova4</w:t>
            </w:r>
            <w:r w:rsidR="00192E8C">
              <w:rPr>
                <w:rFonts w:hint="eastAsia"/>
              </w:rPr>
              <w:t>-</w:t>
            </w:r>
            <w:r w:rsidR="00E94EC1">
              <w:t>Android9</w:t>
            </w:r>
            <w:r w:rsidR="00192E8C">
              <w:rPr>
                <w:rFonts w:hint="eastAsia"/>
              </w:rPr>
              <w:t>，</w:t>
            </w:r>
            <w:r w:rsidR="00192E8C">
              <w:t>小米</w:t>
            </w:r>
            <w:r w:rsidR="00192E8C">
              <w:rPr>
                <w:rFonts w:hint="eastAsia"/>
              </w:rPr>
              <w:t>9</w:t>
            </w:r>
            <w:r w:rsidR="000A757C">
              <w:t>-Android9</w:t>
            </w:r>
            <w:r w:rsidR="00192E8C">
              <w:rPr>
                <w:rFonts w:hint="eastAsia"/>
              </w:rPr>
              <w:t>，</w:t>
            </w:r>
            <w:r w:rsidR="00C574FE">
              <w:rPr>
                <w:rFonts w:hint="eastAsia"/>
              </w:rPr>
              <w:t>小米</w:t>
            </w:r>
            <w:r w:rsidR="00C574FE">
              <w:rPr>
                <w:rFonts w:hint="eastAsia"/>
              </w:rPr>
              <w:t>mi</w:t>
            </w:r>
            <w:r w:rsidR="00C574FE">
              <w:t>x2-Android7.1.1</w:t>
            </w:r>
            <w:bookmarkStart w:id="0" w:name="_GoBack"/>
            <w:bookmarkEnd w:id="0"/>
            <w:r w:rsidR="00C574FE">
              <w:rPr>
                <w:rFonts w:hint="eastAsia"/>
              </w:rPr>
              <w:t>华为荣耀</w:t>
            </w:r>
            <w:r w:rsidR="00C574FE">
              <w:rPr>
                <w:rFonts w:hint="eastAsia"/>
              </w:rPr>
              <w:t>1</w:t>
            </w:r>
            <w:r w:rsidR="00C574FE">
              <w:t>0</w:t>
            </w:r>
            <w:r w:rsidR="00C574FE">
              <w:rPr>
                <w:rFonts w:hint="eastAsia"/>
              </w:rPr>
              <w:t>-</w:t>
            </w:r>
            <w:r w:rsidR="00C574FE">
              <w:t>Android9</w:t>
            </w:r>
            <w:r w:rsidR="00C574FE">
              <w:rPr>
                <w:rFonts w:hint="eastAsia"/>
              </w:rPr>
              <w:t>，</w:t>
            </w:r>
            <w:r w:rsidR="00C574FE">
              <w:rPr>
                <w:rFonts w:hint="eastAsia"/>
              </w:rPr>
              <w:t>vivo</w:t>
            </w:r>
            <w:r w:rsidR="00C574FE">
              <w:t xml:space="preserve"> X21A</w:t>
            </w:r>
            <w:r w:rsidR="00C574FE">
              <w:rPr>
                <w:rFonts w:hint="eastAsia"/>
              </w:rPr>
              <w:t>-</w:t>
            </w:r>
            <w:r w:rsidR="00C574FE">
              <w:t>Android8.1</w:t>
            </w:r>
            <w:r w:rsidR="00C574FE">
              <w:rPr>
                <w:rFonts w:hint="eastAsia"/>
              </w:rPr>
              <w:t>，</w:t>
            </w:r>
            <w:r w:rsidR="005371FD">
              <w:t>华为</w:t>
            </w:r>
            <w:r w:rsidR="005371FD">
              <w:rPr>
                <w:rFonts w:hint="eastAsia"/>
              </w:rPr>
              <w:t>T</w:t>
            </w:r>
            <w:r w:rsidR="005371FD">
              <w:t>AG-ALOO</w:t>
            </w:r>
            <w:r w:rsidR="005371FD">
              <w:rPr>
                <w:rFonts w:hint="eastAsia"/>
              </w:rPr>
              <w:t>-</w:t>
            </w:r>
            <w:r w:rsidR="005371FD">
              <w:t>Android5.1</w:t>
            </w:r>
          </w:p>
        </w:tc>
      </w:tr>
      <w:tr w:rsidR="00F12530" w:rsidTr="00AF3740">
        <w:tc>
          <w:tcPr>
            <w:tcW w:w="1246" w:type="dxa"/>
          </w:tcPr>
          <w:p w:rsidR="00F12530" w:rsidRDefault="00F12530">
            <w:pPr>
              <w:pStyle w:val="a4"/>
            </w:pPr>
            <w:r>
              <w:rPr>
                <w:rFonts w:hint="eastAsia"/>
              </w:rPr>
              <w:t>i</w:t>
            </w:r>
            <w:r>
              <w:t>OS</w:t>
            </w:r>
          </w:p>
        </w:tc>
        <w:tc>
          <w:tcPr>
            <w:tcW w:w="7654" w:type="dxa"/>
          </w:tcPr>
          <w:p w:rsidR="00F12530" w:rsidRDefault="00AF3740">
            <w:pPr>
              <w:pStyle w:val="a4"/>
            </w:pPr>
            <w:r>
              <w:t>i</w:t>
            </w:r>
            <w:r w:rsidR="00564284">
              <w:t>phone7-ios12.1.4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i</w:t>
            </w:r>
            <w:r>
              <w:t>phone7plus-ios12.1.2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i</w:t>
            </w:r>
            <w:r>
              <w:t>phone7-ios12.1.2</w:t>
            </w:r>
          </w:p>
        </w:tc>
      </w:tr>
    </w:tbl>
    <w:p w:rsidR="006B5BE2" w:rsidRDefault="00F55A4E" w:rsidP="00F55A4E">
      <w:pPr>
        <w:pStyle w:val="2"/>
        <w:rPr>
          <w:rFonts w:hint="default"/>
        </w:rPr>
      </w:pPr>
      <w:r>
        <w:t>4.2bug遗留问题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945"/>
      </w:tblGrid>
      <w:tr w:rsidR="00F55A4E" w:rsidTr="00F55A4E">
        <w:tc>
          <w:tcPr>
            <w:tcW w:w="988" w:type="dxa"/>
          </w:tcPr>
          <w:p w:rsidR="00F55A4E" w:rsidRDefault="00F55A4E" w:rsidP="00F55A4E">
            <w:r>
              <w:rPr>
                <w:rFonts w:hint="eastAsia"/>
              </w:rPr>
              <w:t>机型</w:t>
            </w:r>
          </w:p>
        </w:tc>
        <w:tc>
          <w:tcPr>
            <w:tcW w:w="1417" w:type="dxa"/>
          </w:tcPr>
          <w:p w:rsidR="00F55A4E" w:rsidRDefault="00F55A4E" w:rsidP="00F55A4E">
            <w:r>
              <w:rPr>
                <w:rFonts w:hint="eastAsia"/>
              </w:rPr>
              <w:t>问题类型</w:t>
            </w:r>
          </w:p>
        </w:tc>
        <w:tc>
          <w:tcPr>
            <w:tcW w:w="6945" w:type="dxa"/>
          </w:tcPr>
          <w:p w:rsidR="00F55A4E" w:rsidRDefault="00F55A4E" w:rsidP="00F55A4E">
            <w:r>
              <w:rPr>
                <w:rFonts w:hint="eastAsia"/>
              </w:rPr>
              <w:t>问题描述</w:t>
            </w:r>
          </w:p>
        </w:tc>
      </w:tr>
      <w:tr w:rsidR="00F55A4E" w:rsidTr="00F55A4E">
        <w:trPr>
          <w:trHeight w:val="93"/>
        </w:trPr>
        <w:tc>
          <w:tcPr>
            <w:tcW w:w="988" w:type="dxa"/>
          </w:tcPr>
          <w:p w:rsidR="00F55A4E" w:rsidRDefault="00F55A4E" w:rsidP="00F55A4E">
            <w:proofErr w:type="spellStart"/>
            <w:r>
              <w:rPr>
                <w:rFonts w:hint="eastAsia"/>
              </w:rPr>
              <w:t>i</w:t>
            </w:r>
            <w:r>
              <w:t>os</w:t>
            </w:r>
            <w:proofErr w:type="spellEnd"/>
          </w:p>
        </w:tc>
        <w:tc>
          <w:tcPr>
            <w:tcW w:w="1417" w:type="dxa"/>
          </w:tcPr>
          <w:p w:rsidR="00F55A4E" w:rsidRDefault="00F55A4E" w:rsidP="00F55A4E"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6945" w:type="dxa"/>
          </w:tcPr>
          <w:p w:rsidR="00F55A4E" w:rsidRDefault="00F55A4E" w:rsidP="00F55A4E">
            <w:proofErr w:type="gramStart"/>
            <w:r>
              <w:rPr>
                <w:rFonts w:hint="eastAsia"/>
              </w:rPr>
              <w:t>收鸽清单</w:t>
            </w:r>
            <w:proofErr w:type="gramEnd"/>
            <w:r>
              <w:rPr>
                <w:rFonts w:hint="eastAsia"/>
              </w:rPr>
              <w:t>详情页面，备注留白不能自动适应屏幕，导致留白过大</w:t>
            </w:r>
          </w:p>
        </w:tc>
      </w:tr>
    </w:tbl>
    <w:p w:rsidR="006B5BE2" w:rsidRDefault="0012265C">
      <w:pPr>
        <w:pStyle w:val="2"/>
        <w:rPr>
          <w:rFonts w:hint="default"/>
        </w:rPr>
      </w:pPr>
      <w:r>
        <w:rPr>
          <w:rFonts w:hint="default"/>
        </w:rPr>
        <w:t>4.3</w:t>
      </w:r>
      <w:r w:rsidR="00B2030D">
        <w:t xml:space="preserve"> 测试总结和建议</w:t>
      </w:r>
    </w:p>
    <w:p w:rsidR="00275089" w:rsidRDefault="00275089">
      <w:pPr>
        <w:pStyle w:val="3"/>
        <w:rPr>
          <w:rFonts w:hint="default"/>
        </w:rPr>
      </w:pPr>
      <w:r>
        <w:rPr>
          <w:rFonts w:hint="default"/>
        </w:rPr>
        <w:t>总结</w:t>
      </w:r>
      <w:r>
        <w:t>：</w:t>
      </w:r>
    </w:p>
    <w:p w:rsidR="00275089" w:rsidRPr="00275089" w:rsidRDefault="00275089" w:rsidP="00275089">
      <w:pPr>
        <w:rPr>
          <w:rFonts w:hint="eastAsia"/>
        </w:rPr>
      </w:pPr>
      <w:r>
        <w:rPr>
          <w:rFonts w:hint="eastAsia"/>
        </w:rPr>
        <w:t>App</w:t>
      </w:r>
      <w:r>
        <w:t>管理</w:t>
      </w:r>
      <w:proofErr w:type="gramStart"/>
      <w:r>
        <w:t>端所有</w:t>
      </w:r>
      <w:proofErr w:type="gramEnd"/>
      <w:r>
        <w:t>功能模块测试覆盖一遍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ug</w:t>
      </w:r>
      <w:r>
        <w:t>呈收敛趋势</w:t>
      </w:r>
      <w:r>
        <w:rPr>
          <w:rFonts w:hint="eastAsia"/>
        </w:rPr>
        <w:t>，</w:t>
      </w:r>
      <w:r>
        <w:t>目前</w:t>
      </w:r>
      <w:r>
        <w:rPr>
          <w:rFonts w:hint="eastAsia"/>
        </w:rPr>
        <w:t>A</w:t>
      </w:r>
      <w:r>
        <w:t>ndroid</w:t>
      </w:r>
      <w:r>
        <w:t>端已有问题已全部解决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os</w:t>
      </w:r>
      <w:proofErr w:type="spellEnd"/>
      <w:r>
        <w:t>端还有一个遗留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，</w:t>
      </w:r>
      <w:r>
        <w:t>功能性测试通过</w:t>
      </w:r>
      <w:r>
        <w:rPr>
          <w:rFonts w:hint="eastAsia"/>
        </w:rPr>
        <w:t>，</w:t>
      </w:r>
      <w:r>
        <w:t>后期需加入机型兼容性测试</w:t>
      </w:r>
    </w:p>
    <w:p w:rsidR="00275089" w:rsidRDefault="00275089" w:rsidP="00275089">
      <w:pPr>
        <w:pStyle w:val="3"/>
      </w:pPr>
      <w:r>
        <w:t>建议：</w:t>
      </w:r>
    </w:p>
    <w:p w:rsidR="006B5BE2" w:rsidRDefault="00275089">
      <w:pPr>
        <w:rPr>
          <w:rFonts w:hint="eastAsia"/>
        </w:rPr>
      </w:pPr>
      <w:r>
        <w:rPr>
          <w:rFonts w:hint="eastAsia"/>
        </w:rPr>
        <w:t>Android</w:t>
      </w:r>
      <w:r>
        <w:t>端和</w:t>
      </w:r>
      <w:r>
        <w:rPr>
          <w:rFonts w:hint="eastAsia"/>
        </w:rPr>
        <w:t>i</w:t>
      </w:r>
      <w:r>
        <w:t>OS</w:t>
      </w:r>
      <w:r>
        <w:t>端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、</w:t>
      </w:r>
      <w:r>
        <w:t>交互</w:t>
      </w:r>
      <w:r w:rsidR="008019FA">
        <w:rPr>
          <w:rFonts w:hint="eastAsia"/>
        </w:rPr>
        <w:t>的处理方式</w:t>
      </w:r>
      <w:r>
        <w:t>尽量保持一致</w:t>
      </w:r>
    </w:p>
    <w:sectPr w:rsidR="006B5BE2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5463A"/>
    <w:multiLevelType w:val="multilevel"/>
    <w:tmpl w:val="5CB5463A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ascii="Wingdings" w:hAnsi="Wingdings" w:cs="Wingdings" w:hint="default"/>
        <w:sz w:val="20"/>
      </w:rPr>
    </w:lvl>
  </w:abstractNum>
  <w:abstractNum w:abstractNumId="1">
    <w:nsid w:val="5CB54645"/>
    <w:multiLevelType w:val="multilevel"/>
    <w:tmpl w:val="5CB54645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ascii="Wingdings" w:hAnsi="Wingdings" w:cs="Wingdings" w:hint="default"/>
        <w:sz w:val="20"/>
      </w:rPr>
    </w:lvl>
  </w:abstractNum>
  <w:abstractNum w:abstractNumId="2">
    <w:nsid w:val="5CB54650"/>
    <w:multiLevelType w:val="multilevel"/>
    <w:tmpl w:val="5CB54650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ascii="Wingdings" w:hAnsi="Wingdings" w:cs="Wingdings" w:hint="default"/>
        <w:sz w:val="20"/>
      </w:rPr>
    </w:lvl>
  </w:abstractNum>
  <w:abstractNum w:abstractNumId="3">
    <w:nsid w:val="5CB5465B"/>
    <w:multiLevelType w:val="multilevel"/>
    <w:tmpl w:val="5CB5465B"/>
    <w:lvl w:ilvl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ascii="Wingdings" w:hAnsi="Wingdings" w:cs="Wingdings" w:hint="default"/>
        <w:sz w:val="20"/>
      </w:rPr>
    </w:lvl>
  </w:abstractNum>
  <w:abstractNum w:abstractNumId="4">
    <w:nsid w:val="5CB54666"/>
    <w:multiLevelType w:val="multilevel"/>
    <w:tmpl w:val="5CB54666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">
    <w:nsid w:val="7B2F09EA"/>
    <w:multiLevelType w:val="singleLevel"/>
    <w:tmpl w:val="7108CF60"/>
    <w:lvl w:ilvl="0">
      <w:start w:val="1"/>
      <w:numFmt w:val="decimal"/>
      <w:pStyle w:val="a"/>
      <w:lvlText w:val="表 %1  "/>
      <w:lvlJc w:val="left"/>
      <w:pPr>
        <w:tabs>
          <w:tab w:val="num" w:pos="720"/>
        </w:tabs>
        <w:ind w:left="0" w:firstLine="0"/>
      </w:pPr>
      <w:rPr>
        <w:rFonts w:ascii="宋体" w:eastAsia="宋体" w:hAnsi="宋体" w:hint="eastAsia"/>
        <w:b/>
        <w:i w:val="0"/>
        <w:sz w:val="21"/>
        <w:szCs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E2"/>
    <w:rsid w:val="000A757C"/>
    <w:rsid w:val="0012265C"/>
    <w:rsid w:val="00192E8C"/>
    <w:rsid w:val="001A68B9"/>
    <w:rsid w:val="00233A51"/>
    <w:rsid w:val="00275089"/>
    <w:rsid w:val="003C1C45"/>
    <w:rsid w:val="00435671"/>
    <w:rsid w:val="004F5CC4"/>
    <w:rsid w:val="005371FD"/>
    <w:rsid w:val="00564284"/>
    <w:rsid w:val="005C491F"/>
    <w:rsid w:val="006B5BE2"/>
    <w:rsid w:val="008019FA"/>
    <w:rsid w:val="008202C8"/>
    <w:rsid w:val="00977EAF"/>
    <w:rsid w:val="009F3C6E"/>
    <w:rsid w:val="00AA64C1"/>
    <w:rsid w:val="00AF3740"/>
    <w:rsid w:val="00B2030D"/>
    <w:rsid w:val="00BF17EA"/>
    <w:rsid w:val="00C574FE"/>
    <w:rsid w:val="00D425DB"/>
    <w:rsid w:val="00D94149"/>
    <w:rsid w:val="00E94EC1"/>
    <w:rsid w:val="00F01864"/>
    <w:rsid w:val="00F12530"/>
    <w:rsid w:val="00F55A4E"/>
    <w:rsid w:val="00F6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639804-1680-464A-B85A-10141B5D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0"/>
    <w:next w:val="a0"/>
    <w:qFormat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2">
    <w:name w:val="heading 2"/>
    <w:basedOn w:val="a0"/>
    <w:next w:val="a0"/>
    <w:unhideWhenUsed/>
    <w:qFormat/>
    <w:pPr>
      <w:spacing w:beforeAutospacing="1" w:afterAutospacing="1"/>
      <w:outlineLvl w:val="1"/>
    </w:pPr>
    <w:rPr>
      <w:rFonts w:ascii="宋体" w:eastAsia="宋体" w:hAnsi="宋体" w:hint="eastAsia"/>
      <w:b/>
      <w:sz w:val="36"/>
      <w:szCs w:val="36"/>
    </w:rPr>
  </w:style>
  <w:style w:type="paragraph" w:styleId="3">
    <w:name w:val="heading 3"/>
    <w:basedOn w:val="a0"/>
    <w:next w:val="a0"/>
    <w:unhideWhenUsed/>
    <w:qFormat/>
    <w:pPr>
      <w:spacing w:beforeAutospacing="1" w:afterAutospacing="1"/>
      <w:outlineLvl w:val="2"/>
    </w:pPr>
    <w:rPr>
      <w:rFonts w:ascii="宋体" w:eastAsia="宋体" w:hAnsi="宋体" w:hint="eastAsia"/>
      <w:b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pPr>
      <w:spacing w:beforeAutospacing="1" w:afterAutospacing="1"/>
    </w:pPr>
  </w:style>
  <w:style w:type="character" w:styleId="a5">
    <w:name w:val="Hyperlink"/>
    <w:basedOn w:val="a1"/>
    <w:rPr>
      <w:color w:val="0000FF"/>
      <w:u w:val="single"/>
    </w:rPr>
  </w:style>
  <w:style w:type="table" w:styleId="a6">
    <w:name w:val="Table Grid"/>
    <w:basedOn w:val="a2"/>
    <w:unhideWhenUsed/>
    <w:rsid w:val="004F5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表名"/>
    <w:basedOn w:val="a0"/>
    <w:next w:val="a0"/>
    <w:autoRedefine/>
    <w:rsid w:val="00D94149"/>
    <w:pPr>
      <w:widowControl w:val="0"/>
      <w:numPr>
        <w:numId w:val="6"/>
      </w:numPr>
      <w:adjustRightInd w:val="0"/>
      <w:snapToGrid w:val="0"/>
      <w:spacing w:beforeLines="50" w:before="156" w:line="300" w:lineRule="auto"/>
      <w:jc w:val="center"/>
    </w:pPr>
    <w:rPr>
      <w:rFonts w:ascii="宋体" w:eastAsia="宋体" w:hAnsi="宋体"/>
      <w:b/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10F40A-EB9E-4F94-81FC-415F3F8A4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di的 iPhone</dc:creator>
  <cp:lastModifiedBy>lenovo</cp:lastModifiedBy>
  <cp:revision>24</cp:revision>
  <dcterms:created xsi:type="dcterms:W3CDTF">2019-04-16T11:05:00Z</dcterms:created>
  <dcterms:modified xsi:type="dcterms:W3CDTF">2019-04-16T06:08:00Z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2052-9.4.1</vt:lpwstr>
  </property>
</Properties>
</file>