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19580"/>
        <w:docPartObj>
          <w:docPartGallery w:val="Cover Pages"/>
          <w:docPartUnique/>
        </w:docPartObj>
      </w:sdtPr>
      <w:sdtEndPr/>
      <w:sdtContent>
        <w:p w:rsidR="00410E62" w:rsidRDefault="00410E62"/>
        <w:p w:rsidR="00410E62" w:rsidRDefault="00A34D30">
          <w:r>
            <w:rPr>
              <w:noProof/>
            </w:rPr>
            <mc:AlternateContent>
              <mc:Choice Requires="wps">
                <w:drawing>
                  <wp:anchor distT="0" distB="0" distL="114300" distR="114300" simplePos="0" relativeHeight="251657728" behindDoc="1" locked="0" layoutInCell="0" allowOverlap="1">
                    <wp:simplePos x="0" y="0"/>
                    <wp:positionH relativeFrom="page">
                      <wp:align>center</wp:align>
                    </wp:positionH>
                    <wp:positionV relativeFrom="page">
                      <wp:align>center</wp:align>
                    </wp:positionV>
                    <wp:extent cx="7772400" cy="100584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4A5F" w:rsidRPr="00410E62" w:rsidRDefault="00D64A5F" w:rsidP="00410E62">
                                <w:pPr>
                                  <w:rPr>
                                    <w:szCs w:val="96"/>
                                  </w:rPr>
                                </w:pPr>
                              </w:p>
                            </w:txbxContent>
                          </wps:txbx>
                          <wps:bodyPr rot="0" vert="horz" wrap="square" lIns="91440" tIns="45720" rIns="91440" bIns="45720" anchor="t" anchorCtr="0" upright="1">
                            <a:noAutofit/>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5875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" o:allowincell="f" stroked="f">
                    <v:textbox>
                      <w:txbxContent>
                        <w:p w:rsidR="00D64A5F" w:rsidRPr="00410E62" w:rsidRDefault="00D64A5F" w:rsidP="00410E62">
                          <w:pPr>
                            <w:rPr>
                              <w:szCs w:val="96"/>
                            </w:rPr>
                          </w:pPr>
                          <w:bookmarkStart w:id="1" w:name="_GoBack"/>
                          <w:bookmarkEnd w:id="1"/>
                        </w:p>
                      </w:txbxContent>
                    </v:textbox>
                    <w10:wrap anchorx="page" anchory="page"/>
                  </v:rect>
                </w:pict>
              </mc:Fallback>
            </mc:AlternateContent>
          </w:r>
        </w:p>
        <w:p w:rsidR="00410E62" w:rsidRDefault="00410E62"/>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715"/>
          </w:tblGrid>
          <w:tr w:rsidR="00410E62">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dataBinding w:prefixMappings="xmlns:ns0='http://schemas.openxmlformats.org/package/2006/metadata/core-properties' xmlns:ns1='http://purl.org/dc/elements/1.1/'" w:xpath="/ns0:coreProperties[1]/ns1:title[1]" w:storeItemID="{6C3C8BC8-F283-45AE-878A-BAB7291924A1}"/>
                  <w:text/>
                </w:sdtPr>
                <w:sdtEndPr/>
                <w:sdtContent>
                  <w:p w:rsidR="00410E62" w:rsidRDefault="00410E62">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Mobile Student Lookup</w:t>
                    </w:r>
                  </w:p>
                </w:sdtContent>
              </w:sdt>
              <w:p w:rsidR="00410E62" w:rsidRDefault="00410E62">
                <w:pPr>
                  <w:pStyle w:val="NoSpacing"/>
                  <w:jc w:val="center"/>
                </w:pPr>
              </w:p>
              <w:sdt>
                <w:sdtPr>
                  <w:rPr>
                    <w:rFonts w:asciiTheme="majorHAnsi" w:eastAsiaTheme="majorEastAsia" w:hAnsiTheme="majorHAnsi" w:cstheme="majorBidi"/>
                    <w:sz w:val="32"/>
                    <w:szCs w:val="32"/>
                  </w:rPr>
                  <w:alias w:val="Subtitle"/>
                  <w:id w:val="13783219"/>
                  <w:dataBinding w:prefixMappings="xmlns:ns0='http://schemas.openxmlformats.org/package/2006/metadata/core-properties' xmlns:ns1='http://purl.org/dc/elements/1.1/'" w:xpath="/ns0:coreProperties[1]/ns1:subject[1]" w:storeItemID="{6C3C8BC8-F283-45AE-878A-BAB7291924A1}"/>
                  <w:text/>
                </w:sdtPr>
                <w:sdtEndPr/>
                <w:sdtContent>
                  <w:p w:rsidR="00410E62" w:rsidRDefault="00410E62">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Milestone 2 Hand-In Document</w:t>
                    </w:r>
                  </w:p>
                </w:sdtContent>
              </w:sdt>
              <w:p w:rsidR="00410E62" w:rsidRDefault="00410E62">
                <w:pPr>
                  <w:pStyle w:val="NoSpacing"/>
                  <w:jc w:val="center"/>
                </w:pPr>
              </w:p>
              <w:sdt>
                <w:sdtPr>
                  <w:alias w:val="Date"/>
                  <w:id w:val="13783224"/>
                  <w:dataBinding w:prefixMappings="xmlns:ns0='http://schemas.microsoft.com/office/2006/coverPageProps'" w:xpath="/ns0:CoverPageProperties[1]/ns0:PublishDate[1]" w:storeItemID="{55AF091B-3C7A-41E3-B477-F2FDAA23CFDA}"/>
                  <w:date w:fullDate="2011-10-07T00:00:00Z">
                    <w:dateFormat w:val="M/d/yyyy"/>
                    <w:lid w:val="en-US"/>
                    <w:storeMappedDataAs w:val="dateTime"/>
                    <w:calendar w:val="gregorian"/>
                  </w:date>
                </w:sdtPr>
                <w:sdtEndPr/>
                <w:sdtContent>
                  <w:p w:rsidR="00410E62" w:rsidRDefault="00410E62">
                    <w:pPr>
                      <w:pStyle w:val="NoSpacing"/>
                      <w:jc w:val="center"/>
                    </w:pPr>
                    <w:r>
                      <w:t>10/7/2011</w:t>
                    </w:r>
                  </w:p>
                </w:sdtContent>
              </w:sdt>
              <w:p w:rsidR="00410E62" w:rsidRDefault="00410E62">
                <w:pPr>
                  <w:pStyle w:val="NoSpacing"/>
                  <w:jc w:val="center"/>
                </w:pPr>
              </w:p>
              <w:sdt>
                <w:sdtPr>
                  <w:alias w:val="Author"/>
                  <w:id w:val="13783229"/>
                  <w:dataBinding w:prefixMappings="xmlns:ns0='http://schemas.openxmlformats.org/package/2006/metadata/core-properties' xmlns:ns1='http://purl.org/dc/elements/1.1/'" w:xpath="/ns0:coreProperties[1]/ns1:creator[1]" w:storeItemID="{6C3C8BC8-F283-45AE-878A-BAB7291924A1}"/>
                  <w:text/>
                </w:sdtPr>
                <w:sdtEndPr/>
                <w:sdtContent>
                  <w:p w:rsidR="00410E62" w:rsidRDefault="00410E62">
                    <w:pPr>
                      <w:pStyle w:val="NoSpacing"/>
                      <w:jc w:val="center"/>
                    </w:pPr>
                    <w:r>
                      <w:t>Brandon Knight, Mark Vitale, Ann Say, Katie Greenwald</w:t>
                    </w:r>
                  </w:p>
                </w:sdtContent>
              </w:sdt>
              <w:p w:rsidR="00410E62" w:rsidRDefault="00410E62">
                <w:pPr>
                  <w:pStyle w:val="NoSpacing"/>
                  <w:jc w:val="center"/>
                </w:pPr>
              </w:p>
            </w:tc>
          </w:tr>
        </w:tbl>
        <w:p w:rsidR="00410E62" w:rsidRDefault="00410E62"/>
        <w:p w:rsidR="00410E62" w:rsidRPr="006D625F" w:rsidRDefault="00410E62">
          <w:r>
            <w:br w:type="page"/>
          </w:r>
        </w:p>
      </w:sdtContent>
    </w:sdt>
    <w:sdt>
      <w:sdtPr>
        <w:rPr>
          <w:rFonts w:asciiTheme="minorHAnsi" w:eastAsiaTheme="minorHAnsi" w:hAnsiTheme="minorHAnsi" w:cstheme="minorBidi"/>
          <w:b w:val="0"/>
          <w:bCs w:val="0"/>
          <w:color w:val="auto"/>
          <w:sz w:val="22"/>
          <w:szCs w:val="22"/>
        </w:rPr>
        <w:id w:val="87619523"/>
        <w:docPartObj>
          <w:docPartGallery w:val="Table of Contents"/>
          <w:docPartUnique/>
        </w:docPartObj>
      </w:sdtPr>
      <w:sdtEndPr/>
      <w:sdtContent>
        <w:p w:rsidR="00C75A35" w:rsidRDefault="00C75A35">
          <w:pPr>
            <w:pStyle w:val="TOCHeading"/>
          </w:pPr>
          <w:r>
            <w:t>Contents</w:t>
          </w:r>
        </w:p>
        <w:p w:rsidR="008D1869" w:rsidRDefault="00C75A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5766882" w:history="1">
            <w:r w:rsidR="008D1869" w:rsidRPr="00BF617B">
              <w:rPr>
                <w:rStyle w:val="Hyperlink"/>
                <w:noProof/>
              </w:rPr>
              <w:t>Executive Summary</w:t>
            </w:r>
            <w:r w:rsidR="008D1869">
              <w:rPr>
                <w:noProof/>
                <w:webHidden/>
              </w:rPr>
              <w:tab/>
            </w:r>
            <w:r w:rsidR="008D1869">
              <w:rPr>
                <w:noProof/>
                <w:webHidden/>
              </w:rPr>
              <w:fldChar w:fldCharType="begin"/>
            </w:r>
            <w:r w:rsidR="008D1869">
              <w:rPr>
                <w:noProof/>
                <w:webHidden/>
              </w:rPr>
              <w:instrText xml:space="preserve"> PAGEREF _Toc305766882 \h </w:instrText>
            </w:r>
            <w:r w:rsidR="008D1869">
              <w:rPr>
                <w:noProof/>
                <w:webHidden/>
              </w:rPr>
            </w:r>
            <w:r w:rsidR="008D1869">
              <w:rPr>
                <w:noProof/>
                <w:webHidden/>
              </w:rPr>
              <w:fldChar w:fldCharType="separate"/>
            </w:r>
            <w:r w:rsidR="00396D79">
              <w:rPr>
                <w:noProof/>
                <w:webHidden/>
              </w:rPr>
              <w:t>4</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3" w:history="1">
            <w:r w:rsidR="008D1869" w:rsidRPr="00BF617B">
              <w:rPr>
                <w:rStyle w:val="Hyperlink"/>
                <w:noProof/>
              </w:rPr>
              <w:t>Introduction</w:t>
            </w:r>
            <w:r w:rsidR="008D1869">
              <w:rPr>
                <w:noProof/>
                <w:webHidden/>
              </w:rPr>
              <w:tab/>
            </w:r>
            <w:r w:rsidR="008D1869">
              <w:rPr>
                <w:noProof/>
                <w:webHidden/>
              </w:rPr>
              <w:fldChar w:fldCharType="begin"/>
            </w:r>
            <w:r w:rsidR="008D1869">
              <w:rPr>
                <w:noProof/>
                <w:webHidden/>
              </w:rPr>
              <w:instrText xml:space="preserve"> PAGEREF _Toc305766883 \h </w:instrText>
            </w:r>
            <w:r w:rsidR="008D1869">
              <w:rPr>
                <w:noProof/>
                <w:webHidden/>
              </w:rPr>
            </w:r>
            <w:r w:rsidR="008D1869">
              <w:rPr>
                <w:noProof/>
                <w:webHidden/>
              </w:rPr>
              <w:fldChar w:fldCharType="separate"/>
            </w:r>
            <w:r w:rsidR="00396D79">
              <w:rPr>
                <w:noProof/>
                <w:webHidden/>
              </w:rPr>
              <w:t>4</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4" w:history="1">
            <w:r w:rsidR="008D1869" w:rsidRPr="00BF617B">
              <w:rPr>
                <w:rStyle w:val="Hyperlink"/>
                <w:noProof/>
              </w:rPr>
              <w:t>Product Perspective</w:t>
            </w:r>
            <w:r w:rsidR="008D1869">
              <w:rPr>
                <w:noProof/>
                <w:webHidden/>
              </w:rPr>
              <w:tab/>
            </w:r>
            <w:r w:rsidR="008D1869">
              <w:rPr>
                <w:noProof/>
                <w:webHidden/>
              </w:rPr>
              <w:fldChar w:fldCharType="begin"/>
            </w:r>
            <w:r w:rsidR="008D1869">
              <w:rPr>
                <w:noProof/>
                <w:webHidden/>
              </w:rPr>
              <w:instrText xml:space="preserve"> PAGEREF _Toc305766884 \h </w:instrText>
            </w:r>
            <w:r w:rsidR="008D1869">
              <w:rPr>
                <w:noProof/>
                <w:webHidden/>
              </w:rPr>
            </w:r>
            <w:r w:rsidR="008D1869">
              <w:rPr>
                <w:noProof/>
                <w:webHidden/>
              </w:rPr>
              <w:fldChar w:fldCharType="separate"/>
            </w:r>
            <w:r w:rsidR="00396D79">
              <w:rPr>
                <w:noProof/>
                <w:webHidden/>
              </w:rPr>
              <w:t>5</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5" w:history="1">
            <w:r w:rsidR="008D1869" w:rsidRPr="00BF617B">
              <w:rPr>
                <w:rStyle w:val="Hyperlink"/>
                <w:noProof/>
              </w:rPr>
              <w:t>User Needs</w:t>
            </w:r>
            <w:r w:rsidR="008D1869">
              <w:rPr>
                <w:noProof/>
                <w:webHidden/>
              </w:rPr>
              <w:tab/>
            </w:r>
            <w:r w:rsidR="008D1869">
              <w:rPr>
                <w:noProof/>
                <w:webHidden/>
              </w:rPr>
              <w:fldChar w:fldCharType="begin"/>
            </w:r>
            <w:r w:rsidR="008D1869">
              <w:rPr>
                <w:noProof/>
                <w:webHidden/>
              </w:rPr>
              <w:instrText xml:space="preserve"> PAGEREF _Toc305766885 \h </w:instrText>
            </w:r>
            <w:r w:rsidR="008D1869">
              <w:rPr>
                <w:noProof/>
                <w:webHidden/>
              </w:rPr>
            </w:r>
            <w:r w:rsidR="008D1869">
              <w:rPr>
                <w:noProof/>
                <w:webHidden/>
              </w:rPr>
              <w:fldChar w:fldCharType="separate"/>
            </w:r>
            <w:r w:rsidR="00396D79">
              <w:rPr>
                <w:noProof/>
                <w:webHidden/>
              </w:rPr>
              <w:t>5</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6" w:history="1">
            <w:r w:rsidR="008D1869" w:rsidRPr="00BF617B">
              <w:rPr>
                <w:rStyle w:val="Hyperlink"/>
                <w:noProof/>
              </w:rPr>
              <w:t>Feature Listing</w:t>
            </w:r>
            <w:r w:rsidR="008D1869">
              <w:rPr>
                <w:noProof/>
                <w:webHidden/>
              </w:rPr>
              <w:tab/>
            </w:r>
            <w:r w:rsidR="008D1869">
              <w:rPr>
                <w:noProof/>
                <w:webHidden/>
              </w:rPr>
              <w:fldChar w:fldCharType="begin"/>
            </w:r>
            <w:r w:rsidR="008D1869">
              <w:rPr>
                <w:noProof/>
                <w:webHidden/>
              </w:rPr>
              <w:instrText xml:space="preserve"> PAGEREF _Toc305766886 \h </w:instrText>
            </w:r>
            <w:r w:rsidR="008D1869">
              <w:rPr>
                <w:noProof/>
                <w:webHidden/>
              </w:rPr>
            </w:r>
            <w:r w:rsidR="008D1869">
              <w:rPr>
                <w:noProof/>
                <w:webHidden/>
              </w:rPr>
              <w:fldChar w:fldCharType="separate"/>
            </w:r>
            <w:r w:rsidR="00396D79">
              <w:rPr>
                <w:noProof/>
                <w:webHidden/>
              </w:rPr>
              <w:t>6</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7" w:history="1">
            <w:r w:rsidR="008D1869" w:rsidRPr="00BF617B">
              <w:rPr>
                <w:rStyle w:val="Hyperlink"/>
                <w:noProof/>
              </w:rPr>
              <w:t>Constraints</w:t>
            </w:r>
            <w:r w:rsidR="008D1869">
              <w:rPr>
                <w:noProof/>
                <w:webHidden/>
              </w:rPr>
              <w:tab/>
            </w:r>
            <w:r w:rsidR="008D1869">
              <w:rPr>
                <w:noProof/>
                <w:webHidden/>
              </w:rPr>
              <w:fldChar w:fldCharType="begin"/>
            </w:r>
            <w:r w:rsidR="008D1869">
              <w:rPr>
                <w:noProof/>
                <w:webHidden/>
              </w:rPr>
              <w:instrText xml:space="preserve"> PAGEREF _Toc305766887 \h </w:instrText>
            </w:r>
            <w:r w:rsidR="008D1869">
              <w:rPr>
                <w:noProof/>
                <w:webHidden/>
              </w:rPr>
            </w:r>
            <w:r w:rsidR="008D1869">
              <w:rPr>
                <w:noProof/>
                <w:webHidden/>
              </w:rPr>
              <w:fldChar w:fldCharType="separate"/>
            </w:r>
            <w:r w:rsidR="00396D79">
              <w:rPr>
                <w:noProof/>
                <w:webHidden/>
              </w:rPr>
              <w:t>9</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888" w:history="1">
            <w:r w:rsidR="008D1869" w:rsidRPr="00BF617B">
              <w:rPr>
                <w:rStyle w:val="Hyperlink"/>
                <w:noProof/>
              </w:rPr>
              <w:t>Use Cases</w:t>
            </w:r>
            <w:r w:rsidR="008D1869">
              <w:rPr>
                <w:noProof/>
                <w:webHidden/>
              </w:rPr>
              <w:tab/>
            </w:r>
            <w:r w:rsidR="008D1869">
              <w:rPr>
                <w:noProof/>
                <w:webHidden/>
              </w:rPr>
              <w:fldChar w:fldCharType="begin"/>
            </w:r>
            <w:r w:rsidR="008D1869">
              <w:rPr>
                <w:noProof/>
                <w:webHidden/>
              </w:rPr>
              <w:instrText xml:space="preserve"> PAGEREF _Toc305766888 \h </w:instrText>
            </w:r>
            <w:r w:rsidR="008D1869">
              <w:rPr>
                <w:noProof/>
                <w:webHidden/>
              </w:rPr>
            </w:r>
            <w:r w:rsidR="008D1869">
              <w:rPr>
                <w:noProof/>
                <w:webHidden/>
              </w:rPr>
              <w:fldChar w:fldCharType="separate"/>
            </w:r>
            <w:r w:rsidR="00396D79">
              <w:rPr>
                <w:noProof/>
                <w:webHidden/>
              </w:rPr>
              <w:t>10</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89" w:history="1">
            <w:r w:rsidR="008D1869" w:rsidRPr="00BF617B">
              <w:rPr>
                <w:rStyle w:val="Hyperlink"/>
                <w:noProof/>
              </w:rPr>
              <w:t>Global Pre Conditions</w:t>
            </w:r>
            <w:r w:rsidR="008D1869">
              <w:rPr>
                <w:noProof/>
                <w:webHidden/>
              </w:rPr>
              <w:tab/>
            </w:r>
            <w:r w:rsidR="008D1869">
              <w:rPr>
                <w:noProof/>
                <w:webHidden/>
              </w:rPr>
              <w:fldChar w:fldCharType="begin"/>
            </w:r>
            <w:r w:rsidR="008D1869">
              <w:rPr>
                <w:noProof/>
                <w:webHidden/>
              </w:rPr>
              <w:instrText xml:space="preserve"> PAGEREF _Toc305766889 \h </w:instrText>
            </w:r>
            <w:r w:rsidR="008D1869">
              <w:rPr>
                <w:noProof/>
                <w:webHidden/>
              </w:rPr>
            </w:r>
            <w:r w:rsidR="008D1869">
              <w:rPr>
                <w:noProof/>
                <w:webHidden/>
              </w:rPr>
              <w:fldChar w:fldCharType="separate"/>
            </w:r>
            <w:r w:rsidR="00396D79">
              <w:rPr>
                <w:noProof/>
                <w:webHidden/>
              </w:rPr>
              <w:t>10</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0" w:history="1">
            <w:r w:rsidR="008D1869" w:rsidRPr="00BF617B">
              <w:rPr>
                <w:rStyle w:val="Hyperlink"/>
                <w:noProof/>
              </w:rPr>
              <w:t>Global Alternate Flow</w:t>
            </w:r>
            <w:r w:rsidR="008D1869">
              <w:rPr>
                <w:noProof/>
                <w:webHidden/>
              </w:rPr>
              <w:tab/>
            </w:r>
            <w:r w:rsidR="008D1869">
              <w:rPr>
                <w:noProof/>
                <w:webHidden/>
              </w:rPr>
              <w:fldChar w:fldCharType="begin"/>
            </w:r>
            <w:r w:rsidR="008D1869">
              <w:rPr>
                <w:noProof/>
                <w:webHidden/>
              </w:rPr>
              <w:instrText xml:space="preserve"> PAGEREF _Toc305766890 \h </w:instrText>
            </w:r>
            <w:r w:rsidR="008D1869">
              <w:rPr>
                <w:noProof/>
                <w:webHidden/>
              </w:rPr>
            </w:r>
            <w:r w:rsidR="008D1869">
              <w:rPr>
                <w:noProof/>
                <w:webHidden/>
              </w:rPr>
              <w:fldChar w:fldCharType="separate"/>
            </w:r>
            <w:r w:rsidR="00396D79">
              <w:rPr>
                <w:noProof/>
                <w:webHidden/>
              </w:rPr>
              <w:t>10</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1" w:history="1">
            <w:r w:rsidR="008D1869" w:rsidRPr="00BF617B">
              <w:rPr>
                <w:rStyle w:val="Hyperlink"/>
                <w:noProof/>
              </w:rPr>
              <w:t>1. Mobile Student Lookup Use Case: Invalid or No Credentials</w:t>
            </w:r>
            <w:r w:rsidR="008D1869">
              <w:rPr>
                <w:noProof/>
                <w:webHidden/>
              </w:rPr>
              <w:tab/>
            </w:r>
            <w:r w:rsidR="008D1869">
              <w:rPr>
                <w:noProof/>
                <w:webHidden/>
              </w:rPr>
              <w:fldChar w:fldCharType="begin"/>
            </w:r>
            <w:r w:rsidR="008D1869">
              <w:rPr>
                <w:noProof/>
                <w:webHidden/>
              </w:rPr>
              <w:instrText xml:space="preserve"> PAGEREF _Toc305766891 \h </w:instrText>
            </w:r>
            <w:r w:rsidR="008D1869">
              <w:rPr>
                <w:noProof/>
                <w:webHidden/>
              </w:rPr>
            </w:r>
            <w:r w:rsidR="008D1869">
              <w:rPr>
                <w:noProof/>
                <w:webHidden/>
              </w:rPr>
              <w:fldChar w:fldCharType="separate"/>
            </w:r>
            <w:r w:rsidR="00396D79">
              <w:rPr>
                <w:noProof/>
                <w:webHidden/>
              </w:rPr>
              <w:t>11</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2" w:history="1">
            <w:r w:rsidR="008D1869" w:rsidRPr="00BF617B">
              <w:rPr>
                <w:rStyle w:val="Hyperlink"/>
                <w:noProof/>
              </w:rPr>
              <w:t>2. Mobile Student Lookup Use Case: View Own Schedule</w:t>
            </w:r>
            <w:r w:rsidR="008D1869">
              <w:rPr>
                <w:noProof/>
                <w:webHidden/>
              </w:rPr>
              <w:tab/>
            </w:r>
            <w:r w:rsidR="008D1869">
              <w:rPr>
                <w:noProof/>
                <w:webHidden/>
              </w:rPr>
              <w:fldChar w:fldCharType="begin"/>
            </w:r>
            <w:r w:rsidR="008D1869">
              <w:rPr>
                <w:noProof/>
                <w:webHidden/>
              </w:rPr>
              <w:instrText xml:space="preserve"> PAGEREF _Toc305766892 \h </w:instrText>
            </w:r>
            <w:r w:rsidR="008D1869">
              <w:rPr>
                <w:noProof/>
                <w:webHidden/>
              </w:rPr>
            </w:r>
            <w:r w:rsidR="008D1869">
              <w:rPr>
                <w:noProof/>
                <w:webHidden/>
              </w:rPr>
              <w:fldChar w:fldCharType="separate"/>
            </w:r>
            <w:r w:rsidR="00396D79">
              <w:rPr>
                <w:noProof/>
                <w:webHidden/>
              </w:rPr>
              <w:t>12</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3" w:history="1">
            <w:r w:rsidR="008D1869" w:rsidRPr="00BF617B">
              <w:rPr>
                <w:rStyle w:val="Hyperlink"/>
                <w:noProof/>
              </w:rPr>
              <w:t>3. Mobile Student Lookup Use Case: Search by Username</w:t>
            </w:r>
            <w:r w:rsidR="008D1869">
              <w:rPr>
                <w:noProof/>
                <w:webHidden/>
              </w:rPr>
              <w:tab/>
            </w:r>
            <w:r w:rsidR="008D1869">
              <w:rPr>
                <w:noProof/>
                <w:webHidden/>
              </w:rPr>
              <w:fldChar w:fldCharType="begin"/>
            </w:r>
            <w:r w:rsidR="008D1869">
              <w:rPr>
                <w:noProof/>
                <w:webHidden/>
              </w:rPr>
              <w:instrText xml:space="preserve"> PAGEREF _Toc305766893 \h </w:instrText>
            </w:r>
            <w:r w:rsidR="008D1869">
              <w:rPr>
                <w:noProof/>
                <w:webHidden/>
              </w:rPr>
            </w:r>
            <w:r w:rsidR="008D1869">
              <w:rPr>
                <w:noProof/>
                <w:webHidden/>
              </w:rPr>
              <w:fldChar w:fldCharType="separate"/>
            </w:r>
            <w:r w:rsidR="00396D79">
              <w:rPr>
                <w:noProof/>
                <w:webHidden/>
              </w:rPr>
              <w:t>13</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4" w:history="1">
            <w:r w:rsidR="008D1869" w:rsidRPr="00BF617B">
              <w:rPr>
                <w:rStyle w:val="Hyperlink"/>
                <w:noProof/>
              </w:rPr>
              <w:t>4. Mobile Student Lookup Use Case: Search by Classroom</w:t>
            </w:r>
            <w:r w:rsidR="008D1869">
              <w:rPr>
                <w:noProof/>
                <w:webHidden/>
              </w:rPr>
              <w:tab/>
            </w:r>
            <w:r w:rsidR="008D1869">
              <w:rPr>
                <w:noProof/>
                <w:webHidden/>
              </w:rPr>
              <w:fldChar w:fldCharType="begin"/>
            </w:r>
            <w:r w:rsidR="008D1869">
              <w:rPr>
                <w:noProof/>
                <w:webHidden/>
              </w:rPr>
              <w:instrText xml:space="preserve"> PAGEREF _Toc305766894 \h </w:instrText>
            </w:r>
            <w:r w:rsidR="008D1869">
              <w:rPr>
                <w:noProof/>
                <w:webHidden/>
              </w:rPr>
            </w:r>
            <w:r w:rsidR="008D1869">
              <w:rPr>
                <w:noProof/>
                <w:webHidden/>
              </w:rPr>
              <w:fldChar w:fldCharType="separate"/>
            </w:r>
            <w:r w:rsidR="00396D79">
              <w:rPr>
                <w:noProof/>
                <w:webHidden/>
              </w:rPr>
              <w:t>14</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5" w:history="1">
            <w:r w:rsidR="008D1869" w:rsidRPr="00BF617B">
              <w:rPr>
                <w:rStyle w:val="Hyperlink"/>
                <w:noProof/>
              </w:rPr>
              <w:t>5. Mobile Student Lookup Use Case: Search by Course ID</w:t>
            </w:r>
            <w:r w:rsidR="008D1869">
              <w:rPr>
                <w:noProof/>
                <w:webHidden/>
              </w:rPr>
              <w:tab/>
            </w:r>
            <w:r w:rsidR="008D1869">
              <w:rPr>
                <w:noProof/>
                <w:webHidden/>
              </w:rPr>
              <w:fldChar w:fldCharType="begin"/>
            </w:r>
            <w:r w:rsidR="008D1869">
              <w:rPr>
                <w:noProof/>
                <w:webHidden/>
              </w:rPr>
              <w:instrText xml:space="preserve"> PAGEREF _Toc305766895 \h </w:instrText>
            </w:r>
            <w:r w:rsidR="008D1869">
              <w:rPr>
                <w:noProof/>
                <w:webHidden/>
              </w:rPr>
            </w:r>
            <w:r w:rsidR="008D1869">
              <w:rPr>
                <w:noProof/>
                <w:webHidden/>
              </w:rPr>
              <w:fldChar w:fldCharType="separate"/>
            </w:r>
            <w:r w:rsidR="00396D79">
              <w:rPr>
                <w:noProof/>
                <w:webHidden/>
              </w:rPr>
              <w:t>15</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6" w:history="1">
            <w:r w:rsidR="008D1869" w:rsidRPr="00BF617B">
              <w:rPr>
                <w:rStyle w:val="Hyperlink"/>
                <w:noProof/>
              </w:rPr>
              <w:t>6. Mobile Student Lookup Use Case: Future or Past Schedule Search</w:t>
            </w:r>
            <w:r w:rsidR="008D1869">
              <w:rPr>
                <w:noProof/>
                <w:webHidden/>
              </w:rPr>
              <w:tab/>
            </w:r>
            <w:r w:rsidR="008D1869">
              <w:rPr>
                <w:noProof/>
                <w:webHidden/>
              </w:rPr>
              <w:fldChar w:fldCharType="begin"/>
            </w:r>
            <w:r w:rsidR="008D1869">
              <w:rPr>
                <w:noProof/>
                <w:webHidden/>
              </w:rPr>
              <w:instrText xml:space="preserve"> PAGEREF _Toc305766896 \h </w:instrText>
            </w:r>
            <w:r w:rsidR="008D1869">
              <w:rPr>
                <w:noProof/>
                <w:webHidden/>
              </w:rPr>
            </w:r>
            <w:r w:rsidR="008D1869">
              <w:rPr>
                <w:noProof/>
                <w:webHidden/>
              </w:rPr>
              <w:fldChar w:fldCharType="separate"/>
            </w:r>
            <w:r w:rsidR="00396D79">
              <w:rPr>
                <w:noProof/>
                <w:webHidden/>
              </w:rPr>
              <w:t>16</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7" w:history="1">
            <w:r w:rsidR="008D1869" w:rsidRPr="00BF617B">
              <w:rPr>
                <w:rStyle w:val="Hyperlink"/>
                <w:noProof/>
              </w:rPr>
              <w:t>7. Mobile Student Lookup Use Case: Overlaying Schedules</w:t>
            </w:r>
            <w:r w:rsidR="008D1869">
              <w:rPr>
                <w:noProof/>
                <w:webHidden/>
              </w:rPr>
              <w:tab/>
            </w:r>
            <w:r w:rsidR="008D1869">
              <w:rPr>
                <w:noProof/>
                <w:webHidden/>
              </w:rPr>
              <w:fldChar w:fldCharType="begin"/>
            </w:r>
            <w:r w:rsidR="008D1869">
              <w:rPr>
                <w:noProof/>
                <w:webHidden/>
              </w:rPr>
              <w:instrText xml:space="preserve"> PAGEREF _Toc305766897 \h </w:instrText>
            </w:r>
            <w:r w:rsidR="008D1869">
              <w:rPr>
                <w:noProof/>
                <w:webHidden/>
              </w:rPr>
            </w:r>
            <w:r w:rsidR="008D1869">
              <w:rPr>
                <w:noProof/>
                <w:webHidden/>
              </w:rPr>
              <w:fldChar w:fldCharType="separate"/>
            </w:r>
            <w:r w:rsidR="00396D79">
              <w:rPr>
                <w:noProof/>
                <w:webHidden/>
              </w:rPr>
              <w:t>17</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8" w:history="1">
            <w:r w:rsidR="008D1869" w:rsidRPr="00BF617B">
              <w:rPr>
                <w:rStyle w:val="Hyperlink"/>
                <w:noProof/>
              </w:rPr>
              <w:t>8. Mobile Student Lookup Use Case: Find Contact Information</w:t>
            </w:r>
            <w:r w:rsidR="008D1869">
              <w:rPr>
                <w:noProof/>
                <w:webHidden/>
              </w:rPr>
              <w:tab/>
            </w:r>
            <w:r w:rsidR="008D1869">
              <w:rPr>
                <w:noProof/>
                <w:webHidden/>
              </w:rPr>
              <w:fldChar w:fldCharType="begin"/>
            </w:r>
            <w:r w:rsidR="008D1869">
              <w:rPr>
                <w:noProof/>
                <w:webHidden/>
              </w:rPr>
              <w:instrText xml:space="preserve"> PAGEREF _Toc305766898 \h </w:instrText>
            </w:r>
            <w:r w:rsidR="008D1869">
              <w:rPr>
                <w:noProof/>
                <w:webHidden/>
              </w:rPr>
            </w:r>
            <w:r w:rsidR="008D1869">
              <w:rPr>
                <w:noProof/>
                <w:webHidden/>
              </w:rPr>
              <w:fldChar w:fldCharType="separate"/>
            </w:r>
            <w:r w:rsidR="00396D79">
              <w:rPr>
                <w:noProof/>
                <w:webHidden/>
              </w:rPr>
              <w:t>18</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899" w:history="1">
            <w:r w:rsidR="008D1869" w:rsidRPr="00BF617B">
              <w:rPr>
                <w:rStyle w:val="Hyperlink"/>
                <w:noProof/>
              </w:rPr>
              <w:t>9. Mobile Student Lookup Use Case: E-mail a User</w:t>
            </w:r>
            <w:r w:rsidR="008D1869">
              <w:rPr>
                <w:noProof/>
                <w:webHidden/>
              </w:rPr>
              <w:tab/>
            </w:r>
            <w:r w:rsidR="008D1869">
              <w:rPr>
                <w:noProof/>
                <w:webHidden/>
              </w:rPr>
              <w:fldChar w:fldCharType="begin"/>
            </w:r>
            <w:r w:rsidR="008D1869">
              <w:rPr>
                <w:noProof/>
                <w:webHidden/>
              </w:rPr>
              <w:instrText xml:space="preserve"> PAGEREF _Toc305766899 \h </w:instrText>
            </w:r>
            <w:r w:rsidR="008D1869">
              <w:rPr>
                <w:noProof/>
                <w:webHidden/>
              </w:rPr>
            </w:r>
            <w:r w:rsidR="008D1869">
              <w:rPr>
                <w:noProof/>
                <w:webHidden/>
              </w:rPr>
              <w:fldChar w:fldCharType="separate"/>
            </w:r>
            <w:r w:rsidR="00396D79">
              <w:rPr>
                <w:noProof/>
                <w:webHidden/>
              </w:rPr>
              <w:t>19</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0" w:history="1">
            <w:r w:rsidR="008D1869" w:rsidRPr="00BF617B">
              <w:rPr>
                <w:rStyle w:val="Hyperlink"/>
                <w:noProof/>
              </w:rPr>
              <w:t>10. Mobile Student Lookup Use Case: E-mail a Schedule</w:t>
            </w:r>
            <w:r w:rsidR="008D1869">
              <w:rPr>
                <w:noProof/>
                <w:webHidden/>
              </w:rPr>
              <w:tab/>
            </w:r>
            <w:r w:rsidR="008D1869">
              <w:rPr>
                <w:noProof/>
                <w:webHidden/>
              </w:rPr>
              <w:fldChar w:fldCharType="begin"/>
            </w:r>
            <w:r w:rsidR="008D1869">
              <w:rPr>
                <w:noProof/>
                <w:webHidden/>
              </w:rPr>
              <w:instrText xml:space="preserve"> PAGEREF _Toc305766900 \h </w:instrText>
            </w:r>
            <w:r w:rsidR="008D1869">
              <w:rPr>
                <w:noProof/>
                <w:webHidden/>
              </w:rPr>
            </w:r>
            <w:r w:rsidR="008D1869">
              <w:rPr>
                <w:noProof/>
                <w:webHidden/>
              </w:rPr>
              <w:fldChar w:fldCharType="separate"/>
            </w:r>
            <w:r w:rsidR="00396D79">
              <w:rPr>
                <w:noProof/>
                <w:webHidden/>
              </w:rPr>
              <w:t>20</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1" w:history="1">
            <w:r w:rsidR="008D1869" w:rsidRPr="00BF617B">
              <w:rPr>
                <w:rStyle w:val="Hyperlink"/>
                <w:noProof/>
              </w:rPr>
              <w:t>11. Mobile Student Lookup Use Case: Add to Favorites</w:t>
            </w:r>
            <w:r w:rsidR="008D1869">
              <w:rPr>
                <w:noProof/>
                <w:webHidden/>
              </w:rPr>
              <w:tab/>
            </w:r>
            <w:r w:rsidR="008D1869">
              <w:rPr>
                <w:noProof/>
                <w:webHidden/>
              </w:rPr>
              <w:fldChar w:fldCharType="begin"/>
            </w:r>
            <w:r w:rsidR="008D1869">
              <w:rPr>
                <w:noProof/>
                <w:webHidden/>
              </w:rPr>
              <w:instrText xml:space="preserve"> PAGEREF _Toc305766901 \h </w:instrText>
            </w:r>
            <w:r w:rsidR="008D1869">
              <w:rPr>
                <w:noProof/>
                <w:webHidden/>
              </w:rPr>
            </w:r>
            <w:r w:rsidR="008D1869">
              <w:rPr>
                <w:noProof/>
                <w:webHidden/>
              </w:rPr>
              <w:fldChar w:fldCharType="separate"/>
            </w:r>
            <w:r w:rsidR="00396D79">
              <w:rPr>
                <w:noProof/>
                <w:webHidden/>
              </w:rPr>
              <w:t>21</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2" w:history="1">
            <w:r w:rsidR="008D1869" w:rsidRPr="00BF617B">
              <w:rPr>
                <w:rStyle w:val="Hyperlink"/>
                <w:noProof/>
              </w:rPr>
              <w:t>12. Mobile Student Lookup Use Case: View Favorites</w:t>
            </w:r>
            <w:r w:rsidR="008D1869">
              <w:rPr>
                <w:noProof/>
                <w:webHidden/>
              </w:rPr>
              <w:tab/>
            </w:r>
            <w:r w:rsidR="008D1869">
              <w:rPr>
                <w:noProof/>
                <w:webHidden/>
              </w:rPr>
              <w:fldChar w:fldCharType="begin"/>
            </w:r>
            <w:r w:rsidR="008D1869">
              <w:rPr>
                <w:noProof/>
                <w:webHidden/>
              </w:rPr>
              <w:instrText xml:space="preserve"> PAGEREF _Toc305766902 \h </w:instrText>
            </w:r>
            <w:r w:rsidR="008D1869">
              <w:rPr>
                <w:noProof/>
                <w:webHidden/>
              </w:rPr>
            </w:r>
            <w:r w:rsidR="008D1869">
              <w:rPr>
                <w:noProof/>
                <w:webHidden/>
              </w:rPr>
              <w:fldChar w:fldCharType="separate"/>
            </w:r>
            <w:r w:rsidR="00396D79">
              <w:rPr>
                <w:noProof/>
                <w:webHidden/>
              </w:rPr>
              <w:t>22</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3" w:history="1">
            <w:r w:rsidR="008D1869" w:rsidRPr="00BF617B">
              <w:rPr>
                <w:rStyle w:val="Hyperlink"/>
                <w:noProof/>
              </w:rPr>
              <w:t>13. Mobile Student Lookup Use Case: Sync Schedule</w:t>
            </w:r>
            <w:r w:rsidR="008D1869">
              <w:rPr>
                <w:noProof/>
                <w:webHidden/>
              </w:rPr>
              <w:tab/>
            </w:r>
            <w:r w:rsidR="008D1869">
              <w:rPr>
                <w:noProof/>
                <w:webHidden/>
              </w:rPr>
              <w:fldChar w:fldCharType="begin"/>
            </w:r>
            <w:r w:rsidR="008D1869">
              <w:rPr>
                <w:noProof/>
                <w:webHidden/>
              </w:rPr>
              <w:instrText xml:space="preserve"> PAGEREF _Toc305766903 \h </w:instrText>
            </w:r>
            <w:r w:rsidR="008D1869">
              <w:rPr>
                <w:noProof/>
                <w:webHidden/>
              </w:rPr>
            </w:r>
            <w:r w:rsidR="008D1869">
              <w:rPr>
                <w:noProof/>
                <w:webHidden/>
              </w:rPr>
              <w:fldChar w:fldCharType="separate"/>
            </w:r>
            <w:r w:rsidR="00396D79">
              <w:rPr>
                <w:noProof/>
                <w:webHidden/>
              </w:rPr>
              <w:t>23</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4" w:history="1">
            <w:r w:rsidR="008D1869" w:rsidRPr="00BF617B">
              <w:rPr>
                <w:rStyle w:val="Hyperlink"/>
                <w:noProof/>
              </w:rPr>
              <w:t>14. Mobile Student Lookup Use Case: View Class Roster</w:t>
            </w:r>
            <w:r w:rsidR="008D1869">
              <w:rPr>
                <w:noProof/>
                <w:webHidden/>
              </w:rPr>
              <w:tab/>
            </w:r>
            <w:r w:rsidR="008D1869">
              <w:rPr>
                <w:noProof/>
                <w:webHidden/>
              </w:rPr>
              <w:fldChar w:fldCharType="begin"/>
            </w:r>
            <w:r w:rsidR="008D1869">
              <w:rPr>
                <w:noProof/>
                <w:webHidden/>
              </w:rPr>
              <w:instrText xml:space="preserve"> PAGEREF _Toc305766904 \h </w:instrText>
            </w:r>
            <w:r w:rsidR="008D1869">
              <w:rPr>
                <w:noProof/>
                <w:webHidden/>
              </w:rPr>
            </w:r>
            <w:r w:rsidR="008D1869">
              <w:rPr>
                <w:noProof/>
                <w:webHidden/>
              </w:rPr>
              <w:fldChar w:fldCharType="separate"/>
            </w:r>
            <w:r w:rsidR="00396D79">
              <w:rPr>
                <w:noProof/>
                <w:webHidden/>
              </w:rPr>
              <w:t>24</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905" w:history="1">
            <w:r w:rsidR="008D1869" w:rsidRPr="00BF617B">
              <w:rPr>
                <w:rStyle w:val="Hyperlink"/>
                <w:noProof/>
              </w:rPr>
              <w:t>Use Case to Feature Mapping</w:t>
            </w:r>
            <w:r w:rsidR="008D1869">
              <w:rPr>
                <w:noProof/>
                <w:webHidden/>
              </w:rPr>
              <w:tab/>
            </w:r>
            <w:r w:rsidR="008D1869">
              <w:rPr>
                <w:noProof/>
                <w:webHidden/>
              </w:rPr>
              <w:fldChar w:fldCharType="begin"/>
            </w:r>
            <w:r w:rsidR="008D1869">
              <w:rPr>
                <w:noProof/>
                <w:webHidden/>
              </w:rPr>
              <w:instrText xml:space="preserve"> PAGEREF _Toc305766905 \h </w:instrText>
            </w:r>
            <w:r w:rsidR="008D1869">
              <w:rPr>
                <w:noProof/>
                <w:webHidden/>
              </w:rPr>
            </w:r>
            <w:r w:rsidR="008D1869">
              <w:rPr>
                <w:noProof/>
                <w:webHidden/>
              </w:rPr>
              <w:fldChar w:fldCharType="separate"/>
            </w:r>
            <w:r w:rsidR="00396D79">
              <w:rPr>
                <w:noProof/>
                <w:webHidden/>
              </w:rPr>
              <w:t>25</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906" w:history="1">
            <w:r w:rsidR="008D1869" w:rsidRPr="00BF617B">
              <w:rPr>
                <w:rStyle w:val="Hyperlink"/>
                <w:noProof/>
              </w:rPr>
              <w:t>Storyboards</w:t>
            </w:r>
            <w:r w:rsidR="008D1869">
              <w:rPr>
                <w:noProof/>
                <w:webHidden/>
              </w:rPr>
              <w:tab/>
            </w:r>
            <w:r w:rsidR="008D1869">
              <w:rPr>
                <w:noProof/>
                <w:webHidden/>
              </w:rPr>
              <w:fldChar w:fldCharType="begin"/>
            </w:r>
            <w:r w:rsidR="008D1869">
              <w:rPr>
                <w:noProof/>
                <w:webHidden/>
              </w:rPr>
              <w:instrText xml:space="preserve"> PAGEREF _Toc305766906 \h </w:instrText>
            </w:r>
            <w:r w:rsidR="008D1869">
              <w:rPr>
                <w:noProof/>
                <w:webHidden/>
              </w:rPr>
            </w:r>
            <w:r w:rsidR="008D1869">
              <w:rPr>
                <w:noProof/>
                <w:webHidden/>
              </w:rPr>
              <w:fldChar w:fldCharType="separate"/>
            </w:r>
            <w:r w:rsidR="00396D79">
              <w:rPr>
                <w:noProof/>
                <w:webHidden/>
              </w:rPr>
              <w:t>26</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7" w:history="1">
            <w:r w:rsidR="008D1869" w:rsidRPr="00BF617B">
              <w:rPr>
                <w:rStyle w:val="Hyperlink"/>
                <w:noProof/>
              </w:rPr>
              <w:t>First Time Use</w:t>
            </w:r>
            <w:r w:rsidR="008D1869">
              <w:rPr>
                <w:noProof/>
                <w:webHidden/>
              </w:rPr>
              <w:tab/>
            </w:r>
            <w:r w:rsidR="008D1869">
              <w:rPr>
                <w:noProof/>
                <w:webHidden/>
              </w:rPr>
              <w:fldChar w:fldCharType="begin"/>
            </w:r>
            <w:r w:rsidR="008D1869">
              <w:rPr>
                <w:noProof/>
                <w:webHidden/>
              </w:rPr>
              <w:instrText xml:space="preserve"> PAGEREF _Toc305766907 \h </w:instrText>
            </w:r>
            <w:r w:rsidR="008D1869">
              <w:rPr>
                <w:noProof/>
                <w:webHidden/>
              </w:rPr>
            </w:r>
            <w:r w:rsidR="008D1869">
              <w:rPr>
                <w:noProof/>
                <w:webHidden/>
              </w:rPr>
              <w:fldChar w:fldCharType="separate"/>
            </w:r>
            <w:r w:rsidR="00396D79">
              <w:rPr>
                <w:noProof/>
                <w:webHidden/>
              </w:rPr>
              <w:t>26</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8" w:history="1">
            <w:r w:rsidR="008D1869" w:rsidRPr="00BF617B">
              <w:rPr>
                <w:rStyle w:val="Hyperlink"/>
                <w:noProof/>
              </w:rPr>
              <w:t>Looking Up a Friend</w:t>
            </w:r>
            <w:r w:rsidR="008D1869">
              <w:rPr>
                <w:noProof/>
                <w:webHidden/>
              </w:rPr>
              <w:tab/>
            </w:r>
            <w:r w:rsidR="008D1869">
              <w:rPr>
                <w:noProof/>
                <w:webHidden/>
              </w:rPr>
              <w:fldChar w:fldCharType="begin"/>
            </w:r>
            <w:r w:rsidR="008D1869">
              <w:rPr>
                <w:noProof/>
                <w:webHidden/>
              </w:rPr>
              <w:instrText xml:space="preserve"> PAGEREF _Toc305766908 \h </w:instrText>
            </w:r>
            <w:r w:rsidR="008D1869">
              <w:rPr>
                <w:noProof/>
                <w:webHidden/>
              </w:rPr>
            </w:r>
            <w:r w:rsidR="008D1869">
              <w:rPr>
                <w:noProof/>
                <w:webHidden/>
              </w:rPr>
              <w:fldChar w:fldCharType="separate"/>
            </w:r>
            <w:r w:rsidR="00396D79">
              <w:rPr>
                <w:noProof/>
                <w:webHidden/>
              </w:rPr>
              <w:t>28</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09" w:history="1">
            <w:r w:rsidR="008D1869" w:rsidRPr="00BF617B">
              <w:rPr>
                <w:rStyle w:val="Hyperlink"/>
                <w:noProof/>
              </w:rPr>
              <w:t>Class Roster and Sending Email</w:t>
            </w:r>
            <w:r w:rsidR="008D1869">
              <w:rPr>
                <w:noProof/>
                <w:webHidden/>
              </w:rPr>
              <w:tab/>
            </w:r>
            <w:r w:rsidR="008D1869">
              <w:rPr>
                <w:noProof/>
                <w:webHidden/>
              </w:rPr>
              <w:fldChar w:fldCharType="begin"/>
            </w:r>
            <w:r w:rsidR="008D1869">
              <w:rPr>
                <w:noProof/>
                <w:webHidden/>
              </w:rPr>
              <w:instrText xml:space="preserve"> PAGEREF _Toc305766909 \h </w:instrText>
            </w:r>
            <w:r w:rsidR="008D1869">
              <w:rPr>
                <w:noProof/>
                <w:webHidden/>
              </w:rPr>
            </w:r>
            <w:r w:rsidR="008D1869">
              <w:rPr>
                <w:noProof/>
                <w:webHidden/>
              </w:rPr>
              <w:fldChar w:fldCharType="separate"/>
            </w:r>
            <w:r w:rsidR="00396D79">
              <w:rPr>
                <w:noProof/>
                <w:webHidden/>
              </w:rPr>
              <w:t>29</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10" w:history="1">
            <w:r w:rsidR="008D1869" w:rsidRPr="00BF617B">
              <w:rPr>
                <w:rStyle w:val="Hyperlink"/>
                <w:noProof/>
              </w:rPr>
              <w:t>Calendar Sync</w:t>
            </w:r>
            <w:r w:rsidR="008D1869">
              <w:rPr>
                <w:noProof/>
                <w:webHidden/>
              </w:rPr>
              <w:tab/>
            </w:r>
            <w:r w:rsidR="008D1869">
              <w:rPr>
                <w:noProof/>
                <w:webHidden/>
              </w:rPr>
              <w:fldChar w:fldCharType="begin"/>
            </w:r>
            <w:r w:rsidR="008D1869">
              <w:rPr>
                <w:noProof/>
                <w:webHidden/>
              </w:rPr>
              <w:instrText xml:space="preserve"> PAGEREF _Toc305766910 \h </w:instrText>
            </w:r>
            <w:r w:rsidR="008D1869">
              <w:rPr>
                <w:noProof/>
                <w:webHidden/>
              </w:rPr>
            </w:r>
            <w:r w:rsidR="008D1869">
              <w:rPr>
                <w:noProof/>
                <w:webHidden/>
              </w:rPr>
              <w:fldChar w:fldCharType="separate"/>
            </w:r>
            <w:r w:rsidR="00396D79">
              <w:rPr>
                <w:noProof/>
                <w:webHidden/>
              </w:rPr>
              <w:t>33</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11" w:history="1">
            <w:r w:rsidR="008D1869" w:rsidRPr="00BF617B">
              <w:rPr>
                <w:rStyle w:val="Hyperlink"/>
                <w:noProof/>
              </w:rPr>
              <w:t>Email Schedule</w:t>
            </w:r>
            <w:r w:rsidR="008D1869">
              <w:rPr>
                <w:noProof/>
                <w:webHidden/>
              </w:rPr>
              <w:tab/>
            </w:r>
            <w:r w:rsidR="008D1869">
              <w:rPr>
                <w:noProof/>
                <w:webHidden/>
              </w:rPr>
              <w:fldChar w:fldCharType="begin"/>
            </w:r>
            <w:r w:rsidR="008D1869">
              <w:rPr>
                <w:noProof/>
                <w:webHidden/>
              </w:rPr>
              <w:instrText xml:space="preserve"> PAGEREF _Toc305766911 \h </w:instrText>
            </w:r>
            <w:r w:rsidR="008D1869">
              <w:rPr>
                <w:noProof/>
                <w:webHidden/>
              </w:rPr>
            </w:r>
            <w:r w:rsidR="008D1869">
              <w:rPr>
                <w:noProof/>
                <w:webHidden/>
              </w:rPr>
              <w:fldChar w:fldCharType="separate"/>
            </w:r>
            <w:r w:rsidR="00396D79">
              <w:rPr>
                <w:noProof/>
                <w:webHidden/>
              </w:rPr>
              <w:t>34</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12" w:history="1">
            <w:r w:rsidR="008D1869" w:rsidRPr="00BF617B">
              <w:rPr>
                <w:rStyle w:val="Hyperlink"/>
                <w:noProof/>
              </w:rPr>
              <w:t>Overlay Schedules</w:t>
            </w:r>
            <w:r w:rsidR="008D1869">
              <w:rPr>
                <w:noProof/>
                <w:webHidden/>
              </w:rPr>
              <w:tab/>
            </w:r>
            <w:r w:rsidR="008D1869">
              <w:rPr>
                <w:noProof/>
                <w:webHidden/>
              </w:rPr>
              <w:fldChar w:fldCharType="begin"/>
            </w:r>
            <w:r w:rsidR="008D1869">
              <w:rPr>
                <w:noProof/>
                <w:webHidden/>
              </w:rPr>
              <w:instrText xml:space="preserve"> PAGEREF _Toc305766912 \h </w:instrText>
            </w:r>
            <w:r w:rsidR="008D1869">
              <w:rPr>
                <w:noProof/>
                <w:webHidden/>
              </w:rPr>
            </w:r>
            <w:r w:rsidR="008D1869">
              <w:rPr>
                <w:noProof/>
                <w:webHidden/>
              </w:rPr>
              <w:fldChar w:fldCharType="separate"/>
            </w:r>
            <w:r w:rsidR="00396D79">
              <w:rPr>
                <w:noProof/>
                <w:webHidden/>
              </w:rPr>
              <w:t>35</w:t>
            </w:r>
            <w:r w:rsidR="008D1869">
              <w:rPr>
                <w:noProof/>
                <w:webHidden/>
              </w:rPr>
              <w:fldChar w:fldCharType="end"/>
            </w:r>
          </w:hyperlink>
        </w:p>
        <w:p w:rsidR="008D1869" w:rsidRDefault="004217B8">
          <w:pPr>
            <w:pStyle w:val="TOC2"/>
            <w:tabs>
              <w:tab w:val="right" w:leader="dot" w:pos="9350"/>
            </w:tabs>
            <w:rPr>
              <w:rFonts w:eastAsiaTheme="minorEastAsia"/>
              <w:noProof/>
            </w:rPr>
          </w:pPr>
          <w:hyperlink w:anchor="_Toc305766913" w:history="1">
            <w:r w:rsidR="008D1869" w:rsidRPr="00BF617B">
              <w:rPr>
                <w:rStyle w:val="Hyperlink"/>
                <w:noProof/>
              </w:rPr>
              <w:t>Search by course ID</w:t>
            </w:r>
            <w:r w:rsidR="008D1869">
              <w:rPr>
                <w:noProof/>
                <w:webHidden/>
              </w:rPr>
              <w:tab/>
            </w:r>
            <w:r w:rsidR="008D1869">
              <w:rPr>
                <w:noProof/>
                <w:webHidden/>
              </w:rPr>
              <w:fldChar w:fldCharType="begin"/>
            </w:r>
            <w:r w:rsidR="008D1869">
              <w:rPr>
                <w:noProof/>
                <w:webHidden/>
              </w:rPr>
              <w:instrText xml:space="preserve"> PAGEREF _Toc305766913 \h </w:instrText>
            </w:r>
            <w:r w:rsidR="008D1869">
              <w:rPr>
                <w:noProof/>
                <w:webHidden/>
              </w:rPr>
            </w:r>
            <w:r w:rsidR="008D1869">
              <w:rPr>
                <w:noProof/>
                <w:webHidden/>
              </w:rPr>
              <w:fldChar w:fldCharType="separate"/>
            </w:r>
            <w:r w:rsidR="00396D79">
              <w:rPr>
                <w:noProof/>
                <w:webHidden/>
              </w:rPr>
              <w:t>38</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914" w:history="1">
            <w:r w:rsidR="008D1869" w:rsidRPr="00BF617B">
              <w:rPr>
                <w:rStyle w:val="Hyperlink"/>
                <w:noProof/>
              </w:rPr>
              <w:t>Index</w:t>
            </w:r>
            <w:r w:rsidR="008D1869">
              <w:rPr>
                <w:noProof/>
                <w:webHidden/>
              </w:rPr>
              <w:tab/>
            </w:r>
            <w:r w:rsidR="008D1869">
              <w:rPr>
                <w:noProof/>
                <w:webHidden/>
              </w:rPr>
              <w:fldChar w:fldCharType="begin"/>
            </w:r>
            <w:r w:rsidR="008D1869">
              <w:rPr>
                <w:noProof/>
                <w:webHidden/>
              </w:rPr>
              <w:instrText xml:space="preserve"> PAGEREF _Toc305766914 \h </w:instrText>
            </w:r>
            <w:r w:rsidR="008D1869">
              <w:rPr>
                <w:noProof/>
                <w:webHidden/>
              </w:rPr>
            </w:r>
            <w:r w:rsidR="008D1869">
              <w:rPr>
                <w:noProof/>
                <w:webHidden/>
              </w:rPr>
              <w:fldChar w:fldCharType="separate"/>
            </w:r>
            <w:r w:rsidR="00396D79">
              <w:rPr>
                <w:noProof/>
                <w:webHidden/>
              </w:rPr>
              <w:t>40</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915" w:history="1">
            <w:r w:rsidR="008D1869" w:rsidRPr="00BF617B">
              <w:rPr>
                <w:rStyle w:val="Hyperlink"/>
                <w:noProof/>
              </w:rPr>
              <w:t>Glossary</w:t>
            </w:r>
            <w:r w:rsidR="008D1869">
              <w:rPr>
                <w:noProof/>
                <w:webHidden/>
              </w:rPr>
              <w:tab/>
            </w:r>
            <w:r w:rsidR="008D1869">
              <w:rPr>
                <w:noProof/>
                <w:webHidden/>
              </w:rPr>
              <w:fldChar w:fldCharType="begin"/>
            </w:r>
            <w:r w:rsidR="008D1869">
              <w:rPr>
                <w:noProof/>
                <w:webHidden/>
              </w:rPr>
              <w:instrText xml:space="preserve"> PAGEREF _Toc305766915 \h </w:instrText>
            </w:r>
            <w:r w:rsidR="008D1869">
              <w:rPr>
                <w:noProof/>
                <w:webHidden/>
              </w:rPr>
            </w:r>
            <w:r w:rsidR="008D1869">
              <w:rPr>
                <w:noProof/>
                <w:webHidden/>
              </w:rPr>
              <w:fldChar w:fldCharType="separate"/>
            </w:r>
            <w:r w:rsidR="00396D79">
              <w:rPr>
                <w:noProof/>
                <w:webHidden/>
              </w:rPr>
              <w:t>41</w:t>
            </w:r>
            <w:r w:rsidR="008D1869">
              <w:rPr>
                <w:noProof/>
                <w:webHidden/>
              </w:rPr>
              <w:fldChar w:fldCharType="end"/>
            </w:r>
          </w:hyperlink>
        </w:p>
        <w:p w:rsidR="008D1869" w:rsidRDefault="004217B8">
          <w:pPr>
            <w:pStyle w:val="TOC1"/>
            <w:tabs>
              <w:tab w:val="right" w:leader="dot" w:pos="9350"/>
            </w:tabs>
            <w:rPr>
              <w:rFonts w:eastAsiaTheme="minorEastAsia"/>
              <w:noProof/>
            </w:rPr>
          </w:pPr>
          <w:hyperlink w:anchor="_Toc305766916" w:history="1">
            <w:r w:rsidR="008D1869" w:rsidRPr="00BF617B">
              <w:rPr>
                <w:rStyle w:val="Hyperlink"/>
                <w:noProof/>
              </w:rPr>
              <w:t>References:</w:t>
            </w:r>
            <w:r w:rsidR="008D1869">
              <w:rPr>
                <w:noProof/>
                <w:webHidden/>
              </w:rPr>
              <w:tab/>
            </w:r>
            <w:r w:rsidR="008D1869">
              <w:rPr>
                <w:noProof/>
                <w:webHidden/>
              </w:rPr>
              <w:fldChar w:fldCharType="begin"/>
            </w:r>
            <w:r w:rsidR="008D1869">
              <w:rPr>
                <w:noProof/>
                <w:webHidden/>
              </w:rPr>
              <w:instrText xml:space="preserve"> PAGEREF _Toc305766916 \h </w:instrText>
            </w:r>
            <w:r w:rsidR="008D1869">
              <w:rPr>
                <w:noProof/>
                <w:webHidden/>
              </w:rPr>
            </w:r>
            <w:r w:rsidR="008D1869">
              <w:rPr>
                <w:noProof/>
                <w:webHidden/>
              </w:rPr>
              <w:fldChar w:fldCharType="separate"/>
            </w:r>
            <w:r w:rsidR="00396D79">
              <w:rPr>
                <w:noProof/>
                <w:webHidden/>
              </w:rPr>
              <w:t>42</w:t>
            </w:r>
            <w:r w:rsidR="008D1869">
              <w:rPr>
                <w:noProof/>
                <w:webHidden/>
              </w:rPr>
              <w:fldChar w:fldCharType="end"/>
            </w:r>
          </w:hyperlink>
        </w:p>
        <w:p w:rsidR="00C75A35" w:rsidRDefault="00C75A35">
          <w:r>
            <w:fldChar w:fldCharType="end"/>
          </w:r>
        </w:p>
      </w:sdtContent>
    </w:sdt>
    <w:p w:rsidR="003C7897" w:rsidRPr="00C75A35" w:rsidRDefault="003C7897" w:rsidP="00C75A35">
      <w:pPr>
        <w:rPr>
          <w:rFonts w:asciiTheme="majorHAnsi" w:hAnsiTheme="majorHAnsi"/>
          <w:u w:val="single"/>
        </w:rPr>
      </w:pPr>
      <w:r>
        <w:br w:type="page"/>
      </w:r>
    </w:p>
    <w:p w:rsidR="00954896" w:rsidRPr="00954896" w:rsidRDefault="00954896" w:rsidP="00954896">
      <w:pPr>
        <w:pStyle w:val="Heading1"/>
      </w:pPr>
      <w:bookmarkStart w:id="0" w:name="_Toc304551695"/>
      <w:bookmarkStart w:id="1" w:name="_Toc305766882"/>
      <w:r w:rsidRPr="00954896">
        <w:lastRenderedPageBreak/>
        <w:t>Executive Summary</w:t>
      </w:r>
      <w:bookmarkEnd w:id="0"/>
      <w:bookmarkEnd w:id="1"/>
      <w:r>
        <w:br/>
      </w:r>
    </w:p>
    <w:p w:rsidR="00CE3B8A" w:rsidRDefault="00CE3B8A" w:rsidP="00CE3B8A">
      <w:pPr>
        <w:spacing w:before="100" w:beforeAutospacing="1" w:after="100" w:afterAutospacing="1"/>
      </w:pPr>
      <w:bookmarkStart w:id="2" w:name="_Toc304551696"/>
      <w:r>
        <w:t>The Mobile Student Lookup application is an application which will allow students to access available class schedule, room, and course ID information easily from their phone. There are many use cases, or steps which take place between the user and the software system to be defined within the Mobile Student lookup application. We will attempt to completely describe these actions and all of the steps required. Along with the use cases, we have updated the features listing, and we will map each feature to a related use case. Along with the use cases and features, we are creating storyboards which will make it easy for the client and the users to see exactly some example cases, or uses, the software could have. We spent time trying to make the storyboard</w:t>
      </w:r>
      <w:r w:rsidR="009C00A9">
        <w:t>s</w:t>
      </w:r>
      <w:r>
        <w:t xml:space="preserve"> intuitive and easy for the user or client to read through. We have provided constraints for our system, along with new references.</w:t>
      </w:r>
    </w:p>
    <w:p w:rsidR="00921593" w:rsidRDefault="00954896" w:rsidP="00175F14">
      <w:bookmarkStart w:id="3" w:name="_Toc305766883"/>
      <w:r w:rsidRPr="00175F14">
        <w:rPr>
          <w:rStyle w:val="Heading1Char"/>
        </w:rPr>
        <w:t>Introduction</w:t>
      </w:r>
      <w:bookmarkEnd w:id="2"/>
      <w:bookmarkEnd w:id="3"/>
      <w:r>
        <w:br/>
      </w:r>
      <w:r w:rsidR="00921593">
        <w:t>The main focus of this document is detailing how the user will interact with the Mobile Student Lookup application.  To this end, the new content in this second milestone includes use cases</w:t>
      </w:r>
      <w:r w:rsidR="001E7AF2">
        <w:t>, or detailed interactions between the user and the system, as well as storyboards, or comic-like visualizations of how the user will interact with the application.  At the same time, some of the information from Milestone 1 was updated and included for reference.  The features have been updated, and a constraints section has been added.  The product perspective and user needs have been improved to more fully provide a view of the software from the user perspective and to include survey data that was collected on potential users.  All of this information will help the client and developers better understand the context in which the use cases and storyboards are presented.</w:t>
      </w:r>
    </w:p>
    <w:p w:rsidR="003C17AB" w:rsidRDefault="003C17AB">
      <w:r>
        <w:br w:type="page"/>
      </w:r>
    </w:p>
    <w:p w:rsidR="003E2227" w:rsidRDefault="003E2227" w:rsidP="003E2227">
      <w:pPr>
        <w:pStyle w:val="Heading1"/>
        <w:rPr>
          <w:rFonts w:eastAsiaTheme="minorHAnsi"/>
        </w:rPr>
      </w:pPr>
      <w:bookmarkStart w:id="4" w:name="_Toc304551707"/>
      <w:bookmarkStart w:id="5" w:name="_Toc305766884"/>
      <w:bookmarkStart w:id="6" w:name="_Toc304537807"/>
      <w:r>
        <w:rPr>
          <w:rFonts w:eastAsiaTheme="minorHAnsi"/>
        </w:rPr>
        <w:lastRenderedPageBreak/>
        <w:t>Product Perspective</w:t>
      </w:r>
      <w:bookmarkEnd w:id="4"/>
      <w:bookmarkEnd w:id="5"/>
    </w:p>
    <w:p w:rsidR="003E2227" w:rsidRDefault="003E2227" w:rsidP="003E2227">
      <w:pPr>
        <w:spacing w:before="100" w:beforeAutospacing="1" w:after="100" w:afterAutospacing="1"/>
      </w:pPr>
      <w:r>
        <w:t>The mobile student lookup application will be a native application for iOS devices (devices which run the mobile operating system distributed by Apple). This application will allow anyone with Rose-Hulman</w:t>
      </w:r>
      <w:r w:rsidR="00634A3A">
        <w:fldChar w:fldCharType="begin"/>
      </w:r>
      <w:r w:rsidR="00634A3A">
        <w:instrText xml:space="preserve"> XE "</w:instrText>
      </w:r>
      <w:r w:rsidR="00634A3A" w:rsidRPr="00BE39E2">
        <w:instrText>Rose-Hulman</w:instrText>
      </w:r>
      <w:r w:rsidR="00634A3A">
        <w:instrText xml:space="preserve">" </w:instrText>
      </w:r>
      <w:r w:rsidR="00634A3A">
        <w:fldChar w:fldCharType="end"/>
      </w:r>
      <w:r>
        <w:t xml:space="preserve"> Network access (students or faculty) to access all schedule lookup tools provided by the Registrar’s student lookup website. These tools include search by username (partial or whole), search by class ID, search by room number, and the ability to search through all past terms. </w:t>
      </w:r>
    </w:p>
    <w:p w:rsidR="003E2227" w:rsidRDefault="003E2227" w:rsidP="003E2227">
      <w:pPr>
        <w:spacing w:before="100" w:beforeAutospacing="1" w:after="100" w:afterAutospacing="1"/>
      </w:pPr>
      <w:r>
        <w:t>The student schedule system we are building would be a native mobile application. This is meant to replace the current web based system. The current system’s data will not be able to be directly accessed, however. If we want to utilize the current system in any way, we will have to scrape the data from the website. For our mobile application, we will take the data that we scrape, and have a User Interface (UI) that is a skinned version of the web based one. We want to really simplify the UI, and make it intuitive. We were thinking of having only one search bar</w:t>
      </w:r>
      <w:r w:rsidR="003436D0">
        <w:fldChar w:fldCharType="begin"/>
      </w:r>
      <w:r w:rsidR="003436D0">
        <w:instrText xml:space="preserve"> XE "</w:instrText>
      </w:r>
      <w:r w:rsidR="003436D0" w:rsidRPr="00B404CE">
        <w:instrText>search bar</w:instrText>
      </w:r>
      <w:r w:rsidR="003436D0">
        <w:instrText xml:space="preserve">" </w:instrText>
      </w:r>
      <w:r w:rsidR="003436D0">
        <w:fldChar w:fldCharType="end"/>
      </w:r>
      <w:r>
        <w:t xml:space="preserve"> for user names. The current system and the application will have no interaction beyond simple data scraping. The mobile application will heavily rely on the registrar’s student lookup page, but the registrar’s page does not care that the mobile app exists.</w:t>
      </w:r>
    </w:p>
    <w:p w:rsidR="00167B83" w:rsidRDefault="00167B83" w:rsidP="00167B83">
      <w:pPr>
        <w:pStyle w:val="Heading1"/>
      </w:pPr>
      <w:bookmarkStart w:id="7" w:name="_Toc305766885"/>
      <w:r>
        <w:t>User Needs</w:t>
      </w:r>
      <w:bookmarkEnd w:id="7"/>
    </w:p>
    <w:p w:rsidR="00167B83" w:rsidRDefault="00167B83" w:rsidP="00167B83">
      <w:r>
        <w:t xml:space="preserve">A survey was completed by forty-seven members of the student and faculty, </w:t>
      </w:r>
      <w:r w:rsidR="00E30A49">
        <w:t>who were asked</w:t>
      </w:r>
      <w:r>
        <w:t xml:space="preserve"> for features and functionality that they would like to see in a Schedule Lookup Page app.  Over half of the people who responded noted that the layout of the schedule lookup page needs improvement, especially on the iPhone </w:t>
      </w:r>
      <w:r w:rsidR="00E30A49">
        <w:t xml:space="preserve">or iPod Touch </w:t>
      </w:r>
      <w:r>
        <w:t>screen.  Twelve people complained that logging in every time was annoying and that an app for the schedule lookup page should store that information.  Other common suggestions were the ability to compare or overlay schedules, and bookmarking your own schedules and those of your friends.  A few people surveyed said they would like to see more information on a person’s page, such as their major and campus mailbox number, and some asked for the ability to search by a person’s name, rather than username, or by a department.  One faculty member also noted that he would like the ability to see a list of all the classes a student has ever taken.</w:t>
      </w:r>
    </w:p>
    <w:p w:rsidR="00167B83" w:rsidRDefault="00167B83" w:rsidP="00167B83">
      <w:pPr>
        <w:rPr>
          <w:vertAlign w:val="subscript"/>
        </w:rPr>
      </w:pPr>
      <w:r>
        <w:t>Most common suggestions, such as a layout redesign and saving logins, are core requirements for this project.  A few, such as integrating the study buddy tool, Angel, and class registration; showing maps of campus; or showing professors office hours, are out of the scope of the project.  Others, such as displaying extra information on a student’s page and rotating the interface when the device is rotated, would be of low importance if they were included at all.</w:t>
      </w:r>
    </w:p>
    <w:p w:rsidR="00167B83" w:rsidRPr="00167B83" w:rsidRDefault="00167B83" w:rsidP="00167B83"/>
    <w:p w:rsidR="00A34D30" w:rsidRDefault="00A34D30" w:rsidP="00A34D30">
      <w:pPr>
        <w:pStyle w:val="Heading1"/>
      </w:pPr>
      <w:bookmarkStart w:id="8" w:name="_Toc305766886"/>
      <w:r>
        <w:lastRenderedPageBreak/>
        <w:t>Feature Listing</w:t>
      </w:r>
      <w:bookmarkEnd w:id="6"/>
      <w:bookmarkEnd w:id="8"/>
    </w:p>
    <w:p w:rsidR="00A34D30" w:rsidRPr="008F680F" w:rsidRDefault="00A34D30" w:rsidP="00A34D30">
      <w:r>
        <w:t>Below is a listing of the features for the mobile student lookup app.  The priorities have been assigned based on input from the client, while effort, risk, and stability have been estimated from previous experience developing apps for the iOS platform.</w:t>
      </w:r>
    </w:p>
    <w:p w:rsidR="00313677" w:rsidRDefault="00313677" w:rsidP="00313677">
      <w:pPr>
        <w:pStyle w:val="ListParagraph"/>
        <w:numPr>
          <w:ilvl w:val="0"/>
          <w:numId w:val="31"/>
        </w:numPr>
      </w:pPr>
      <w:r>
        <w:t>Users will be able to look up a schedule for the current quarter by username.</w:t>
      </w:r>
    </w:p>
    <w:tbl>
      <w:tblPr>
        <w:tblStyle w:val="TableGrid"/>
        <w:tblW w:w="0" w:type="auto"/>
        <w:tblInd w:w="1485" w:type="dxa"/>
        <w:tblLook w:val="04A0" w:firstRow="1" w:lastRow="0" w:firstColumn="1" w:lastColumn="0" w:noHBand="0" w:noVBand="1"/>
      </w:tblPr>
      <w:tblGrid>
        <w:gridCol w:w="1620"/>
        <w:gridCol w:w="4788"/>
      </w:tblGrid>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Status</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Accepted</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Priority/benefit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Critical</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Effort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Medium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Risk</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Medium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Stability</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High</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Target Release</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Version 1.0</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 xml:space="preserve">Assigned to </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pPr>
              <w:rPr>
                <w:vertAlign w:val="subscript"/>
              </w:rPr>
            </w:pPr>
            <w:r>
              <w:t>Team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Reason</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Required to satisfy basic project requirements</w:t>
            </w:r>
          </w:p>
        </w:tc>
      </w:tr>
    </w:tbl>
    <w:p w:rsidR="00313677" w:rsidRDefault="00313677" w:rsidP="00313677">
      <w:pPr>
        <w:pStyle w:val="ListParagraph"/>
        <w:numPr>
          <w:ilvl w:val="0"/>
          <w:numId w:val="31"/>
        </w:numPr>
      </w:pPr>
      <w:r>
        <w:t>Credentials will be stored on first entry and will only be requested again if credentials are incorrect.</w:t>
      </w:r>
    </w:p>
    <w:tbl>
      <w:tblPr>
        <w:tblStyle w:val="TableGrid"/>
        <w:tblW w:w="0" w:type="auto"/>
        <w:tblInd w:w="1485" w:type="dxa"/>
        <w:tblLook w:val="04A0" w:firstRow="1" w:lastRow="0" w:firstColumn="1" w:lastColumn="0" w:noHBand="0" w:noVBand="1"/>
      </w:tblPr>
      <w:tblGrid>
        <w:gridCol w:w="1620"/>
        <w:gridCol w:w="4788"/>
      </w:tblGrid>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Status</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Accepted</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Priority/benefit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Critical</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Effort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Low</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Risk</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Low</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Stability</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High</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Target Release</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Version 1.0</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 xml:space="preserve">Assigned to </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pPr>
              <w:rPr>
                <w:vertAlign w:val="subscript"/>
              </w:rPr>
            </w:pPr>
            <w:r>
              <w:t>Team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Reason</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Required to satisfy basic project requirements</w:t>
            </w:r>
          </w:p>
        </w:tc>
      </w:tr>
    </w:tbl>
    <w:p w:rsidR="00313677" w:rsidRDefault="00313677" w:rsidP="00313677">
      <w:pPr>
        <w:pStyle w:val="ListParagraph"/>
        <w:numPr>
          <w:ilvl w:val="0"/>
          <w:numId w:val="31"/>
        </w:numPr>
      </w:pPr>
      <w:r>
        <w:t>Users will be able to view the roster of a class based on a class section.</w:t>
      </w:r>
    </w:p>
    <w:tbl>
      <w:tblPr>
        <w:tblStyle w:val="TableGrid"/>
        <w:tblW w:w="0" w:type="auto"/>
        <w:tblInd w:w="1485" w:type="dxa"/>
        <w:tblLook w:val="04A0" w:firstRow="1" w:lastRow="0" w:firstColumn="1" w:lastColumn="0" w:noHBand="0" w:noVBand="1"/>
      </w:tblPr>
      <w:tblGrid>
        <w:gridCol w:w="1620"/>
        <w:gridCol w:w="4788"/>
      </w:tblGrid>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Status</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Accepted</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Priority/benefit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Critical</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Effort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Medium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Risk</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Low</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Stability</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High</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Target Release</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Version 1.0</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 xml:space="preserve">Assigned to </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pPr>
              <w:rPr>
                <w:vertAlign w:val="subscript"/>
              </w:rPr>
            </w:pPr>
            <w:r>
              <w:t>Team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Reason</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Required to satisfy basic project requirements</w:t>
            </w:r>
          </w:p>
        </w:tc>
      </w:tr>
    </w:tbl>
    <w:p w:rsidR="00313677" w:rsidRDefault="00313677" w:rsidP="00313677">
      <w:pPr>
        <w:pStyle w:val="ListParagraph"/>
        <w:numPr>
          <w:ilvl w:val="0"/>
          <w:numId w:val="31"/>
        </w:numPr>
      </w:pPr>
      <w:r>
        <w:t>All users will have instant access to their own schedule with a click of a button.</w:t>
      </w:r>
    </w:p>
    <w:tbl>
      <w:tblPr>
        <w:tblStyle w:val="TableGrid"/>
        <w:tblW w:w="0" w:type="auto"/>
        <w:tblInd w:w="1485" w:type="dxa"/>
        <w:tblLook w:val="04A0" w:firstRow="1" w:lastRow="0" w:firstColumn="1" w:lastColumn="0" w:noHBand="0" w:noVBand="1"/>
      </w:tblPr>
      <w:tblGrid>
        <w:gridCol w:w="1620"/>
        <w:gridCol w:w="4788"/>
      </w:tblGrid>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Status</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Accepted</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Priority/benefit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Critical</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Effort</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Low</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Risk</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Low</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Stability</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High</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Target Release</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Version 1.0</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 xml:space="preserve">Assigned to </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pPr>
              <w:rPr>
                <w:vertAlign w:val="subscript"/>
              </w:rPr>
            </w:pPr>
            <w:r>
              <w:t>Team</w:t>
            </w:r>
          </w:p>
        </w:tc>
      </w:tr>
      <w:tr w:rsidR="00313677" w:rsidTr="00313677">
        <w:tc>
          <w:tcPr>
            <w:tcW w:w="1620" w:type="dxa"/>
            <w:tcBorders>
              <w:top w:val="single" w:sz="4" w:space="0" w:color="auto"/>
              <w:left w:val="single" w:sz="4" w:space="0" w:color="auto"/>
              <w:bottom w:val="single" w:sz="4" w:space="0" w:color="auto"/>
              <w:right w:val="single" w:sz="4" w:space="0" w:color="auto"/>
            </w:tcBorders>
            <w:hideMark/>
          </w:tcPr>
          <w:p w:rsidR="00313677" w:rsidRDefault="00313677">
            <w:r>
              <w:t>Reason</w:t>
            </w:r>
          </w:p>
        </w:tc>
        <w:tc>
          <w:tcPr>
            <w:tcW w:w="4788" w:type="dxa"/>
            <w:tcBorders>
              <w:top w:val="single" w:sz="4" w:space="0" w:color="auto"/>
              <w:left w:val="single" w:sz="4" w:space="0" w:color="auto"/>
              <w:bottom w:val="single" w:sz="4" w:space="0" w:color="auto"/>
              <w:right w:val="single" w:sz="4" w:space="0" w:color="auto"/>
            </w:tcBorders>
            <w:hideMark/>
          </w:tcPr>
          <w:p w:rsidR="00313677" w:rsidRDefault="00313677">
            <w:r>
              <w:t xml:space="preserve">This will reduce the amount of time needed to use </w:t>
            </w:r>
            <w:r>
              <w:lastRenderedPageBreak/>
              <w:t>the app when a user is trying to find their next class</w:t>
            </w:r>
          </w:p>
        </w:tc>
      </w:tr>
    </w:tbl>
    <w:p w:rsidR="00A34D30" w:rsidRDefault="00A34D30" w:rsidP="00A34D30">
      <w:pPr>
        <w:pStyle w:val="ListParagraph"/>
        <w:numPr>
          <w:ilvl w:val="0"/>
          <w:numId w:val="29"/>
        </w:numPr>
      </w:pPr>
      <w:r>
        <w:lastRenderedPageBreak/>
        <w:t>Users will be able to view schedule information for all quarters supported by schedule lookup page</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High</w:t>
            </w:r>
          </w:p>
        </w:tc>
      </w:tr>
      <w:tr w:rsidR="00A34D30" w:rsidTr="00D66DED">
        <w:tc>
          <w:tcPr>
            <w:tcW w:w="1620" w:type="dxa"/>
          </w:tcPr>
          <w:p w:rsidR="00A34D30" w:rsidRDefault="00A34D30" w:rsidP="00D66DED">
            <w:r>
              <w:t>Effort</w:t>
            </w:r>
          </w:p>
        </w:tc>
        <w:tc>
          <w:tcPr>
            <w:tcW w:w="4788" w:type="dxa"/>
          </w:tcPr>
          <w:p w:rsidR="00A34D30" w:rsidRDefault="00A34D30" w:rsidP="00D66DED">
            <w:r>
              <w:t>Medium</w:t>
            </w:r>
          </w:p>
        </w:tc>
      </w:tr>
      <w:tr w:rsidR="00A34D30" w:rsidTr="00D66DED">
        <w:tc>
          <w:tcPr>
            <w:tcW w:w="1620" w:type="dxa"/>
          </w:tcPr>
          <w:p w:rsidR="00A34D30" w:rsidRDefault="00A34D30" w:rsidP="00D66DED">
            <w:r>
              <w:t>Risk</w:t>
            </w:r>
          </w:p>
        </w:tc>
        <w:tc>
          <w:tcPr>
            <w:tcW w:w="4788" w:type="dxa"/>
          </w:tcPr>
          <w:p w:rsidR="00A34D30" w:rsidRDefault="00A34D30" w:rsidP="00D66DED">
            <w:r>
              <w:t>Medium</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Allows users to view historical or future information without needing a computer. Could be useful when seeing if a friend has already taken a class.</w:t>
            </w:r>
          </w:p>
        </w:tc>
      </w:tr>
    </w:tbl>
    <w:p w:rsidR="00A34D30" w:rsidRDefault="00A34D30" w:rsidP="00A34D30">
      <w:pPr>
        <w:pStyle w:val="ListParagraph"/>
        <w:numPr>
          <w:ilvl w:val="0"/>
          <w:numId w:val="29"/>
        </w:numPr>
      </w:pPr>
      <w:r>
        <w:t>Look up schedule information based on class section number.</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High</w:t>
            </w:r>
          </w:p>
        </w:tc>
      </w:tr>
      <w:tr w:rsidR="00A34D30" w:rsidTr="00D66DED">
        <w:tc>
          <w:tcPr>
            <w:tcW w:w="1620" w:type="dxa"/>
          </w:tcPr>
          <w:p w:rsidR="00A34D30" w:rsidRDefault="00A34D30" w:rsidP="00D66DED">
            <w:r>
              <w:t>Effort</w:t>
            </w:r>
          </w:p>
        </w:tc>
        <w:tc>
          <w:tcPr>
            <w:tcW w:w="4788" w:type="dxa"/>
          </w:tcPr>
          <w:p w:rsidR="00A34D30" w:rsidRDefault="00A34D30" w:rsidP="00D66DED">
            <w:r>
              <w:t>Medium</w:t>
            </w:r>
          </w:p>
        </w:tc>
      </w:tr>
      <w:tr w:rsidR="00A34D30" w:rsidTr="00D66DED">
        <w:tc>
          <w:tcPr>
            <w:tcW w:w="1620" w:type="dxa"/>
          </w:tcPr>
          <w:p w:rsidR="00A34D30" w:rsidRDefault="00A34D30" w:rsidP="00D66DED">
            <w:r>
              <w:t>Risk</w:t>
            </w:r>
          </w:p>
        </w:tc>
        <w:tc>
          <w:tcPr>
            <w:tcW w:w="4788" w:type="dxa"/>
          </w:tcPr>
          <w:p w:rsidR="00A34D30" w:rsidRDefault="00A34D30" w:rsidP="00D66DED">
            <w:r>
              <w:t>Medium</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Useful if attempting to view how many sections are currently offered or various professors teaching a certain class</w:t>
            </w:r>
          </w:p>
        </w:tc>
      </w:tr>
    </w:tbl>
    <w:p w:rsidR="00A34D30" w:rsidRDefault="00313677" w:rsidP="00A34D30">
      <w:pPr>
        <w:pStyle w:val="ListParagraph"/>
        <w:numPr>
          <w:ilvl w:val="0"/>
          <w:numId w:val="29"/>
        </w:numPr>
      </w:pPr>
      <w:r>
        <w:t>Lookup a user’s contact information.</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High</w:t>
            </w:r>
          </w:p>
        </w:tc>
      </w:tr>
      <w:tr w:rsidR="00A34D30" w:rsidTr="00D66DED">
        <w:tc>
          <w:tcPr>
            <w:tcW w:w="1620" w:type="dxa"/>
          </w:tcPr>
          <w:p w:rsidR="00A34D30" w:rsidRDefault="00A34D30" w:rsidP="00D66DED">
            <w:r>
              <w:t>Effort</w:t>
            </w:r>
          </w:p>
        </w:tc>
        <w:tc>
          <w:tcPr>
            <w:tcW w:w="4788" w:type="dxa"/>
          </w:tcPr>
          <w:p w:rsidR="00A34D30" w:rsidRDefault="00A34D30" w:rsidP="00D66DED">
            <w:r>
              <w:t>Medium</w:t>
            </w:r>
          </w:p>
        </w:tc>
      </w:tr>
      <w:tr w:rsidR="00A34D30" w:rsidTr="00D66DED">
        <w:tc>
          <w:tcPr>
            <w:tcW w:w="1620" w:type="dxa"/>
          </w:tcPr>
          <w:p w:rsidR="00A34D30" w:rsidRDefault="00A34D30" w:rsidP="00D66DED">
            <w:r>
              <w:t>Risk</w:t>
            </w:r>
          </w:p>
        </w:tc>
        <w:tc>
          <w:tcPr>
            <w:tcW w:w="4788" w:type="dxa"/>
          </w:tcPr>
          <w:p w:rsidR="00A34D30" w:rsidRDefault="00A34D30" w:rsidP="00D66DED">
            <w:r>
              <w:t>Medium</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Often when looking up the schedule of others, the user intends to contact that user in some fashion.</w:t>
            </w:r>
          </w:p>
        </w:tc>
      </w:tr>
    </w:tbl>
    <w:p w:rsidR="00A34D30" w:rsidRDefault="00A34D30" w:rsidP="00A34D30">
      <w:pPr>
        <w:pStyle w:val="ListParagraph"/>
        <w:numPr>
          <w:ilvl w:val="0"/>
          <w:numId w:val="29"/>
        </w:numPr>
      </w:pPr>
      <w:r>
        <w:t>Open a new email in the native email client addressed to another student or faculty when clicking on any email address in the app.</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High</w:t>
            </w:r>
          </w:p>
        </w:tc>
      </w:tr>
      <w:tr w:rsidR="00A34D30" w:rsidTr="00D66DED">
        <w:tc>
          <w:tcPr>
            <w:tcW w:w="1620" w:type="dxa"/>
          </w:tcPr>
          <w:p w:rsidR="00A34D30" w:rsidRDefault="00A34D30" w:rsidP="00D66DED">
            <w:r>
              <w:t>Effort</w:t>
            </w:r>
          </w:p>
        </w:tc>
        <w:tc>
          <w:tcPr>
            <w:tcW w:w="4788" w:type="dxa"/>
          </w:tcPr>
          <w:p w:rsidR="00A34D30" w:rsidRDefault="00A34D30" w:rsidP="00D66DED">
            <w:r>
              <w:t>Medium</w:t>
            </w:r>
          </w:p>
        </w:tc>
      </w:tr>
      <w:tr w:rsidR="00A34D30" w:rsidTr="00D66DED">
        <w:tc>
          <w:tcPr>
            <w:tcW w:w="1620" w:type="dxa"/>
          </w:tcPr>
          <w:p w:rsidR="00A34D30" w:rsidRDefault="00A34D30" w:rsidP="00D66DED">
            <w:r>
              <w:t>Risk</w:t>
            </w:r>
          </w:p>
        </w:tc>
        <w:tc>
          <w:tcPr>
            <w:tcW w:w="4788" w:type="dxa"/>
          </w:tcPr>
          <w:p w:rsidR="00A34D30" w:rsidRDefault="00A34D30" w:rsidP="00D66DED">
            <w:r>
              <w:t>Low</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lastRenderedPageBreak/>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The ability to quickly compose an email to a student or faculty member from within the app would streamline even communication with others</w:t>
            </w:r>
          </w:p>
        </w:tc>
      </w:tr>
    </w:tbl>
    <w:p w:rsidR="00A34D30" w:rsidRDefault="00A34D30" w:rsidP="00A34D30">
      <w:pPr>
        <w:pStyle w:val="ListParagraph"/>
        <w:numPr>
          <w:ilvl w:val="0"/>
          <w:numId w:val="29"/>
        </w:numPr>
      </w:pPr>
      <w:r>
        <w:t>Lookup a schedule based on room number.</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Low</w:t>
            </w:r>
          </w:p>
        </w:tc>
      </w:tr>
      <w:tr w:rsidR="00A34D30" w:rsidTr="00D66DED">
        <w:tc>
          <w:tcPr>
            <w:tcW w:w="1620" w:type="dxa"/>
          </w:tcPr>
          <w:p w:rsidR="00A34D30" w:rsidRDefault="00A34D30" w:rsidP="00D66DED">
            <w:r>
              <w:t>Effort</w:t>
            </w:r>
          </w:p>
        </w:tc>
        <w:tc>
          <w:tcPr>
            <w:tcW w:w="4788" w:type="dxa"/>
          </w:tcPr>
          <w:p w:rsidR="00A34D30" w:rsidRDefault="00A34D30" w:rsidP="00D66DED">
            <w:r>
              <w:t>Medium</w:t>
            </w:r>
          </w:p>
        </w:tc>
      </w:tr>
      <w:tr w:rsidR="00A34D30" w:rsidTr="00D66DED">
        <w:tc>
          <w:tcPr>
            <w:tcW w:w="1620" w:type="dxa"/>
          </w:tcPr>
          <w:p w:rsidR="00A34D30" w:rsidRDefault="00A34D30" w:rsidP="00D66DED">
            <w:r>
              <w:t>Risk</w:t>
            </w:r>
          </w:p>
        </w:tc>
        <w:tc>
          <w:tcPr>
            <w:tcW w:w="4788" w:type="dxa"/>
          </w:tcPr>
          <w:p w:rsidR="00A34D30" w:rsidRDefault="00A34D30" w:rsidP="00D66DED">
            <w:r>
              <w:t>Low</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Students and teachers alike often wonder whether a certain room has class during a specific period to determine whether or not that room would be a useful meeting location.</w:t>
            </w:r>
          </w:p>
        </w:tc>
      </w:tr>
    </w:tbl>
    <w:p w:rsidR="00A34D30" w:rsidRDefault="00A34D30" w:rsidP="00A34D30">
      <w:pPr>
        <w:pStyle w:val="ListParagraph"/>
        <w:numPr>
          <w:ilvl w:val="0"/>
          <w:numId w:val="29"/>
        </w:numPr>
      </w:pPr>
      <w:r>
        <w:t>Sync current schedule with calendar app simplistically.</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Low</w:t>
            </w:r>
          </w:p>
        </w:tc>
      </w:tr>
      <w:tr w:rsidR="00A34D30" w:rsidTr="00D66DED">
        <w:tc>
          <w:tcPr>
            <w:tcW w:w="1620" w:type="dxa"/>
          </w:tcPr>
          <w:p w:rsidR="00A34D30" w:rsidRDefault="00A34D30" w:rsidP="00D66DED">
            <w:r>
              <w:t>Effort</w:t>
            </w:r>
          </w:p>
        </w:tc>
        <w:tc>
          <w:tcPr>
            <w:tcW w:w="4788" w:type="dxa"/>
          </w:tcPr>
          <w:p w:rsidR="00A34D30" w:rsidRDefault="00A34D30" w:rsidP="00D66DED">
            <w:r>
              <w:t>High</w:t>
            </w:r>
          </w:p>
        </w:tc>
      </w:tr>
      <w:tr w:rsidR="00A34D30" w:rsidTr="00D66DED">
        <w:tc>
          <w:tcPr>
            <w:tcW w:w="1620" w:type="dxa"/>
          </w:tcPr>
          <w:p w:rsidR="00A34D30" w:rsidRDefault="00A34D30" w:rsidP="00D66DED">
            <w:r>
              <w:t>Risk</w:t>
            </w:r>
          </w:p>
        </w:tc>
        <w:tc>
          <w:tcPr>
            <w:tcW w:w="4788" w:type="dxa"/>
          </w:tcPr>
          <w:p w:rsidR="00A34D30" w:rsidRDefault="00A34D30" w:rsidP="00D66DED">
            <w:r>
              <w:t>High</w:t>
            </w:r>
          </w:p>
        </w:tc>
      </w:tr>
      <w:tr w:rsidR="00A34D30" w:rsidTr="00D66DED">
        <w:tc>
          <w:tcPr>
            <w:tcW w:w="1620" w:type="dxa"/>
          </w:tcPr>
          <w:p w:rsidR="00A34D30" w:rsidRDefault="00A34D30" w:rsidP="00D66DED">
            <w:r>
              <w:t>Stability</w:t>
            </w:r>
          </w:p>
        </w:tc>
        <w:tc>
          <w:tcPr>
            <w:tcW w:w="4788" w:type="dxa"/>
          </w:tcPr>
          <w:p w:rsidR="00A34D30" w:rsidRDefault="00A34D30" w:rsidP="00D66DED">
            <w:r>
              <w:t>Medium</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This would provide a simple way to get schedule information into a user’s calendar which will sync automatically to any backend calendar already used on the device.</w:t>
            </w:r>
          </w:p>
        </w:tc>
      </w:tr>
    </w:tbl>
    <w:p w:rsidR="00A34D30" w:rsidRDefault="00A34D30" w:rsidP="00A34D30">
      <w:pPr>
        <w:pStyle w:val="ListParagraph"/>
        <w:numPr>
          <w:ilvl w:val="0"/>
          <w:numId w:val="29"/>
        </w:numPr>
      </w:pPr>
      <w:r>
        <w:t>Provide a layover of various schedules to help determine common breaks for meeting times.</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Low</w:t>
            </w:r>
          </w:p>
        </w:tc>
      </w:tr>
      <w:tr w:rsidR="00A34D30" w:rsidTr="00D66DED">
        <w:tc>
          <w:tcPr>
            <w:tcW w:w="1620" w:type="dxa"/>
          </w:tcPr>
          <w:p w:rsidR="00A34D30" w:rsidRDefault="00A34D30" w:rsidP="00D66DED">
            <w:r>
              <w:t>Effort</w:t>
            </w:r>
          </w:p>
        </w:tc>
        <w:tc>
          <w:tcPr>
            <w:tcW w:w="4788" w:type="dxa"/>
          </w:tcPr>
          <w:p w:rsidR="00A34D30" w:rsidRDefault="00A34D30" w:rsidP="00D66DED">
            <w:r>
              <w:t>High</w:t>
            </w:r>
          </w:p>
        </w:tc>
      </w:tr>
      <w:tr w:rsidR="00A34D30" w:rsidTr="00D66DED">
        <w:tc>
          <w:tcPr>
            <w:tcW w:w="1620" w:type="dxa"/>
          </w:tcPr>
          <w:p w:rsidR="00A34D30" w:rsidRDefault="00A34D30" w:rsidP="00D66DED">
            <w:r>
              <w:t>Risk</w:t>
            </w:r>
          </w:p>
        </w:tc>
        <w:tc>
          <w:tcPr>
            <w:tcW w:w="4788" w:type="dxa"/>
          </w:tcPr>
          <w:p w:rsidR="00A34D30" w:rsidRDefault="00A34D30" w:rsidP="00D66DED">
            <w:r>
              <w:t>High</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This functionality is not present in the current schedule lookup page, but it is frequently the goal of users looking up schedules to identify common breaks for meetings.</w:t>
            </w:r>
            <w:r w:rsidR="00DA3DF5">
              <w:t xml:space="preserve">  The app should at minimum support 4 users</w:t>
            </w:r>
            <w:r w:rsidR="00C74154">
              <w:t xml:space="preserve"> in layover view</w:t>
            </w:r>
            <w:r w:rsidR="00DA3DF5">
              <w:t>.</w:t>
            </w:r>
          </w:p>
        </w:tc>
      </w:tr>
    </w:tbl>
    <w:p w:rsidR="00A34D30" w:rsidRDefault="00A34D30" w:rsidP="00A34D30">
      <w:pPr>
        <w:pStyle w:val="ListParagraph"/>
        <w:numPr>
          <w:ilvl w:val="0"/>
          <w:numId w:val="29"/>
        </w:numPr>
      </w:pPr>
      <w:r>
        <w:t>Access a</w:t>
      </w:r>
      <w:r w:rsidR="000318B8">
        <w:t>nd maintain</w:t>
      </w:r>
      <w:r>
        <w:t xml:space="preserve"> list of favorite users to quickly get up-to-date information on commonly viewed schedules.</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lastRenderedPageBreak/>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Low</w:t>
            </w:r>
          </w:p>
        </w:tc>
      </w:tr>
      <w:tr w:rsidR="00A34D30" w:rsidTr="00D66DED">
        <w:tc>
          <w:tcPr>
            <w:tcW w:w="1620" w:type="dxa"/>
          </w:tcPr>
          <w:p w:rsidR="00A34D30" w:rsidRDefault="00A34D30" w:rsidP="00D66DED">
            <w:r>
              <w:t>Effort</w:t>
            </w:r>
          </w:p>
        </w:tc>
        <w:tc>
          <w:tcPr>
            <w:tcW w:w="4788" w:type="dxa"/>
          </w:tcPr>
          <w:p w:rsidR="00A34D30" w:rsidRDefault="00A34D30" w:rsidP="00D66DED">
            <w:r>
              <w:t>Low</w:t>
            </w:r>
          </w:p>
        </w:tc>
      </w:tr>
      <w:tr w:rsidR="00A34D30" w:rsidTr="00D66DED">
        <w:tc>
          <w:tcPr>
            <w:tcW w:w="1620" w:type="dxa"/>
          </w:tcPr>
          <w:p w:rsidR="00A34D30" w:rsidRDefault="00A34D30" w:rsidP="00D66DED">
            <w:r>
              <w:t>Risk</w:t>
            </w:r>
          </w:p>
        </w:tc>
        <w:tc>
          <w:tcPr>
            <w:tcW w:w="4788" w:type="dxa"/>
          </w:tcPr>
          <w:p w:rsidR="00A34D30" w:rsidRDefault="00A34D30" w:rsidP="00D66DED">
            <w:r>
              <w:t>Low</w:t>
            </w:r>
          </w:p>
        </w:tc>
      </w:tr>
      <w:tr w:rsidR="00A34D30" w:rsidTr="00D66DED">
        <w:tc>
          <w:tcPr>
            <w:tcW w:w="1620" w:type="dxa"/>
          </w:tcPr>
          <w:p w:rsidR="00A34D30" w:rsidRDefault="00A34D30" w:rsidP="00D66DED">
            <w:r>
              <w:t>Stability</w:t>
            </w:r>
          </w:p>
        </w:tc>
        <w:tc>
          <w:tcPr>
            <w:tcW w:w="4788" w:type="dxa"/>
          </w:tcPr>
          <w:p w:rsidR="00A34D30" w:rsidRDefault="00A34D30" w:rsidP="00D66DED">
            <w:r>
              <w:t>High</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The majority of users don’t access a wide variety of schedules on a regular basis, but want to visit a few schedules quickly and frequently.</w:t>
            </w:r>
          </w:p>
        </w:tc>
      </w:tr>
    </w:tbl>
    <w:p w:rsidR="00A34D30" w:rsidRDefault="00A34D30" w:rsidP="00A34D30">
      <w:pPr>
        <w:pStyle w:val="ListParagraph"/>
        <w:numPr>
          <w:ilvl w:val="0"/>
          <w:numId w:val="29"/>
        </w:numPr>
      </w:pPr>
      <w:r>
        <w:t>Send any schedule information to another person via email.</w:t>
      </w:r>
    </w:p>
    <w:tbl>
      <w:tblPr>
        <w:tblStyle w:val="TableGrid"/>
        <w:tblW w:w="0" w:type="auto"/>
        <w:tblInd w:w="1485" w:type="dxa"/>
        <w:tblLook w:val="04A0" w:firstRow="1" w:lastRow="0" w:firstColumn="1" w:lastColumn="0" w:noHBand="0" w:noVBand="1"/>
      </w:tblPr>
      <w:tblGrid>
        <w:gridCol w:w="1620"/>
        <w:gridCol w:w="4788"/>
      </w:tblGrid>
      <w:tr w:rsidR="00A34D30" w:rsidTr="00D66DED">
        <w:tc>
          <w:tcPr>
            <w:tcW w:w="1620" w:type="dxa"/>
          </w:tcPr>
          <w:p w:rsidR="00A34D30" w:rsidRDefault="00A34D30" w:rsidP="00D66DED">
            <w:r>
              <w:t>Status</w:t>
            </w:r>
          </w:p>
        </w:tc>
        <w:tc>
          <w:tcPr>
            <w:tcW w:w="4788" w:type="dxa"/>
          </w:tcPr>
          <w:p w:rsidR="00A34D30" w:rsidRDefault="00E5677A" w:rsidP="00D66DED">
            <w:r>
              <w:t>Accepted</w:t>
            </w:r>
          </w:p>
        </w:tc>
      </w:tr>
      <w:tr w:rsidR="00A34D30" w:rsidTr="00D66DED">
        <w:tc>
          <w:tcPr>
            <w:tcW w:w="1620" w:type="dxa"/>
          </w:tcPr>
          <w:p w:rsidR="00A34D30" w:rsidRDefault="00A34D30" w:rsidP="00D66DED">
            <w:r>
              <w:t>Priority/benefit</w:t>
            </w:r>
          </w:p>
        </w:tc>
        <w:tc>
          <w:tcPr>
            <w:tcW w:w="4788" w:type="dxa"/>
          </w:tcPr>
          <w:p w:rsidR="00A34D30" w:rsidRDefault="00A34D30" w:rsidP="00D66DED">
            <w:r>
              <w:t>Low</w:t>
            </w:r>
          </w:p>
        </w:tc>
      </w:tr>
      <w:tr w:rsidR="00A34D30" w:rsidTr="00D66DED">
        <w:tc>
          <w:tcPr>
            <w:tcW w:w="1620" w:type="dxa"/>
          </w:tcPr>
          <w:p w:rsidR="00A34D30" w:rsidRDefault="00A34D30" w:rsidP="00D66DED">
            <w:r>
              <w:t>Effort</w:t>
            </w:r>
          </w:p>
        </w:tc>
        <w:tc>
          <w:tcPr>
            <w:tcW w:w="4788" w:type="dxa"/>
          </w:tcPr>
          <w:p w:rsidR="00A34D30" w:rsidRDefault="00A34D30" w:rsidP="00D66DED">
            <w:r>
              <w:t>High</w:t>
            </w:r>
          </w:p>
        </w:tc>
      </w:tr>
      <w:tr w:rsidR="00A34D30" w:rsidTr="00D66DED">
        <w:tc>
          <w:tcPr>
            <w:tcW w:w="1620" w:type="dxa"/>
          </w:tcPr>
          <w:p w:rsidR="00A34D30" w:rsidRDefault="00A34D30" w:rsidP="00D66DED">
            <w:r>
              <w:t>Risk</w:t>
            </w:r>
          </w:p>
        </w:tc>
        <w:tc>
          <w:tcPr>
            <w:tcW w:w="4788" w:type="dxa"/>
          </w:tcPr>
          <w:p w:rsidR="00A34D30" w:rsidRDefault="00A34D30" w:rsidP="00D66DED">
            <w:r>
              <w:t>High</w:t>
            </w:r>
          </w:p>
        </w:tc>
      </w:tr>
      <w:tr w:rsidR="00A34D30" w:rsidTr="00D66DED">
        <w:tc>
          <w:tcPr>
            <w:tcW w:w="1620" w:type="dxa"/>
          </w:tcPr>
          <w:p w:rsidR="00A34D30" w:rsidRDefault="00A34D30" w:rsidP="00D66DED">
            <w:r>
              <w:t>Stability</w:t>
            </w:r>
          </w:p>
        </w:tc>
        <w:tc>
          <w:tcPr>
            <w:tcW w:w="4788" w:type="dxa"/>
          </w:tcPr>
          <w:p w:rsidR="00A34D30" w:rsidRDefault="00A34D30" w:rsidP="00D66DED">
            <w:r>
              <w:t>Medium</w:t>
            </w:r>
          </w:p>
        </w:tc>
      </w:tr>
      <w:tr w:rsidR="00A34D30" w:rsidTr="00D66DED">
        <w:tc>
          <w:tcPr>
            <w:tcW w:w="1620" w:type="dxa"/>
          </w:tcPr>
          <w:p w:rsidR="00A34D30" w:rsidRDefault="00A34D30" w:rsidP="00D66DED">
            <w:r>
              <w:t>Target Release</w:t>
            </w:r>
          </w:p>
        </w:tc>
        <w:tc>
          <w:tcPr>
            <w:tcW w:w="4788" w:type="dxa"/>
          </w:tcPr>
          <w:p w:rsidR="00A34D30" w:rsidRDefault="00A34D30" w:rsidP="00D66DED">
            <w:r>
              <w:t>Version 1.0</w:t>
            </w:r>
          </w:p>
        </w:tc>
      </w:tr>
      <w:tr w:rsidR="00A34D30" w:rsidTr="00D66DED">
        <w:tc>
          <w:tcPr>
            <w:tcW w:w="1620" w:type="dxa"/>
          </w:tcPr>
          <w:p w:rsidR="00A34D30" w:rsidRDefault="00A34D30" w:rsidP="00D66DED">
            <w:r>
              <w:t xml:space="preserve">Assigned to </w:t>
            </w:r>
          </w:p>
        </w:tc>
        <w:tc>
          <w:tcPr>
            <w:tcW w:w="4788" w:type="dxa"/>
          </w:tcPr>
          <w:p w:rsidR="00A34D30" w:rsidRPr="009137F2" w:rsidRDefault="00A34D30" w:rsidP="00D66DED">
            <w:pPr>
              <w:rPr>
                <w:vertAlign w:val="subscript"/>
              </w:rPr>
            </w:pPr>
            <w:r>
              <w:t>Team</w:t>
            </w:r>
          </w:p>
        </w:tc>
      </w:tr>
      <w:tr w:rsidR="00A34D30" w:rsidTr="00D66DED">
        <w:tc>
          <w:tcPr>
            <w:tcW w:w="1620" w:type="dxa"/>
          </w:tcPr>
          <w:p w:rsidR="00A34D30" w:rsidRDefault="00A34D30" w:rsidP="00D66DED">
            <w:r>
              <w:t>Reason</w:t>
            </w:r>
          </w:p>
        </w:tc>
        <w:tc>
          <w:tcPr>
            <w:tcW w:w="4788" w:type="dxa"/>
          </w:tcPr>
          <w:p w:rsidR="00A34D30" w:rsidRDefault="00A34D30" w:rsidP="00D66DED">
            <w:r>
              <w:t>The intention of the user may be to look up a specific schedule in order to share it with group members or other interested parties.  This would simplify that process.</w:t>
            </w:r>
          </w:p>
        </w:tc>
      </w:tr>
    </w:tbl>
    <w:p w:rsidR="00A34D30" w:rsidRDefault="00A34D30" w:rsidP="00A34D30">
      <w:pPr>
        <w:pStyle w:val="Heading1"/>
      </w:pPr>
      <w:bookmarkStart w:id="9" w:name="_Toc305766887"/>
      <w:r>
        <w:t>Constraints</w:t>
      </w:r>
      <w:bookmarkEnd w:id="9"/>
    </w:p>
    <w:p w:rsidR="00A34D30" w:rsidRDefault="00A34D30" w:rsidP="00A34D30">
      <w:r>
        <w:t>Several constraints on the project were discovered through conversations with the client.  They are listed below.</w:t>
      </w:r>
    </w:p>
    <w:p w:rsidR="00A34D30" w:rsidRDefault="00A34D30" w:rsidP="00A34D30">
      <w:pPr>
        <w:pStyle w:val="ListParagraph"/>
        <w:numPr>
          <w:ilvl w:val="0"/>
          <w:numId w:val="30"/>
        </w:numPr>
      </w:pPr>
      <w:r>
        <w:t>The mobile application developed will be an iOS native app on iPhone and iPod Touch devices.</w:t>
      </w:r>
    </w:p>
    <w:p w:rsidR="00A34D30" w:rsidRDefault="00A34D30" w:rsidP="00A34D30">
      <w:pPr>
        <w:pStyle w:val="ListParagraph"/>
        <w:numPr>
          <w:ilvl w:val="0"/>
          <w:numId w:val="30"/>
        </w:numPr>
      </w:pPr>
      <w:r>
        <w:t xml:space="preserve">The development will be done using </w:t>
      </w:r>
      <w:r w:rsidR="003E1B1B">
        <w:t>Xcode 4.</w:t>
      </w:r>
      <w:r w:rsidR="002A062A">
        <w:t>3</w:t>
      </w:r>
      <w:r>
        <w:t xml:space="preserve"> and targeting</w:t>
      </w:r>
      <w:r w:rsidR="003E1B1B">
        <w:t xml:space="preserve"> iOS 5</w:t>
      </w:r>
      <w:r>
        <w:t>.</w:t>
      </w:r>
    </w:p>
    <w:p w:rsidR="00A34D30" w:rsidRDefault="00A34D30" w:rsidP="00A34D30">
      <w:pPr>
        <w:pStyle w:val="ListParagraph"/>
        <w:numPr>
          <w:ilvl w:val="0"/>
          <w:numId w:val="30"/>
        </w:numPr>
      </w:pPr>
      <w:r>
        <w:t>The app will follow all of the constraints discussed in Apple’s Human Interface Guidelines.</w:t>
      </w:r>
    </w:p>
    <w:p w:rsidR="00A34D30" w:rsidRDefault="00A34D30" w:rsidP="00A34D30">
      <w:pPr>
        <w:pStyle w:val="ListParagraph"/>
        <w:numPr>
          <w:ilvl w:val="0"/>
          <w:numId w:val="30"/>
        </w:numPr>
      </w:pPr>
      <w:r>
        <w:t>The language used in the development of this app will be Objective-C</w:t>
      </w:r>
    </w:p>
    <w:p w:rsidR="003E1B1B" w:rsidRDefault="003E1B1B" w:rsidP="00A34D30">
      <w:pPr>
        <w:pStyle w:val="ListParagraph"/>
        <w:numPr>
          <w:ilvl w:val="0"/>
          <w:numId w:val="30"/>
        </w:numPr>
      </w:pPr>
      <w:r>
        <w:t>The project is operating with no budget at all.</w:t>
      </w:r>
    </w:p>
    <w:p w:rsidR="003E1B1B" w:rsidRDefault="003E1B1B" w:rsidP="00A34D30">
      <w:pPr>
        <w:pStyle w:val="ListParagraph"/>
        <w:numPr>
          <w:ilvl w:val="0"/>
          <w:numId w:val="30"/>
        </w:numPr>
      </w:pPr>
      <w:r>
        <w:t>The project must be completed by May, 2012 at which point all development will cease.</w:t>
      </w:r>
    </w:p>
    <w:p w:rsidR="0011366E" w:rsidRPr="00FC15D9" w:rsidRDefault="0011366E" w:rsidP="00A34D30">
      <w:pPr>
        <w:pStyle w:val="ListParagraph"/>
        <w:numPr>
          <w:ilvl w:val="0"/>
          <w:numId w:val="30"/>
        </w:numPr>
      </w:pPr>
      <w:r>
        <w:t>The capabilities of this software will be limited to the functionality of the web system, except where otherwise specified.</w:t>
      </w:r>
    </w:p>
    <w:p w:rsidR="00A34D30" w:rsidRDefault="00A34D30">
      <w:pPr>
        <w:rPr>
          <w:rFonts w:asciiTheme="majorHAnsi" w:eastAsiaTheme="majorEastAsia" w:hAnsiTheme="majorHAnsi" w:cstheme="majorBidi"/>
          <w:b/>
          <w:bCs/>
          <w:color w:val="365F91" w:themeColor="accent1" w:themeShade="BF"/>
          <w:sz w:val="28"/>
          <w:szCs w:val="28"/>
        </w:rPr>
      </w:pPr>
      <w:r>
        <w:br w:type="page"/>
      </w:r>
    </w:p>
    <w:p w:rsidR="00C75A35" w:rsidRDefault="00C75A35" w:rsidP="00FE3EC5">
      <w:pPr>
        <w:pStyle w:val="Heading1"/>
      </w:pPr>
      <w:bookmarkStart w:id="10" w:name="_Toc305766888"/>
      <w:r>
        <w:lastRenderedPageBreak/>
        <w:t>Use Cases</w:t>
      </w:r>
      <w:bookmarkEnd w:id="10"/>
    </w:p>
    <w:p w:rsidR="0001511E" w:rsidRDefault="0001511E" w:rsidP="0001511E">
      <w:pPr>
        <w:pStyle w:val="Heading2"/>
      </w:pPr>
      <w:bookmarkStart w:id="11" w:name="_Toc305766889"/>
      <w:r>
        <w:t>Global Pre Conditions</w:t>
      </w:r>
      <w:bookmarkEnd w:id="11"/>
    </w:p>
    <w:p w:rsidR="004B39F2" w:rsidRDefault="0001511E" w:rsidP="0001511E">
      <w:r>
        <w:t>We are assuming that all users of the application will have a Rose-Hulman</w:t>
      </w:r>
      <w:r w:rsidR="00634A3A">
        <w:fldChar w:fldCharType="begin"/>
      </w:r>
      <w:r w:rsidR="00634A3A">
        <w:instrText xml:space="preserve"> XE "</w:instrText>
      </w:r>
      <w:r w:rsidR="00634A3A" w:rsidRPr="00BE39E2">
        <w:instrText>Rose-Hulman</w:instrText>
      </w:r>
      <w:r w:rsidR="00634A3A">
        <w:instrText xml:space="preserve">" </w:instrText>
      </w:r>
      <w:r w:rsidR="00634A3A">
        <w:fldChar w:fldCharType="end"/>
      </w:r>
      <w:r>
        <w:t xml:space="preserve"> network account, if they do not, they will not be able to access any of the application’s features. </w:t>
      </w:r>
      <w:r w:rsidR="00C65409">
        <w:t>We also assume that</w:t>
      </w:r>
      <w:r w:rsidR="004B39F2">
        <w:t>:</w:t>
      </w:r>
    </w:p>
    <w:p w:rsidR="007B17C5" w:rsidRDefault="004B39F2" w:rsidP="004B39F2">
      <w:pPr>
        <w:pStyle w:val="ListParagraph"/>
        <w:numPr>
          <w:ilvl w:val="0"/>
          <w:numId w:val="28"/>
        </w:numPr>
      </w:pPr>
      <w:r>
        <w:t>The application is already running.</w:t>
      </w:r>
      <w:r w:rsidR="007B17C5" w:rsidRPr="007B17C5">
        <w:t xml:space="preserve"> </w:t>
      </w:r>
    </w:p>
    <w:p w:rsidR="007B17C5" w:rsidRDefault="00E5677A" w:rsidP="007B17C5">
      <w:pPr>
        <w:pStyle w:val="ListParagraph"/>
        <w:numPr>
          <w:ilvl w:val="0"/>
          <w:numId w:val="28"/>
        </w:numPr>
      </w:pPr>
      <w:r>
        <w:t>Except where specifically stated, t</w:t>
      </w:r>
      <w:r w:rsidR="007B17C5">
        <w:t>he</w:t>
      </w:r>
      <w:r>
        <w:t xml:space="preserve"> user’s credentials are </w:t>
      </w:r>
      <w:r w:rsidR="007B17C5">
        <w:t>stored in the application</w:t>
      </w:r>
      <w:r w:rsidR="00771661">
        <w:t xml:space="preserve"> settings page</w:t>
      </w:r>
      <w:r w:rsidR="007B17C5">
        <w:t xml:space="preserve">. </w:t>
      </w:r>
    </w:p>
    <w:p w:rsidR="004B39F2" w:rsidRDefault="00762EA3" w:rsidP="004B39F2">
      <w:pPr>
        <w:pStyle w:val="ListParagraph"/>
        <w:numPr>
          <w:ilvl w:val="0"/>
          <w:numId w:val="28"/>
        </w:numPr>
      </w:pPr>
      <w:r>
        <w:t>The user has entered a valid username or password. But if they haven’t:</w:t>
      </w:r>
    </w:p>
    <w:p w:rsidR="00762EA3" w:rsidRDefault="00762EA3" w:rsidP="00762EA3">
      <w:pPr>
        <w:pStyle w:val="ListParagraph"/>
        <w:numPr>
          <w:ilvl w:val="1"/>
          <w:numId w:val="28"/>
        </w:numPr>
      </w:pPr>
      <w:r>
        <w:t>The user will be denied access to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functionalities.</w:t>
      </w:r>
    </w:p>
    <w:p w:rsidR="00762EA3" w:rsidRDefault="00762EA3" w:rsidP="00762EA3">
      <w:pPr>
        <w:pStyle w:val="ListParagraph"/>
        <w:numPr>
          <w:ilvl w:val="1"/>
          <w:numId w:val="28"/>
        </w:numPr>
      </w:pPr>
      <w:r>
        <w:t>The user will view a warning from the system.</w:t>
      </w:r>
    </w:p>
    <w:p w:rsidR="00A25F11" w:rsidRPr="0001511E" w:rsidRDefault="00A25F11" w:rsidP="00762EA3">
      <w:pPr>
        <w:pStyle w:val="ListParagraph"/>
        <w:numPr>
          <w:ilvl w:val="1"/>
          <w:numId w:val="28"/>
        </w:numPr>
      </w:pPr>
      <w:r>
        <w:t>The user will have to enter a username and password before proceeding.</w:t>
      </w:r>
    </w:p>
    <w:p w:rsidR="00FE3EC5" w:rsidRDefault="00FE3EC5" w:rsidP="00D703F5">
      <w:pPr>
        <w:pStyle w:val="Heading2"/>
      </w:pPr>
      <w:bookmarkStart w:id="12" w:name="_Toc305766890"/>
      <w:r>
        <w:t>Global Alternate Flow</w:t>
      </w:r>
      <w:bookmarkEnd w:id="12"/>
    </w:p>
    <w:p w:rsidR="00EF0B68" w:rsidRDefault="00FE3EC5">
      <w:r>
        <w:t>If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is not available, or if the user has entered an incorrect username or password, we would need a separate flow of events to describe the actions necessary in the respective situation.</w:t>
      </w:r>
    </w:p>
    <w:p w:rsidR="00EF0B68" w:rsidRDefault="00EF0B68" w:rsidP="00EF0B68">
      <w:pPr>
        <w:pStyle w:val="ListParagraph"/>
        <w:numPr>
          <w:ilvl w:val="0"/>
          <w:numId w:val="26"/>
        </w:numPr>
      </w:pPr>
      <w:r>
        <w:t>If the username or password is incorrect when attempting to access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w:t>
      </w:r>
    </w:p>
    <w:p w:rsidR="00EF0B68" w:rsidRDefault="00EF0B68" w:rsidP="00EF0B68">
      <w:pPr>
        <w:pStyle w:val="ListParagraph"/>
        <w:numPr>
          <w:ilvl w:val="1"/>
          <w:numId w:val="26"/>
        </w:numPr>
      </w:pPr>
      <w:r>
        <w:t xml:space="preserve">Prompt the user to </w:t>
      </w:r>
      <w:r w:rsidR="00E5677A">
        <w:t xml:space="preserve">go to the settings page in order to </w:t>
      </w:r>
      <w:r>
        <w:t>enter the correct username and password</w:t>
      </w:r>
    </w:p>
    <w:p w:rsidR="00EF0B68" w:rsidRDefault="00EF0B68" w:rsidP="00EF0B68">
      <w:pPr>
        <w:pStyle w:val="ListParagraph"/>
        <w:numPr>
          <w:ilvl w:val="1"/>
          <w:numId w:val="26"/>
        </w:numPr>
      </w:pPr>
      <w:r>
        <w:t>If the user does not have a Rose account, or cannot remember their password, our application will not handle these situations, because IAIT currently has webpages devoted to these activities that are beyond our control.</w:t>
      </w:r>
    </w:p>
    <w:p w:rsidR="00EF0B68" w:rsidRDefault="00EF0B68" w:rsidP="00EF0B68">
      <w:pPr>
        <w:pStyle w:val="ListParagraph"/>
        <w:numPr>
          <w:ilvl w:val="0"/>
          <w:numId w:val="26"/>
        </w:numPr>
      </w:pPr>
      <w:r>
        <w:t>If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cannot be reached:</w:t>
      </w:r>
    </w:p>
    <w:p w:rsidR="00EF0B68" w:rsidRDefault="00EF0B68" w:rsidP="00EF0B68">
      <w:pPr>
        <w:pStyle w:val="ListParagraph"/>
        <w:numPr>
          <w:ilvl w:val="1"/>
          <w:numId w:val="26"/>
        </w:numPr>
      </w:pPr>
      <w:r>
        <w:t>Display a warning to the user, then cancel the curr</w:t>
      </w:r>
      <w:r w:rsidR="00C37336">
        <w:t>ent action. To avoid errors, or something malfunctioning, we will simply display blank schedules if necessary.</w:t>
      </w:r>
    </w:p>
    <w:p w:rsidR="00932E68" w:rsidRDefault="003E2227" w:rsidP="003E2227">
      <w:pPr>
        <w:pStyle w:val="ListParagraph"/>
        <w:numPr>
          <w:ilvl w:val="2"/>
          <w:numId w:val="26"/>
        </w:numPr>
      </w:pPr>
      <w:r>
        <w:t>N</w:t>
      </w:r>
      <w:r w:rsidR="00932E68">
        <w:t>othing will be displayed</w:t>
      </w:r>
    </w:p>
    <w:p w:rsidR="00E01988" w:rsidRDefault="00E01988" w:rsidP="00E01988">
      <w:pPr>
        <w:pStyle w:val="ListParagraph"/>
        <w:numPr>
          <w:ilvl w:val="0"/>
          <w:numId w:val="26"/>
        </w:numPr>
      </w:pPr>
      <w:r>
        <w:t>If the user cancels a current action:</w:t>
      </w:r>
    </w:p>
    <w:p w:rsidR="00E01988" w:rsidRDefault="00E01988" w:rsidP="00E01988">
      <w:pPr>
        <w:pStyle w:val="ListParagraph"/>
        <w:numPr>
          <w:ilvl w:val="1"/>
          <w:numId w:val="26"/>
        </w:numPr>
      </w:pPr>
      <w:r>
        <w:t>If the action is loading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information, the user will not be able to see the information and will be taken back to the previous screen.</w:t>
      </w:r>
    </w:p>
    <w:p w:rsidR="00E01988" w:rsidRDefault="00E01988" w:rsidP="00E01988">
      <w:pPr>
        <w:pStyle w:val="ListParagraph"/>
        <w:ind w:left="1440"/>
      </w:pPr>
    </w:p>
    <w:p w:rsidR="00E01988" w:rsidRDefault="00E01988" w:rsidP="00E01988">
      <w:pPr>
        <w:pStyle w:val="ListParagraph"/>
        <w:ind w:left="1440"/>
      </w:pPr>
    </w:p>
    <w:p w:rsidR="0074517C" w:rsidRDefault="0074517C" w:rsidP="00932E68">
      <w:pPr>
        <w:pStyle w:val="ListParagraph"/>
        <w:ind w:left="2160"/>
      </w:pPr>
    </w:p>
    <w:p w:rsidR="00FE3EC5" w:rsidRDefault="00FE3EC5" w:rsidP="0074517C">
      <w:r>
        <w:br w:type="page"/>
      </w:r>
    </w:p>
    <w:p w:rsidR="001975FD" w:rsidRDefault="00DD0159" w:rsidP="00D703F5">
      <w:pPr>
        <w:pStyle w:val="Heading2"/>
      </w:pPr>
      <w:bookmarkStart w:id="13" w:name="_Toc305766891"/>
      <w:r>
        <w:lastRenderedPageBreak/>
        <w:t xml:space="preserve">1. </w:t>
      </w:r>
      <w:r w:rsidR="001975FD">
        <w:t xml:space="preserve">Mobile Student Lookup Use Case: </w:t>
      </w:r>
      <w:r w:rsidR="00E5677A">
        <w:t>Invalid or No Credentials</w:t>
      </w:r>
      <w:bookmarkEnd w:id="13"/>
      <w:r w:rsidR="001975FD">
        <w:t xml:space="preserve"> </w:t>
      </w:r>
      <w:r w:rsidR="00920BC4">
        <w:br/>
      </w:r>
    </w:p>
    <w:tbl>
      <w:tblPr>
        <w:tblStyle w:val="TableGrid"/>
        <w:tblW w:w="0" w:type="auto"/>
        <w:tblInd w:w="288" w:type="dxa"/>
        <w:tblLook w:val="04A0" w:firstRow="1" w:lastRow="0" w:firstColumn="1" w:lastColumn="0" w:noHBand="0" w:noVBand="1"/>
      </w:tblPr>
      <w:tblGrid>
        <w:gridCol w:w="1055"/>
        <w:gridCol w:w="779"/>
        <w:gridCol w:w="4429"/>
        <w:gridCol w:w="1714"/>
      </w:tblGrid>
      <w:tr w:rsidR="001975FD" w:rsidTr="00920BC4">
        <w:tc>
          <w:tcPr>
            <w:tcW w:w="7977" w:type="dxa"/>
            <w:gridSpan w:val="4"/>
          </w:tcPr>
          <w:p w:rsidR="001975FD" w:rsidRDefault="001975FD" w:rsidP="00D66DED">
            <w:r>
              <w:t>Revision History</w:t>
            </w:r>
          </w:p>
        </w:tc>
      </w:tr>
      <w:tr w:rsidR="001975FD" w:rsidTr="00920BC4">
        <w:tc>
          <w:tcPr>
            <w:tcW w:w="1055" w:type="dxa"/>
          </w:tcPr>
          <w:p w:rsidR="001975FD" w:rsidRDefault="001975FD" w:rsidP="00D66DED">
            <w:r>
              <w:t>Date</w:t>
            </w:r>
          </w:p>
        </w:tc>
        <w:tc>
          <w:tcPr>
            <w:tcW w:w="779" w:type="dxa"/>
          </w:tcPr>
          <w:p w:rsidR="001975FD" w:rsidRDefault="001975FD" w:rsidP="00D66DED">
            <w:r>
              <w:t>Issue</w:t>
            </w:r>
          </w:p>
        </w:tc>
        <w:tc>
          <w:tcPr>
            <w:tcW w:w="4429" w:type="dxa"/>
          </w:tcPr>
          <w:p w:rsidR="001975FD" w:rsidRDefault="001975FD" w:rsidP="00D66DED">
            <w:r>
              <w:t>Description</w:t>
            </w:r>
          </w:p>
        </w:tc>
        <w:tc>
          <w:tcPr>
            <w:tcW w:w="1714" w:type="dxa"/>
          </w:tcPr>
          <w:p w:rsidR="001975FD" w:rsidRDefault="001975FD" w:rsidP="00D66DED">
            <w:r>
              <w:t>Author</w:t>
            </w:r>
          </w:p>
        </w:tc>
      </w:tr>
      <w:tr w:rsidR="001975FD" w:rsidTr="00920BC4">
        <w:tc>
          <w:tcPr>
            <w:tcW w:w="1055" w:type="dxa"/>
          </w:tcPr>
          <w:p w:rsidR="001975FD" w:rsidRDefault="001975FD" w:rsidP="00D66DED">
            <w:r>
              <w:t>9/30/11</w:t>
            </w:r>
          </w:p>
        </w:tc>
        <w:tc>
          <w:tcPr>
            <w:tcW w:w="779" w:type="dxa"/>
          </w:tcPr>
          <w:p w:rsidR="001975FD" w:rsidRDefault="001975FD" w:rsidP="00D66DED">
            <w:r>
              <w:t>1.0</w:t>
            </w:r>
          </w:p>
        </w:tc>
        <w:tc>
          <w:tcPr>
            <w:tcW w:w="4429" w:type="dxa"/>
          </w:tcPr>
          <w:p w:rsidR="001975FD" w:rsidRDefault="001975FD" w:rsidP="009B63F6">
            <w:r>
              <w:t xml:space="preserve">Initial Creation of </w:t>
            </w:r>
            <w:r w:rsidR="009B63F6">
              <w:t>“First Time Use” use case.</w:t>
            </w:r>
          </w:p>
        </w:tc>
        <w:tc>
          <w:tcPr>
            <w:tcW w:w="1714" w:type="dxa"/>
          </w:tcPr>
          <w:p w:rsidR="001975FD" w:rsidRDefault="001975FD" w:rsidP="00D66DED">
            <w:r>
              <w:t>Brandon Knight</w:t>
            </w:r>
          </w:p>
        </w:tc>
      </w:tr>
      <w:tr w:rsidR="001975FD" w:rsidTr="00920BC4">
        <w:tc>
          <w:tcPr>
            <w:tcW w:w="1055" w:type="dxa"/>
          </w:tcPr>
          <w:p w:rsidR="001975FD" w:rsidRDefault="001975FD" w:rsidP="00D66DED">
            <w:r>
              <w:t>10/02/11</w:t>
            </w:r>
          </w:p>
        </w:tc>
        <w:tc>
          <w:tcPr>
            <w:tcW w:w="779" w:type="dxa"/>
          </w:tcPr>
          <w:p w:rsidR="001975FD" w:rsidRDefault="001975FD" w:rsidP="00D66DED">
            <w:r>
              <w:t>1.1</w:t>
            </w:r>
          </w:p>
        </w:tc>
        <w:tc>
          <w:tcPr>
            <w:tcW w:w="4429" w:type="dxa"/>
          </w:tcPr>
          <w:p w:rsidR="001975FD" w:rsidRDefault="001975FD" w:rsidP="001975FD">
            <w:r>
              <w:t>Revisions and word editing</w:t>
            </w:r>
          </w:p>
        </w:tc>
        <w:tc>
          <w:tcPr>
            <w:tcW w:w="1714" w:type="dxa"/>
          </w:tcPr>
          <w:p w:rsidR="001975FD" w:rsidRDefault="001975FD" w:rsidP="00D66DED">
            <w:r>
              <w:t>Ann Say</w:t>
            </w:r>
          </w:p>
        </w:tc>
      </w:tr>
      <w:tr w:rsidR="00095DFB" w:rsidTr="00920BC4">
        <w:tc>
          <w:tcPr>
            <w:tcW w:w="1055" w:type="dxa"/>
          </w:tcPr>
          <w:p w:rsidR="00095DFB" w:rsidRDefault="00095DFB" w:rsidP="00D66DED">
            <w:r>
              <w:t>10/3/11</w:t>
            </w:r>
          </w:p>
        </w:tc>
        <w:tc>
          <w:tcPr>
            <w:tcW w:w="779" w:type="dxa"/>
          </w:tcPr>
          <w:p w:rsidR="00095DFB" w:rsidRDefault="00095DFB" w:rsidP="00D66DED">
            <w:r>
              <w:t>1.2</w:t>
            </w:r>
          </w:p>
        </w:tc>
        <w:tc>
          <w:tcPr>
            <w:tcW w:w="4429" w:type="dxa"/>
          </w:tcPr>
          <w:p w:rsidR="00095DFB" w:rsidRDefault="00095DFB" w:rsidP="001975FD">
            <w:r>
              <w:t>Revisions and editing.</w:t>
            </w:r>
          </w:p>
        </w:tc>
        <w:tc>
          <w:tcPr>
            <w:tcW w:w="1714" w:type="dxa"/>
          </w:tcPr>
          <w:p w:rsidR="00095DFB" w:rsidRDefault="00095DFB" w:rsidP="00D66DED">
            <w:r>
              <w:t>Brandon Knight</w:t>
            </w:r>
          </w:p>
        </w:tc>
      </w:tr>
      <w:tr w:rsidR="00E5677A" w:rsidTr="00920BC4">
        <w:tc>
          <w:tcPr>
            <w:tcW w:w="1055" w:type="dxa"/>
          </w:tcPr>
          <w:p w:rsidR="00E5677A" w:rsidRDefault="00E5677A" w:rsidP="00D66DED">
            <w:r>
              <w:t>10/5/11</w:t>
            </w:r>
          </w:p>
        </w:tc>
        <w:tc>
          <w:tcPr>
            <w:tcW w:w="779" w:type="dxa"/>
          </w:tcPr>
          <w:p w:rsidR="00E5677A" w:rsidRDefault="00E5677A" w:rsidP="00D66DED">
            <w:r>
              <w:t>1.3</w:t>
            </w:r>
          </w:p>
        </w:tc>
        <w:tc>
          <w:tcPr>
            <w:tcW w:w="4429" w:type="dxa"/>
          </w:tcPr>
          <w:p w:rsidR="00E5677A" w:rsidRDefault="00E5677A" w:rsidP="00E5677A">
            <w:r>
              <w:t>Changing name to “Invalid or No Credentials</w:t>
            </w:r>
            <w:r w:rsidR="00A76232">
              <w:t>,</w:t>
            </w:r>
            <w:r>
              <w:t>”</w:t>
            </w:r>
            <w:r w:rsidR="00A76232">
              <w:t xml:space="preserve"> generalizing the use case</w:t>
            </w:r>
          </w:p>
        </w:tc>
        <w:tc>
          <w:tcPr>
            <w:tcW w:w="1714" w:type="dxa"/>
          </w:tcPr>
          <w:p w:rsidR="00E5677A" w:rsidRDefault="00A76232" w:rsidP="00D66DED">
            <w:r>
              <w:t>Mark Vitale</w:t>
            </w:r>
          </w:p>
        </w:tc>
      </w:tr>
    </w:tbl>
    <w:p w:rsidR="001975FD" w:rsidRDefault="001975FD" w:rsidP="001975FD"/>
    <w:p w:rsidR="00E005BE" w:rsidRPr="0080166B" w:rsidRDefault="00E005BE" w:rsidP="00E005BE">
      <w:r w:rsidRPr="00E005BE">
        <w:rPr>
          <w:b/>
        </w:rPr>
        <w:t>Relevant Feature(s)</w:t>
      </w:r>
      <w:r>
        <w:rPr>
          <w:b/>
        </w:rPr>
        <w:t xml:space="preserve">: </w:t>
      </w:r>
      <w:r w:rsidR="0080166B">
        <w:t>2</w:t>
      </w:r>
    </w:p>
    <w:p w:rsidR="001975FD" w:rsidRDefault="001975FD" w:rsidP="001975FD">
      <w:r>
        <w:rPr>
          <w:b/>
        </w:rPr>
        <w:t>Brief Description:</w:t>
      </w:r>
      <w:r>
        <w:t xml:space="preserve"> This is the use case for the sequence of actions a user would have to perform </w:t>
      </w:r>
      <w:r w:rsidR="00E5677A">
        <w:t xml:space="preserve">whenever there are no credentials registered with the app or the credentials that are registered are invalid.  This includes the </w:t>
      </w:r>
      <w:r w:rsidR="00A76232">
        <w:t>first use of the application before the user has entered valid credentials.</w:t>
      </w:r>
      <w:r w:rsidR="00E5677A">
        <w:t xml:space="preserve"> </w:t>
      </w:r>
    </w:p>
    <w:p w:rsidR="00F12A4D" w:rsidRDefault="001975FD" w:rsidP="004F757F">
      <w:r>
        <w:rPr>
          <w:b/>
        </w:rPr>
        <w:t xml:space="preserve">Basic Flow: </w:t>
      </w:r>
    </w:p>
    <w:p w:rsidR="001975FD" w:rsidRDefault="00A76232" w:rsidP="001975FD">
      <w:pPr>
        <w:pStyle w:val="ListParagraph"/>
        <w:numPr>
          <w:ilvl w:val="0"/>
          <w:numId w:val="3"/>
        </w:numPr>
      </w:pPr>
      <w:r>
        <w:t>If the app does not have any credentials registered or, when trying to query the schedule lookup page, the stored credentials fail</w:t>
      </w:r>
      <w:r w:rsidR="001975FD">
        <w:t xml:space="preserve">, the application defaults to the </w:t>
      </w:r>
      <w:r w:rsidR="009E604B">
        <w:t>“</w:t>
      </w:r>
      <w:r w:rsidR="001975FD">
        <w:t>Settings</w:t>
      </w:r>
      <w:r w:rsidR="009E604B">
        <w:t>”</w:t>
      </w:r>
      <w:r w:rsidR="001975FD">
        <w:t xml:space="preserve"> page, where the user must enter his or her username and password for </w:t>
      </w:r>
      <w:r>
        <w:t xml:space="preserve">his or her </w:t>
      </w:r>
      <w:r w:rsidR="001975FD">
        <w:t>Rose-Hulman</w:t>
      </w:r>
      <w:r w:rsidR="00634A3A">
        <w:fldChar w:fldCharType="begin"/>
      </w:r>
      <w:r w:rsidR="00634A3A">
        <w:instrText xml:space="preserve"> XE "</w:instrText>
      </w:r>
      <w:r w:rsidR="00634A3A" w:rsidRPr="00BE39E2">
        <w:instrText>Rose-Hulman</w:instrText>
      </w:r>
      <w:r w:rsidR="00634A3A">
        <w:instrText xml:space="preserve">" </w:instrText>
      </w:r>
      <w:r w:rsidR="00634A3A">
        <w:fldChar w:fldCharType="end"/>
      </w:r>
      <w:r w:rsidR="001975FD">
        <w:t xml:space="preserve"> account.</w:t>
      </w:r>
    </w:p>
    <w:p w:rsidR="001975FD" w:rsidRDefault="001975FD" w:rsidP="001975FD">
      <w:pPr>
        <w:pStyle w:val="ListParagraph"/>
        <w:numPr>
          <w:ilvl w:val="0"/>
          <w:numId w:val="3"/>
        </w:numPr>
      </w:pPr>
      <w:r>
        <w:t>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verifies </w:t>
      </w:r>
      <w:r w:rsidR="00A76232">
        <w:t>the credentials</w:t>
      </w:r>
      <w:r>
        <w:t xml:space="preserve">, and </w:t>
      </w:r>
      <w:r w:rsidR="00A76232">
        <w:t>the first step is repeated until the credentials are found to be valid.</w:t>
      </w:r>
    </w:p>
    <w:p w:rsidR="001975FD" w:rsidRDefault="00A76232" w:rsidP="001975FD">
      <w:pPr>
        <w:pStyle w:val="ListParagraph"/>
        <w:numPr>
          <w:ilvl w:val="0"/>
          <w:numId w:val="3"/>
        </w:numPr>
      </w:pPr>
      <w:r>
        <w:t xml:space="preserve">If this is the first use of the application, </w:t>
      </w:r>
      <w:r w:rsidR="001975FD">
        <w:t>the user</w:t>
      </w:r>
      <w:r w:rsidR="00C15616">
        <w:t>’</w:t>
      </w:r>
      <w:r w:rsidR="006219B6">
        <w:t>s schedule</w:t>
      </w:r>
      <w:r>
        <w:t xml:space="preserve"> is immediately lo</w:t>
      </w:r>
      <w:r w:rsidR="0056582B">
        <w:t>aded and displayed.  In the case that previous credentials failed, the user is taken to the page they were trying to access when the previous credentials were refused.</w:t>
      </w:r>
      <w:r w:rsidR="001975FD">
        <w:t xml:space="preserve"> </w:t>
      </w:r>
    </w:p>
    <w:p w:rsidR="001975FD" w:rsidRDefault="001975FD" w:rsidP="001975FD">
      <w:r>
        <w:rPr>
          <w:b/>
        </w:rPr>
        <w:t>Pre-conditions:</w:t>
      </w:r>
      <w:r>
        <w:t xml:space="preserve"> </w:t>
      </w:r>
      <w:r w:rsidR="005676EC">
        <w:t xml:space="preserve">We are going to assume that the </w:t>
      </w:r>
      <w:r w:rsidR="0056582B">
        <w:t>application is running</w:t>
      </w:r>
    </w:p>
    <w:p w:rsidR="001975FD" w:rsidRDefault="001975FD" w:rsidP="001975FD">
      <w:r>
        <w:rPr>
          <w:b/>
        </w:rPr>
        <w:t>Post conditions:</w:t>
      </w:r>
      <w:r>
        <w:t xml:space="preserve"> </w:t>
      </w:r>
      <w:r w:rsidR="00AF3536">
        <w:t>The user will be able to see the most updated version of their personal schedule in the “My Schedule” tab of the application.</w:t>
      </w:r>
      <w:r w:rsidR="0039058C">
        <w:t xml:space="preserve"> The user will also be able to access any other part of the application without re-entering their password.</w:t>
      </w:r>
      <w:r>
        <w:t xml:space="preserve"> </w:t>
      </w:r>
    </w:p>
    <w:p w:rsidR="00784476" w:rsidRPr="00784476" w:rsidRDefault="001975FD" w:rsidP="003A0ED5">
      <w:pPr>
        <w:pStyle w:val="Heading2"/>
      </w:pPr>
      <w:r>
        <w:br w:type="page"/>
      </w:r>
      <w:bookmarkStart w:id="14" w:name="_Toc305766892"/>
      <w:r w:rsidR="00957BC5">
        <w:lastRenderedPageBreak/>
        <w:t xml:space="preserve">2. </w:t>
      </w:r>
      <w:r w:rsidRPr="003A0ED5">
        <w:t>Mobile Student Lookup Use Case: View Own Schedule</w:t>
      </w:r>
      <w:bookmarkEnd w:id="14"/>
      <w:r w:rsidRPr="003A0ED5">
        <w:t xml:space="preserve"> </w:t>
      </w:r>
      <w:r w:rsidR="003A0ED5">
        <w:br/>
      </w:r>
    </w:p>
    <w:tbl>
      <w:tblPr>
        <w:tblStyle w:val="TableGrid"/>
        <w:tblW w:w="0" w:type="auto"/>
        <w:tblInd w:w="288" w:type="dxa"/>
        <w:tblLook w:val="04A0" w:firstRow="1" w:lastRow="0" w:firstColumn="1" w:lastColumn="0" w:noHBand="0" w:noVBand="1"/>
      </w:tblPr>
      <w:tblGrid>
        <w:gridCol w:w="1167"/>
        <w:gridCol w:w="779"/>
        <w:gridCol w:w="4429"/>
        <w:gridCol w:w="1714"/>
      </w:tblGrid>
      <w:tr w:rsidR="001975FD" w:rsidTr="004136B4">
        <w:tc>
          <w:tcPr>
            <w:tcW w:w="7976" w:type="dxa"/>
            <w:gridSpan w:val="4"/>
          </w:tcPr>
          <w:p w:rsidR="001975FD" w:rsidRDefault="001975FD" w:rsidP="00D66DED">
            <w:r>
              <w:t>Revision History</w:t>
            </w:r>
          </w:p>
        </w:tc>
      </w:tr>
      <w:tr w:rsidR="001975FD" w:rsidTr="004136B4">
        <w:tc>
          <w:tcPr>
            <w:tcW w:w="1054" w:type="dxa"/>
          </w:tcPr>
          <w:p w:rsidR="001975FD" w:rsidRDefault="001975FD" w:rsidP="00D66DED">
            <w:r>
              <w:t>Date</w:t>
            </w:r>
          </w:p>
        </w:tc>
        <w:tc>
          <w:tcPr>
            <w:tcW w:w="779" w:type="dxa"/>
          </w:tcPr>
          <w:p w:rsidR="001975FD" w:rsidRDefault="001975FD" w:rsidP="00D66DED">
            <w:r>
              <w:t>Issue</w:t>
            </w:r>
          </w:p>
        </w:tc>
        <w:tc>
          <w:tcPr>
            <w:tcW w:w="4429" w:type="dxa"/>
          </w:tcPr>
          <w:p w:rsidR="001975FD" w:rsidRDefault="001975FD" w:rsidP="00D66DED">
            <w:r>
              <w:t>Description</w:t>
            </w:r>
          </w:p>
        </w:tc>
        <w:tc>
          <w:tcPr>
            <w:tcW w:w="1714" w:type="dxa"/>
          </w:tcPr>
          <w:p w:rsidR="001975FD" w:rsidRDefault="001975FD" w:rsidP="00D66DED">
            <w:r>
              <w:t>Author</w:t>
            </w:r>
          </w:p>
        </w:tc>
      </w:tr>
      <w:tr w:rsidR="001975FD" w:rsidTr="004136B4">
        <w:tc>
          <w:tcPr>
            <w:tcW w:w="1054" w:type="dxa"/>
          </w:tcPr>
          <w:p w:rsidR="001975FD" w:rsidRDefault="001975FD" w:rsidP="00D66DED">
            <w:r>
              <w:t>9/30/11</w:t>
            </w:r>
          </w:p>
        </w:tc>
        <w:tc>
          <w:tcPr>
            <w:tcW w:w="779" w:type="dxa"/>
          </w:tcPr>
          <w:p w:rsidR="001975FD" w:rsidRDefault="001975FD" w:rsidP="00D66DED">
            <w:r>
              <w:t>1.0</w:t>
            </w:r>
          </w:p>
        </w:tc>
        <w:tc>
          <w:tcPr>
            <w:tcW w:w="4429" w:type="dxa"/>
          </w:tcPr>
          <w:p w:rsidR="001975FD" w:rsidRDefault="001975FD" w:rsidP="001C119A">
            <w:r>
              <w:t xml:space="preserve">Initial Creation of </w:t>
            </w:r>
            <w:r w:rsidR="001C119A">
              <w:t>“View Own Schedule”</w:t>
            </w:r>
            <w:r>
              <w:t xml:space="preserve"> use case</w:t>
            </w:r>
          </w:p>
        </w:tc>
        <w:tc>
          <w:tcPr>
            <w:tcW w:w="1714" w:type="dxa"/>
          </w:tcPr>
          <w:p w:rsidR="001975FD" w:rsidRDefault="001975FD" w:rsidP="00D66DED">
            <w:r>
              <w:t>Brandon Knight</w:t>
            </w:r>
          </w:p>
        </w:tc>
      </w:tr>
      <w:tr w:rsidR="00DE327A" w:rsidTr="004136B4">
        <w:tc>
          <w:tcPr>
            <w:tcW w:w="1054" w:type="dxa"/>
          </w:tcPr>
          <w:p w:rsidR="00DE327A" w:rsidRDefault="00DE327A" w:rsidP="00D66DED">
            <w:r>
              <w:t>10/3/2011</w:t>
            </w:r>
          </w:p>
        </w:tc>
        <w:tc>
          <w:tcPr>
            <w:tcW w:w="779" w:type="dxa"/>
          </w:tcPr>
          <w:p w:rsidR="00DE327A" w:rsidRDefault="00DE327A" w:rsidP="00D66DED">
            <w:r>
              <w:t>1.1</w:t>
            </w:r>
          </w:p>
        </w:tc>
        <w:tc>
          <w:tcPr>
            <w:tcW w:w="4429" w:type="dxa"/>
          </w:tcPr>
          <w:p w:rsidR="00DE327A" w:rsidRDefault="00DE327A" w:rsidP="001C119A">
            <w:r>
              <w:t>Revisions and editing, clarifying.</w:t>
            </w:r>
          </w:p>
        </w:tc>
        <w:tc>
          <w:tcPr>
            <w:tcW w:w="1714" w:type="dxa"/>
          </w:tcPr>
          <w:p w:rsidR="00DE327A" w:rsidRDefault="00DE327A" w:rsidP="00D66DED">
            <w:r>
              <w:t>Brandon Knight</w:t>
            </w:r>
          </w:p>
        </w:tc>
      </w:tr>
    </w:tbl>
    <w:p w:rsidR="001975FD" w:rsidRDefault="001975FD" w:rsidP="001975FD"/>
    <w:p w:rsidR="0080166B" w:rsidRPr="0080166B" w:rsidRDefault="0080166B" w:rsidP="0080166B">
      <w:r w:rsidRPr="00E005BE">
        <w:rPr>
          <w:b/>
        </w:rPr>
        <w:t>Relevant Feature(s)</w:t>
      </w:r>
      <w:r>
        <w:rPr>
          <w:b/>
        </w:rPr>
        <w:t xml:space="preserve">: </w:t>
      </w:r>
      <w:r>
        <w:t>4</w:t>
      </w:r>
    </w:p>
    <w:p w:rsidR="001975FD" w:rsidRDefault="001975FD" w:rsidP="001975FD">
      <w:r>
        <w:rPr>
          <w:b/>
        </w:rPr>
        <w:t>Brief Description:</w:t>
      </w:r>
      <w:r>
        <w:t xml:space="preserve"> This use case describes the actions a user would take to view his/her own schedule. The actions are simple, in that there is a separate section of the application that will directly retrieve the user’s schedule based on his/her username. </w:t>
      </w:r>
    </w:p>
    <w:p w:rsidR="007E7C56" w:rsidRDefault="001975FD" w:rsidP="007E7C56">
      <w:r>
        <w:rPr>
          <w:b/>
        </w:rPr>
        <w:t xml:space="preserve">Basic Flow: </w:t>
      </w:r>
      <w:r>
        <w:t>The basic flow begins when</w:t>
      </w:r>
      <w:r w:rsidR="007E7C56">
        <w:t xml:space="preserve"> the user opens the application. The application will</w:t>
      </w:r>
      <w:r w:rsidR="00FD7CC0">
        <w:t xml:space="preserve"> perform the following upon opening</w:t>
      </w:r>
      <w:r w:rsidR="007E7C56">
        <w:t>:</w:t>
      </w:r>
    </w:p>
    <w:p w:rsidR="001975FD" w:rsidRDefault="001975FD" w:rsidP="001975FD">
      <w:pPr>
        <w:pStyle w:val="ListParagraph"/>
        <w:numPr>
          <w:ilvl w:val="0"/>
          <w:numId w:val="4"/>
        </w:numPr>
      </w:pPr>
      <w:r>
        <w:t>Retrieve the user’s stored username and Kerberos password from the device’s memory.</w:t>
      </w:r>
    </w:p>
    <w:p w:rsidR="001975FD" w:rsidRDefault="001975FD" w:rsidP="001975FD">
      <w:pPr>
        <w:pStyle w:val="ListParagraph"/>
        <w:numPr>
          <w:ilvl w:val="0"/>
          <w:numId w:val="4"/>
        </w:numPr>
      </w:pPr>
      <w:r>
        <w:t>Automatically use the username and password to attempt to access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p>
    <w:p w:rsidR="001975FD" w:rsidRDefault="001975FD" w:rsidP="001975FD">
      <w:pPr>
        <w:pStyle w:val="ListParagraph"/>
        <w:numPr>
          <w:ilvl w:val="0"/>
          <w:numId w:val="4"/>
        </w:numPr>
      </w:pPr>
      <w:r>
        <w:t>Use the username on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to find user’s schedule and retrieve it</w:t>
      </w:r>
    </w:p>
    <w:p w:rsidR="00FD7CC0" w:rsidRDefault="0069008C" w:rsidP="00FD7CC0">
      <w:pPr>
        <w:pStyle w:val="ListParagraph"/>
        <w:numPr>
          <w:ilvl w:val="0"/>
          <w:numId w:val="4"/>
        </w:numPr>
      </w:pPr>
      <w:r>
        <w:t>Display</w:t>
      </w:r>
      <w:r w:rsidR="007E7C56">
        <w:t xml:space="preserve"> the updated schedule in a tabular format that orders the classes by time, earliest to latest. </w:t>
      </w:r>
    </w:p>
    <w:p w:rsidR="00CB4E31" w:rsidRDefault="00CB4E31" w:rsidP="00FD7CC0">
      <w:pPr>
        <w:pStyle w:val="ListParagraph"/>
        <w:numPr>
          <w:ilvl w:val="0"/>
          <w:numId w:val="4"/>
        </w:numPr>
      </w:pPr>
      <w:r>
        <w:t>The user is</w:t>
      </w:r>
      <w:r w:rsidR="007A0BF3">
        <w:t xml:space="preserve"> then free to view his or her schedule in the “My Schedule” tab, and perform other application features.</w:t>
      </w:r>
    </w:p>
    <w:p w:rsidR="00FD7CC0" w:rsidRDefault="00FD7CC0" w:rsidP="00FD7CC0">
      <w:pPr>
        <w:ind w:left="360"/>
      </w:pPr>
      <w:r>
        <w:t xml:space="preserve">If the user </w:t>
      </w:r>
      <w:r w:rsidR="00B143FA">
        <w:t>has the application open, he or she is able to click a ‘refresh’ button on the screen, which will perform all of the above actions, therefore updating the schedule in the “My Schedule” tab.</w:t>
      </w:r>
    </w:p>
    <w:p w:rsidR="001975FD" w:rsidRDefault="001975FD" w:rsidP="001975FD">
      <w:r>
        <w:rPr>
          <w:b/>
        </w:rPr>
        <w:t>Post conditions:</w:t>
      </w:r>
      <w:r>
        <w:t xml:space="preserve"> The user view</w:t>
      </w:r>
      <w:r w:rsidR="00AD4D77">
        <w:t>s his/her most recent schedule through the “My Schedule” tab.</w:t>
      </w:r>
    </w:p>
    <w:p w:rsidR="001975FD" w:rsidRDefault="001975FD">
      <w:r>
        <w:br w:type="page"/>
      </w:r>
    </w:p>
    <w:p w:rsidR="001975FD" w:rsidRDefault="00482CC1" w:rsidP="003E0CD7">
      <w:pPr>
        <w:pStyle w:val="Heading2"/>
      </w:pPr>
      <w:bookmarkStart w:id="15" w:name="_Toc305766893"/>
      <w:r>
        <w:lastRenderedPageBreak/>
        <w:t xml:space="preserve">3. </w:t>
      </w:r>
      <w:r w:rsidR="001975FD" w:rsidRPr="003E0CD7">
        <w:t xml:space="preserve">Mobile Student Lookup Use Case: </w:t>
      </w:r>
      <w:r w:rsidR="005C3152">
        <w:t>Search by Username</w:t>
      </w:r>
      <w:bookmarkEnd w:id="15"/>
      <w:r w:rsidR="001975FD">
        <w:t xml:space="preserve"> </w:t>
      </w:r>
      <w:r w:rsidR="00784476">
        <w:br/>
      </w:r>
    </w:p>
    <w:tbl>
      <w:tblPr>
        <w:tblStyle w:val="TableGrid"/>
        <w:tblW w:w="0" w:type="auto"/>
        <w:tblInd w:w="288" w:type="dxa"/>
        <w:tblLook w:val="04A0" w:firstRow="1" w:lastRow="0" w:firstColumn="1" w:lastColumn="0" w:noHBand="0" w:noVBand="1"/>
      </w:tblPr>
      <w:tblGrid>
        <w:gridCol w:w="1055"/>
        <w:gridCol w:w="779"/>
        <w:gridCol w:w="4429"/>
        <w:gridCol w:w="1714"/>
      </w:tblGrid>
      <w:tr w:rsidR="001975FD" w:rsidTr="004136B4">
        <w:tc>
          <w:tcPr>
            <w:tcW w:w="7977" w:type="dxa"/>
            <w:gridSpan w:val="4"/>
          </w:tcPr>
          <w:p w:rsidR="001975FD" w:rsidRDefault="001975FD" w:rsidP="00D66DED">
            <w:r>
              <w:t>Revision History</w:t>
            </w:r>
          </w:p>
        </w:tc>
      </w:tr>
      <w:tr w:rsidR="001975FD" w:rsidTr="004136B4">
        <w:tc>
          <w:tcPr>
            <w:tcW w:w="1055" w:type="dxa"/>
          </w:tcPr>
          <w:p w:rsidR="001975FD" w:rsidRDefault="001975FD" w:rsidP="00D66DED">
            <w:r>
              <w:t>Date</w:t>
            </w:r>
          </w:p>
        </w:tc>
        <w:tc>
          <w:tcPr>
            <w:tcW w:w="779" w:type="dxa"/>
          </w:tcPr>
          <w:p w:rsidR="001975FD" w:rsidRDefault="001975FD" w:rsidP="00D66DED">
            <w:r>
              <w:t>Issue</w:t>
            </w:r>
          </w:p>
        </w:tc>
        <w:tc>
          <w:tcPr>
            <w:tcW w:w="4429" w:type="dxa"/>
          </w:tcPr>
          <w:p w:rsidR="001975FD" w:rsidRDefault="001975FD" w:rsidP="00D66DED">
            <w:r>
              <w:t>Description</w:t>
            </w:r>
          </w:p>
        </w:tc>
        <w:tc>
          <w:tcPr>
            <w:tcW w:w="1714" w:type="dxa"/>
          </w:tcPr>
          <w:p w:rsidR="001975FD" w:rsidRDefault="001975FD" w:rsidP="00D66DED">
            <w:r>
              <w:t>Author</w:t>
            </w:r>
          </w:p>
        </w:tc>
      </w:tr>
      <w:tr w:rsidR="001975FD" w:rsidTr="004136B4">
        <w:tc>
          <w:tcPr>
            <w:tcW w:w="1055" w:type="dxa"/>
          </w:tcPr>
          <w:p w:rsidR="001975FD" w:rsidRDefault="001975FD" w:rsidP="00D66DED">
            <w:r>
              <w:t>10/02/11</w:t>
            </w:r>
          </w:p>
        </w:tc>
        <w:tc>
          <w:tcPr>
            <w:tcW w:w="779" w:type="dxa"/>
          </w:tcPr>
          <w:p w:rsidR="001975FD" w:rsidRDefault="001975FD" w:rsidP="00D66DED">
            <w:r>
              <w:t>1.0</w:t>
            </w:r>
          </w:p>
        </w:tc>
        <w:tc>
          <w:tcPr>
            <w:tcW w:w="4429" w:type="dxa"/>
          </w:tcPr>
          <w:p w:rsidR="001975FD" w:rsidRDefault="001975FD" w:rsidP="00F16AF7">
            <w:r>
              <w:t xml:space="preserve">Initial Creation of </w:t>
            </w:r>
            <w:r w:rsidR="00F16AF7">
              <w:t>“Search by Username” use case</w:t>
            </w:r>
          </w:p>
        </w:tc>
        <w:tc>
          <w:tcPr>
            <w:tcW w:w="1714" w:type="dxa"/>
          </w:tcPr>
          <w:p w:rsidR="001975FD" w:rsidRDefault="001975FD" w:rsidP="00D66DED">
            <w:r>
              <w:t>Ann Say</w:t>
            </w:r>
          </w:p>
        </w:tc>
      </w:tr>
      <w:tr w:rsidR="00BE6C8E" w:rsidTr="004136B4">
        <w:tc>
          <w:tcPr>
            <w:tcW w:w="1055" w:type="dxa"/>
          </w:tcPr>
          <w:p w:rsidR="00BE6C8E" w:rsidRDefault="00BE6C8E" w:rsidP="00D66DED">
            <w:r>
              <w:t>10/03/11</w:t>
            </w:r>
          </w:p>
        </w:tc>
        <w:tc>
          <w:tcPr>
            <w:tcW w:w="779" w:type="dxa"/>
          </w:tcPr>
          <w:p w:rsidR="00BE6C8E" w:rsidRDefault="00BE6C8E" w:rsidP="00D66DED">
            <w:r>
              <w:t>1.1</w:t>
            </w:r>
          </w:p>
        </w:tc>
        <w:tc>
          <w:tcPr>
            <w:tcW w:w="4429" w:type="dxa"/>
          </w:tcPr>
          <w:p w:rsidR="00BE6C8E" w:rsidRDefault="00BE6C8E" w:rsidP="00D66DED">
            <w:r>
              <w:t>Editing.</w:t>
            </w:r>
          </w:p>
        </w:tc>
        <w:tc>
          <w:tcPr>
            <w:tcW w:w="1714" w:type="dxa"/>
          </w:tcPr>
          <w:p w:rsidR="00BE6C8E" w:rsidRDefault="00BE6C8E" w:rsidP="00D66DED">
            <w:r>
              <w:t>Brandon Knight</w:t>
            </w:r>
          </w:p>
        </w:tc>
      </w:tr>
      <w:tr w:rsidR="00F00059" w:rsidTr="004136B4">
        <w:tc>
          <w:tcPr>
            <w:tcW w:w="1055" w:type="dxa"/>
          </w:tcPr>
          <w:p w:rsidR="00F00059" w:rsidRDefault="00F00059" w:rsidP="001C1BE7">
            <w:r>
              <w:t>10/5/11</w:t>
            </w:r>
          </w:p>
        </w:tc>
        <w:tc>
          <w:tcPr>
            <w:tcW w:w="779" w:type="dxa"/>
          </w:tcPr>
          <w:p w:rsidR="00F00059" w:rsidRDefault="00F00059" w:rsidP="001C1BE7">
            <w:r>
              <w:t>1.1</w:t>
            </w:r>
          </w:p>
        </w:tc>
        <w:tc>
          <w:tcPr>
            <w:tcW w:w="4429" w:type="dxa"/>
          </w:tcPr>
          <w:p w:rsidR="00F00059" w:rsidRDefault="00F00059" w:rsidP="001C1BE7">
            <w:r>
              <w:t>Added an alternate flow handling exact and partial matches</w:t>
            </w:r>
          </w:p>
        </w:tc>
        <w:tc>
          <w:tcPr>
            <w:tcW w:w="1714" w:type="dxa"/>
          </w:tcPr>
          <w:p w:rsidR="00F00059" w:rsidRDefault="00F00059" w:rsidP="001C1BE7">
            <w:r>
              <w:t>Mark Vitale</w:t>
            </w:r>
          </w:p>
        </w:tc>
      </w:tr>
    </w:tbl>
    <w:p w:rsidR="001975FD" w:rsidRDefault="001975FD" w:rsidP="001975FD"/>
    <w:p w:rsidR="0080166B" w:rsidRPr="0080166B" w:rsidRDefault="0080166B" w:rsidP="0080166B">
      <w:r w:rsidRPr="00E005BE">
        <w:rPr>
          <w:b/>
        </w:rPr>
        <w:t>Relevant Feature(s)</w:t>
      </w:r>
      <w:r>
        <w:rPr>
          <w:b/>
        </w:rPr>
        <w:t xml:space="preserve">: </w:t>
      </w:r>
      <w:r>
        <w:t>1</w:t>
      </w:r>
    </w:p>
    <w:p w:rsidR="001975FD" w:rsidRDefault="001975FD" w:rsidP="001975FD">
      <w:r>
        <w:rPr>
          <w:b/>
        </w:rPr>
        <w:t>Brief Description:</w:t>
      </w:r>
      <w:r>
        <w:t xml:space="preserve"> This use case describes the sequence of actions the user and the system takes when the user decides he or she would like to search by a </w:t>
      </w:r>
      <w:r w:rsidR="003504B7">
        <w:t>person’s</w:t>
      </w:r>
      <w:r>
        <w:t xml:space="preserve"> username in the mobile application.</w:t>
      </w:r>
    </w:p>
    <w:p w:rsidR="001975FD" w:rsidRDefault="001975FD" w:rsidP="001975FD">
      <w:r>
        <w:rPr>
          <w:b/>
        </w:rPr>
        <w:t xml:space="preserve">Basic Flow: </w:t>
      </w:r>
      <w:r w:rsidR="00FB268E">
        <w:t>This use case will begin when the user selects the “Search Bar</w:t>
      </w:r>
      <w:r w:rsidR="00434BC1">
        <w:t>.”</w:t>
      </w:r>
      <w:r w:rsidR="00FB268E">
        <w:t xml:space="preserve"> </w:t>
      </w:r>
      <w:r>
        <w:t xml:space="preserve"> </w:t>
      </w:r>
    </w:p>
    <w:p w:rsidR="001975FD" w:rsidRDefault="00887F7E" w:rsidP="001975FD">
      <w:pPr>
        <w:pStyle w:val="ListParagraph"/>
        <w:numPr>
          <w:ilvl w:val="0"/>
          <w:numId w:val="5"/>
        </w:numPr>
      </w:pPr>
      <w:r>
        <w:t xml:space="preserve">The user will select the “username” </w:t>
      </w:r>
      <w:r w:rsidR="001975FD">
        <w:t>option</w:t>
      </w:r>
      <w:r w:rsidR="00487003">
        <w:t>.</w:t>
      </w:r>
    </w:p>
    <w:p w:rsidR="001975FD" w:rsidRDefault="001975FD" w:rsidP="001975FD">
      <w:pPr>
        <w:pStyle w:val="ListParagraph"/>
        <w:numPr>
          <w:ilvl w:val="0"/>
          <w:numId w:val="5"/>
        </w:numPr>
      </w:pPr>
      <w:r>
        <w:t xml:space="preserve">The user will type a username that </w:t>
      </w:r>
      <w:r w:rsidR="00F10FB0">
        <w:t>he or she</w:t>
      </w:r>
      <w:r>
        <w:t xml:space="preserve"> want</w:t>
      </w:r>
      <w:r w:rsidR="00F10FB0">
        <w:t>s</w:t>
      </w:r>
      <w:r>
        <w:t xml:space="preserve"> to search</w:t>
      </w:r>
      <w:r w:rsidR="00F10FB0">
        <w:t>.</w:t>
      </w:r>
    </w:p>
    <w:p w:rsidR="001975FD" w:rsidRDefault="001975FD" w:rsidP="001975FD">
      <w:pPr>
        <w:pStyle w:val="ListParagraph"/>
        <w:numPr>
          <w:ilvl w:val="0"/>
          <w:numId w:val="5"/>
        </w:numPr>
      </w:pPr>
      <w:r>
        <w:t>The app will automatically use the stored Kerberos username and password to navigate to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and pull off all availabl</w:t>
      </w:r>
      <w:r w:rsidR="00E576F8">
        <w:t>e information available from a “</w:t>
      </w:r>
      <w:r>
        <w:t>username search</w:t>
      </w:r>
      <w:r w:rsidR="00E576F8">
        <w:t>”</w:t>
      </w:r>
      <w:r>
        <w:t xml:space="preserve"> on the website.</w:t>
      </w:r>
    </w:p>
    <w:p w:rsidR="001975FD" w:rsidRDefault="0056582B" w:rsidP="001975FD">
      <w:pPr>
        <w:pStyle w:val="ListParagraph"/>
        <w:numPr>
          <w:ilvl w:val="0"/>
          <w:numId w:val="5"/>
        </w:numPr>
      </w:pPr>
      <w:r>
        <w:t>If the user typed in an exact match for an individual’s username, that individual’s information is displayed directly.</w:t>
      </w:r>
      <w:r w:rsidR="0042104D">
        <w:t xml:space="preserve">  If the user type</w:t>
      </w:r>
      <w:r>
        <w:t>d</w:t>
      </w:r>
      <w:r w:rsidR="0042104D">
        <w:t xml:space="preserve"> </w:t>
      </w:r>
      <w:r>
        <w:t xml:space="preserve">in a partial username, follow the alternative flow of events under “If the user only typed in part of a username.” </w:t>
      </w:r>
    </w:p>
    <w:p w:rsidR="008C7ADB" w:rsidRPr="008C7ADB" w:rsidRDefault="008C7ADB" w:rsidP="008C7ADB">
      <w:pPr>
        <w:pStyle w:val="ListParagraph"/>
        <w:numPr>
          <w:ilvl w:val="0"/>
          <w:numId w:val="5"/>
        </w:numPr>
      </w:pPr>
      <w:r>
        <w:t>The application will display this information to the user formatted for the small screen.</w:t>
      </w:r>
    </w:p>
    <w:p w:rsidR="001975FD" w:rsidRPr="008C7ADB" w:rsidRDefault="001975FD" w:rsidP="001975FD">
      <w:pPr>
        <w:rPr>
          <w:b/>
        </w:rPr>
      </w:pPr>
      <w:r w:rsidRPr="008C7ADB">
        <w:rPr>
          <w:b/>
        </w:rPr>
        <w:t xml:space="preserve">Alternative Flow of Events: </w:t>
      </w:r>
    </w:p>
    <w:p w:rsidR="001975FD" w:rsidRDefault="001975FD" w:rsidP="00BE27B8">
      <w:pPr>
        <w:spacing w:after="0"/>
      </w:pPr>
      <w:r>
        <w:t>If the user only typed in part of a username:</w:t>
      </w:r>
    </w:p>
    <w:p w:rsidR="001975FD" w:rsidRDefault="001975FD" w:rsidP="001975FD">
      <w:pPr>
        <w:pStyle w:val="ListParagraph"/>
        <w:numPr>
          <w:ilvl w:val="0"/>
          <w:numId w:val="2"/>
        </w:numPr>
      </w:pPr>
      <w:r>
        <w:t xml:space="preserve">Return a list of usernames that match the current search entry. The user should be able to scroll through the list and by selecting a username, they are taken to that person’s schedule. </w:t>
      </w:r>
      <w:r w:rsidR="008C7ADB">
        <w:t>Go to step 5 in the basic flow.</w:t>
      </w:r>
    </w:p>
    <w:p w:rsidR="001975FD" w:rsidRDefault="001975FD" w:rsidP="00BE27B8">
      <w:pPr>
        <w:spacing w:before="240" w:after="0"/>
      </w:pPr>
      <w:r>
        <w:t>If there are no usernames that match the user’s query:</w:t>
      </w:r>
    </w:p>
    <w:p w:rsidR="001975FD" w:rsidRDefault="001975FD" w:rsidP="001975FD">
      <w:pPr>
        <w:pStyle w:val="ListParagraph"/>
        <w:numPr>
          <w:ilvl w:val="0"/>
          <w:numId w:val="2"/>
        </w:numPr>
      </w:pPr>
      <w:r>
        <w:t>Display a message saying no people with that username were discovered.</w:t>
      </w:r>
    </w:p>
    <w:p w:rsidR="001975FD" w:rsidRDefault="001975FD" w:rsidP="001975FD">
      <w:r>
        <w:rPr>
          <w:b/>
        </w:rPr>
        <w:t>Post conditions:</w:t>
      </w:r>
      <w:r>
        <w:t xml:space="preserve"> The user views the schedule for the username entered.</w:t>
      </w:r>
    </w:p>
    <w:p w:rsidR="001975FD" w:rsidRDefault="001975FD">
      <w:r>
        <w:br w:type="page"/>
      </w:r>
    </w:p>
    <w:p w:rsidR="001975FD" w:rsidRDefault="00B52CA0" w:rsidP="00D703F5">
      <w:pPr>
        <w:pStyle w:val="Heading2"/>
      </w:pPr>
      <w:bookmarkStart w:id="16" w:name="_Toc305766894"/>
      <w:r>
        <w:lastRenderedPageBreak/>
        <w:t xml:space="preserve">4. </w:t>
      </w:r>
      <w:r w:rsidR="001975FD">
        <w:t xml:space="preserve">Mobile Student Lookup Use Case: </w:t>
      </w:r>
      <w:r w:rsidR="003C7897">
        <w:t>Search by Classroom</w:t>
      </w:r>
      <w:bookmarkEnd w:id="16"/>
      <w:r w:rsidR="001975FD">
        <w:t xml:space="preserve"> </w:t>
      </w:r>
      <w:r w:rsidR="00784476">
        <w:br/>
      </w:r>
    </w:p>
    <w:tbl>
      <w:tblPr>
        <w:tblStyle w:val="TableGrid"/>
        <w:tblW w:w="0" w:type="auto"/>
        <w:tblInd w:w="288" w:type="dxa"/>
        <w:tblLook w:val="04A0" w:firstRow="1" w:lastRow="0" w:firstColumn="1" w:lastColumn="0" w:noHBand="0" w:noVBand="1"/>
      </w:tblPr>
      <w:tblGrid>
        <w:gridCol w:w="1054"/>
        <w:gridCol w:w="779"/>
        <w:gridCol w:w="4429"/>
        <w:gridCol w:w="1714"/>
      </w:tblGrid>
      <w:tr w:rsidR="001975FD" w:rsidTr="004136B4">
        <w:tc>
          <w:tcPr>
            <w:tcW w:w="7976" w:type="dxa"/>
            <w:gridSpan w:val="4"/>
          </w:tcPr>
          <w:p w:rsidR="001975FD" w:rsidRDefault="001975FD" w:rsidP="00D66DED">
            <w:r>
              <w:t>Revision History</w:t>
            </w:r>
          </w:p>
        </w:tc>
      </w:tr>
      <w:tr w:rsidR="001975FD" w:rsidTr="004136B4">
        <w:tc>
          <w:tcPr>
            <w:tcW w:w="1054" w:type="dxa"/>
          </w:tcPr>
          <w:p w:rsidR="001975FD" w:rsidRDefault="001975FD" w:rsidP="00D66DED">
            <w:r>
              <w:t>Date</w:t>
            </w:r>
          </w:p>
        </w:tc>
        <w:tc>
          <w:tcPr>
            <w:tcW w:w="779" w:type="dxa"/>
          </w:tcPr>
          <w:p w:rsidR="001975FD" w:rsidRDefault="001975FD" w:rsidP="00D66DED">
            <w:r>
              <w:t>Issue</w:t>
            </w:r>
          </w:p>
        </w:tc>
        <w:tc>
          <w:tcPr>
            <w:tcW w:w="4429" w:type="dxa"/>
          </w:tcPr>
          <w:p w:rsidR="001975FD" w:rsidRDefault="001975FD" w:rsidP="00D66DED">
            <w:r>
              <w:t>Description</w:t>
            </w:r>
          </w:p>
        </w:tc>
        <w:tc>
          <w:tcPr>
            <w:tcW w:w="1714" w:type="dxa"/>
          </w:tcPr>
          <w:p w:rsidR="001975FD" w:rsidRDefault="001975FD" w:rsidP="00D66DED">
            <w:r>
              <w:t>Author</w:t>
            </w:r>
          </w:p>
        </w:tc>
      </w:tr>
      <w:tr w:rsidR="001975FD" w:rsidTr="004136B4">
        <w:tc>
          <w:tcPr>
            <w:tcW w:w="1054" w:type="dxa"/>
          </w:tcPr>
          <w:p w:rsidR="001975FD" w:rsidRDefault="001975FD" w:rsidP="00D66DED">
            <w:r>
              <w:t>9/30/11</w:t>
            </w:r>
          </w:p>
        </w:tc>
        <w:tc>
          <w:tcPr>
            <w:tcW w:w="779" w:type="dxa"/>
          </w:tcPr>
          <w:p w:rsidR="001975FD" w:rsidRDefault="001975FD" w:rsidP="00D66DED">
            <w:r>
              <w:t>1.0</w:t>
            </w:r>
          </w:p>
        </w:tc>
        <w:tc>
          <w:tcPr>
            <w:tcW w:w="4429" w:type="dxa"/>
          </w:tcPr>
          <w:p w:rsidR="001975FD" w:rsidRDefault="001975FD" w:rsidP="00D66DED">
            <w:r>
              <w:t>Initial Creation of search by classroom use case</w:t>
            </w:r>
          </w:p>
        </w:tc>
        <w:tc>
          <w:tcPr>
            <w:tcW w:w="1714" w:type="dxa"/>
          </w:tcPr>
          <w:p w:rsidR="001975FD" w:rsidRDefault="001975FD" w:rsidP="00D66DED">
            <w:r>
              <w:t>Brandon Knight</w:t>
            </w:r>
          </w:p>
        </w:tc>
      </w:tr>
      <w:tr w:rsidR="00FD0DB4" w:rsidTr="004136B4">
        <w:tc>
          <w:tcPr>
            <w:tcW w:w="1054" w:type="dxa"/>
          </w:tcPr>
          <w:p w:rsidR="00FD0DB4" w:rsidRDefault="00FD0DB4" w:rsidP="00D66DED">
            <w:r>
              <w:t>10/5/11</w:t>
            </w:r>
          </w:p>
        </w:tc>
        <w:tc>
          <w:tcPr>
            <w:tcW w:w="779" w:type="dxa"/>
          </w:tcPr>
          <w:p w:rsidR="00FD0DB4" w:rsidRDefault="00FD0DB4" w:rsidP="00D66DED">
            <w:r>
              <w:t>1.1</w:t>
            </w:r>
          </w:p>
        </w:tc>
        <w:tc>
          <w:tcPr>
            <w:tcW w:w="4429" w:type="dxa"/>
          </w:tcPr>
          <w:p w:rsidR="00FD0DB4" w:rsidRDefault="00FD0DB4" w:rsidP="00FD0DB4">
            <w:r>
              <w:t>Added an alternate flow handling exact and partial matches</w:t>
            </w:r>
          </w:p>
        </w:tc>
        <w:tc>
          <w:tcPr>
            <w:tcW w:w="1714" w:type="dxa"/>
          </w:tcPr>
          <w:p w:rsidR="00FD0DB4" w:rsidRDefault="00FD0DB4" w:rsidP="00D66DED">
            <w:r>
              <w:t>Mark Vitale</w:t>
            </w:r>
          </w:p>
        </w:tc>
      </w:tr>
    </w:tbl>
    <w:p w:rsidR="001975FD" w:rsidRDefault="001975FD" w:rsidP="001975FD"/>
    <w:p w:rsidR="0080166B" w:rsidRPr="0080166B" w:rsidRDefault="0080166B" w:rsidP="0080166B">
      <w:r w:rsidRPr="00E005BE">
        <w:rPr>
          <w:b/>
        </w:rPr>
        <w:t>Relevant Feature(s)</w:t>
      </w:r>
      <w:r>
        <w:rPr>
          <w:b/>
        </w:rPr>
        <w:t xml:space="preserve">: </w:t>
      </w:r>
      <w:r>
        <w:t>9</w:t>
      </w:r>
    </w:p>
    <w:p w:rsidR="001975FD" w:rsidRDefault="001975FD" w:rsidP="001975FD">
      <w:r>
        <w:rPr>
          <w:b/>
        </w:rPr>
        <w:t>Brief Description:</w:t>
      </w:r>
      <w:r>
        <w:t xml:space="preserve"> This use case describes the sequence of actions the user and the system take when the user decides he/she would like to search by classroom in the mobile application.</w:t>
      </w:r>
    </w:p>
    <w:p w:rsidR="001975FD" w:rsidRDefault="001975FD" w:rsidP="001975FD">
      <w:r>
        <w:rPr>
          <w:b/>
        </w:rPr>
        <w:t xml:space="preserve">Basic Flow: </w:t>
      </w:r>
      <w:r>
        <w:t xml:space="preserve">We are going to assume that the user has the application open already, so the basic flow begins when the user goes to the search tab of the application. </w:t>
      </w:r>
    </w:p>
    <w:p w:rsidR="001975FD" w:rsidRDefault="001975FD" w:rsidP="001975FD">
      <w:pPr>
        <w:pStyle w:val="ListParagraph"/>
        <w:numPr>
          <w:ilvl w:val="0"/>
          <w:numId w:val="6"/>
        </w:numPr>
      </w:pPr>
      <w:r>
        <w:t>The user will select the search bar</w:t>
      </w:r>
      <w:r w:rsidR="003436D0">
        <w:fldChar w:fldCharType="begin"/>
      </w:r>
      <w:r w:rsidR="003436D0">
        <w:instrText xml:space="preserve"> XE "</w:instrText>
      </w:r>
      <w:r w:rsidR="003436D0" w:rsidRPr="00B404CE">
        <w:instrText>search bar</w:instrText>
      </w:r>
      <w:r w:rsidR="003436D0">
        <w:instrText xml:space="preserve">" </w:instrText>
      </w:r>
      <w:r w:rsidR="003436D0">
        <w:fldChar w:fldCharType="end"/>
      </w:r>
    </w:p>
    <w:p w:rsidR="001975FD" w:rsidRDefault="001975FD" w:rsidP="001975FD">
      <w:pPr>
        <w:pStyle w:val="ListParagraph"/>
        <w:numPr>
          <w:ilvl w:val="0"/>
          <w:numId w:val="6"/>
        </w:numPr>
      </w:pPr>
      <w:r>
        <w:t>The user will select the ‘class room’ option</w:t>
      </w:r>
    </w:p>
    <w:p w:rsidR="001975FD" w:rsidRDefault="001975FD" w:rsidP="001975FD">
      <w:pPr>
        <w:pStyle w:val="ListParagraph"/>
        <w:numPr>
          <w:ilvl w:val="0"/>
          <w:numId w:val="6"/>
        </w:numPr>
      </w:pPr>
      <w:r>
        <w:t>The user will type a class number that they want to search</w:t>
      </w:r>
    </w:p>
    <w:p w:rsidR="001975FD" w:rsidRDefault="001975FD" w:rsidP="001975FD">
      <w:pPr>
        <w:pStyle w:val="ListParagraph"/>
        <w:numPr>
          <w:ilvl w:val="0"/>
          <w:numId w:val="6"/>
        </w:numPr>
      </w:pPr>
      <w:r>
        <w:t>The app will automatically use the stored Kerberos username and password to navigate to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and pull off all available information available from a ‘classroom search’ on the website.</w:t>
      </w:r>
    </w:p>
    <w:p w:rsidR="00FD0DB4" w:rsidRDefault="00FD0DB4" w:rsidP="00FD0DB4">
      <w:pPr>
        <w:pStyle w:val="ListParagraph"/>
        <w:numPr>
          <w:ilvl w:val="0"/>
          <w:numId w:val="6"/>
        </w:numPr>
      </w:pPr>
      <w:r>
        <w:t xml:space="preserve">If the user typed in an exact match for a classroom number, that </w:t>
      </w:r>
      <w:r w:rsidR="000A2764">
        <w:t>classroom’s</w:t>
      </w:r>
      <w:r>
        <w:t xml:space="preserve"> information is displayed directly.  If the user typed in a partial </w:t>
      </w:r>
      <w:r w:rsidR="000A2764">
        <w:t>classroom number</w:t>
      </w:r>
      <w:r>
        <w:t>, follow the alternative flow of events under “If the user only typed in part of a</w:t>
      </w:r>
      <w:r w:rsidR="000A2764">
        <w:t xml:space="preserve"> classroom</w:t>
      </w:r>
      <w:r w:rsidR="00B30FA8">
        <w:t xml:space="preserve"> number</w:t>
      </w:r>
      <w:r>
        <w:t xml:space="preserve">.” </w:t>
      </w:r>
    </w:p>
    <w:p w:rsidR="001975FD" w:rsidRDefault="001975FD" w:rsidP="001975FD">
      <w:pPr>
        <w:pStyle w:val="ListParagraph"/>
        <w:numPr>
          <w:ilvl w:val="0"/>
          <w:numId w:val="6"/>
        </w:numPr>
      </w:pPr>
      <w:r>
        <w:t xml:space="preserve">The application will display this information </w:t>
      </w:r>
      <w:r w:rsidR="0042104D">
        <w:t>to the user formatted for the small screen</w:t>
      </w:r>
      <w:r>
        <w:t>.</w:t>
      </w:r>
    </w:p>
    <w:p w:rsidR="00B30FA8" w:rsidRDefault="00B30FA8" w:rsidP="00B30FA8">
      <w:r>
        <w:rPr>
          <w:b/>
        </w:rPr>
        <w:t>Alternative Flow of Events:</w:t>
      </w:r>
      <w:r>
        <w:t xml:space="preserve"> </w:t>
      </w:r>
    </w:p>
    <w:p w:rsidR="00B30FA8" w:rsidRDefault="00B30FA8" w:rsidP="00B30FA8">
      <w:pPr>
        <w:spacing w:after="0"/>
      </w:pPr>
      <w:r>
        <w:t>If the user only typed in part of a classroom number:</w:t>
      </w:r>
    </w:p>
    <w:p w:rsidR="00B30FA8" w:rsidRDefault="00B30FA8" w:rsidP="00B30FA8">
      <w:pPr>
        <w:pStyle w:val="ListParagraph"/>
        <w:numPr>
          <w:ilvl w:val="0"/>
          <w:numId w:val="2"/>
        </w:numPr>
      </w:pPr>
      <w:r>
        <w:t xml:space="preserve">Return a list of </w:t>
      </w:r>
      <w:r w:rsidR="004C2EF9">
        <w:t>classrooms</w:t>
      </w:r>
      <w:r>
        <w:t xml:space="preserve"> that match the current search entry. The user should be able to scroll through the list and by selecting a </w:t>
      </w:r>
      <w:r w:rsidR="004C2EF9">
        <w:t>classroom</w:t>
      </w:r>
      <w:r>
        <w:t xml:space="preserve">, they are taken to that </w:t>
      </w:r>
      <w:r w:rsidR="004C2EF9">
        <w:t xml:space="preserve">classroom’s </w:t>
      </w:r>
      <w:r w:rsidR="001E3182">
        <w:t>schedule. Go to step 6</w:t>
      </w:r>
      <w:r>
        <w:t xml:space="preserve"> in the basic flow.</w:t>
      </w:r>
    </w:p>
    <w:p w:rsidR="001975FD" w:rsidRDefault="001975FD" w:rsidP="001975FD">
      <w:r>
        <w:rPr>
          <w:b/>
        </w:rPr>
        <w:t>Post conditions:</w:t>
      </w:r>
      <w:r>
        <w:t xml:space="preserve"> The user views the information for the classroom entered.</w:t>
      </w:r>
    </w:p>
    <w:p w:rsidR="001975FD" w:rsidRDefault="001975FD">
      <w:r>
        <w:br w:type="page"/>
      </w:r>
    </w:p>
    <w:p w:rsidR="001975FD" w:rsidRDefault="00A920C5" w:rsidP="00B71749">
      <w:pPr>
        <w:pStyle w:val="Heading2"/>
      </w:pPr>
      <w:bookmarkStart w:id="17" w:name="_Toc305766895"/>
      <w:r>
        <w:lastRenderedPageBreak/>
        <w:t xml:space="preserve">5. </w:t>
      </w:r>
      <w:r w:rsidR="001975FD" w:rsidRPr="00B71749">
        <w:t xml:space="preserve">Mobile Student Lookup Use Case: </w:t>
      </w:r>
      <w:r w:rsidR="003C7897" w:rsidRPr="00B71749">
        <w:t>S</w:t>
      </w:r>
      <w:r w:rsidR="001975FD" w:rsidRPr="00B71749">
        <w:t>earch by</w:t>
      </w:r>
      <w:r w:rsidR="001975FD">
        <w:t xml:space="preserve"> </w:t>
      </w:r>
      <w:r w:rsidR="003C7897" w:rsidRPr="00B71749">
        <w:t>C</w:t>
      </w:r>
      <w:r w:rsidR="001975FD" w:rsidRPr="00B71749">
        <w:t>ourse ID</w:t>
      </w:r>
      <w:bookmarkEnd w:id="17"/>
      <w:r w:rsidR="001975FD">
        <w:t xml:space="preserve"> </w:t>
      </w:r>
      <w:r w:rsidR="00784476">
        <w:br/>
      </w:r>
    </w:p>
    <w:tbl>
      <w:tblPr>
        <w:tblStyle w:val="TableGrid"/>
        <w:tblW w:w="0" w:type="auto"/>
        <w:tblInd w:w="288" w:type="dxa"/>
        <w:tblLook w:val="04A0" w:firstRow="1" w:lastRow="0" w:firstColumn="1" w:lastColumn="0" w:noHBand="0" w:noVBand="1"/>
      </w:tblPr>
      <w:tblGrid>
        <w:gridCol w:w="1054"/>
        <w:gridCol w:w="779"/>
        <w:gridCol w:w="4429"/>
        <w:gridCol w:w="1714"/>
      </w:tblGrid>
      <w:tr w:rsidR="001975FD" w:rsidTr="004136B4">
        <w:tc>
          <w:tcPr>
            <w:tcW w:w="7976" w:type="dxa"/>
            <w:gridSpan w:val="4"/>
          </w:tcPr>
          <w:p w:rsidR="001975FD" w:rsidRDefault="001975FD" w:rsidP="00D66DED">
            <w:r>
              <w:t>Revision History</w:t>
            </w:r>
          </w:p>
        </w:tc>
      </w:tr>
      <w:tr w:rsidR="001975FD" w:rsidTr="004136B4">
        <w:tc>
          <w:tcPr>
            <w:tcW w:w="1054" w:type="dxa"/>
          </w:tcPr>
          <w:p w:rsidR="001975FD" w:rsidRDefault="001975FD" w:rsidP="00D66DED">
            <w:r>
              <w:t>Date</w:t>
            </w:r>
          </w:p>
        </w:tc>
        <w:tc>
          <w:tcPr>
            <w:tcW w:w="779" w:type="dxa"/>
          </w:tcPr>
          <w:p w:rsidR="001975FD" w:rsidRDefault="001975FD" w:rsidP="00D66DED">
            <w:r>
              <w:t>Issue</w:t>
            </w:r>
          </w:p>
        </w:tc>
        <w:tc>
          <w:tcPr>
            <w:tcW w:w="4429" w:type="dxa"/>
          </w:tcPr>
          <w:p w:rsidR="001975FD" w:rsidRDefault="001975FD" w:rsidP="00D66DED">
            <w:r>
              <w:t>Description</w:t>
            </w:r>
          </w:p>
        </w:tc>
        <w:tc>
          <w:tcPr>
            <w:tcW w:w="1714" w:type="dxa"/>
          </w:tcPr>
          <w:p w:rsidR="001975FD" w:rsidRDefault="001975FD" w:rsidP="00D66DED">
            <w:r>
              <w:t>Author</w:t>
            </w:r>
          </w:p>
        </w:tc>
      </w:tr>
      <w:tr w:rsidR="001975FD" w:rsidTr="004136B4">
        <w:tc>
          <w:tcPr>
            <w:tcW w:w="1054" w:type="dxa"/>
          </w:tcPr>
          <w:p w:rsidR="001975FD" w:rsidRDefault="001975FD" w:rsidP="00D66DED">
            <w:r>
              <w:t>9/30/11</w:t>
            </w:r>
          </w:p>
        </w:tc>
        <w:tc>
          <w:tcPr>
            <w:tcW w:w="779" w:type="dxa"/>
          </w:tcPr>
          <w:p w:rsidR="001975FD" w:rsidRDefault="001975FD" w:rsidP="00D66DED">
            <w:r>
              <w:t>1.0</w:t>
            </w:r>
          </w:p>
        </w:tc>
        <w:tc>
          <w:tcPr>
            <w:tcW w:w="4429" w:type="dxa"/>
          </w:tcPr>
          <w:p w:rsidR="001975FD" w:rsidRDefault="001975FD" w:rsidP="00D66DED">
            <w:r>
              <w:t>Initial Creation of search by course ID use case</w:t>
            </w:r>
          </w:p>
        </w:tc>
        <w:tc>
          <w:tcPr>
            <w:tcW w:w="1714" w:type="dxa"/>
          </w:tcPr>
          <w:p w:rsidR="001975FD" w:rsidRDefault="001975FD" w:rsidP="00D66DED">
            <w:r>
              <w:t>Brandon Knight</w:t>
            </w:r>
          </w:p>
        </w:tc>
      </w:tr>
      <w:tr w:rsidR="00F00059" w:rsidTr="004136B4">
        <w:tc>
          <w:tcPr>
            <w:tcW w:w="1054" w:type="dxa"/>
          </w:tcPr>
          <w:p w:rsidR="00F00059" w:rsidRDefault="00F00059" w:rsidP="001C1BE7">
            <w:r>
              <w:t>10/5/11</w:t>
            </w:r>
          </w:p>
        </w:tc>
        <w:tc>
          <w:tcPr>
            <w:tcW w:w="779" w:type="dxa"/>
          </w:tcPr>
          <w:p w:rsidR="00F00059" w:rsidRDefault="00F00059" w:rsidP="001C1BE7">
            <w:r>
              <w:t>1.1</w:t>
            </w:r>
          </w:p>
        </w:tc>
        <w:tc>
          <w:tcPr>
            <w:tcW w:w="4429" w:type="dxa"/>
          </w:tcPr>
          <w:p w:rsidR="00F00059" w:rsidRDefault="00F00059" w:rsidP="001C1BE7">
            <w:r>
              <w:t>Added an alternate flow handling exact and partial matches</w:t>
            </w:r>
          </w:p>
        </w:tc>
        <w:tc>
          <w:tcPr>
            <w:tcW w:w="1714" w:type="dxa"/>
          </w:tcPr>
          <w:p w:rsidR="00F00059" w:rsidRDefault="00F00059" w:rsidP="001C1BE7">
            <w:r>
              <w:t>Mark Vitale</w:t>
            </w:r>
          </w:p>
        </w:tc>
      </w:tr>
    </w:tbl>
    <w:p w:rsidR="001975FD" w:rsidRDefault="001975FD" w:rsidP="001975FD"/>
    <w:p w:rsidR="0080166B" w:rsidRPr="0080166B" w:rsidRDefault="0080166B" w:rsidP="0080166B">
      <w:r w:rsidRPr="00E005BE">
        <w:rPr>
          <w:b/>
        </w:rPr>
        <w:t>Relevant Feature(s)</w:t>
      </w:r>
      <w:r>
        <w:rPr>
          <w:b/>
        </w:rPr>
        <w:t xml:space="preserve">: </w:t>
      </w:r>
      <w:r>
        <w:t>6</w:t>
      </w:r>
    </w:p>
    <w:p w:rsidR="001975FD" w:rsidRDefault="001975FD" w:rsidP="001975FD">
      <w:r>
        <w:rPr>
          <w:b/>
        </w:rPr>
        <w:t>Brief Description:</w:t>
      </w:r>
      <w:r>
        <w:t xml:space="preserve"> This use case describes the sequence of actions the user and the system take when the user decides he/she would like to search by course ID in the mobile application.</w:t>
      </w:r>
    </w:p>
    <w:p w:rsidR="001975FD" w:rsidRDefault="001975FD" w:rsidP="001975FD">
      <w:r>
        <w:rPr>
          <w:b/>
        </w:rPr>
        <w:t xml:space="preserve">Basic Flow: </w:t>
      </w:r>
      <w:r>
        <w:t xml:space="preserve">We are going to assume that the user has the application open already, so the basic flow begins when the user goes to the search tab of the application. </w:t>
      </w:r>
    </w:p>
    <w:p w:rsidR="001975FD" w:rsidRDefault="001975FD" w:rsidP="001975FD">
      <w:pPr>
        <w:pStyle w:val="ListParagraph"/>
        <w:numPr>
          <w:ilvl w:val="0"/>
          <w:numId w:val="7"/>
        </w:numPr>
      </w:pPr>
      <w:r>
        <w:t>The user will select the search bar</w:t>
      </w:r>
      <w:r w:rsidR="003436D0">
        <w:fldChar w:fldCharType="begin"/>
      </w:r>
      <w:r w:rsidR="003436D0">
        <w:instrText xml:space="preserve"> XE "</w:instrText>
      </w:r>
      <w:r w:rsidR="003436D0" w:rsidRPr="00B404CE">
        <w:instrText>search bar</w:instrText>
      </w:r>
      <w:r w:rsidR="003436D0">
        <w:instrText xml:space="preserve">" </w:instrText>
      </w:r>
      <w:r w:rsidR="003436D0">
        <w:fldChar w:fldCharType="end"/>
      </w:r>
    </w:p>
    <w:p w:rsidR="001975FD" w:rsidRDefault="001975FD" w:rsidP="001975FD">
      <w:pPr>
        <w:pStyle w:val="ListParagraph"/>
        <w:numPr>
          <w:ilvl w:val="0"/>
          <w:numId w:val="7"/>
        </w:numPr>
      </w:pPr>
      <w:r>
        <w:t>The user will select the ‘cou</w:t>
      </w:r>
      <w:r w:rsidR="001139DF">
        <w:t>r</w:t>
      </w:r>
      <w:r>
        <w:t>se ID</w:t>
      </w:r>
      <w:r w:rsidR="00031F18">
        <w:t>’</w:t>
      </w:r>
      <w:r>
        <w:t xml:space="preserve"> option</w:t>
      </w:r>
    </w:p>
    <w:p w:rsidR="001975FD" w:rsidRDefault="001975FD" w:rsidP="001975FD">
      <w:pPr>
        <w:pStyle w:val="ListParagraph"/>
        <w:numPr>
          <w:ilvl w:val="0"/>
          <w:numId w:val="7"/>
        </w:numPr>
      </w:pPr>
      <w:r>
        <w:t>The user will type a course ID number that they want to search</w:t>
      </w:r>
    </w:p>
    <w:p w:rsidR="001975FD" w:rsidRDefault="001975FD" w:rsidP="001975FD">
      <w:pPr>
        <w:pStyle w:val="ListParagraph"/>
        <w:numPr>
          <w:ilvl w:val="0"/>
          <w:numId w:val="7"/>
        </w:numPr>
      </w:pPr>
      <w:r>
        <w:t>The app will automatically use the stored Kerberos username and password to navigate to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and pull off all available information available from a ‘course ID search’ on the website.</w:t>
      </w:r>
    </w:p>
    <w:p w:rsidR="00E44A3E" w:rsidRDefault="00E44A3E" w:rsidP="00E44A3E">
      <w:pPr>
        <w:pStyle w:val="ListParagraph"/>
        <w:numPr>
          <w:ilvl w:val="0"/>
          <w:numId w:val="7"/>
        </w:numPr>
      </w:pPr>
      <w:r>
        <w:t xml:space="preserve">If the user typed in an exact match for a course ID, that course’s information is displayed directly.  If the user typed in a partial course ID, follow the alternative flow of events under “If the user only typed in part of a course ID.” </w:t>
      </w:r>
    </w:p>
    <w:p w:rsidR="0042104D" w:rsidRDefault="0042104D" w:rsidP="0042104D">
      <w:pPr>
        <w:pStyle w:val="ListParagraph"/>
        <w:numPr>
          <w:ilvl w:val="0"/>
          <w:numId w:val="7"/>
        </w:numPr>
      </w:pPr>
      <w:r>
        <w:t>The application will display this information to the user formatted for the small screen.</w:t>
      </w:r>
    </w:p>
    <w:p w:rsidR="00E44A3E" w:rsidRDefault="00E44A3E" w:rsidP="00E44A3E">
      <w:r>
        <w:rPr>
          <w:b/>
        </w:rPr>
        <w:t>Alternative Flow of Events:</w:t>
      </w:r>
      <w:r>
        <w:t xml:space="preserve"> </w:t>
      </w:r>
    </w:p>
    <w:p w:rsidR="00E44A3E" w:rsidRDefault="00E44A3E" w:rsidP="00E44A3E">
      <w:pPr>
        <w:spacing w:after="0"/>
      </w:pPr>
      <w:r>
        <w:t>If the user only typed in part of a Course ID:</w:t>
      </w:r>
    </w:p>
    <w:p w:rsidR="001975FD" w:rsidRDefault="00E44A3E" w:rsidP="00E44A3E">
      <w:pPr>
        <w:pStyle w:val="ListParagraph"/>
        <w:numPr>
          <w:ilvl w:val="0"/>
          <w:numId w:val="2"/>
        </w:numPr>
      </w:pPr>
      <w:r>
        <w:t>Return a list of classrooms that match the current search entry. The user should be able to scroll through the list and by selecting a course ID, they are taken to that course’s schedule. Go to step 6 in the basic flow.</w:t>
      </w:r>
    </w:p>
    <w:p w:rsidR="00BE27B8" w:rsidRDefault="001975FD" w:rsidP="001975FD">
      <w:r>
        <w:rPr>
          <w:b/>
        </w:rPr>
        <w:t>Post conditions:</w:t>
      </w:r>
      <w:r>
        <w:t xml:space="preserve"> The user views the information for the course ID entered.</w:t>
      </w:r>
    </w:p>
    <w:p w:rsidR="00BE27B8" w:rsidRDefault="00BE27B8">
      <w:r>
        <w:br w:type="page"/>
      </w:r>
    </w:p>
    <w:p w:rsidR="00BE27B8" w:rsidRDefault="00FE12FE" w:rsidP="00D703F5">
      <w:pPr>
        <w:pStyle w:val="Heading2"/>
      </w:pPr>
      <w:bookmarkStart w:id="18" w:name="_Toc305766896"/>
      <w:r>
        <w:lastRenderedPageBreak/>
        <w:t xml:space="preserve">6. </w:t>
      </w:r>
      <w:r w:rsidR="00BE27B8">
        <w:t>Mobile Student Lookup Use Case</w:t>
      </w:r>
      <w:r w:rsidR="00784476">
        <w:t>: Future or Past Schedule Search</w:t>
      </w:r>
      <w:bookmarkEnd w:id="18"/>
      <w:r w:rsidR="00784476">
        <w:br/>
      </w:r>
    </w:p>
    <w:tbl>
      <w:tblPr>
        <w:tblStyle w:val="TableGrid"/>
        <w:tblW w:w="0" w:type="auto"/>
        <w:tblInd w:w="288" w:type="dxa"/>
        <w:tblLook w:val="04A0" w:firstRow="1" w:lastRow="0" w:firstColumn="1" w:lastColumn="0" w:noHBand="0" w:noVBand="1"/>
      </w:tblPr>
      <w:tblGrid>
        <w:gridCol w:w="1054"/>
        <w:gridCol w:w="779"/>
        <w:gridCol w:w="4429"/>
        <w:gridCol w:w="1714"/>
      </w:tblGrid>
      <w:tr w:rsidR="00BE27B8" w:rsidTr="004136B4">
        <w:tc>
          <w:tcPr>
            <w:tcW w:w="7976" w:type="dxa"/>
            <w:gridSpan w:val="4"/>
          </w:tcPr>
          <w:p w:rsidR="00BE27B8" w:rsidRDefault="00BE27B8" w:rsidP="00D66DED">
            <w:r>
              <w:t>Revision History</w:t>
            </w:r>
          </w:p>
        </w:tc>
      </w:tr>
      <w:tr w:rsidR="00BE27B8" w:rsidTr="004136B4">
        <w:tc>
          <w:tcPr>
            <w:tcW w:w="1054" w:type="dxa"/>
          </w:tcPr>
          <w:p w:rsidR="00BE27B8" w:rsidRDefault="00BE27B8" w:rsidP="00D66DED">
            <w:r>
              <w:t>Date</w:t>
            </w:r>
          </w:p>
        </w:tc>
        <w:tc>
          <w:tcPr>
            <w:tcW w:w="779" w:type="dxa"/>
          </w:tcPr>
          <w:p w:rsidR="00BE27B8" w:rsidRDefault="00BE27B8" w:rsidP="00D66DED">
            <w:r>
              <w:t>Issue</w:t>
            </w:r>
          </w:p>
        </w:tc>
        <w:tc>
          <w:tcPr>
            <w:tcW w:w="4429" w:type="dxa"/>
          </w:tcPr>
          <w:p w:rsidR="00BE27B8" w:rsidRDefault="00BE27B8" w:rsidP="00D66DED">
            <w:r>
              <w:t>Description</w:t>
            </w:r>
          </w:p>
        </w:tc>
        <w:tc>
          <w:tcPr>
            <w:tcW w:w="1714" w:type="dxa"/>
          </w:tcPr>
          <w:p w:rsidR="00BE27B8" w:rsidRDefault="00BE27B8" w:rsidP="00D66DED">
            <w:r>
              <w:t>Author</w:t>
            </w:r>
          </w:p>
        </w:tc>
      </w:tr>
      <w:tr w:rsidR="00BE27B8" w:rsidTr="004136B4">
        <w:tc>
          <w:tcPr>
            <w:tcW w:w="1054" w:type="dxa"/>
          </w:tcPr>
          <w:p w:rsidR="00BE27B8" w:rsidRDefault="00BE27B8" w:rsidP="00D66DED">
            <w:r>
              <w:t>10/2/11</w:t>
            </w:r>
          </w:p>
        </w:tc>
        <w:tc>
          <w:tcPr>
            <w:tcW w:w="779" w:type="dxa"/>
          </w:tcPr>
          <w:p w:rsidR="00BE27B8" w:rsidRDefault="00BE27B8" w:rsidP="00D66DED">
            <w:r>
              <w:t>1.0</w:t>
            </w:r>
          </w:p>
        </w:tc>
        <w:tc>
          <w:tcPr>
            <w:tcW w:w="4429" w:type="dxa"/>
          </w:tcPr>
          <w:p w:rsidR="00BE27B8" w:rsidRDefault="00BE27B8" w:rsidP="00F236C1">
            <w:r>
              <w:t xml:space="preserve">Initial Creation of </w:t>
            </w:r>
            <w:r w:rsidR="00F236C1">
              <w:t>“Future or Past Schedule Search” use case.</w:t>
            </w:r>
          </w:p>
        </w:tc>
        <w:tc>
          <w:tcPr>
            <w:tcW w:w="1714" w:type="dxa"/>
          </w:tcPr>
          <w:p w:rsidR="00BE27B8" w:rsidRDefault="00BE27B8" w:rsidP="00D66DED">
            <w:r>
              <w:t>Mark Vitale</w:t>
            </w:r>
          </w:p>
        </w:tc>
      </w:tr>
      <w:tr w:rsidR="00654CB8" w:rsidTr="004136B4">
        <w:tc>
          <w:tcPr>
            <w:tcW w:w="1054" w:type="dxa"/>
          </w:tcPr>
          <w:p w:rsidR="00654CB8" w:rsidRDefault="00654CB8" w:rsidP="00D66DED">
            <w:r>
              <w:t>10/3/11</w:t>
            </w:r>
          </w:p>
        </w:tc>
        <w:tc>
          <w:tcPr>
            <w:tcW w:w="779" w:type="dxa"/>
          </w:tcPr>
          <w:p w:rsidR="00654CB8" w:rsidRDefault="00654CB8" w:rsidP="00D66DED">
            <w:r>
              <w:t>1.1</w:t>
            </w:r>
          </w:p>
        </w:tc>
        <w:tc>
          <w:tcPr>
            <w:tcW w:w="4429" w:type="dxa"/>
          </w:tcPr>
          <w:p w:rsidR="00654CB8" w:rsidRDefault="00654CB8" w:rsidP="00D66DED">
            <w:r>
              <w:t>Updated this use case.</w:t>
            </w:r>
          </w:p>
        </w:tc>
        <w:tc>
          <w:tcPr>
            <w:tcW w:w="1714" w:type="dxa"/>
          </w:tcPr>
          <w:p w:rsidR="00654CB8" w:rsidRDefault="00654CB8" w:rsidP="00D66DED">
            <w:r>
              <w:t>Brandon Knight</w:t>
            </w:r>
          </w:p>
        </w:tc>
      </w:tr>
    </w:tbl>
    <w:p w:rsidR="00BE27B8" w:rsidRDefault="00BE27B8" w:rsidP="00BE27B8"/>
    <w:p w:rsidR="0080166B" w:rsidRPr="0080166B" w:rsidRDefault="0080166B" w:rsidP="0080166B">
      <w:r w:rsidRPr="00E005BE">
        <w:rPr>
          <w:b/>
        </w:rPr>
        <w:t>Relevant Feature(s)</w:t>
      </w:r>
      <w:r>
        <w:rPr>
          <w:b/>
        </w:rPr>
        <w:t xml:space="preserve">: </w:t>
      </w:r>
      <w:r>
        <w:t>5</w:t>
      </w:r>
    </w:p>
    <w:p w:rsidR="00BE27B8" w:rsidRDefault="00BE27B8" w:rsidP="00BE27B8">
      <w:r>
        <w:rPr>
          <w:b/>
        </w:rPr>
        <w:t>Brief Description:</w:t>
      </w:r>
      <w:r>
        <w:t xml:space="preserve"> This use case describes the sequence of actions the user and the system take when the user is trying to find previous or future schedules for an individual.</w:t>
      </w:r>
    </w:p>
    <w:p w:rsidR="00BE27B8" w:rsidRDefault="00BE27B8" w:rsidP="00BE27B8">
      <w:r>
        <w:rPr>
          <w:b/>
        </w:rPr>
        <w:t xml:space="preserve">Basic Flow: </w:t>
      </w:r>
      <w:r>
        <w:t>We ar</w:t>
      </w:r>
      <w:r w:rsidR="00BC331E">
        <w:t>e going to assume that the user</w:t>
      </w:r>
      <w:r>
        <w:t xml:space="preserve"> is looking at the individual’s current schedule.</w:t>
      </w:r>
    </w:p>
    <w:p w:rsidR="00BE27B8" w:rsidRDefault="00BE27B8" w:rsidP="00BE27B8">
      <w:pPr>
        <w:pStyle w:val="ListParagraph"/>
        <w:numPr>
          <w:ilvl w:val="0"/>
          <w:numId w:val="8"/>
        </w:numPr>
      </w:pPr>
      <w:r>
        <w:t>The user will press a button that indicates more options.</w:t>
      </w:r>
    </w:p>
    <w:p w:rsidR="00BE27B8" w:rsidRDefault="00BE27B8" w:rsidP="00BE27B8">
      <w:pPr>
        <w:pStyle w:val="ListParagraph"/>
        <w:numPr>
          <w:ilvl w:val="0"/>
          <w:numId w:val="8"/>
        </w:numPr>
      </w:pPr>
      <w:r>
        <w:t>The app will check the schedule lookup page to view the available quarters for query (whether past or future).</w:t>
      </w:r>
    </w:p>
    <w:p w:rsidR="00BE27B8" w:rsidRDefault="00BE27B8" w:rsidP="00BE27B8">
      <w:pPr>
        <w:pStyle w:val="ListParagraph"/>
        <w:numPr>
          <w:ilvl w:val="0"/>
          <w:numId w:val="8"/>
        </w:numPr>
      </w:pPr>
      <w:r>
        <w:t>The user will select one of these quarters from a list.</w:t>
      </w:r>
    </w:p>
    <w:p w:rsidR="00BE27B8" w:rsidRDefault="00BE27B8" w:rsidP="00BE27B8">
      <w:pPr>
        <w:pStyle w:val="ListParagraph"/>
        <w:numPr>
          <w:ilvl w:val="0"/>
          <w:numId w:val="8"/>
        </w:numPr>
      </w:pPr>
      <w:r>
        <w:t>The app will find the selected individual’s schedule from the selected quarter.</w:t>
      </w:r>
    </w:p>
    <w:p w:rsidR="00BE27B8" w:rsidRDefault="00BE27B8" w:rsidP="00BE27B8">
      <w:pPr>
        <w:pStyle w:val="ListParagraph"/>
        <w:numPr>
          <w:ilvl w:val="0"/>
          <w:numId w:val="8"/>
        </w:numPr>
      </w:pPr>
      <w:r>
        <w:t>The app will display that schedule to the user in the same format as all other schedules.</w:t>
      </w:r>
    </w:p>
    <w:p w:rsidR="00BE27B8" w:rsidRDefault="00BE27B8" w:rsidP="00654CB8">
      <w:r w:rsidRPr="00AA399A">
        <w:rPr>
          <w:b/>
        </w:rPr>
        <w:t>Alternative Flow of Events:</w:t>
      </w:r>
    </w:p>
    <w:p w:rsidR="00BE27B8" w:rsidRDefault="00BE27B8" w:rsidP="00BE27B8">
      <w:pPr>
        <w:spacing w:after="0"/>
      </w:pPr>
      <w:r>
        <w:t>If the individual was not enrolled at Rose-Hulman</w:t>
      </w:r>
      <w:r w:rsidR="00634A3A">
        <w:fldChar w:fldCharType="begin"/>
      </w:r>
      <w:r w:rsidR="00634A3A">
        <w:instrText xml:space="preserve"> XE "</w:instrText>
      </w:r>
      <w:r w:rsidR="00634A3A" w:rsidRPr="00BE39E2">
        <w:instrText>Rose-Hulman</w:instrText>
      </w:r>
      <w:r w:rsidR="00634A3A">
        <w:instrText xml:space="preserve">" </w:instrText>
      </w:r>
      <w:r w:rsidR="00634A3A">
        <w:fldChar w:fldCharType="end"/>
      </w:r>
      <w:r>
        <w:t xml:space="preserve"> during the selected quarter:</w:t>
      </w:r>
    </w:p>
    <w:p w:rsidR="00BE27B8" w:rsidRDefault="007738CA" w:rsidP="00BE27B8">
      <w:pPr>
        <w:pStyle w:val="ListParagraph"/>
        <w:numPr>
          <w:ilvl w:val="0"/>
          <w:numId w:val="2"/>
        </w:numPr>
      </w:pPr>
      <w:r>
        <w:t>Display a warning</w:t>
      </w:r>
      <w:r w:rsidR="00E87FD5">
        <w:t>.</w:t>
      </w:r>
    </w:p>
    <w:p w:rsidR="00BE27B8" w:rsidRDefault="00E87FD5" w:rsidP="00BE27B8">
      <w:pPr>
        <w:pStyle w:val="ListParagraph"/>
        <w:numPr>
          <w:ilvl w:val="0"/>
          <w:numId w:val="2"/>
        </w:numPr>
      </w:pPr>
      <w:r>
        <w:t>G</w:t>
      </w:r>
      <w:r w:rsidR="00BE27B8">
        <w:t>o back to the current schedule for the individual</w:t>
      </w:r>
      <w:r>
        <w:t>.</w:t>
      </w:r>
    </w:p>
    <w:p w:rsidR="00BE27B8" w:rsidRDefault="00BE27B8" w:rsidP="00BE27B8">
      <w:r>
        <w:rPr>
          <w:b/>
        </w:rPr>
        <w:t>Pre conditions:</w:t>
      </w:r>
      <w:r>
        <w:t xml:space="preserve"> We are assuming that the user is currently viewing </w:t>
      </w:r>
      <w:r w:rsidR="00381FE7">
        <w:t>an</w:t>
      </w:r>
      <w:r>
        <w:t xml:space="preserve"> individual’s schedule </w:t>
      </w:r>
      <w:r w:rsidR="00217E71">
        <w:t xml:space="preserve">in </w:t>
      </w:r>
      <w:r>
        <w:t xml:space="preserve"> the current quarter.</w:t>
      </w:r>
    </w:p>
    <w:p w:rsidR="00BE27B8" w:rsidRDefault="00BE27B8">
      <w:r>
        <w:rPr>
          <w:b/>
        </w:rPr>
        <w:t>Post conditions:</w:t>
      </w:r>
      <w:r>
        <w:t xml:space="preserve"> The user views an individual’s past or future schedule information or is brought back to the user’s current schedule information.</w:t>
      </w:r>
    </w:p>
    <w:p w:rsidR="00BE27B8" w:rsidRDefault="00BE27B8">
      <w:r>
        <w:br w:type="page"/>
      </w:r>
    </w:p>
    <w:p w:rsidR="00BE27B8" w:rsidRDefault="00631885" w:rsidP="00D703F5">
      <w:pPr>
        <w:pStyle w:val="Heading2"/>
      </w:pPr>
      <w:bookmarkStart w:id="19" w:name="_Toc305766897"/>
      <w:r>
        <w:lastRenderedPageBreak/>
        <w:t xml:space="preserve">7. </w:t>
      </w:r>
      <w:r w:rsidR="00BE27B8">
        <w:t>Mobile Student Lookup Use Case: Overlaying Schedules</w:t>
      </w:r>
      <w:bookmarkEnd w:id="19"/>
      <w:r w:rsidR="00784476">
        <w:br/>
      </w:r>
    </w:p>
    <w:tbl>
      <w:tblPr>
        <w:tblStyle w:val="TableGrid"/>
        <w:tblW w:w="0" w:type="auto"/>
        <w:tblInd w:w="288" w:type="dxa"/>
        <w:tblLook w:val="04A0" w:firstRow="1" w:lastRow="0" w:firstColumn="1" w:lastColumn="0" w:noHBand="0" w:noVBand="1"/>
      </w:tblPr>
      <w:tblGrid>
        <w:gridCol w:w="1055"/>
        <w:gridCol w:w="779"/>
        <w:gridCol w:w="4665"/>
        <w:gridCol w:w="1478"/>
      </w:tblGrid>
      <w:tr w:rsidR="00BE27B8" w:rsidTr="004136B4">
        <w:tc>
          <w:tcPr>
            <w:tcW w:w="7977" w:type="dxa"/>
            <w:gridSpan w:val="4"/>
          </w:tcPr>
          <w:p w:rsidR="00BE27B8" w:rsidRDefault="00BE27B8" w:rsidP="00D66DED">
            <w:r>
              <w:t>Revision History</w:t>
            </w:r>
          </w:p>
        </w:tc>
      </w:tr>
      <w:tr w:rsidR="00BE27B8" w:rsidTr="004136B4">
        <w:tc>
          <w:tcPr>
            <w:tcW w:w="1055" w:type="dxa"/>
          </w:tcPr>
          <w:p w:rsidR="00BE27B8" w:rsidRDefault="00BE27B8" w:rsidP="00D66DED">
            <w:r>
              <w:t>Date</w:t>
            </w:r>
          </w:p>
        </w:tc>
        <w:tc>
          <w:tcPr>
            <w:tcW w:w="779" w:type="dxa"/>
          </w:tcPr>
          <w:p w:rsidR="00BE27B8" w:rsidRDefault="00BE27B8" w:rsidP="00D66DED">
            <w:r>
              <w:t>Issue</w:t>
            </w:r>
          </w:p>
        </w:tc>
        <w:tc>
          <w:tcPr>
            <w:tcW w:w="4665" w:type="dxa"/>
          </w:tcPr>
          <w:p w:rsidR="00BE27B8" w:rsidRDefault="00BE27B8" w:rsidP="00D66DED">
            <w:r>
              <w:t>Description</w:t>
            </w:r>
          </w:p>
        </w:tc>
        <w:tc>
          <w:tcPr>
            <w:tcW w:w="1478" w:type="dxa"/>
          </w:tcPr>
          <w:p w:rsidR="00BE27B8" w:rsidRDefault="00BE27B8" w:rsidP="00D66DED">
            <w:r>
              <w:t>Author</w:t>
            </w:r>
          </w:p>
        </w:tc>
      </w:tr>
      <w:tr w:rsidR="00BE27B8" w:rsidTr="004136B4">
        <w:tc>
          <w:tcPr>
            <w:tcW w:w="1055" w:type="dxa"/>
          </w:tcPr>
          <w:p w:rsidR="00BE27B8" w:rsidRDefault="00BE27B8" w:rsidP="00BE27B8">
            <w:r>
              <w:t>10/02/11</w:t>
            </w:r>
          </w:p>
        </w:tc>
        <w:tc>
          <w:tcPr>
            <w:tcW w:w="779" w:type="dxa"/>
          </w:tcPr>
          <w:p w:rsidR="00BE27B8" w:rsidRDefault="00BE27B8" w:rsidP="00D66DED">
            <w:r>
              <w:t>1.0</w:t>
            </w:r>
          </w:p>
        </w:tc>
        <w:tc>
          <w:tcPr>
            <w:tcW w:w="4665" w:type="dxa"/>
          </w:tcPr>
          <w:p w:rsidR="00BE27B8" w:rsidRDefault="000F4CBA" w:rsidP="00D66DED">
            <w:r>
              <w:t>Initial Creation of “Overlaying S</w:t>
            </w:r>
            <w:r w:rsidR="00BE27B8">
              <w:t>chedules</w:t>
            </w:r>
            <w:r>
              <w:t>”</w:t>
            </w:r>
            <w:r w:rsidR="00BE27B8">
              <w:t xml:space="preserve"> use case</w:t>
            </w:r>
            <w:r w:rsidR="008D230D">
              <w:t>.</w:t>
            </w:r>
          </w:p>
        </w:tc>
        <w:tc>
          <w:tcPr>
            <w:tcW w:w="1478" w:type="dxa"/>
          </w:tcPr>
          <w:p w:rsidR="00BE27B8" w:rsidRDefault="00BE27B8" w:rsidP="00D66DED">
            <w:r>
              <w:t>Ann Say</w:t>
            </w:r>
          </w:p>
        </w:tc>
      </w:tr>
      <w:tr w:rsidR="000F4CBA" w:rsidTr="004136B4">
        <w:tc>
          <w:tcPr>
            <w:tcW w:w="1055" w:type="dxa"/>
          </w:tcPr>
          <w:p w:rsidR="000F4CBA" w:rsidRDefault="000F4CBA" w:rsidP="00BE27B8">
            <w:r>
              <w:t>10/03/11</w:t>
            </w:r>
          </w:p>
        </w:tc>
        <w:tc>
          <w:tcPr>
            <w:tcW w:w="779" w:type="dxa"/>
          </w:tcPr>
          <w:p w:rsidR="000F4CBA" w:rsidRDefault="000F4CBA" w:rsidP="00D66DED">
            <w:r>
              <w:t>1.1</w:t>
            </w:r>
          </w:p>
        </w:tc>
        <w:tc>
          <w:tcPr>
            <w:tcW w:w="4665" w:type="dxa"/>
          </w:tcPr>
          <w:p w:rsidR="000F4CBA" w:rsidRDefault="000F4CBA" w:rsidP="00D66DED">
            <w:r>
              <w:t>Updated and edited Alternate Flow.</w:t>
            </w:r>
          </w:p>
        </w:tc>
        <w:tc>
          <w:tcPr>
            <w:tcW w:w="1478" w:type="dxa"/>
          </w:tcPr>
          <w:p w:rsidR="000F4CBA" w:rsidRDefault="000F4CBA" w:rsidP="00D66DED">
            <w:r>
              <w:t>Brandon Knight</w:t>
            </w:r>
          </w:p>
        </w:tc>
      </w:tr>
      <w:tr w:rsidR="00E44A3E" w:rsidTr="004136B4">
        <w:tc>
          <w:tcPr>
            <w:tcW w:w="1055" w:type="dxa"/>
          </w:tcPr>
          <w:p w:rsidR="00E44A3E" w:rsidRDefault="00E44A3E" w:rsidP="00BE27B8">
            <w:r>
              <w:t>10/5/11</w:t>
            </w:r>
          </w:p>
        </w:tc>
        <w:tc>
          <w:tcPr>
            <w:tcW w:w="779" w:type="dxa"/>
          </w:tcPr>
          <w:p w:rsidR="00E44A3E" w:rsidRDefault="00E44A3E" w:rsidP="00D66DED">
            <w:r>
              <w:t>1.2</w:t>
            </w:r>
          </w:p>
        </w:tc>
        <w:tc>
          <w:tcPr>
            <w:tcW w:w="4665" w:type="dxa"/>
          </w:tcPr>
          <w:p w:rsidR="00E44A3E" w:rsidRDefault="00E44A3E" w:rsidP="00D66DED">
            <w:r>
              <w:t>Added more steps to clarify the basic flow</w:t>
            </w:r>
          </w:p>
        </w:tc>
        <w:tc>
          <w:tcPr>
            <w:tcW w:w="1478" w:type="dxa"/>
          </w:tcPr>
          <w:p w:rsidR="00E44A3E" w:rsidRDefault="00E44A3E" w:rsidP="00D66DED">
            <w:r>
              <w:t>Mark Vitale</w:t>
            </w:r>
          </w:p>
        </w:tc>
      </w:tr>
    </w:tbl>
    <w:p w:rsidR="00BE27B8" w:rsidRDefault="00BE27B8" w:rsidP="00BE27B8"/>
    <w:p w:rsidR="0080166B" w:rsidRPr="0080166B" w:rsidRDefault="0080166B" w:rsidP="0080166B">
      <w:r w:rsidRPr="00E005BE">
        <w:rPr>
          <w:b/>
        </w:rPr>
        <w:t>Relevant Feature(s)</w:t>
      </w:r>
      <w:r>
        <w:rPr>
          <w:b/>
        </w:rPr>
        <w:t xml:space="preserve">: </w:t>
      </w:r>
      <w:r>
        <w:t>11</w:t>
      </w:r>
    </w:p>
    <w:p w:rsidR="00BE27B8" w:rsidRDefault="00BE27B8" w:rsidP="00BE27B8">
      <w:r>
        <w:rPr>
          <w:b/>
        </w:rPr>
        <w:t>Brief Description:</w:t>
      </w:r>
      <w:r>
        <w:t xml:space="preserve"> This use case describes the actions a user would take to overlay two or more schedules in the mobile application.</w:t>
      </w:r>
    </w:p>
    <w:p w:rsidR="00BE27B8" w:rsidRDefault="00BE27B8" w:rsidP="00BE27B8">
      <w:r>
        <w:rPr>
          <w:b/>
        </w:rPr>
        <w:t xml:space="preserve">Basic Flow: </w:t>
      </w:r>
      <w:r w:rsidR="001F3D78">
        <w:rPr>
          <w:b/>
        </w:rPr>
        <w:t xml:space="preserve"> </w:t>
      </w:r>
      <w:r w:rsidR="001F3D78" w:rsidRPr="00C77741">
        <w:t>T</w:t>
      </w:r>
      <w:r>
        <w:t>he basic flow begins when the user reaches the first screen of the application, which would show their schedule.</w:t>
      </w:r>
    </w:p>
    <w:p w:rsidR="00BE27B8" w:rsidRDefault="009D443F" w:rsidP="00BE27B8">
      <w:pPr>
        <w:pStyle w:val="ListParagraph"/>
        <w:numPr>
          <w:ilvl w:val="0"/>
          <w:numId w:val="9"/>
        </w:numPr>
      </w:pPr>
      <w:r>
        <w:t>A user can</w:t>
      </w:r>
      <w:r w:rsidR="00BE27B8">
        <w:t xml:space="preserve"> search for a schedule.</w:t>
      </w:r>
    </w:p>
    <w:p w:rsidR="00BE27B8" w:rsidRDefault="00BE27B8" w:rsidP="00BE27B8">
      <w:pPr>
        <w:pStyle w:val="ListParagraph"/>
        <w:numPr>
          <w:ilvl w:val="0"/>
          <w:numId w:val="9"/>
        </w:numPr>
      </w:pPr>
      <w:r>
        <w:t>Once the schedule is viewed, the user chooses an option to overlay the schedule.</w:t>
      </w:r>
    </w:p>
    <w:p w:rsidR="00CD693A" w:rsidRDefault="00CD693A" w:rsidP="00BE27B8">
      <w:pPr>
        <w:pStyle w:val="ListParagraph"/>
        <w:numPr>
          <w:ilvl w:val="0"/>
          <w:numId w:val="9"/>
        </w:numPr>
      </w:pPr>
      <w:r>
        <w:t>The user then searches for other schedules and repeats as necessary until all desired schedules are selected for overlay.</w:t>
      </w:r>
    </w:p>
    <w:p w:rsidR="00BE27B8" w:rsidRDefault="00CD693A" w:rsidP="00BE27B8">
      <w:pPr>
        <w:pStyle w:val="ListParagraph"/>
        <w:numPr>
          <w:ilvl w:val="0"/>
          <w:numId w:val="9"/>
        </w:numPr>
      </w:pPr>
      <w:r>
        <w:t>The user is then taken to the overlay screen where periods in which all schedules are free are made available.</w:t>
      </w:r>
    </w:p>
    <w:p w:rsidR="00BE27B8" w:rsidRDefault="00CD693A" w:rsidP="00BE27B8">
      <w:pPr>
        <w:pStyle w:val="ListParagraph"/>
        <w:numPr>
          <w:ilvl w:val="0"/>
          <w:numId w:val="9"/>
        </w:numPr>
      </w:pPr>
      <w:r>
        <w:t xml:space="preserve">The user, while viewing the overlay, can click a button to add more schedules to the current overlay.  If the user wants to add more schedules, he or she is taken back to basic flow step 3 and all proceeds from there as usual. </w:t>
      </w:r>
    </w:p>
    <w:p w:rsidR="00BE27B8" w:rsidRDefault="00BE27B8" w:rsidP="00AE244D">
      <w:r>
        <w:rPr>
          <w:b/>
        </w:rPr>
        <w:t>Alternative Flow of Events:</w:t>
      </w:r>
      <w:r>
        <w:t xml:space="preserve"> </w:t>
      </w:r>
    </w:p>
    <w:p w:rsidR="00F07BB2" w:rsidRDefault="00F07BB2" w:rsidP="00AE244D">
      <w:r>
        <w:t xml:space="preserve">The user may remove any </w:t>
      </w:r>
      <w:r w:rsidR="00CD693A">
        <w:t>number of schedules from the overlay while viewing the overlay</w:t>
      </w:r>
    </w:p>
    <w:p w:rsidR="00BE27B8" w:rsidRDefault="00BE27B8" w:rsidP="00BE27B8">
      <w:pPr>
        <w:spacing w:after="0" w:line="240" w:lineRule="auto"/>
      </w:pPr>
      <w:r>
        <w:t>The user has tried to overlay too many schedules:</w:t>
      </w:r>
    </w:p>
    <w:p w:rsidR="00BE27B8" w:rsidRDefault="00BE27B8" w:rsidP="00BE27B8">
      <w:pPr>
        <w:pStyle w:val="ListParagraph"/>
        <w:numPr>
          <w:ilvl w:val="0"/>
          <w:numId w:val="10"/>
        </w:numPr>
        <w:spacing w:line="240" w:lineRule="auto"/>
      </w:pPr>
      <w:r>
        <w:t>Display a warning saying that no more new schedules can be placed in overlay.</w:t>
      </w:r>
    </w:p>
    <w:p w:rsidR="00BE27B8" w:rsidRDefault="00BE27B8" w:rsidP="00BE27B8">
      <w:pPr>
        <w:pStyle w:val="ListParagraph"/>
        <w:numPr>
          <w:ilvl w:val="0"/>
          <w:numId w:val="10"/>
        </w:numPr>
      </w:pPr>
      <w:r>
        <w:t>The most recent schedule that was attempted to be placed in the overlay (and was one too many) w</w:t>
      </w:r>
      <w:r w:rsidR="00B87C52">
        <w:t>ill not be added to the overlay.</w:t>
      </w:r>
    </w:p>
    <w:p w:rsidR="00BE27B8" w:rsidRDefault="00BE27B8" w:rsidP="00BE27B8">
      <w:pPr>
        <w:spacing w:after="0" w:line="240" w:lineRule="auto"/>
      </w:pPr>
      <w:r>
        <w:t>The user wants to clear the overlay:</w:t>
      </w:r>
    </w:p>
    <w:p w:rsidR="00BE27B8" w:rsidRDefault="00BE27B8" w:rsidP="00BE27B8">
      <w:pPr>
        <w:pStyle w:val="ListParagraph"/>
        <w:numPr>
          <w:ilvl w:val="0"/>
          <w:numId w:val="11"/>
        </w:numPr>
        <w:spacing w:line="240" w:lineRule="auto"/>
      </w:pPr>
      <w:r>
        <w:t>An option in the overlay viewing window is the ability to clear the overlay. All schedules would be removed.</w:t>
      </w:r>
    </w:p>
    <w:p w:rsidR="00BE27B8" w:rsidRDefault="00BE27B8" w:rsidP="00BE27B8">
      <w:pPr>
        <w:spacing w:after="0"/>
      </w:pPr>
      <w:r>
        <w:t>The user attempts to overlay the exact same schedule multiple times:</w:t>
      </w:r>
    </w:p>
    <w:p w:rsidR="00BE27B8" w:rsidRDefault="00BE27B8" w:rsidP="00BE27B8">
      <w:pPr>
        <w:pStyle w:val="ListParagraph"/>
        <w:numPr>
          <w:ilvl w:val="0"/>
          <w:numId w:val="11"/>
        </w:numPr>
      </w:pPr>
      <w:r>
        <w:t>No checks are made if the schedules are identical. Both schedules are placed in overlay mode.</w:t>
      </w:r>
    </w:p>
    <w:p w:rsidR="00BE27B8" w:rsidRDefault="00BE27B8">
      <w:r>
        <w:rPr>
          <w:b/>
        </w:rPr>
        <w:t>Post conditions:</w:t>
      </w:r>
      <w:r>
        <w:t xml:space="preserve"> Schedules are placed in the overlay view.</w:t>
      </w:r>
    </w:p>
    <w:p w:rsidR="00BE27B8" w:rsidRDefault="00BE27B8" w:rsidP="00D703F5">
      <w:pPr>
        <w:pStyle w:val="Heading2"/>
      </w:pPr>
      <w:r>
        <w:br w:type="page"/>
      </w:r>
      <w:bookmarkStart w:id="20" w:name="_Toc305766898"/>
      <w:r w:rsidR="00B00FB7">
        <w:lastRenderedPageBreak/>
        <w:t xml:space="preserve">8. </w:t>
      </w:r>
      <w:r>
        <w:t xml:space="preserve">Mobile Student Lookup Use Case: </w:t>
      </w:r>
      <w:r w:rsidR="00784476">
        <w:t>Find Contact Information</w:t>
      </w:r>
      <w:bookmarkEnd w:id="20"/>
      <w:r w:rsidR="00863464">
        <w:br/>
      </w:r>
    </w:p>
    <w:tbl>
      <w:tblPr>
        <w:tblStyle w:val="TableGrid"/>
        <w:tblW w:w="0" w:type="auto"/>
        <w:tblInd w:w="288" w:type="dxa"/>
        <w:tblLook w:val="04A0" w:firstRow="1" w:lastRow="0" w:firstColumn="1" w:lastColumn="0" w:noHBand="0" w:noVBand="1"/>
      </w:tblPr>
      <w:tblGrid>
        <w:gridCol w:w="1054"/>
        <w:gridCol w:w="779"/>
        <w:gridCol w:w="4429"/>
        <w:gridCol w:w="1714"/>
      </w:tblGrid>
      <w:tr w:rsidR="00BE27B8" w:rsidTr="004136B4">
        <w:tc>
          <w:tcPr>
            <w:tcW w:w="7976" w:type="dxa"/>
            <w:gridSpan w:val="4"/>
          </w:tcPr>
          <w:p w:rsidR="00BE27B8" w:rsidRDefault="00BE27B8" w:rsidP="00D66DED">
            <w:r>
              <w:t>Revision History</w:t>
            </w:r>
          </w:p>
        </w:tc>
      </w:tr>
      <w:tr w:rsidR="00BE27B8" w:rsidTr="004136B4">
        <w:tc>
          <w:tcPr>
            <w:tcW w:w="1054" w:type="dxa"/>
          </w:tcPr>
          <w:p w:rsidR="00BE27B8" w:rsidRDefault="00BE27B8" w:rsidP="00D66DED">
            <w:r>
              <w:t>Date</w:t>
            </w:r>
          </w:p>
        </w:tc>
        <w:tc>
          <w:tcPr>
            <w:tcW w:w="779" w:type="dxa"/>
          </w:tcPr>
          <w:p w:rsidR="00BE27B8" w:rsidRDefault="00BE27B8" w:rsidP="00D66DED">
            <w:r>
              <w:t>Issue</w:t>
            </w:r>
          </w:p>
        </w:tc>
        <w:tc>
          <w:tcPr>
            <w:tcW w:w="4429" w:type="dxa"/>
          </w:tcPr>
          <w:p w:rsidR="00BE27B8" w:rsidRDefault="00BE27B8" w:rsidP="00D66DED">
            <w:r>
              <w:t>Description</w:t>
            </w:r>
          </w:p>
        </w:tc>
        <w:tc>
          <w:tcPr>
            <w:tcW w:w="1714" w:type="dxa"/>
          </w:tcPr>
          <w:p w:rsidR="00BE27B8" w:rsidRDefault="00BE27B8" w:rsidP="00D66DED">
            <w:r>
              <w:t>Author</w:t>
            </w:r>
          </w:p>
        </w:tc>
      </w:tr>
      <w:tr w:rsidR="00BE27B8" w:rsidTr="004136B4">
        <w:tc>
          <w:tcPr>
            <w:tcW w:w="1054" w:type="dxa"/>
          </w:tcPr>
          <w:p w:rsidR="00BE27B8" w:rsidRDefault="00BE27B8" w:rsidP="00D66DED">
            <w:r>
              <w:t>10/2/11</w:t>
            </w:r>
          </w:p>
        </w:tc>
        <w:tc>
          <w:tcPr>
            <w:tcW w:w="779" w:type="dxa"/>
          </w:tcPr>
          <w:p w:rsidR="00BE27B8" w:rsidRDefault="00BE27B8" w:rsidP="00D66DED">
            <w:r>
              <w:t>1.0</w:t>
            </w:r>
          </w:p>
        </w:tc>
        <w:tc>
          <w:tcPr>
            <w:tcW w:w="4429" w:type="dxa"/>
          </w:tcPr>
          <w:p w:rsidR="00BE27B8" w:rsidRDefault="00BE27B8" w:rsidP="00784476">
            <w:r>
              <w:t xml:space="preserve">Initial Creation of </w:t>
            </w:r>
            <w:r w:rsidR="00784476">
              <w:t>“Find Contact Information” use case.</w:t>
            </w:r>
          </w:p>
        </w:tc>
        <w:tc>
          <w:tcPr>
            <w:tcW w:w="1714" w:type="dxa"/>
          </w:tcPr>
          <w:p w:rsidR="00BE27B8" w:rsidRDefault="00BE27B8" w:rsidP="00D66DED">
            <w:r>
              <w:t>Mark Vitale</w:t>
            </w:r>
          </w:p>
        </w:tc>
      </w:tr>
      <w:tr w:rsidR="00BE1474" w:rsidTr="004136B4">
        <w:tc>
          <w:tcPr>
            <w:tcW w:w="1054" w:type="dxa"/>
          </w:tcPr>
          <w:p w:rsidR="00BE1474" w:rsidRDefault="00BE1474" w:rsidP="00D66DED">
            <w:r>
              <w:t>10/3/11</w:t>
            </w:r>
          </w:p>
        </w:tc>
        <w:tc>
          <w:tcPr>
            <w:tcW w:w="779" w:type="dxa"/>
          </w:tcPr>
          <w:p w:rsidR="00BE1474" w:rsidRDefault="00BE1474" w:rsidP="00D66DED">
            <w:r>
              <w:t>1.1</w:t>
            </w:r>
          </w:p>
        </w:tc>
        <w:tc>
          <w:tcPr>
            <w:tcW w:w="4429" w:type="dxa"/>
          </w:tcPr>
          <w:p w:rsidR="00BE1474" w:rsidRDefault="00BE1474" w:rsidP="00784476">
            <w:r>
              <w:t>Edited.</w:t>
            </w:r>
          </w:p>
        </w:tc>
        <w:tc>
          <w:tcPr>
            <w:tcW w:w="1714" w:type="dxa"/>
          </w:tcPr>
          <w:p w:rsidR="00BE1474" w:rsidRDefault="00BE1474" w:rsidP="00D66DED">
            <w:r>
              <w:t>Brandon Knight</w:t>
            </w:r>
          </w:p>
        </w:tc>
      </w:tr>
    </w:tbl>
    <w:p w:rsidR="00BE27B8" w:rsidRDefault="00BE27B8" w:rsidP="00BE27B8"/>
    <w:p w:rsidR="0080166B" w:rsidRPr="0080166B" w:rsidRDefault="0080166B" w:rsidP="0080166B">
      <w:r w:rsidRPr="00E005BE">
        <w:rPr>
          <w:b/>
        </w:rPr>
        <w:t>Relevant Feature(s)</w:t>
      </w:r>
      <w:r>
        <w:rPr>
          <w:b/>
        </w:rPr>
        <w:t xml:space="preserve">: </w:t>
      </w:r>
      <w:r>
        <w:t>7</w:t>
      </w:r>
    </w:p>
    <w:p w:rsidR="00BE27B8" w:rsidRDefault="00BE27B8" w:rsidP="00BE27B8">
      <w:r>
        <w:rPr>
          <w:b/>
        </w:rPr>
        <w:t>Brief Description:</w:t>
      </w:r>
      <w:r>
        <w:t xml:space="preserve"> This use case describes the sequence of actions the user and the system take when the user is trying to find information on an individual at Rose-Hulman</w:t>
      </w:r>
      <w:r w:rsidR="00634A3A">
        <w:fldChar w:fldCharType="begin"/>
      </w:r>
      <w:r w:rsidR="00634A3A">
        <w:instrText xml:space="preserve"> XE "</w:instrText>
      </w:r>
      <w:r w:rsidR="00634A3A" w:rsidRPr="00BE39E2">
        <w:instrText>Rose-Hulman</w:instrText>
      </w:r>
      <w:r w:rsidR="00634A3A">
        <w:instrText xml:space="preserve">" </w:instrText>
      </w:r>
      <w:r w:rsidR="00634A3A">
        <w:fldChar w:fldCharType="end"/>
      </w:r>
      <w:r>
        <w:t>, whether student or faculty.</w:t>
      </w:r>
    </w:p>
    <w:p w:rsidR="00BE27B8" w:rsidRDefault="00BE27B8" w:rsidP="00BE27B8">
      <w:r>
        <w:rPr>
          <w:b/>
        </w:rPr>
        <w:t xml:space="preserve">Basic Flow: </w:t>
      </w:r>
      <w:r>
        <w:t xml:space="preserve">We are going to assume that the user has the application open already, so the basic flow begins when the user goes to the search tab of the application. </w:t>
      </w:r>
    </w:p>
    <w:p w:rsidR="00BE27B8" w:rsidRDefault="00BE27B8" w:rsidP="00BE27B8">
      <w:pPr>
        <w:pStyle w:val="ListParagraph"/>
        <w:numPr>
          <w:ilvl w:val="0"/>
          <w:numId w:val="14"/>
        </w:numPr>
      </w:pPr>
      <w:r>
        <w:t>The user will select the search bar</w:t>
      </w:r>
      <w:r w:rsidR="003436D0">
        <w:fldChar w:fldCharType="begin"/>
      </w:r>
      <w:r w:rsidR="003436D0">
        <w:instrText xml:space="preserve"> XE "</w:instrText>
      </w:r>
      <w:r w:rsidR="003436D0" w:rsidRPr="00B404CE">
        <w:instrText>search bar</w:instrText>
      </w:r>
      <w:r w:rsidR="003436D0">
        <w:instrText xml:space="preserve">" </w:instrText>
      </w:r>
      <w:r w:rsidR="003436D0">
        <w:fldChar w:fldCharType="end"/>
      </w:r>
      <w:r w:rsidR="00E566FD">
        <w:t>.</w:t>
      </w:r>
    </w:p>
    <w:p w:rsidR="00BE27B8" w:rsidRDefault="00BE27B8" w:rsidP="00BE27B8">
      <w:pPr>
        <w:pStyle w:val="ListParagraph"/>
        <w:numPr>
          <w:ilvl w:val="0"/>
          <w:numId w:val="14"/>
        </w:numPr>
      </w:pPr>
      <w:r>
        <w:t>The user will select the username option</w:t>
      </w:r>
      <w:r w:rsidR="00E566FD">
        <w:t>.</w:t>
      </w:r>
    </w:p>
    <w:p w:rsidR="00BE27B8" w:rsidRDefault="00BE27B8" w:rsidP="00BE27B8">
      <w:pPr>
        <w:pStyle w:val="ListParagraph"/>
        <w:numPr>
          <w:ilvl w:val="0"/>
          <w:numId w:val="14"/>
        </w:numPr>
      </w:pPr>
      <w:r>
        <w:t>The user will type the username of the individual</w:t>
      </w:r>
      <w:r w:rsidR="00E566FD">
        <w:t xml:space="preserve"> whose contact information they want.</w:t>
      </w:r>
    </w:p>
    <w:p w:rsidR="00BE27B8" w:rsidRDefault="00BE27B8" w:rsidP="00BE27B8">
      <w:pPr>
        <w:pStyle w:val="ListParagraph"/>
        <w:numPr>
          <w:ilvl w:val="0"/>
          <w:numId w:val="14"/>
        </w:numPr>
      </w:pPr>
      <w:r>
        <w:t>The app will automatically use the stored Kerberos username and password to navigate to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and pull off all available information available from a ‘username’ on the website.</w:t>
      </w:r>
    </w:p>
    <w:p w:rsidR="00BE27B8" w:rsidRDefault="00BE27B8" w:rsidP="00BE27B8">
      <w:pPr>
        <w:pStyle w:val="ListParagraph"/>
        <w:numPr>
          <w:ilvl w:val="0"/>
          <w:numId w:val="14"/>
        </w:numPr>
      </w:pPr>
      <w:r>
        <w:t xml:space="preserve">The user will then see a list of contact information for the individual.  </w:t>
      </w:r>
    </w:p>
    <w:p w:rsidR="00BE27B8" w:rsidRDefault="00BE27B8" w:rsidP="00BE27B8">
      <w:pPr>
        <w:pStyle w:val="ListParagraph"/>
        <w:numPr>
          <w:ilvl w:val="1"/>
          <w:numId w:val="14"/>
        </w:numPr>
      </w:pPr>
      <w:r>
        <w:t>If the individual is a student, the information available will be username, email, advisor name, campus mail, and a link to the individual’s schedule.</w:t>
      </w:r>
    </w:p>
    <w:p w:rsidR="00BE27B8" w:rsidRDefault="00BE27B8" w:rsidP="00BE27B8">
      <w:pPr>
        <w:pStyle w:val="ListParagraph"/>
        <w:numPr>
          <w:ilvl w:val="1"/>
          <w:numId w:val="14"/>
        </w:numPr>
      </w:pPr>
      <w:r>
        <w:t>If the individual is a professor, the information available will be username, email, campus mail, office room number, office phone number, and a link to the individual’s schedule</w:t>
      </w:r>
      <w:r w:rsidR="00694DE1">
        <w:t>.</w:t>
      </w:r>
    </w:p>
    <w:p w:rsidR="00BE27B8" w:rsidRDefault="00BE27B8" w:rsidP="00BE27B8">
      <w:pPr>
        <w:pStyle w:val="ListParagraph"/>
      </w:pPr>
    </w:p>
    <w:p w:rsidR="00BE27B8" w:rsidRDefault="00BE27B8" w:rsidP="00BE27B8">
      <w:r>
        <w:rPr>
          <w:b/>
        </w:rPr>
        <w:t>Alternative Flow of Events:</w:t>
      </w:r>
      <w:r>
        <w:t xml:space="preserve"> </w:t>
      </w:r>
    </w:p>
    <w:p w:rsidR="00BE27B8" w:rsidRDefault="00BE27B8" w:rsidP="00620CC7">
      <w:pPr>
        <w:spacing w:after="0"/>
      </w:pPr>
      <w:r>
        <w:t>If the username entered in step 3 does not directly map to a single username (such as searching by a portion of the username):</w:t>
      </w:r>
    </w:p>
    <w:p w:rsidR="00BE27B8" w:rsidRDefault="00BE27B8" w:rsidP="00BE27B8">
      <w:pPr>
        <w:pStyle w:val="ListParagraph"/>
        <w:numPr>
          <w:ilvl w:val="0"/>
          <w:numId w:val="2"/>
        </w:numPr>
      </w:pPr>
      <w:r>
        <w:t>the list of potential matches will be listed</w:t>
      </w:r>
    </w:p>
    <w:p w:rsidR="00BE27B8" w:rsidRDefault="00BE27B8" w:rsidP="00BE27B8">
      <w:pPr>
        <w:pStyle w:val="ListParagraph"/>
        <w:numPr>
          <w:ilvl w:val="1"/>
          <w:numId w:val="2"/>
        </w:numPr>
      </w:pPr>
      <w:r>
        <w:t>If there are no potential matches, the user will see an empty list and need to go back to basic flow step 3</w:t>
      </w:r>
      <w:r w:rsidR="00694DE1">
        <w:t>.</w:t>
      </w:r>
    </w:p>
    <w:p w:rsidR="00BE27B8" w:rsidRDefault="008A39C1" w:rsidP="00BE27B8">
      <w:pPr>
        <w:pStyle w:val="ListParagraph"/>
        <w:numPr>
          <w:ilvl w:val="0"/>
          <w:numId w:val="2"/>
        </w:numPr>
      </w:pPr>
      <w:r>
        <w:t>T</w:t>
      </w:r>
      <w:r w:rsidR="00BE27B8">
        <w:t>he user will select the individual they desire information about</w:t>
      </w:r>
      <w:r>
        <w:t>.</w:t>
      </w:r>
    </w:p>
    <w:p w:rsidR="00BE27B8" w:rsidRDefault="00694DE1" w:rsidP="00BE27B8">
      <w:pPr>
        <w:pStyle w:val="ListParagraph"/>
        <w:numPr>
          <w:ilvl w:val="0"/>
          <w:numId w:val="2"/>
        </w:numPr>
      </w:pPr>
      <w:r>
        <w:t>Move to basic flow step 5.</w:t>
      </w:r>
    </w:p>
    <w:p w:rsidR="00620CC7" w:rsidRDefault="00BE27B8" w:rsidP="00BE27B8">
      <w:r>
        <w:rPr>
          <w:b/>
        </w:rPr>
        <w:t>Post conditions:</w:t>
      </w:r>
      <w:r>
        <w:t xml:space="preserve"> The user views the information for a specific user</w:t>
      </w:r>
      <w:r w:rsidR="000D5420">
        <w:t>.</w:t>
      </w:r>
    </w:p>
    <w:p w:rsidR="00620CC7" w:rsidRDefault="00620CC7">
      <w:r>
        <w:br w:type="page"/>
      </w:r>
    </w:p>
    <w:p w:rsidR="00620CC7" w:rsidRDefault="0091587A" w:rsidP="00D703F5">
      <w:pPr>
        <w:pStyle w:val="Heading2"/>
      </w:pPr>
      <w:bookmarkStart w:id="21" w:name="_Toc305766899"/>
      <w:r>
        <w:lastRenderedPageBreak/>
        <w:t xml:space="preserve">9. </w:t>
      </w:r>
      <w:r w:rsidR="00620CC7">
        <w:t>Mobile Student Lookup Use Case: E</w:t>
      </w:r>
      <w:r w:rsidR="00C22815">
        <w:t>-</w:t>
      </w:r>
      <w:r w:rsidR="00620CC7">
        <w:t>mail a</w:t>
      </w:r>
      <w:r w:rsidR="00C22815">
        <w:t xml:space="preserve"> User</w:t>
      </w:r>
      <w:bookmarkEnd w:id="21"/>
      <w:r w:rsidR="00C2323B">
        <w:br/>
      </w:r>
    </w:p>
    <w:tbl>
      <w:tblPr>
        <w:tblStyle w:val="TableGrid"/>
        <w:tblW w:w="0" w:type="auto"/>
        <w:tblInd w:w="288" w:type="dxa"/>
        <w:tblLook w:val="04A0" w:firstRow="1" w:lastRow="0" w:firstColumn="1" w:lastColumn="0" w:noHBand="0" w:noVBand="1"/>
      </w:tblPr>
      <w:tblGrid>
        <w:gridCol w:w="1054"/>
        <w:gridCol w:w="779"/>
        <w:gridCol w:w="4429"/>
        <w:gridCol w:w="1714"/>
      </w:tblGrid>
      <w:tr w:rsidR="00620CC7" w:rsidTr="004136B4">
        <w:tc>
          <w:tcPr>
            <w:tcW w:w="7976" w:type="dxa"/>
            <w:gridSpan w:val="4"/>
          </w:tcPr>
          <w:p w:rsidR="00620CC7" w:rsidRDefault="00620CC7" w:rsidP="00D66DED">
            <w:r>
              <w:t>Revision History</w:t>
            </w:r>
          </w:p>
        </w:tc>
      </w:tr>
      <w:tr w:rsidR="00620CC7" w:rsidTr="004136B4">
        <w:tc>
          <w:tcPr>
            <w:tcW w:w="1054" w:type="dxa"/>
          </w:tcPr>
          <w:p w:rsidR="00620CC7" w:rsidRDefault="00620CC7" w:rsidP="00D66DED">
            <w:r>
              <w:t>Date</w:t>
            </w:r>
          </w:p>
        </w:tc>
        <w:tc>
          <w:tcPr>
            <w:tcW w:w="779" w:type="dxa"/>
          </w:tcPr>
          <w:p w:rsidR="00620CC7" w:rsidRDefault="00620CC7" w:rsidP="00D66DED">
            <w:r>
              <w:t>Issue</w:t>
            </w:r>
          </w:p>
        </w:tc>
        <w:tc>
          <w:tcPr>
            <w:tcW w:w="4429" w:type="dxa"/>
          </w:tcPr>
          <w:p w:rsidR="00620CC7" w:rsidRDefault="00620CC7" w:rsidP="00D66DED">
            <w:r>
              <w:t>Description</w:t>
            </w:r>
          </w:p>
        </w:tc>
        <w:tc>
          <w:tcPr>
            <w:tcW w:w="1714" w:type="dxa"/>
          </w:tcPr>
          <w:p w:rsidR="00620CC7" w:rsidRDefault="00620CC7" w:rsidP="00D66DED">
            <w:r>
              <w:t>Author</w:t>
            </w:r>
          </w:p>
        </w:tc>
      </w:tr>
      <w:tr w:rsidR="00620CC7" w:rsidTr="004136B4">
        <w:tc>
          <w:tcPr>
            <w:tcW w:w="1054" w:type="dxa"/>
          </w:tcPr>
          <w:p w:rsidR="00620CC7" w:rsidRDefault="00620CC7" w:rsidP="00D66DED">
            <w:r>
              <w:t>10/2/11</w:t>
            </w:r>
          </w:p>
        </w:tc>
        <w:tc>
          <w:tcPr>
            <w:tcW w:w="779" w:type="dxa"/>
          </w:tcPr>
          <w:p w:rsidR="00620CC7" w:rsidRDefault="00620CC7" w:rsidP="00D66DED">
            <w:r>
              <w:t>1.0</w:t>
            </w:r>
          </w:p>
        </w:tc>
        <w:tc>
          <w:tcPr>
            <w:tcW w:w="4429" w:type="dxa"/>
          </w:tcPr>
          <w:p w:rsidR="00620CC7" w:rsidRDefault="00620CC7" w:rsidP="00C2323B">
            <w:r>
              <w:t xml:space="preserve">Initial Creation of </w:t>
            </w:r>
            <w:r w:rsidR="00C2323B">
              <w:t>“E-mail a User”</w:t>
            </w:r>
            <w:r>
              <w:t xml:space="preserve"> use case</w:t>
            </w:r>
          </w:p>
        </w:tc>
        <w:tc>
          <w:tcPr>
            <w:tcW w:w="1714" w:type="dxa"/>
          </w:tcPr>
          <w:p w:rsidR="00620CC7" w:rsidRDefault="00620CC7" w:rsidP="00D66DED">
            <w:r>
              <w:t>Mark Vitale</w:t>
            </w:r>
          </w:p>
        </w:tc>
      </w:tr>
      <w:tr w:rsidR="005D3605" w:rsidTr="004136B4">
        <w:tc>
          <w:tcPr>
            <w:tcW w:w="1054" w:type="dxa"/>
          </w:tcPr>
          <w:p w:rsidR="005D3605" w:rsidRDefault="005D3605" w:rsidP="00D66DED">
            <w:r>
              <w:t>10/3/11</w:t>
            </w:r>
          </w:p>
        </w:tc>
        <w:tc>
          <w:tcPr>
            <w:tcW w:w="779" w:type="dxa"/>
          </w:tcPr>
          <w:p w:rsidR="005D3605" w:rsidRDefault="005D3605" w:rsidP="00D66DED">
            <w:r>
              <w:t>1.1</w:t>
            </w:r>
          </w:p>
        </w:tc>
        <w:tc>
          <w:tcPr>
            <w:tcW w:w="4429" w:type="dxa"/>
          </w:tcPr>
          <w:p w:rsidR="005D3605" w:rsidRDefault="005D3605" w:rsidP="00F71FA3">
            <w:r>
              <w:t>Updated and edited</w:t>
            </w:r>
            <w:r w:rsidR="00D40A22">
              <w:t xml:space="preserve"> </w:t>
            </w:r>
            <w:r w:rsidR="00F71FA3">
              <w:t>P</w:t>
            </w:r>
            <w:r w:rsidR="00D40A22">
              <w:t xml:space="preserve">re-conditions, </w:t>
            </w:r>
            <w:r w:rsidR="008918CA">
              <w:t>Alternate Flows.</w:t>
            </w:r>
          </w:p>
        </w:tc>
        <w:tc>
          <w:tcPr>
            <w:tcW w:w="1714" w:type="dxa"/>
          </w:tcPr>
          <w:p w:rsidR="005D3605" w:rsidRDefault="005D3605" w:rsidP="00D66DED">
            <w:r>
              <w:t>Brandon Knight</w:t>
            </w:r>
          </w:p>
        </w:tc>
      </w:tr>
    </w:tbl>
    <w:p w:rsidR="00620CC7" w:rsidRDefault="00620CC7" w:rsidP="00620CC7"/>
    <w:p w:rsidR="0080166B" w:rsidRPr="0080166B" w:rsidRDefault="0080166B" w:rsidP="0080166B">
      <w:r w:rsidRPr="00E005BE">
        <w:rPr>
          <w:b/>
        </w:rPr>
        <w:t>Relevant Feature(s)</w:t>
      </w:r>
      <w:r>
        <w:rPr>
          <w:b/>
        </w:rPr>
        <w:t xml:space="preserve">: </w:t>
      </w:r>
      <w:r>
        <w:t>8</w:t>
      </w:r>
    </w:p>
    <w:p w:rsidR="00620CC7" w:rsidRDefault="00620CC7" w:rsidP="00620CC7">
      <w:r>
        <w:rPr>
          <w:b/>
        </w:rPr>
        <w:t>Brief Description:</w:t>
      </w:r>
      <w:r>
        <w:t xml:space="preserve"> This use case describes the sequence of actions the user and the system take when the user is trying to email a user.</w:t>
      </w:r>
    </w:p>
    <w:p w:rsidR="00620CC7" w:rsidRPr="004C64E7" w:rsidRDefault="00620CC7" w:rsidP="00620CC7">
      <w:r>
        <w:rPr>
          <w:b/>
        </w:rPr>
        <w:t xml:space="preserve">Basic Flow: </w:t>
      </w:r>
    </w:p>
    <w:p w:rsidR="00620CC7" w:rsidRDefault="00620CC7" w:rsidP="00620CC7">
      <w:pPr>
        <w:pStyle w:val="ListParagraph"/>
        <w:numPr>
          <w:ilvl w:val="0"/>
          <w:numId w:val="15"/>
        </w:numPr>
      </w:pPr>
      <w:r>
        <w:t>The user will scroll to the individual’s email address in the list of contact information.</w:t>
      </w:r>
    </w:p>
    <w:p w:rsidR="00620CC7" w:rsidRDefault="00620CC7" w:rsidP="00620CC7">
      <w:pPr>
        <w:pStyle w:val="ListParagraph"/>
        <w:numPr>
          <w:ilvl w:val="0"/>
          <w:numId w:val="15"/>
        </w:numPr>
      </w:pPr>
      <w:r>
        <w:t>The user will select this item in the list.</w:t>
      </w:r>
    </w:p>
    <w:p w:rsidR="00620CC7" w:rsidRDefault="00620CC7" w:rsidP="00620CC7">
      <w:pPr>
        <w:pStyle w:val="ListParagraph"/>
        <w:numPr>
          <w:ilvl w:val="0"/>
          <w:numId w:val="15"/>
        </w:numPr>
      </w:pPr>
      <w:r>
        <w:t>The app will then pull up the native iOS mail client and have a blank new email ready to be composed, with the selected individual’s email address in the “to:” field.</w:t>
      </w:r>
    </w:p>
    <w:p w:rsidR="00620CC7" w:rsidRDefault="00620CC7" w:rsidP="00620CC7">
      <w:r w:rsidRPr="00AA399A">
        <w:rPr>
          <w:b/>
        </w:rPr>
        <w:t>Alternate Flow of Events:</w:t>
      </w:r>
      <w:r>
        <w:t xml:space="preserve"> It is possible that the user of the app has not set up any email accounts on their iOS device.  In this case, selecting the i</w:t>
      </w:r>
      <w:r w:rsidR="00622A5E">
        <w:t>ndividual’s email address</w:t>
      </w:r>
      <w:r w:rsidR="00642A6D">
        <w:t xml:space="preserve"> will navigate to the iOS native screen for creating a mail client or importing accounts.</w:t>
      </w:r>
    </w:p>
    <w:p w:rsidR="00620CC7" w:rsidRDefault="00620CC7" w:rsidP="00620CC7">
      <w:r>
        <w:rPr>
          <w:b/>
        </w:rPr>
        <w:t>Pre-conditions:</w:t>
      </w:r>
      <w:r w:rsidR="002B39B3">
        <w:t xml:space="preserve"> </w:t>
      </w:r>
      <w:r w:rsidR="007D6A69">
        <w:t>We are going to assume that the user has an individual’s contact information already pulled up</w:t>
      </w:r>
      <w:r w:rsidR="005A0716">
        <w:t xml:space="preserve">. </w:t>
      </w:r>
      <w:r w:rsidR="007D6A69">
        <w:t xml:space="preserve">For more information on how to get to this state, see the “Find Contact Information” use case. </w:t>
      </w:r>
      <w:r w:rsidR="002B39B3">
        <w:t xml:space="preserve">We </w:t>
      </w:r>
      <w:r w:rsidR="007D6A69">
        <w:t xml:space="preserve">also </w:t>
      </w:r>
      <w:r w:rsidR="002B39B3">
        <w:t>are assuming</w:t>
      </w:r>
      <w:r>
        <w:t xml:space="preserve"> that the user has navigated to an individual’s contact information</w:t>
      </w:r>
    </w:p>
    <w:p w:rsidR="00620CC7" w:rsidRDefault="00620CC7" w:rsidP="00BE27B8">
      <w:r>
        <w:rPr>
          <w:b/>
        </w:rPr>
        <w:t>Post conditions:</w:t>
      </w:r>
      <w:r>
        <w:t xml:space="preserve"> The user either has a blank email addressed to the desired individual ready to be composed or the user is still on the contact information page if no email accounts have been set up in the native mail app.</w:t>
      </w:r>
    </w:p>
    <w:p w:rsidR="00620CC7" w:rsidRDefault="00620CC7">
      <w:r>
        <w:br w:type="page"/>
      </w:r>
    </w:p>
    <w:p w:rsidR="00620CC7" w:rsidRDefault="00060FE3" w:rsidP="00D703F5">
      <w:pPr>
        <w:pStyle w:val="Heading2"/>
      </w:pPr>
      <w:bookmarkStart w:id="22" w:name="_Toc305766900"/>
      <w:r>
        <w:lastRenderedPageBreak/>
        <w:t xml:space="preserve">10. </w:t>
      </w:r>
      <w:r w:rsidR="00620CC7">
        <w:t>Mobile Student Lookup Use Case</w:t>
      </w:r>
      <w:r w:rsidR="00620CC7" w:rsidRPr="00152F44">
        <w:t>:</w:t>
      </w:r>
      <w:r w:rsidR="00620CC7">
        <w:t xml:space="preserve"> E-mail a Schedule</w:t>
      </w:r>
      <w:bookmarkEnd w:id="22"/>
      <w:r w:rsidR="000544CB">
        <w:br/>
      </w:r>
    </w:p>
    <w:tbl>
      <w:tblPr>
        <w:tblStyle w:val="TableGrid"/>
        <w:tblW w:w="0" w:type="auto"/>
        <w:tblInd w:w="288" w:type="dxa"/>
        <w:tblLook w:val="04A0" w:firstRow="1" w:lastRow="0" w:firstColumn="1" w:lastColumn="0" w:noHBand="0" w:noVBand="1"/>
      </w:tblPr>
      <w:tblGrid>
        <w:gridCol w:w="1055"/>
        <w:gridCol w:w="779"/>
        <w:gridCol w:w="4429"/>
        <w:gridCol w:w="1714"/>
      </w:tblGrid>
      <w:tr w:rsidR="00620CC7" w:rsidTr="004136B4">
        <w:tc>
          <w:tcPr>
            <w:tcW w:w="7977" w:type="dxa"/>
            <w:gridSpan w:val="4"/>
            <w:tcBorders>
              <w:top w:val="single" w:sz="4" w:space="0" w:color="auto"/>
              <w:left w:val="single" w:sz="4" w:space="0" w:color="auto"/>
              <w:bottom w:val="single" w:sz="4" w:space="0" w:color="auto"/>
              <w:right w:val="single" w:sz="4" w:space="0" w:color="auto"/>
            </w:tcBorders>
            <w:hideMark/>
          </w:tcPr>
          <w:p w:rsidR="00620CC7" w:rsidRDefault="00620CC7" w:rsidP="00D66DED">
            <w:r>
              <w:t>Revision History</w:t>
            </w:r>
          </w:p>
        </w:tc>
      </w:tr>
      <w:tr w:rsidR="00620CC7" w:rsidTr="004136B4">
        <w:tc>
          <w:tcPr>
            <w:tcW w:w="1055" w:type="dxa"/>
            <w:tcBorders>
              <w:top w:val="single" w:sz="4" w:space="0" w:color="auto"/>
              <w:left w:val="single" w:sz="4" w:space="0" w:color="auto"/>
              <w:bottom w:val="single" w:sz="4" w:space="0" w:color="auto"/>
              <w:right w:val="single" w:sz="4" w:space="0" w:color="auto"/>
            </w:tcBorders>
            <w:hideMark/>
          </w:tcPr>
          <w:p w:rsidR="00620CC7" w:rsidRDefault="00620CC7" w:rsidP="00D66DED">
            <w:r>
              <w:t>Date</w:t>
            </w:r>
          </w:p>
        </w:tc>
        <w:tc>
          <w:tcPr>
            <w:tcW w:w="779" w:type="dxa"/>
            <w:tcBorders>
              <w:top w:val="single" w:sz="4" w:space="0" w:color="auto"/>
              <w:left w:val="single" w:sz="4" w:space="0" w:color="auto"/>
              <w:bottom w:val="single" w:sz="4" w:space="0" w:color="auto"/>
              <w:right w:val="single" w:sz="4" w:space="0" w:color="auto"/>
            </w:tcBorders>
            <w:hideMark/>
          </w:tcPr>
          <w:p w:rsidR="00620CC7" w:rsidRDefault="00620CC7" w:rsidP="00D66DED">
            <w:r>
              <w:t>Issue</w:t>
            </w:r>
          </w:p>
        </w:tc>
        <w:tc>
          <w:tcPr>
            <w:tcW w:w="4429" w:type="dxa"/>
            <w:tcBorders>
              <w:top w:val="single" w:sz="4" w:space="0" w:color="auto"/>
              <w:left w:val="single" w:sz="4" w:space="0" w:color="auto"/>
              <w:bottom w:val="single" w:sz="4" w:space="0" w:color="auto"/>
              <w:right w:val="single" w:sz="4" w:space="0" w:color="auto"/>
            </w:tcBorders>
            <w:hideMark/>
          </w:tcPr>
          <w:p w:rsidR="00620CC7" w:rsidRDefault="00620CC7" w:rsidP="00D66DED">
            <w:r>
              <w:t>Description</w:t>
            </w:r>
          </w:p>
        </w:tc>
        <w:tc>
          <w:tcPr>
            <w:tcW w:w="1714" w:type="dxa"/>
            <w:tcBorders>
              <w:top w:val="single" w:sz="4" w:space="0" w:color="auto"/>
              <w:left w:val="single" w:sz="4" w:space="0" w:color="auto"/>
              <w:bottom w:val="single" w:sz="4" w:space="0" w:color="auto"/>
              <w:right w:val="single" w:sz="4" w:space="0" w:color="auto"/>
            </w:tcBorders>
            <w:hideMark/>
          </w:tcPr>
          <w:p w:rsidR="00620CC7" w:rsidRDefault="00620CC7" w:rsidP="00D66DED">
            <w:r>
              <w:t>Author</w:t>
            </w:r>
          </w:p>
        </w:tc>
      </w:tr>
      <w:tr w:rsidR="00620CC7" w:rsidTr="004136B4">
        <w:tc>
          <w:tcPr>
            <w:tcW w:w="1055" w:type="dxa"/>
            <w:tcBorders>
              <w:top w:val="single" w:sz="4" w:space="0" w:color="auto"/>
              <w:left w:val="single" w:sz="4" w:space="0" w:color="auto"/>
              <w:bottom w:val="single" w:sz="4" w:space="0" w:color="auto"/>
              <w:right w:val="single" w:sz="4" w:space="0" w:color="auto"/>
            </w:tcBorders>
            <w:hideMark/>
          </w:tcPr>
          <w:p w:rsidR="00620CC7" w:rsidRDefault="00620CC7" w:rsidP="00D66DED">
            <w:r>
              <w:t>10/02/11</w:t>
            </w:r>
          </w:p>
        </w:tc>
        <w:tc>
          <w:tcPr>
            <w:tcW w:w="779" w:type="dxa"/>
            <w:tcBorders>
              <w:top w:val="single" w:sz="4" w:space="0" w:color="auto"/>
              <w:left w:val="single" w:sz="4" w:space="0" w:color="auto"/>
              <w:bottom w:val="single" w:sz="4" w:space="0" w:color="auto"/>
              <w:right w:val="single" w:sz="4" w:space="0" w:color="auto"/>
            </w:tcBorders>
            <w:hideMark/>
          </w:tcPr>
          <w:p w:rsidR="00620CC7" w:rsidRDefault="00620CC7" w:rsidP="00D66DED">
            <w:r>
              <w:t>1.0</w:t>
            </w:r>
          </w:p>
        </w:tc>
        <w:tc>
          <w:tcPr>
            <w:tcW w:w="4429" w:type="dxa"/>
            <w:tcBorders>
              <w:top w:val="single" w:sz="4" w:space="0" w:color="auto"/>
              <w:left w:val="single" w:sz="4" w:space="0" w:color="auto"/>
              <w:bottom w:val="single" w:sz="4" w:space="0" w:color="auto"/>
              <w:right w:val="single" w:sz="4" w:space="0" w:color="auto"/>
            </w:tcBorders>
            <w:hideMark/>
          </w:tcPr>
          <w:p w:rsidR="00620CC7" w:rsidRDefault="00620CC7" w:rsidP="00D66DED">
            <w:r>
              <w:t>Initial Creation of E-mail Schedule Use Case</w:t>
            </w:r>
          </w:p>
        </w:tc>
        <w:tc>
          <w:tcPr>
            <w:tcW w:w="1714" w:type="dxa"/>
            <w:tcBorders>
              <w:top w:val="single" w:sz="4" w:space="0" w:color="auto"/>
              <w:left w:val="single" w:sz="4" w:space="0" w:color="auto"/>
              <w:bottom w:val="single" w:sz="4" w:space="0" w:color="auto"/>
              <w:right w:val="single" w:sz="4" w:space="0" w:color="auto"/>
            </w:tcBorders>
            <w:hideMark/>
          </w:tcPr>
          <w:p w:rsidR="00620CC7" w:rsidRDefault="00620CC7" w:rsidP="00D66DED">
            <w:r>
              <w:t>Katie Greenwald</w:t>
            </w:r>
          </w:p>
        </w:tc>
      </w:tr>
      <w:tr w:rsidR="00620CC7" w:rsidTr="004136B4">
        <w:tc>
          <w:tcPr>
            <w:tcW w:w="1055" w:type="dxa"/>
            <w:tcBorders>
              <w:top w:val="single" w:sz="4" w:space="0" w:color="auto"/>
              <w:left w:val="single" w:sz="4" w:space="0" w:color="auto"/>
              <w:bottom w:val="single" w:sz="4" w:space="0" w:color="auto"/>
              <w:right w:val="single" w:sz="4" w:space="0" w:color="auto"/>
            </w:tcBorders>
          </w:tcPr>
          <w:p w:rsidR="00620CC7" w:rsidRDefault="00620CC7" w:rsidP="00D66DED">
            <w:r>
              <w:t>10/02/11</w:t>
            </w:r>
          </w:p>
        </w:tc>
        <w:tc>
          <w:tcPr>
            <w:tcW w:w="779" w:type="dxa"/>
            <w:tcBorders>
              <w:top w:val="single" w:sz="4" w:space="0" w:color="auto"/>
              <w:left w:val="single" w:sz="4" w:space="0" w:color="auto"/>
              <w:bottom w:val="single" w:sz="4" w:space="0" w:color="auto"/>
              <w:right w:val="single" w:sz="4" w:space="0" w:color="auto"/>
            </w:tcBorders>
          </w:tcPr>
          <w:p w:rsidR="00620CC7" w:rsidRDefault="00620CC7" w:rsidP="00D66DED">
            <w:r>
              <w:t>1.1</w:t>
            </w:r>
          </w:p>
        </w:tc>
        <w:tc>
          <w:tcPr>
            <w:tcW w:w="4429" w:type="dxa"/>
            <w:tcBorders>
              <w:top w:val="single" w:sz="4" w:space="0" w:color="auto"/>
              <w:left w:val="single" w:sz="4" w:space="0" w:color="auto"/>
              <w:bottom w:val="single" w:sz="4" w:space="0" w:color="auto"/>
              <w:right w:val="single" w:sz="4" w:space="0" w:color="auto"/>
            </w:tcBorders>
          </w:tcPr>
          <w:p w:rsidR="00620CC7" w:rsidRDefault="00620CC7" w:rsidP="00D66DED">
            <w:r>
              <w:t>Added the alternate flow information</w:t>
            </w:r>
          </w:p>
        </w:tc>
        <w:tc>
          <w:tcPr>
            <w:tcW w:w="1714" w:type="dxa"/>
            <w:tcBorders>
              <w:top w:val="single" w:sz="4" w:space="0" w:color="auto"/>
              <w:left w:val="single" w:sz="4" w:space="0" w:color="auto"/>
              <w:bottom w:val="single" w:sz="4" w:space="0" w:color="auto"/>
              <w:right w:val="single" w:sz="4" w:space="0" w:color="auto"/>
            </w:tcBorders>
          </w:tcPr>
          <w:p w:rsidR="00620CC7" w:rsidRDefault="00620CC7" w:rsidP="00D66DED">
            <w:r>
              <w:t>Ann Say</w:t>
            </w:r>
          </w:p>
        </w:tc>
      </w:tr>
      <w:tr w:rsidR="005F6768" w:rsidTr="004136B4">
        <w:tc>
          <w:tcPr>
            <w:tcW w:w="1055" w:type="dxa"/>
            <w:tcBorders>
              <w:top w:val="single" w:sz="4" w:space="0" w:color="auto"/>
              <w:left w:val="single" w:sz="4" w:space="0" w:color="auto"/>
              <w:bottom w:val="single" w:sz="4" w:space="0" w:color="auto"/>
              <w:right w:val="single" w:sz="4" w:space="0" w:color="auto"/>
            </w:tcBorders>
          </w:tcPr>
          <w:p w:rsidR="005F6768" w:rsidRDefault="005F6768" w:rsidP="00D66DED">
            <w:r>
              <w:t>10/03/11</w:t>
            </w:r>
          </w:p>
        </w:tc>
        <w:tc>
          <w:tcPr>
            <w:tcW w:w="779" w:type="dxa"/>
            <w:tcBorders>
              <w:top w:val="single" w:sz="4" w:space="0" w:color="auto"/>
              <w:left w:val="single" w:sz="4" w:space="0" w:color="auto"/>
              <w:bottom w:val="single" w:sz="4" w:space="0" w:color="auto"/>
              <w:right w:val="single" w:sz="4" w:space="0" w:color="auto"/>
            </w:tcBorders>
          </w:tcPr>
          <w:p w:rsidR="005F6768" w:rsidRDefault="005F6768" w:rsidP="00D66DED">
            <w:r>
              <w:t>1.2</w:t>
            </w:r>
          </w:p>
        </w:tc>
        <w:tc>
          <w:tcPr>
            <w:tcW w:w="4429" w:type="dxa"/>
            <w:tcBorders>
              <w:top w:val="single" w:sz="4" w:space="0" w:color="auto"/>
              <w:left w:val="single" w:sz="4" w:space="0" w:color="auto"/>
              <w:bottom w:val="single" w:sz="4" w:space="0" w:color="auto"/>
              <w:right w:val="single" w:sz="4" w:space="0" w:color="auto"/>
            </w:tcBorders>
          </w:tcPr>
          <w:p w:rsidR="005F6768" w:rsidRDefault="005F6768" w:rsidP="00D66DED">
            <w:r>
              <w:t>Edited, removed preconditions and alternate flow updated.</w:t>
            </w:r>
          </w:p>
        </w:tc>
        <w:tc>
          <w:tcPr>
            <w:tcW w:w="1714" w:type="dxa"/>
            <w:tcBorders>
              <w:top w:val="single" w:sz="4" w:space="0" w:color="auto"/>
              <w:left w:val="single" w:sz="4" w:space="0" w:color="auto"/>
              <w:bottom w:val="single" w:sz="4" w:space="0" w:color="auto"/>
              <w:right w:val="single" w:sz="4" w:space="0" w:color="auto"/>
            </w:tcBorders>
          </w:tcPr>
          <w:p w:rsidR="005F6768" w:rsidRDefault="005F6768" w:rsidP="00D66DED">
            <w:r>
              <w:t>Brandon Knight</w:t>
            </w:r>
          </w:p>
        </w:tc>
      </w:tr>
    </w:tbl>
    <w:p w:rsidR="00620CC7" w:rsidRDefault="00620CC7" w:rsidP="00620CC7">
      <w:pPr>
        <w:rPr>
          <w:b/>
        </w:rPr>
      </w:pPr>
    </w:p>
    <w:p w:rsidR="0080166B" w:rsidRPr="0080166B" w:rsidRDefault="0080166B" w:rsidP="0080166B">
      <w:r w:rsidRPr="00E005BE">
        <w:rPr>
          <w:b/>
        </w:rPr>
        <w:t>Relevant Feature(s)</w:t>
      </w:r>
      <w:r>
        <w:rPr>
          <w:b/>
        </w:rPr>
        <w:t xml:space="preserve">: </w:t>
      </w:r>
      <w:r>
        <w:t>13</w:t>
      </w:r>
    </w:p>
    <w:p w:rsidR="00620CC7" w:rsidRDefault="00620CC7" w:rsidP="00620CC7">
      <w:r>
        <w:rPr>
          <w:b/>
        </w:rPr>
        <w:t xml:space="preserve">Brief </w:t>
      </w:r>
      <w:r w:rsidRPr="00152F44">
        <w:rPr>
          <w:b/>
        </w:rPr>
        <w:t>Description:</w:t>
      </w:r>
      <w:r>
        <w:t xml:space="preserve"> User creates an email including the schedule they selected in the native iPhone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 xml:space="preserve"> app.</w:t>
      </w:r>
    </w:p>
    <w:p w:rsidR="00620CC7" w:rsidRPr="00152F44" w:rsidRDefault="00620CC7" w:rsidP="00620CC7">
      <w:pPr>
        <w:spacing w:after="0"/>
        <w:rPr>
          <w:b/>
        </w:rPr>
      </w:pPr>
      <w:r>
        <w:rPr>
          <w:b/>
        </w:rPr>
        <w:t>Basic Flow</w:t>
      </w:r>
      <w:r w:rsidRPr="00152F44">
        <w:rPr>
          <w:b/>
        </w:rPr>
        <w:t>:</w:t>
      </w:r>
    </w:p>
    <w:p w:rsidR="00620CC7" w:rsidRDefault="00620CC7" w:rsidP="00620CC7">
      <w:pPr>
        <w:pStyle w:val="ListParagraph"/>
        <w:numPr>
          <w:ilvl w:val="0"/>
          <w:numId w:val="18"/>
        </w:numPr>
      </w:pPr>
      <w:r>
        <w:t>Use case begins when user chooses to send a selected schedule as an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w:t>
      </w:r>
    </w:p>
    <w:p w:rsidR="00620CC7" w:rsidRDefault="00620CC7" w:rsidP="00620CC7">
      <w:pPr>
        <w:pStyle w:val="ListParagraph"/>
        <w:numPr>
          <w:ilvl w:val="0"/>
          <w:numId w:val="18"/>
        </w:numPr>
      </w:pPr>
      <w:r>
        <w:t>The system takes the user to the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 xml:space="preserve"> app.</w:t>
      </w:r>
    </w:p>
    <w:p w:rsidR="00620CC7" w:rsidRDefault="00620CC7" w:rsidP="00620CC7">
      <w:pPr>
        <w:pStyle w:val="ListParagraph"/>
        <w:numPr>
          <w:ilvl w:val="0"/>
          <w:numId w:val="18"/>
        </w:numPr>
      </w:pPr>
      <w:r>
        <w:t>The system opens a partially-composed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 xml:space="preserve"> containing the selected schedule</w:t>
      </w:r>
      <w:r w:rsidR="007E22CB">
        <w:t xml:space="preserve"> as a simple text list</w:t>
      </w:r>
      <w:r>
        <w:t>.</w:t>
      </w:r>
    </w:p>
    <w:p w:rsidR="00620CC7" w:rsidRPr="00620CC7" w:rsidRDefault="00620CC7" w:rsidP="00620CC7">
      <w:r>
        <w:rPr>
          <w:b/>
        </w:rPr>
        <w:t xml:space="preserve">Alternate Flow: </w:t>
      </w:r>
      <w:r w:rsidR="00F242DD">
        <w:t>If the user has not set up a mail client, or does not have any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rsidR="00F242DD">
        <w:t xml:space="preserve"> accounts programmed onto their iOS device, then selecting the e-mail will navigate to a the iOS</w:t>
      </w:r>
      <w:r w:rsidR="00A42E51">
        <w:t xml:space="preserve"> native</w:t>
      </w:r>
      <w:r w:rsidR="00F242DD">
        <w:t xml:space="preserve"> screen for creating a mail client or importing accounts.</w:t>
      </w:r>
    </w:p>
    <w:p w:rsidR="00620CC7" w:rsidRPr="00152F44" w:rsidRDefault="00956440" w:rsidP="00620CC7">
      <w:pPr>
        <w:spacing w:after="0"/>
        <w:rPr>
          <w:b/>
        </w:rPr>
      </w:pPr>
      <w:r>
        <w:rPr>
          <w:b/>
        </w:rPr>
        <w:t>Pre-conditions</w:t>
      </w:r>
      <w:r w:rsidR="00620CC7" w:rsidRPr="00152F44">
        <w:rPr>
          <w:b/>
        </w:rPr>
        <w:t>:</w:t>
      </w:r>
    </w:p>
    <w:p w:rsidR="00620CC7" w:rsidRDefault="00620CC7" w:rsidP="00620CC7">
      <w:pPr>
        <w:pStyle w:val="ListParagraph"/>
        <w:numPr>
          <w:ilvl w:val="0"/>
          <w:numId w:val="16"/>
        </w:numPr>
      </w:pPr>
      <w:r>
        <w:t>User has selected to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 xml:space="preserve"> a schedule.</w:t>
      </w:r>
    </w:p>
    <w:p w:rsidR="00620CC7" w:rsidRPr="00152F44" w:rsidRDefault="00620CC7" w:rsidP="00620CC7">
      <w:pPr>
        <w:spacing w:after="0"/>
        <w:rPr>
          <w:b/>
        </w:rPr>
      </w:pPr>
      <w:r w:rsidRPr="00152F44">
        <w:rPr>
          <w:b/>
        </w:rPr>
        <w:t>Post</w:t>
      </w:r>
      <w:r>
        <w:rPr>
          <w:b/>
        </w:rPr>
        <w:t xml:space="preserve"> </w:t>
      </w:r>
      <w:r w:rsidRPr="00152F44">
        <w:rPr>
          <w:b/>
        </w:rPr>
        <w:t>conditions:</w:t>
      </w:r>
    </w:p>
    <w:p w:rsidR="00620CC7" w:rsidRDefault="00620CC7" w:rsidP="00620CC7">
      <w:pPr>
        <w:ind w:left="360"/>
      </w:pPr>
      <w:r>
        <w:t>User is taken to the e-mail</w:t>
      </w:r>
      <w:r w:rsidR="00634A3A">
        <w:fldChar w:fldCharType="begin"/>
      </w:r>
      <w:r w:rsidR="00634A3A">
        <w:instrText xml:space="preserve"> XE "</w:instrText>
      </w:r>
      <w:r w:rsidR="00634A3A" w:rsidRPr="00D61F00">
        <w:instrText>e-mail</w:instrText>
      </w:r>
      <w:r w:rsidR="00634A3A">
        <w:instrText xml:space="preserve">" </w:instrText>
      </w:r>
      <w:r w:rsidR="00634A3A">
        <w:fldChar w:fldCharType="end"/>
      </w:r>
      <w:r>
        <w:t xml:space="preserve"> app with an e-mail containing the schedule they selected.</w:t>
      </w:r>
    </w:p>
    <w:p w:rsidR="00BE27B8" w:rsidRDefault="00BE27B8" w:rsidP="00BE27B8"/>
    <w:p w:rsidR="00BE27B8" w:rsidRDefault="00BE27B8"/>
    <w:p w:rsidR="00BE27B8" w:rsidRDefault="00BE27B8">
      <w:r>
        <w:br w:type="page"/>
      </w:r>
    </w:p>
    <w:p w:rsidR="00BE27B8" w:rsidRDefault="00BC007C" w:rsidP="00D703F5">
      <w:pPr>
        <w:pStyle w:val="Heading2"/>
      </w:pPr>
      <w:bookmarkStart w:id="23" w:name="_Toc305766901"/>
      <w:r>
        <w:lastRenderedPageBreak/>
        <w:t xml:space="preserve">11. </w:t>
      </w:r>
      <w:r w:rsidR="00BE27B8">
        <w:t xml:space="preserve">Mobile Student Lookup Use Case: </w:t>
      </w:r>
      <w:r w:rsidR="00CE5A83">
        <w:t>Add to Favorites</w:t>
      </w:r>
      <w:bookmarkEnd w:id="23"/>
      <w:r w:rsidR="00BE27B8">
        <w:t xml:space="preserve"> </w:t>
      </w:r>
      <w:r w:rsidR="008D43CD">
        <w:br/>
      </w:r>
    </w:p>
    <w:tbl>
      <w:tblPr>
        <w:tblStyle w:val="TableGrid"/>
        <w:tblW w:w="0" w:type="auto"/>
        <w:tblInd w:w="288" w:type="dxa"/>
        <w:tblLook w:val="04A0" w:firstRow="1" w:lastRow="0" w:firstColumn="1" w:lastColumn="0" w:noHBand="0" w:noVBand="1"/>
      </w:tblPr>
      <w:tblGrid>
        <w:gridCol w:w="1055"/>
        <w:gridCol w:w="779"/>
        <w:gridCol w:w="4429"/>
        <w:gridCol w:w="1714"/>
      </w:tblGrid>
      <w:tr w:rsidR="00BE27B8" w:rsidTr="004136B4">
        <w:tc>
          <w:tcPr>
            <w:tcW w:w="7977" w:type="dxa"/>
            <w:gridSpan w:val="4"/>
          </w:tcPr>
          <w:p w:rsidR="00BE27B8" w:rsidRDefault="00BE27B8" w:rsidP="00D66DED">
            <w:r>
              <w:t>Revision History</w:t>
            </w:r>
          </w:p>
        </w:tc>
      </w:tr>
      <w:tr w:rsidR="00BE27B8" w:rsidTr="004136B4">
        <w:tc>
          <w:tcPr>
            <w:tcW w:w="1055" w:type="dxa"/>
          </w:tcPr>
          <w:p w:rsidR="00BE27B8" w:rsidRDefault="00BE27B8" w:rsidP="00D66DED">
            <w:r>
              <w:t>Date</w:t>
            </w:r>
          </w:p>
        </w:tc>
        <w:tc>
          <w:tcPr>
            <w:tcW w:w="779" w:type="dxa"/>
          </w:tcPr>
          <w:p w:rsidR="00BE27B8" w:rsidRDefault="00BE27B8" w:rsidP="00D66DED">
            <w:r>
              <w:t>Issue</w:t>
            </w:r>
          </w:p>
        </w:tc>
        <w:tc>
          <w:tcPr>
            <w:tcW w:w="4429" w:type="dxa"/>
          </w:tcPr>
          <w:p w:rsidR="00BE27B8" w:rsidRDefault="00BE27B8" w:rsidP="00D66DED">
            <w:r>
              <w:t>Description</w:t>
            </w:r>
          </w:p>
        </w:tc>
        <w:tc>
          <w:tcPr>
            <w:tcW w:w="1714" w:type="dxa"/>
          </w:tcPr>
          <w:p w:rsidR="00BE27B8" w:rsidRDefault="00BE27B8" w:rsidP="00D66DED">
            <w:r>
              <w:t>Author</w:t>
            </w:r>
          </w:p>
        </w:tc>
      </w:tr>
      <w:tr w:rsidR="00BE27B8" w:rsidTr="004136B4">
        <w:tc>
          <w:tcPr>
            <w:tcW w:w="1055" w:type="dxa"/>
          </w:tcPr>
          <w:p w:rsidR="00BE27B8" w:rsidRDefault="00BE27B8" w:rsidP="00D66DED">
            <w:r>
              <w:t>10/02/11</w:t>
            </w:r>
          </w:p>
        </w:tc>
        <w:tc>
          <w:tcPr>
            <w:tcW w:w="779" w:type="dxa"/>
          </w:tcPr>
          <w:p w:rsidR="00BE27B8" w:rsidRDefault="00BE27B8" w:rsidP="00D66DED">
            <w:r>
              <w:t>1.0</w:t>
            </w:r>
          </w:p>
        </w:tc>
        <w:tc>
          <w:tcPr>
            <w:tcW w:w="4429" w:type="dxa"/>
          </w:tcPr>
          <w:p w:rsidR="00BE27B8" w:rsidRDefault="00BE27B8" w:rsidP="00CE5A83">
            <w:r>
              <w:t xml:space="preserve">Initial Creation of </w:t>
            </w:r>
            <w:r w:rsidR="00CE5A83">
              <w:t xml:space="preserve">“Add to Favorites “ </w:t>
            </w:r>
            <w:r>
              <w:t>use case</w:t>
            </w:r>
          </w:p>
        </w:tc>
        <w:tc>
          <w:tcPr>
            <w:tcW w:w="1714" w:type="dxa"/>
          </w:tcPr>
          <w:p w:rsidR="00BE27B8" w:rsidRDefault="00BE27B8" w:rsidP="00D66DED">
            <w:r>
              <w:t>Ann Say</w:t>
            </w:r>
          </w:p>
        </w:tc>
      </w:tr>
      <w:tr w:rsidR="002421DF" w:rsidTr="004136B4">
        <w:tc>
          <w:tcPr>
            <w:tcW w:w="1055" w:type="dxa"/>
          </w:tcPr>
          <w:p w:rsidR="002421DF" w:rsidRDefault="002421DF" w:rsidP="00D66DED">
            <w:r>
              <w:t>10/03/11</w:t>
            </w:r>
          </w:p>
        </w:tc>
        <w:tc>
          <w:tcPr>
            <w:tcW w:w="779" w:type="dxa"/>
          </w:tcPr>
          <w:p w:rsidR="002421DF" w:rsidRDefault="002421DF" w:rsidP="00D66DED">
            <w:r>
              <w:t>1.1</w:t>
            </w:r>
          </w:p>
        </w:tc>
        <w:tc>
          <w:tcPr>
            <w:tcW w:w="4429" w:type="dxa"/>
          </w:tcPr>
          <w:p w:rsidR="002421DF" w:rsidRDefault="002421DF" w:rsidP="00D66DED">
            <w:r>
              <w:t>Updated and Alternate Flow edited.</w:t>
            </w:r>
          </w:p>
        </w:tc>
        <w:tc>
          <w:tcPr>
            <w:tcW w:w="1714" w:type="dxa"/>
          </w:tcPr>
          <w:p w:rsidR="002421DF" w:rsidRDefault="008F0BDD" w:rsidP="00D66DED">
            <w:r>
              <w:t>Brandon Knight</w:t>
            </w:r>
          </w:p>
        </w:tc>
      </w:tr>
    </w:tbl>
    <w:p w:rsidR="00BE27B8" w:rsidRDefault="00BE27B8" w:rsidP="00BE27B8"/>
    <w:p w:rsidR="0080166B" w:rsidRPr="0080166B" w:rsidRDefault="0080166B" w:rsidP="0080166B">
      <w:r w:rsidRPr="00E005BE">
        <w:rPr>
          <w:b/>
        </w:rPr>
        <w:t>Relevant Feature(s)</w:t>
      </w:r>
      <w:r>
        <w:rPr>
          <w:b/>
        </w:rPr>
        <w:t xml:space="preserve">: </w:t>
      </w:r>
      <w:r>
        <w:t>12</w:t>
      </w:r>
    </w:p>
    <w:p w:rsidR="00BE27B8" w:rsidRDefault="00BE27B8" w:rsidP="00BE27B8">
      <w:r>
        <w:rPr>
          <w:b/>
        </w:rPr>
        <w:t>Brief Description:</w:t>
      </w:r>
      <w:r>
        <w:t xml:space="preserve"> The user adds a specific person, such as a student or a professor, to a list, allowing </w:t>
      </w:r>
      <w:r w:rsidR="00435F4D">
        <w:t>him or her</w:t>
      </w:r>
      <w:r>
        <w:t xml:space="preserve"> to quickly view </w:t>
      </w:r>
      <w:r w:rsidR="00435F4D">
        <w:t>his or her</w:t>
      </w:r>
      <w:r>
        <w:t xml:space="preserve"> schedules.</w:t>
      </w:r>
    </w:p>
    <w:p w:rsidR="00BE27B8" w:rsidRDefault="00BE27B8" w:rsidP="00BE27B8">
      <w:r>
        <w:rPr>
          <w:b/>
        </w:rPr>
        <w:t xml:space="preserve">Basic Flow: </w:t>
      </w:r>
    </w:p>
    <w:p w:rsidR="00BE27B8" w:rsidRDefault="00BE27B8" w:rsidP="00620CC7">
      <w:pPr>
        <w:pStyle w:val="ListParagraph"/>
        <w:numPr>
          <w:ilvl w:val="0"/>
          <w:numId w:val="23"/>
        </w:numPr>
      </w:pPr>
      <w:r>
        <w:t>The user starts the application and is taken to his or her schedule.</w:t>
      </w:r>
    </w:p>
    <w:p w:rsidR="00BE27B8" w:rsidRDefault="00BE27B8" w:rsidP="00620CC7">
      <w:pPr>
        <w:pStyle w:val="ListParagraph"/>
        <w:numPr>
          <w:ilvl w:val="0"/>
          <w:numId w:val="23"/>
        </w:numPr>
      </w:pPr>
      <w:r>
        <w:t>The user selects the search bar</w:t>
      </w:r>
      <w:r w:rsidR="003436D0">
        <w:fldChar w:fldCharType="begin"/>
      </w:r>
      <w:r w:rsidR="003436D0">
        <w:instrText xml:space="preserve"> XE "</w:instrText>
      </w:r>
      <w:r w:rsidR="003436D0" w:rsidRPr="00B404CE">
        <w:instrText>search bar</w:instrText>
      </w:r>
      <w:r w:rsidR="003436D0">
        <w:instrText xml:space="preserve">" </w:instrText>
      </w:r>
      <w:r w:rsidR="003436D0">
        <w:fldChar w:fldCharType="end"/>
      </w:r>
      <w:r>
        <w:t xml:space="preserve"> and searches by username.</w:t>
      </w:r>
    </w:p>
    <w:p w:rsidR="00BE27B8" w:rsidRDefault="00BE27B8" w:rsidP="00620CC7">
      <w:pPr>
        <w:pStyle w:val="ListParagraph"/>
        <w:numPr>
          <w:ilvl w:val="0"/>
          <w:numId w:val="23"/>
        </w:numPr>
      </w:pPr>
      <w:r>
        <w:t xml:space="preserve">The user sees the desired person’s schedule. </w:t>
      </w:r>
    </w:p>
    <w:p w:rsidR="00BE27B8" w:rsidRPr="00B91D1A" w:rsidRDefault="00BE27B8" w:rsidP="00620CC7">
      <w:pPr>
        <w:pStyle w:val="ListParagraph"/>
        <w:numPr>
          <w:ilvl w:val="0"/>
          <w:numId w:val="23"/>
        </w:numPr>
      </w:pPr>
      <w:r>
        <w:t xml:space="preserve">On the viewing screen, there is an option called “Add to </w:t>
      </w:r>
      <w:r w:rsidR="003100FF">
        <w:t>Favorites</w:t>
      </w:r>
      <w:r>
        <w:t>” in which the person can select to add the user to the list.</w:t>
      </w:r>
    </w:p>
    <w:p w:rsidR="00BE27B8" w:rsidRPr="00B91D1A" w:rsidRDefault="00BE27B8" w:rsidP="00BE27B8">
      <w:r w:rsidRPr="00B91D1A">
        <w:rPr>
          <w:b/>
        </w:rPr>
        <w:t>Alternative Flow of Events:</w:t>
      </w:r>
      <w:r w:rsidRPr="00B91D1A">
        <w:t xml:space="preserve"> </w:t>
      </w:r>
      <w:r>
        <w:t>Server is not up, or it crashes after the person had already logged into the system, or the person is already in the user’s fav</w:t>
      </w:r>
      <w:r w:rsidR="007721D8">
        <w:t>orites</w:t>
      </w:r>
      <w:r>
        <w:t xml:space="preserve"> list</w:t>
      </w:r>
    </w:p>
    <w:p w:rsidR="00BE27B8" w:rsidRDefault="00BE27B8" w:rsidP="00BE27B8">
      <w:pPr>
        <w:spacing w:after="0"/>
      </w:pPr>
      <w:r>
        <w:t>If the person is already on the user’s fav</w:t>
      </w:r>
      <w:r w:rsidR="00197317">
        <w:t>orites</w:t>
      </w:r>
      <w:r>
        <w:t xml:space="preserve"> list:</w:t>
      </w:r>
    </w:p>
    <w:p w:rsidR="00BE27B8" w:rsidRPr="00B91D1A" w:rsidRDefault="00BE27B8" w:rsidP="00BE27B8">
      <w:pPr>
        <w:pStyle w:val="ListParagraph"/>
        <w:numPr>
          <w:ilvl w:val="0"/>
          <w:numId w:val="2"/>
        </w:numPr>
      </w:pPr>
      <w:r>
        <w:t xml:space="preserve">Do not add the user to the favorites list again. </w:t>
      </w:r>
    </w:p>
    <w:p w:rsidR="00BE27B8" w:rsidRPr="00B91D1A" w:rsidRDefault="000236BF" w:rsidP="00BE27B8">
      <w:r>
        <w:rPr>
          <w:b/>
        </w:rPr>
        <w:t>Pre-conditions</w:t>
      </w:r>
      <w:r w:rsidR="00BE27B8" w:rsidRPr="00B91D1A">
        <w:rPr>
          <w:b/>
        </w:rPr>
        <w:t>:</w:t>
      </w:r>
      <w:r w:rsidR="00BE27B8" w:rsidRPr="00B91D1A">
        <w:t xml:space="preserve"> The user has already used the application before, so the user’s username and password are already stored.</w:t>
      </w:r>
      <w:r w:rsidR="00BE27B8">
        <w:t xml:space="preserve"> </w:t>
      </w:r>
    </w:p>
    <w:p w:rsidR="00BE27B8" w:rsidRDefault="00BE27B8" w:rsidP="00BE27B8">
      <w:r w:rsidRPr="00B91D1A">
        <w:rPr>
          <w:b/>
        </w:rPr>
        <w:t>Post conditions:</w:t>
      </w:r>
      <w:r w:rsidRPr="00B91D1A">
        <w:t xml:space="preserve"> </w:t>
      </w:r>
      <w:r>
        <w:t>When the user views his or her fav</w:t>
      </w:r>
      <w:r w:rsidR="00773AD7">
        <w:t>orites list, the new person is i</w:t>
      </w:r>
      <w:r>
        <w:t>n the list.</w:t>
      </w:r>
    </w:p>
    <w:p w:rsidR="00BE27B8" w:rsidRDefault="00BE27B8">
      <w:r>
        <w:br w:type="page"/>
      </w:r>
    </w:p>
    <w:p w:rsidR="00BE27B8" w:rsidRDefault="00137587" w:rsidP="00D703F5">
      <w:pPr>
        <w:pStyle w:val="Heading2"/>
      </w:pPr>
      <w:bookmarkStart w:id="24" w:name="_Toc305766902"/>
      <w:r>
        <w:lastRenderedPageBreak/>
        <w:t xml:space="preserve">12. </w:t>
      </w:r>
      <w:r w:rsidR="00BE27B8">
        <w:t>Mobile Student Lookup Use Case: View Favorites</w:t>
      </w:r>
      <w:bookmarkEnd w:id="24"/>
      <w:r w:rsidR="00525EED">
        <w:br/>
      </w:r>
    </w:p>
    <w:tbl>
      <w:tblPr>
        <w:tblStyle w:val="TableGrid"/>
        <w:tblW w:w="0" w:type="auto"/>
        <w:tblInd w:w="288" w:type="dxa"/>
        <w:tblLook w:val="04A0" w:firstRow="1" w:lastRow="0" w:firstColumn="1" w:lastColumn="0" w:noHBand="0" w:noVBand="1"/>
      </w:tblPr>
      <w:tblGrid>
        <w:gridCol w:w="1055"/>
        <w:gridCol w:w="779"/>
        <w:gridCol w:w="4429"/>
        <w:gridCol w:w="1714"/>
      </w:tblGrid>
      <w:tr w:rsidR="00BE27B8" w:rsidTr="004136B4">
        <w:tc>
          <w:tcPr>
            <w:tcW w:w="7977" w:type="dxa"/>
            <w:gridSpan w:val="4"/>
          </w:tcPr>
          <w:p w:rsidR="00BE27B8" w:rsidRDefault="00BE27B8" w:rsidP="00D66DED">
            <w:r>
              <w:t>Revision History</w:t>
            </w:r>
          </w:p>
        </w:tc>
      </w:tr>
      <w:tr w:rsidR="00BE27B8" w:rsidTr="004136B4">
        <w:tc>
          <w:tcPr>
            <w:tcW w:w="1055" w:type="dxa"/>
          </w:tcPr>
          <w:p w:rsidR="00BE27B8" w:rsidRDefault="00BE27B8" w:rsidP="00D66DED">
            <w:r>
              <w:t>Date</w:t>
            </w:r>
          </w:p>
        </w:tc>
        <w:tc>
          <w:tcPr>
            <w:tcW w:w="779" w:type="dxa"/>
          </w:tcPr>
          <w:p w:rsidR="00BE27B8" w:rsidRDefault="00BE27B8" w:rsidP="00D66DED">
            <w:r>
              <w:t>Issue</w:t>
            </w:r>
          </w:p>
        </w:tc>
        <w:tc>
          <w:tcPr>
            <w:tcW w:w="4429" w:type="dxa"/>
          </w:tcPr>
          <w:p w:rsidR="00BE27B8" w:rsidRDefault="00BE27B8" w:rsidP="00D66DED">
            <w:r>
              <w:t>Description</w:t>
            </w:r>
          </w:p>
        </w:tc>
        <w:tc>
          <w:tcPr>
            <w:tcW w:w="1714" w:type="dxa"/>
          </w:tcPr>
          <w:p w:rsidR="00BE27B8" w:rsidRDefault="00BE27B8" w:rsidP="00D66DED">
            <w:r>
              <w:t>Author</w:t>
            </w:r>
          </w:p>
        </w:tc>
      </w:tr>
      <w:tr w:rsidR="00BE27B8" w:rsidTr="004136B4">
        <w:tc>
          <w:tcPr>
            <w:tcW w:w="1055" w:type="dxa"/>
          </w:tcPr>
          <w:p w:rsidR="00BE27B8" w:rsidRDefault="00BE27B8" w:rsidP="00D66DED">
            <w:r>
              <w:t>10/02/11</w:t>
            </w:r>
          </w:p>
        </w:tc>
        <w:tc>
          <w:tcPr>
            <w:tcW w:w="779" w:type="dxa"/>
          </w:tcPr>
          <w:p w:rsidR="00BE27B8" w:rsidRDefault="00BE27B8" w:rsidP="00D66DED">
            <w:r>
              <w:t>1.0</w:t>
            </w:r>
          </w:p>
        </w:tc>
        <w:tc>
          <w:tcPr>
            <w:tcW w:w="4429" w:type="dxa"/>
          </w:tcPr>
          <w:p w:rsidR="00BE27B8" w:rsidRDefault="00BE27B8" w:rsidP="001672D1">
            <w:r>
              <w:t xml:space="preserve">Initial Creation of </w:t>
            </w:r>
            <w:r w:rsidR="001672D1">
              <w:t>“View Favorites”</w:t>
            </w:r>
            <w:r>
              <w:t xml:space="preserve"> use case</w:t>
            </w:r>
            <w:r w:rsidR="006C41B8">
              <w:t>.</w:t>
            </w:r>
          </w:p>
        </w:tc>
        <w:tc>
          <w:tcPr>
            <w:tcW w:w="1714" w:type="dxa"/>
          </w:tcPr>
          <w:p w:rsidR="00BE27B8" w:rsidRDefault="00BE27B8" w:rsidP="00D66DED">
            <w:r>
              <w:t>Ann Say</w:t>
            </w:r>
          </w:p>
        </w:tc>
      </w:tr>
      <w:tr w:rsidR="0066515A" w:rsidTr="004136B4">
        <w:tc>
          <w:tcPr>
            <w:tcW w:w="1055" w:type="dxa"/>
          </w:tcPr>
          <w:p w:rsidR="0066515A" w:rsidRDefault="0066515A" w:rsidP="00D66DED">
            <w:r>
              <w:t>10/03/11</w:t>
            </w:r>
          </w:p>
        </w:tc>
        <w:tc>
          <w:tcPr>
            <w:tcW w:w="779" w:type="dxa"/>
          </w:tcPr>
          <w:p w:rsidR="0066515A" w:rsidRDefault="0066515A" w:rsidP="00D66DED">
            <w:r>
              <w:t>1.1</w:t>
            </w:r>
          </w:p>
        </w:tc>
        <w:tc>
          <w:tcPr>
            <w:tcW w:w="4429" w:type="dxa"/>
          </w:tcPr>
          <w:p w:rsidR="0066515A" w:rsidRDefault="0066515A" w:rsidP="00D66DED">
            <w:r>
              <w:t>Updated and edited a few sections.</w:t>
            </w:r>
          </w:p>
        </w:tc>
        <w:tc>
          <w:tcPr>
            <w:tcW w:w="1714" w:type="dxa"/>
          </w:tcPr>
          <w:p w:rsidR="0066515A" w:rsidRDefault="0066515A" w:rsidP="00D66DED">
            <w:r>
              <w:t>Brandon Knight</w:t>
            </w:r>
          </w:p>
        </w:tc>
      </w:tr>
    </w:tbl>
    <w:p w:rsidR="00BE27B8" w:rsidRDefault="00BE27B8" w:rsidP="00BE27B8">
      <w:pPr>
        <w:ind w:firstLine="720"/>
      </w:pPr>
    </w:p>
    <w:p w:rsidR="0080166B" w:rsidRPr="0080166B" w:rsidRDefault="0080166B" w:rsidP="0080166B">
      <w:r w:rsidRPr="00E005BE">
        <w:rPr>
          <w:b/>
        </w:rPr>
        <w:t>Relevant Feature(s)</w:t>
      </w:r>
      <w:r>
        <w:rPr>
          <w:b/>
        </w:rPr>
        <w:t xml:space="preserve">: </w:t>
      </w:r>
      <w:r w:rsidRPr="0080166B">
        <w:t>12</w:t>
      </w:r>
    </w:p>
    <w:p w:rsidR="00BE27B8" w:rsidRDefault="00BE27B8" w:rsidP="00BE27B8">
      <w:r>
        <w:rPr>
          <w:b/>
        </w:rPr>
        <w:t>Brief Description:</w:t>
      </w:r>
      <w:r>
        <w:t xml:space="preserve"> This use case describes the sequence of actions the user and the system take when the user wants to view his or her favorites list.</w:t>
      </w:r>
    </w:p>
    <w:p w:rsidR="00BE27B8" w:rsidRDefault="00BE27B8" w:rsidP="00BE27B8">
      <w:r>
        <w:rPr>
          <w:b/>
        </w:rPr>
        <w:t xml:space="preserve">Basic Flow: </w:t>
      </w:r>
      <w:r w:rsidR="003C411B">
        <w:t>T</w:t>
      </w:r>
      <w:r w:rsidR="00EF06E3">
        <w:t>he</w:t>
      </w:r>
      <w:r>
        <w:t xml:space="preserve"> basic </w:t>
      </w:r>
      <w:r w:rsidR="00122F64">
        <w:t>flow begins when the user is at the main page of the application and currently views</w:t>
      </w:r>
      <w:r>
        <w:t xml:space="preserve"> his or her schedule. </w:t>
      </w:r>
    </w:p>
    <w:p w:rsidR="00BE27B8" w:rsidRDefault="00BE27B8" w:rsidP="00BE27B8">
      <w:pPr>
        <w:pStyle w:val="ListParagraph"/>
        <w:numPr>
          <w:ilvl w:val="0"/>
          <w:numId w:val="12"/>
        </w:numPr>
      </w:pPr>
      <w:r>
        <w:t>The user will select the ‘view favorites</w:t>
      </w:r>
      <w:r w:rsidR="00634A3A">
        <w:fldChar w:fldCharType="begin"/>
      </w:r>
      <w:r w:rsidR="00634A3A">
        <w:instrText xml:space="preserve"> XE "</w:instrText>
      </w:r>
      <w:r w:rsidR="00634A3A" w:rsidRPr="00246112">
        <w:instrText>favorites</w:instrText>
      </w:r>
      <w:r w:rsidR="00634A3A">
        <w:instrText xml:space="preserve">" </w:instrText>
      </w:r>
      <w:r w:rsidR="00634A3A">
        <w:fldChar w:fldCharType="end"/>
      </w:r>
      <w:r>
        <w:t>’ option.</w:t>
      </w:r>
    </w:p>
    <w:p w:rsidR="00BE27B8" w:rsidRDefault="00BE27B8" w:rsidP="00BE27B8">
      <w:pPr>
        <w:pStyle w:val="ListParagraph"/>
        <w:numPr>
          <w:ilvl w:val="0"/>
          <w:numId w:val="12"/>
        </w:numPr>
      </w:pPr>
      <w:r>
        <w:t>The user goes to a list of names of users they have saved in their favorites list.</w:t>
      </w:r>
    </w:p>
    <w:p w:rsidR="00BE27B8" w:rsidRDefault="00BE27B8" w:rsidP="00BE27B8">
      <w:pPr>
        <w:pStyle w:val="ListParagraph"/>
        <w:numPr>
          <w:ilvl w:val="0"/>
          <w:numId w:val="12"/>
        </w:numPr>
      </w:pPr>
      <w:r>
        <w:t>Clicking on their user names will show that individual’s schedule.</w:t>
      </w:r>
    </w:p>
    <w:p w:rsidR="00BE27B8" w:rsidRDefault="00BE27B8" w:rsidP="00BE27B8">
      <w:r>
        <w:rPr>
          <w:b/>
        </w:rPr>
        <w:t>Alternative Flow of Events:</w:t>
      </w:r>
      <w:r>
        <w:t xml:space="preserve">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may not be live, or the user may have an empty favorites list.</w:t>
      </w:r>
    </w:p>
    <w:p w:rsidR="00BE27B8" w:rsidRDefault="00BE27B8" w:rsidP="00BE27B8">
      <w:pPr>
        <w:spacing w:after="0"/>
      </w:pPr>
      <w:r>
        <w:t>If the server</w:t>
      </w:r>
      <w:r w:rsidR="00634A3A">
        <w:fldChar w:fldCharType="begin"/>
      </w:r>
      <w:r w:rsidR="00634A3A">
        <w:instrText xml:space="preserve"> XE "</w:instrText>
      </w:r>
      <w:r w:rsidR="00634A3A" w:rsidRPr="00C217AA">
        <w:instrText>server</w:instrText>
      </w:r>
      <w:r w:rsidR="00634A3A">
        <w:instrText xml:space="preserve">" </w:instrText>
      </w:r>
      <w:r w:rsidR="00634A3A">
        <w:fldChar w:fldCharType="end"/>
      </w:r>
      <w:r>
        <w:t xml:space="preserve"> cannot be reached:</w:t>
      </w:r>
    </w:p>
    <w:p w:rsidR="00BE27B8" w:rsidRDefault="00BE27B8" w:rsidP="00BE27B8">
      <w:pPr>
        <w:pStyle w:val="ListParagraph"/>
        <w:numPr>
          <w:ilvl w:val="0"/>
          <w:numId w:val="2"/>
        </w:numPr>
      </w:pPr>
      <w:r>
        <w:t xml:space="preserve">Display the most recent </w:t>
      </w:r>
      <w:r w:rsidR="003B7CD5">
        <w:t>favorites list</w:t>
      </w:r>
      <w:r>
        <w:t xml:space="preserve"> of the user.</w:t>
      </w:r>
    </w:p>
    <w:p w:rsidR="00BE27B8" w:rsidRDefault="00BE27B8" w:rsidP="00BE27B8">
      <w:pPr>
        <w:spacing w:after="0"/>
      </w:pPr>
      <w:r>
        <w:t>If the user has an empty favorites list:</w:t>
      </w:r>
    </w:p>
    <w:p w:rsidR="00BE27B8" w:rsidRDefault="00BE27B8" w:rsidP="00BE27B8">
      <w:pPr>
        <w:pStyle w:val="ListParagraph"/>
        <w:numPr>
          <w:ilvl w:val="0"/>
          <w:numId w:val="13"/>
        </w:numPr>
      </w:pPr>
      <w:r>
        <w:t>A message is displayed saying that the user has no favorites added yet.</w:t>
      </w:r>
    </w:p>
    <w:p w:rsidR="00620CC7" w:rsidRDefault="00BE27B8" w:rsidP="001975FD">
      <w:r>
        <w:rPr>
          <w:b/>
        </w:rPr>
        <w:t>Post conditions:</w:t>
      </w:r>
      <w:r>
        <w:t xml:space="preserve"> The user is viewing his or her favorites list.</w:t>
      </w:r>
    </w:p>
    <w:p w:rsidR="00620CC7" w:rsidRDefault="00620CC7">
      <w:r>
        <w:br w:type="page"/>
      </w:r>
    </w:p>
    <w:p w:rsidR="00620CC7" w:rsidRDefault="00143E2E" w:rsidP="00D703F5">
      <w:pPr>
        <w:pStyle w:val="Heading2"/>
      </w:pPr>
      <w:bookmarkStart w:id="25" w:name="_Toc305766903"/>
      <w:r>
        <w:lastRenderedPageBreak/>
        <w:t xml:space="preserve">13. </w:t>
      </w:r>
      <w:r w:rsidR="00620CC7">
        <w:t>Mobile Student Lookup Use Case</w:t>
      </w:r>
      <w:r w:rsidR="00620CC7" w:rsidRPr="00152F44">
        <w:t>:</w:t>
      </w:r>
      <w:r w:rsidR="00620CC7">
        <w:t xml:space="preserve"> Sync Schedule</w:t>
      </w:r>
      <w:bookmarkEnd w:id="25"/>
      <w:r w:rsidR="006C1002">
        <w:br/>
      </w:r>
    </w:p>
    <w:tbl>
      <w:tblPr>
        <w:tblStyle w:val="TableGrid"/>
        <w:tblW w:w="0" w:type="auto"/>
        <w:tblInd w:w="288" w:type="dxa"/>
        <w:tblLook w:val="04A0" w:firstRow="1" w:lastRow="0" w:firstColumn="1" w:lastColumn="0" w:noHBand="0" w:noVBand="1"/>
      </w:tblPr>
      <w:tblGrid>
        <w:gridCol w:w="1055"/>
        <w:gridCol w:w="779"/>
        <w:gridCol w:w="4429"/>
        <w:gridCol w:w="1714"/>
      </w:tblGrid>
      <w:tr w:rsidR="00620CC7" w:rsidTr="004136B4">
        <w:tc>
          <w:tcPr>
            <w:tcW w:w="7977" w:type="dxa"/>
            <w:gridSpan w:val="4"/>
            <w:tcBorders>
              <w:top w:val="single" w:sz="4" w:space="0" w:color="auto"/>
              <w:left w:val="single" w:sz="4" w:space="0" w:color="auto"/>
              <w:bottom w:val="single" w:sz="4" w:space="0" w:color="auto"/>
              <w:right w:val="single" w:sz="4" w:space="0" w:color="auto"/>
            </w:tcBorders>
            <w:hideMark/>
          </w:tcPr>
          <w:p w:rsidR="00620CC7" w:rsidRDefault="00620CC7" w:rsidP="00D66DED">
            <w:r>
              <w:t>Revision History</w:t>
            </w:r>
          </w:p>
        </w:tc>
      </w:tr>
      <w:tr w:rsidR="00620CC7" w:rsidTr="004136B4">
        <w:tc>
          <w:tcPr>
            <w:tcW w:w="1055" w:type="dxa"/>
            <w:tcBorders>
              <w:top w:val="single" w:sz="4" w:space="0" w:color="auto"/>
              <w:left w:val="single" w:sz="4" w:space="0" w:color="auto"/>
              <w:bottom w:val="single" w:sz="4" w:space="0" w:color="auto"/>
              <w:right w:val="single" w:sz="4" w:space="0" w:color="auto"/>
            </w:tcBorders>
            <w:hideMark/>
          </w:tcPr>
          <w:p w:rsidR="00620CC7" w:rsidRDefault="00620CC7" w:rsidP="00D66DED">
            <w:r>
              <w:t>Date</w:t>
            </w:r>
          </w:p>
        </w:tc>
        <w:tc>
          <w:tcPr>
            <w:tcW w:w="779" w:type="dxa"/>
            <w:tcBorders>
              <w:top w:val="single" w:sz="4" w:space="0" w:color="auto"/>
              <w:left w:val="single" w:sz="4" w:space="0" w:color="auto"/>
              <w:bottom w:val="single" w:sz="4" w:space="0" w:color="auto"/>
              <w:right w:val="single" w:sz="4" w:space="0" w:color="auto"/>
            </w:tcBorders>
            <w:hideMark/>
          </w:tcPr>
          <w:p w:rsidR="00620CC7" w:rsidRDefault="00620CC7" w:rsidP="00D66DED">
            <w:r>
              <w:t>Issue</w:t>
            </w:r>
          </w:p>
        </w:tc>
        <w:tc>
          <w:tcPr>
            <w:tcW w:w="4429" w:type="dxa"/>
            <w:tcBorders>
              <w:top w:val="single" w:sz="4" w:space="0" w:color="auto"/>
              <w:left w:val="single" w:sz="4" w:space="0" w:color="auto"/>
              <w:bottom w:val="single" w:sz="4" w:space="0" w:color="auto"/>
              <w:right w:val="single" w:sz="4" w:space="0" w:color="auto"/>
            </w:tcBorders>
            <w:hideMark/>
          </w:tcPr>
          <w:p w:rsidR="00620CC7" w:rsidRDefault="00620CC7" w:rsidP="00D66DED">
            <w:r>
              <w:t>Description</w:t>
            </w:r>
          </w:p>
        </w:tc>
        <w:tc>
          <w:tcPr>
            <w:tcW w:w="1714" w:type="dxa"/>
            <w:tcBorders>
              <w:top w:val="single" w:sz="4" w:space="0" w:color="auto"/>
              <w:left w:val="single" w:sz="4" w:space="0" w:color="auto"/>
              <w:bottom w:val="single" w:sz="4" w:space="0" w:color="auto"/>
              <w:right w:val="single" w:sz="4" w:space="0" w:color="auto"/>
            </w:tcBorders>
            <w:hideMark/>
          </w:tcPr>
          <w:p w:rsidR="00620CC7" w:rsidRDefault="00620CC7" w:rsidP="00D66DED">
            <w:r>
              <w:t>Author</w:t>
            </w:r>
          </w:p>
        </w:tc>
      </w:tr>
      <w:tr w:rsidR="00620CC7" w:rsidTr="004136B4">
        <w:tc>
          <w:tcPr>
            <w:tcW w:w="1055" w:type="dxa"/>
            <w:tcBorders>
              <w:top w:val="single" w:sz="4" w:space="0" w:color="auto"/>
              <w:left w:val="single" w:sz="4" w:space="0" w:color="auto"/>
              <w:bottom w:val="single" w:sz="4" w:space="0" w:color="auto"/>
              <w:right w:val="single" w:sz="4" w:space="0" w:color="auto"/>
            </w:tcBorders>
            <w:hideMark/>
          </w:tcPr>
          <w:p w:rsidR="00620CC7" w:rsidRDefault="00620CC7" w:rsidP="00D66DED">
            <w:r>
              <w:t>10/02/11</w:t>
            </w:r>
          </w:p>
        </w:tc>
        <w:tc>
          <w:tcPr>
            <w:tcW w:w="779" w:type="dxa"/>
            <w:tcBorders>
              <w:top w:val="single" w:sz="4" w:space="0" w:color="auto"/>
              <w:left w:val="single" w:sz="4" w:space="0" w:color="auto"/>
              <w:bottom w:val="single" w:sz="4" w:space="0" w:color="auto"/>
              <w:right w:val="single" w:sz="4" w:space="0" w:color="auto"/>
            </w:tcBorders>
            <w:hideMark/>
          </w:tcPr>
          <w:p w:rsidR="00620CC7" w:rsidRDefault="00620CC7" w:rsidP="00D66DED">
            <w:r>
              <w:t>1.0</w:t>
            </w:r>
          </w:p>
        </w:tc>
        <w:tc>
          <w:tcPr>
            <w:tcW w:w="4429" w:type="dxa"/>
            <w:tcBorders>
              <w:top w:val="single" w:sz="4" w:space="0" w:color="auto"/>
              <w:left w:val="single" w:sz="4" w:space="0" w:color="auto"/>
              <w:bottom w:val="single" w:sz="4" w:space="0" w:color="auto"/>
              <w:right w:val="single" w:sz="4" w:space="0" w:color="auto"/>
            </w:tcBorders>
            <w:hideMark/>
          </w:tcPr>
          <w:p w:rsidR="00620CC7" w:rsidRDefault="007D1508" w:rsidP="00F62B58">
            <w:r>
              <w:t xml:space="preserve">Initial </w:t>
            </w:r>
            <w:r w:rsidR="00F62B58">
              <w:t>c</w:t>
            </w:r>
            <w:r>
              <w:t xml:space="preserve">reation of </w:t>
            </w:r>
            <w:r w:rsidR="00F62B58">
              <w:t>“</w:t>
            </w:r>
            <w:r>
              <w:t>Sync Schedule“</w:t>
            </w:r>
            <w:r w:rsidR="00620CC7">
              <w:t xml:space="preserve"> Use Case</w:t>
            </w:r>
          </w:p>
        </w:tc>
        <w:tc>
          <w:tcPr>
            <w:tcW w:w="1714" w:type="dxa"/>
            <w:tcBorders>
              <w:top w:val="single" w:sz="4" w:space="0" w:color="auto"/>
              <w:left w:val="single" w:sz="4" w:space="0" w:color="auto"/>
              <w:bottom w:val="single" w:sz="4" w:space="0" w:color="auto"/>
              <w:right w:val="single" w:sz="4" w:space="0" w:color="auto"/>
            </w:tcBorders>
            <w:hideMark/>
          </w:tcPr>
          <w:p w:rsidR="00620CC7" w:rsidRDefault="00620CC7" w:rsidP="00D66DED">
            <w:r>
              <w:t>Katie Greenwald</w:t>
            </w:r>
          </w:p>
        </w:tc>
      </w:tr>
      <w:tr w:rsidR="00235931" w:rsidTr="004136B4">
        <w:tc>
          <w:tcPr>
            <w:tcW w:w="1055" w:type="dxa"/>
            <w:tcBorders>
              <w:top w:val="single" w:sz="4" w:space="0" w:color="auto"/>
              <w:left w:val="single" w:sz="4" w:space="0" w:color="auto"/>
              <w:bottom w:val="single" w:sz="4" w:space="0" w:color="auto"/>
              <w:right w:val="single" w:sz="4" w:space="0" w:color="auto"/>
            </w:tcBorders>
          </w:tcPr>
          <w:p w:rsidR="00235931" w:rsidRDefault="00235931" w:rsidP="00D66DED">
            <w:r>
              <w:t>10/03/11</w:t>
            </w:r>
          </w:p>
        </w:tc>
        <w:tc>
          <w:tcPr>
            <w:tcW w:w="779" w:type="dxa"/>
            <w:tcBorders>
              <w:top w:val="single" w:sz="4" w:space="0" w:color="auto"/>
              <w:left w:val="single" w:sz="4" w:space="0" w:color="auto"/>
              <w:bottom w:val="single" w:sz="4" w:space="0" w:color="auto"/>
              <w:right w:val="single" w:sz="4" w:space="0" w:color="auto"/>
            </w:tcBorders>
          </w:tcPr>
          <w:p w:rsidR="00235931" w:rsidRDefault="00235931" w:rsidP="00D66DED">
            <w:r>
              <w:t>1.1</w:t>
            </w:r>
          </w:p>
        </w:tc>
        <w:tc>
          <w:tcPr>
            <w:tcW w:w="4429" w:type="dxa"/>
            <w:tcBorders>
              <w:top w:val="single" w:sz="4" w:space="0" w:color="auto"/>
              <w:left w:val="single" w:sz="4" w:space="0" w:color="auto"/>
              <w:bottom w:val="single" w:sz="4" w:space="0" w:color="auto"/>
              <w:right w:val="single" w:sz="4" w:space="0" w:color="auto"/>
            </w:tcBorders>
          </w:tcPr>
          <w:p w:rsidR="00235931" w:rsidRDefault="00235931" w:rsidP="00F62B58">
            <w:r>
              <w:t>Edited several segments.</w:t>
            </w:r>
          </w:p>
        </w:tc>
        <w:tc>
          <w:tcPr>
            <w:tcW w:w="1714" w:type="dxa"/>
            <w:tcBorders>
              <w:top w:val="single" w:sz="4" w:space="0" w:color="auto"/>
              <w:left w:val="single" w:sz="4" w:space="0" w:color="auto"/>
              <w:bottom w:val="single" w:sz="4" w:space="0" w:color="auto"/>
              <w:right w:val="single" w:sz="4" w:space="0" w:color="auto"/>
            </w:tcBorders>
          </w:tcPr>
          <w:p w:rsidR="00235931" w:rsidRDefault="00235931" w:rsidP="00D66DED">
            <w:r>
              <w:t>Brandon Knight</w:t>
            </w:r>
          </w:p>
        </w:tc>
      </w:tr>
    </w:tbl>
    <w:p w:rsidR="00620CC7" w:rsidRDefault="00620CC7" w:rsidP="00620CC7">
      <w:pPr>
        <w:rPr>
          <w:b/>
        </w:rPr>
      </w:pPr>
    </w:p>
    <w:p w:rsidR="0080166B" w:rsidRPr="0080166B" w:rsidRDefault="0080166B" w:rsidP="0080166B">
      <w:r w:rsidRPr="00E005BE">
        <w:rPr>
          <w:b/>
        </w:rPr>
        <w:t>Relevant Feature(s)</w:t>
      </w:r>
      <w:r>
        <w:rPr>
          <w:b/>
        </w:rPr>
        <w:t xml:space="preserve">: </w:t>
      </w:r>
      <w:r>
        <w:t>10</w:t>
      </w:r>
    </w:p>
    <w:p w:rsidR="00620CC7" w:rsidRPr="00152F44" w:rsidRDefault="00620CC7" w:rsidP="00620CC7">
      <w:r>
        <w:rPr>
          <w:b/>
        </w:rPr>
        <w:t xml:space="preserve">Brief </w:t>
      </w:r>
      <w:r w:rsidRPr="00152F44">
        <w:rPr>
          <w:b/>
        </w:rPr>
        <w:t>Description:</w:t>
      </w:r>
      <w:r>
        <w:t xml:space="preserve"> User chooses the option to sync their schedule from one particular quarter with their iPhone Calendar.  Their schedule is automatically added for all the days that class is in session for that quarter.</w:t>
      </w:r>
    </w:p>
    <w:p w:rsidR="00620CC7" w:rsidRPr="00152F44" w:rsidRDefault="00620CC7" w:rsidP="00620CC7">
      <w:pPr>
        <w:spacing w:after="0"/>
        <w:rPr>
          <w:b/>
        </w:rPr>
      </w:pPr>
      <w:r>
        <w:rPr>
          <w:b/>
        </w:rPr>
        <w:t>Basic Flow</w:t>
      </w:r>
      <w:r w:rsidRPr="00152F44">
        <w:rPr>
          <w:b/>
        </w:rPr>
        <w:t>:</w:t>
      </w:r>
    </w:p>
    <w:p w:rsidR="00620CC7" w:rsidRDefault="00620CC7" w:rsidP="00620CC7">
      <w:pPr>
        <w:pStyle w:val="ListParagraph"/>
        <w:numPr>
          <w:ilvl w:val="0"/>
          <w:numId w:val="21"/>
        </w:numPr>
      </w:pPr>
      <w:r>
        <w:t xml:space="preserve">Use case begins when user selects to add their schedule to </w:t>
      </w:r>
      <w:r w:rsidR="00DA1EBF">
        <w:t>his or her</w:t>
      </w:r>
      <w:r>
        <w:t xml:space="preserve"> calendar.</w:t>
      </w:r>
    </w:p>
    <w:p w:rsidR="00620CC7" w:rsidRDefault="00620CC7" w:rsidP="00620CC7">
      <w:pPr>
        <w:pStyle w:val="ListParagraph"/>
        <w:numPr>
          <w:ilvl w:val="0"/>
          <w:numId w:val="21"/>
        </w:numPr>
      </w:pPr>
      <w:r>
        <w:t xml:space="preserve">The system shows the quarters that the user is able to sync with </w:t>
      </w:r>
      <w:r w:rsidR="00DA1EBF">
        <w:t>his or her</w:t>
      </w:r>
      <w:r>
        <w:t xml:space="preserve"> calendar.</w:t>
      </w:r>
    </w:p>
    <w:p w:rsidR="00620CC7" w:rsidRDefault="00620CC7" w:rsidP="00620CC7">
      <w:pPr>
        <w:pStyle w:val="ListParagraph"/>
        <w:numPr>
          <w:ilvl w:val="0"/>
          <w:numId w:val="21"/>
        </w:numPr>
      </w:pPr>
      <w:r>
        <w:t>The user selects a quarter to sync with their calendar. [Alternative Flow: The user does not want to sync a quarter with their calendar]</w:t>
      </w:r>
      <w:r w:rsidR="000F47AF">
        <w:t>.</w:t>
      </w:r>
    </w:p>
    <w:p w:rsidR="00620CC7" w:rsidRDefault="00620CC7" w:rsidP="00620CC7">
      <w:pPr>
        <w:pStyle w:val="ListParagraph"/>
        <w:numPr>
          <w:ilvl w:val="0"/>
          <w:numId w:val="21"/>
        </w:numPr>
      </w:pPr>
      <w:r>
        <w:t>The system adds instances of the users classes from the quarter selected to all the days on which there is class in that quarter.</w:t>
      </w:r>
    </w:p>
    <w:p w:rsidR="00620CC7" w:rsidRPr="00152F44" w:rsidRDefault="00620CC7" w:rsidP="00620CC7">
      <w:pPr>
        <w:spacing w:after="0"/>
        <w:rPr>
          <w:b/>
        </w:rPr>
      </w:pPr>
      <w:r w:rsidRPr="00152F44">
        <w:rPr>
          <w:b/>
        </w:rPr>
        <w:t>Pre</w:t>
      </w:r>
      <w:r>
        <w:rPr>
          <w:b/>
        </w:rPr>
        <w:t>-</w:t>
      </w:r>
      <w:r w:rsidRPr="00152F44">
        <w:rPr>
          <w:b/>
        </w:rPr>
        <w:t>conditions:</w:t>
      </w:r>
    </w:p>
    <w:p w:rsidR="00620CC7" w:rsidRDefault="00620CC7" w:rsidP="00620CC7">
      <w:pPr>
        <w:pStyle w:val="ListParagraph"/>
        <w:numPr>
          <w:ilvl w:val="0"/>
          <w:numId w:val="19"/>
        </w:numPr>
      </w:pPr>
      <w:r>
        <w:t>User has working login information.</w:t>
      </w:r>
    </w:p>
    <w:p w:rsidR="00620CC7" w:rsidRDefault="00620CC7" w:rsidP="00620CC7">
      <w:pPr>
        <w:pStyle w:val="ListParagraph"/>
        <w:numPr>
          <w:ilvl w:val="0"/>
          <w:numId w:val="19"/>
        </w:numPr>
      </w:pPr>
      <w:r>
        <w:t>The Schedule Lookup Page is functional and can be accessed.</w:t>
      </w:r>
    </w:p>
    <w:p w:rsidR="00620CC7" w:rsidRDefault="00620CC7" w:rsidP="00620CC7">
      <w:pPr>
        <w:pStyle w:val="ListParagraph"/>
        <w:numPr>
          <w:ilvl w:val="0"/>
          <w:numId w:val="19"/>
        </w:numPr>
      </w:pPr>
      <w:r>
        <w:t>User has selected to add their schedule to Calendar.</w:t>
      </w:r>
    </w:p>
    <w:p w:rsidR="00620CC7" w:rsidRPr="00152F44" w:rsidRDefault="00620CC7" w:rsidP="00620CC7">
      <w:pPr>
        <w:spacing w:after="0"/>
        <w:rPr>
          <w:b/>
        </w:rPr>
      </w:pPr>
      <w:r w:rsidRPr="00152F44">
        <w:rPr>
          <w:b/>
        </w:rPr>
        <w:t>Post</w:t>
      </w:r>
      <w:r>
        <w:rPr>
          <w:b/>
        </w:rPr>
        <w:t xml:space="preserve"> </w:t>
      </w:r>
      <w:r w:rsidRPr="00152F44">
        <w:rPr>
          <w:b/>
        </w:rPr>
        <w:t>conditions:</w:t>
      </w:r>
    </w:p>
    <w:p w:rsidR="00620CC7" w:rsidRDefault="00620CC7" w:rsidP="00620CC7">
      <w:pPr>
        <w:pStyle w:val="ListParagraph"/>
      </w:pPr>
      <w:r>
        <w:t xml:space="preserve">User’s schedule for quarter selected is added to iPhone Calendar.  If the user chooses to cancel, the system takes </w:t>
      </w:r>
      <w:r w:rsidR="00FB1C1D">
        <w:t>him or her</w:t>
      </w:r>
      <w:r>
        <w:t xml:space="preserve"> back to the page they were on previously.</w:t>
      </w:r>
    </w:p>
    <w:p w:rsidR="009213F9" w:rsidRDefault="009213F9">
      <w:r>
        <w:br w:type="page"/>
      </w:r>
    </w:p>
    <w:p w:rsidR="00D64A5F" w:rsidRDefault="00D64A5F" w:rsidP="00D64A5F">
      <w:pPr>
        <w:pStyle w:val="Heading2"/>
      </w:pPr>
      <w:bookmarkStart w:id="26" w:name="_Toc305766904"/>
      <w:bookmarkStart w:id="27" w:name="_Toc304537808"/>
      <w:r>
        <w:lastRenderedPageBreak/>
        <w:t>14. Mobile Student Lookup Use Case</w:t>
      </w:r>
      <w:r w:rsidRPr="00152F44">
        <w:t>:</w:t>
      </w:r>
      <w:r>
        <w:t xml:space="preserve"> View Class Roster</w:t>
      </w:r>
      <w:bookmarkEnd w:id="26"/>
      <w:r>
        <w:br/>
      </w:r>
    </w:p>
    <w:tbl>
      <w:tblPr>
        <w:tblStyle w:val="TableGrid"/>
        <w:tblW w:w="0" w:type="auto"/>
        <w:tblInd w:w="288" w:type="dxa"/>
        <w:tblLook w:val="04A0" w:firstRow="1" w:lastRow="0" w:firstColumn="1" w:lastColumn="0" w:noHBand="0" w:noVBand="1"/>
      </w:tblPr>
      <w:tblGrid>
        <w:gridCol w:w="1055"/>
        <w:gridCol w:w="779"/>
        <w:gridCol w:w="4429"/>
        <w:gridCol w:w="1714"/>
      </w:tblGrid>
      <w:tr w:rsidR="00D64A5F" w:rsidTr="00D64A5F">
        <w:tc>
          <w:tcPr>
            <w:tcW w:w="7977" w:type="dxa"/>
            <w:gridSpan w:val="4"/>
            <w:tcBorders>
              <w:top w:val="single" w:sz="4" w:space="0" w:color="auto"/>
              <w:left w:val="single" w:sz="4" w:space="0" w:color="auto"/>
              <w:bottom w:val="single" w:sz="4" w:space="0" w:color="auto"/>
              <w:right w:val="single" w:sz="4" w:space="0" w:color="auto"/>
            </w:tcBorders>
            <w:hideMark/>
          </w:tcPr>
          <w:p w:rsidR="00D64A5F" w:rsidRDefault="00D64A5F" w:rsidP="00D64A5F">
            <w:r>
              <w:t>Revision History</w:t>
            </w:r>
          </w:p>
        </w:tc>
      </w:tr>
      <w:tr w:rsidR="00D64A5F" w:rsidTr="00D64A5F">
        <w:tc>
          <w:tcPr>
            <w:tcW w:w="1055" w:type="dxa"/>
            <w:tcBorders>
              <w:top w:val="single" w:sz="4" w:space="0" w:color="auto"/>
              <w:left w:val="single" w:sz="4" w:space="0" w:color="auto"/>
              <w:bottom w:val="single" w:sz="4" w:space="0" w:color="auto"/>
              <w:right w:val="single" w:sz="4" w:space="0" w:color="auto"/>
            </w:tcBorders>
            <w:hideMark/>
          </w:tcPr>
          <w:p w:rsidR="00D64A5F" w:rsidRDefault="00D64A5F" w:rsidP="00D64A5F">
            <w:r>
              <w:t>Date</w:t>
            </w:r>
          </w:p>
        </w:tc>
        <w:tc>
          <w:tcPr>
            <w:tcW w:w="779" w:type="dxa"/>
            <w:tcBorders>
              <w:top w:val="single" w:sz="4" w:space="0" w:color="auto"/>
              <w:left w:val="single" w:sz="4" w:space="0" w:color="auto"/>
              <w:bottom w:val="single" w:sz="4" w:space="0" w:color="auto"/>
              <w:right w:val="single" w:sz="4" w:space="0" w:color="auto"/>
            </w:tcBorders>
            <w:hideMark/>
          </w:tcPr>
          <w:p w:rsidR="00D64A5F" w:rsidRDefault="00D64A5F" w:rsidP="00D64A5F">
            <w:r>
              <w:t>Issue</w:t>
            </w:r>
          </w:p>
        </w:tc>
        <w:tc>
          <w:tcPr>
            <w:tcW w:w="4429" w:type="dxa"/>
            <w:tcBorders>
              <w:top w:val="single" w:sz="4" w:space="0" w:color="auto"/>
              <w:left w:val="single" w:sz="4" w:space="0" w:color="auto"/>
              <w:bottom w:val="single" w:sz="4" w:space="0" w:color="auto"/>
              <w:right w:val="single" w:sz="4" w:space="0" w:color="auto"/>
            </w:tcBorders>
            <w:hideMark/>
          </w:tcPr>
          <w:p w:rsidR="00D64A5F" w:rsidRDefault="00D64A5F" w:rsidP="00D64A5F">
            <w:r>
              <w:t>Description</w:t>
            </w:r>
          </w:p>
        </w:tc>
        <w:tc>
          <w:tcPr>
            <w:tcW w:w="1714" w:type="dxa"/>
            <w:tcBorders>
              <w:top w:val="single" w:sz="4" w:space="0" w:color="auto"/>
              <w:left w:val="single" w:sz="4" w:space="0" w:color="auto"/>
              <w:bottom w:val="single" w:sz="4" w:space="0" w:color="auto"/>
              <w:right w:val="single" w:sz="4" w:space="0" w:color="auto"/>
            </w:tcBorders>
            <w:hideMark/>
          </w:tcPr>
          <w:p w:rsidR="00D64A5F" w:rsidRDefault="00D64A5F" w:rsidP="00D64A5F">
            <w:r>
              <w:t>Author</w:t>
            </w:r>
          </w:p>
        </w:tc>
      </w:tr>
      <w:tr w:rsidR="00D64A5F" w:rsidTr="00D64A5F">
        <w:tc>
          <w:tcPr>
            <w:tcW w:w="1055" w:type="dxa"/>
            <w:tcBorders>
              <w:top w:val="single" w:sz="4" w:space="0" w:color="auto"/>
              <w:left w:val="single" w:sz="4" w:space="0" w:color="auto"/>
              <w:bottom w:val="single" w:sz="4" w:space="0" w:color="auto"/>
              <w:right w:val="single" w:sz="4" w:space="0" w:color="auto"/>
            </w:tcBorders>
            <w:hideMark/>
          </w:tcPr>
          <w:p w:rsidR="00D64A5F" w:rsidRDefault="00D64A5F" w:rsidP="00D64A5F">
            <w:r>
              <w:t>10/07/11</w:t>
            </w:r>
          </w:p>
        </w:tc>
        <w:tc>
          <w:tcPr>
            <w:tcW w:w="779" w:type="dxa"/>
            <w:tcBorders>
              <w:top w:val="single" w:sz="4" w:space="0" w:color="auto"/>
              <w:left w:val="single" w:sz="4" w:space="0" w:color="auto"/>
              <w:bottom w:val="single" w:sz="4" w:space="0" w:color="auto"/>
              <w:right w:val="single" w:sz="4" w:space="0" w:color="auto"/>
            </w:tcBorders>
            <w:hideMark/>
          </w:tcPr>
          <w:p w:rsidR="00D64A5F" w:rsidRDefault="00D64A5F" w:rsidP="00D64A5F">
            <w:r>
              <w:t>1.0</w:t>
            </w:r>
          </w:p>
        </w:tc>
        <w:tc>
          <w:tcPr>
            <w:tcW w:w="4429" w:type="dxa"/>
            <w:tcBorders>
              <w:top w:val="single" w:sz="4" w:space="0" w:color="auto"/>
              <w:left w:val="single" w:sz="4" w:space="0" w:color="auto"/>
              <w:bottom w:val="single" w:sz="4" w:space="0" w:color="auto"/>
              <w:right w:val="single" w:sz="4" w:space="0" w:color="auto"/>
            </w:tcBorders>
            <w:hideMark/>
          </w:tcPr>
          <w:p w:rsidR="00D64A5F" w:rsidRDefault="00D64A5F" w:rsidP="00D64A5F">
            <w:r>
              <w:t>Initial creation of “View Class Roster“ Use Case</w:t>
            </w:r>
          </w:p>
        </w:tc>
        <w:tc>
          <w:tcPr>
            <w:tcW w:w="1714" w:type="dxa"/>
            <w:tcBorders>
              <w:top w:val="single" w:sz="4" w:space="0" w:color="auto"/>
              <w:left w:val="single" w:sz="4" w:space="0" w:color="auto"/>
              <w:bottom w:val="single" w:sz="4" w:space="0" w:color="auto"/>
              <w:right w:val="single" w:sz="4" w:space="0" w:color="auto"/>
            </w:tcBorders>
            <w:hideMark/>
          </w:tcPr>
          <w:p w:rsidR="00D64A5F" w:rsidRDefault="00D64A5F" w:rsidP="00D64A5F">
            <w:r>
              <w:t>Mark Vitale</w:t>
            </w:r>
          </w:p>
        </w:tc>
      </w:tr>
    </w:tbl>
    <w:p w:rsidR="00D64A5F" w:rsidRDefault="00D64A5F" w:rsidP="00D64A5F">
      <w:pPr>
        <w:rPr>
          <w:b/>
        </w:rPr>
      </w:pPr>
    </w:p>
    <w:p w:rsidR="00D64A5F" w:rsidRPr="0080166B" w:rsidRDefault="00D64A5F" w:rsidP="00D64A5F">
      <w:r w:rsidRPr="00E005BE">
        <w:rPr>
          <w:b/>
        </w:rPr>
        <w:t>Relevant Feature(s)</w:t>
      </w:r>
      <w:r>
        <w:rPr>
          <w:b/>
        </w:rPr>
        <w:t xml:space="preserve">: </w:t>
      </w:r>
      <w:r>
        <w:t>3</w:t>
      </w:r>
    </w:p>
    <w:p w:rsidR="00D64A5F" w:rsidRPr="00152F44" w:rsidRDefault="00D64A5F" w:rsidP="00D64A5F">
      <w:r>
        <w:rPr>
          <w:b/>
        </w:rPr>
        <w:t xml:space="preserve">Brief </w:t>
      </w:r>
      <w:r w:rsidRPr="00152F44">
        <w:rPr>
          <w:b/>
        </w:rPr>
        <w:t>Description:</w:t>
      </w:r>
      <w:r>
        <w:t xml:space="preserve"> </w:t>
      </w:r>
      <w:r w:rsidR="00776826">
        <w:t>After a u</w:t>
      </w:r>
      <w:r w:rsidR="00BD7B17">
        <w:t xml:space="preserve">ser </w:t>
      </w:r>
      <w:r w:rsidR="00776826">
        <w:t xml:space="preserve">has </w:t>
      </w:r>
      <w:r w:rsidR="00BD7B17">
        <w:t>navigate</w:t>
      </w:r>
      <w:r w:rsidR="00776826">
        <w:t>d</w:t>
      </w:r>
      <w:r w:rsidR="00BD7B17">
        <w:t xml:space="preserve"> </w:t>
      </w:r>
      <w:r w:rsidR="00776826">
        <w:t>to a</w:t>
      </w:r>
      <w:r w:rsidR="00DF19EF">
        <w:t xml:space="preserve"> course</w:t>
      </w:r>
      <w:r w:rsidR="00776826">
        <w:t>’s information page</w:t>
      </w:r>
      <w:r w:rsidR="00DF19EF">
        <w:t xml:space="preserve"> </w:t>
      </w:r>
      <w:r w:rsidR="00776826">
        <w:t xml:space="preserve">the user can view </w:t>
      </w:r>
      <w:r w:rsidR="00DF19EF">
        <w:t>that course’s roster.  Each of the individuals listed in the courses roster can then be selected for further information.</w:t>
      </w:r>
    </w:p>
    <w:p w:rsidR="00D64A5F" w:rsidRPr="00152F44" w:rsidRDefault="00D64A5F" w:rsidP="00D64A5F">
      <w:pPr>
        <w:spacing w:after="0"/>
        <w:rPr>
          <w:b/>
        </w:rPr>
      </w:pPr>
      <w:r>
        <w:rPr>
          <w:b/>
        </w:rPr>
        <w:t>Basic Flow</w:t>
      </w:r>
      <w:r w:rsidRPr="00152F44">
        <w:rPr>
          <w:b/>
        </w:rPr>
        <w:t>:</w:t>
      </w:r>
    </w:p>
    <w:p w:rsidR="00D64A5F" w:rsidRDefault="00D64A5F" w:rsidP="00D64A5F">
      <w:pPr>
        <w:pStyle w:val="ListParagraph"/>
        <w:numPr>
          <w:ilvl w:val="0"/>
          <w:numId w:val="35"/>
        </w:numPr>
      </w:pPr>
      <w:r>
        <w:t xml:space="preserve">Use case begins when user </w:t>
      </w:r>
      <w:r w:rsidR="00DF19EF">
        <w:t>is on the information page for a course</w:t>
      </w:r>
      <w:r>
        <w:t>.</w:t>
      </w:r>
    </w:p>
    <w:p w:rsidR="00D64A5F" w:rsidRDefault="00DF19EF" w:rsidP="00D64A5F">
      <w:pPr>
        <w:pStyle w:val="ListParagraph"/>
        <w:numPr>
          <w:ilvl w:val="0"/>
          <w:numId w:val="35"/>
        </w:numPr>
      </w:pPr>
      <w:r>
        <w:t>The user presses the button on this page named “view roster</w:t>
      </w:r>
      <w:r w:rsidR="00D64A5F">
        <w:t>.</w:t>
      </w:r>
      <w:r w:rsidR="00E81357">
        <w:t>”</w:t>
      </w:r>
    </w:p>
    <w:p w:rsidR="00D64A5F" w:rsidRDefault="00E81357" w:rsidP="00D64A5F">
      <w:pPr>
        <w:pStyle w:val="ListParagraph"/>
        <w:numPr>
          <w:ilvl w:val="0"/>
          <w:numId w:val="35"/>
        </w:numPr>
      </w:pPr>
      <w:r>
        <w:t>The system queries the database for the class roster and presents the user with a list of names of members of the course.</w:t>
      </w:r>
      <w:r w:rsidR="003B6A80">
        <w:t xml:space="preserve">  The list of names on this page is clickable and will take the user to the individual information page for the name he or she selected.</w:t>
      </w:r>
    </w:p>
    <w:p w:rsidR="00E81357" w:rsidRDefault="00E81357" w:rsidP="00E81357">
      <w:pPr>
        <w:spacing w:after="0"/>
        <w:rPr>
          <w:b/>
        </w:rPr>
      </w:pPr>
      <w:r>
        <w:rPr>
          <w:b/>
        </w:rPr>
        <w:t>Pre-</w:t>
      </w:r>
      <w:r w:rsidRPr="00E81357">
        <w:rPr>
          <w:b/>
        </w:rPr>
        <w:t>conditions:</w:t>
      </w:r>
    </w:p>
    <w:p w:rsidR="00E81357" w:rsidRPr="00E81357" w:rsidRDefault="00E81357" w:rsidP="00E81357">
      <w:pPr>
        <w:spacing w:after="0"/>
      </w:pPr>
      <w:r>
        <w:rPr>
          <w:b/>
        </w:rPr>
        <w:tab/>
      </w:r>
      <w:r>
        <w:t>User has already navigated to a course information page.</w:t>
      </w:r>
    </w:p>
    <w:p w:rsidR="00E81357" w:rsidRDefault="00E81357" w:rsidP="00D64A5F">
      <w:pPr>
        <w:spacing w:after="0"/>
        <w:rPr>
          <w:b/>
        </w:rPr>
      </w:pPr>
    </w:p>
    <w:p w:rsidR="00D64A5F" w:rsidRPr="00152F44" w:rsidRDefault="00D64A5F" w:rsidP="00D64A5F">
      <w:pPr>
        <w:spacing w:after="0"/>
        <w:rPr>
          <w:b/>
        </w:rPr>
      </w:pPr>
      <w:r w:rsidRPr="00152F44">
        <w:rPr>
          <w:b/>
        </w:rPr>
        <w:t>Post</w:t>
      </w:r>
      <w:r>
        <w:rPr>
          <w:b/>
        </w:rPr>
        <w:t xml:space="preserve"> </w:t>
      </w:r>
      <w:r w:rsidRPr="00152F44">
        <w:rPr>
          <w:b/>
        </w:rPr>
        <w:t>conditions:</w:t>
      </w:r>
    </w:p>
    <w:p w:rsidR="00D64A5F" w:rsidRDefault="00E81357" w:rsidP="00D64A5F">
      <w:pPr>
        <w:pStyle w:val="ListParagraph"/>
      </w:pPr>
      <w:r>
        <w:t>User views the roster for the class of interest.</w:t>
      </w:r>
    </w:p>
    <w:p w:rsidR="00D64A5F" w:rsidRDefault="00D64A5F" w:rsidP="00D64A5F">
      <w:r>
        <w:br w:type="page"/>
      </w:r>
    </w:p>
    <w:p w:rsidR="0023609F" w:rsidRDefault="0023609F" w:rsidP="0023609F">
      <w:pPr>
        <w:pStyle w:val="Heading1"/>
      </w:pPr>
      <w:bookmarkStart w:id="28" w:name="_Toc305766905"/>
      <w:r>
        <w:lastRenderedPageBreak/>
        <w:t>Use Case to Feature Mapping</w:t>
      </w:r>
      <w:bookmarkEnd w:id="28"/>
    </w:p>
    <w:p w:rsidR="0023609F" w:rsidRDefault="0023609F" w:rsidP="0023609F">
      <w:r>
        <w:t>This information is also provided in each use case under “Relevant Feature(s)” but is provided in table form here for convenience.</w:t>
      </w:r>
    </w:p>
    <w:tbl>
      <w:tblPr>
        <w:tblStyle w:val="LightShading-Accent1"/>
        <w:tblW w:w="0" w:type="auto"/>
        <w:tblLook w:val="04A0" w:firstRow="1" w:lastRow="0" w:firstColumn="1" w:lastColumn="0" w:noHBand="0" w:noVBand="1"/>
      </w:tblPr>
      <w:tblGrid>
        <w:gridCol w:w="2808"/>
        <w:gridCol w:w="2880"/>
      </w:tblGrid>
      <w:tr w:rsidR="0023609F" w:rsidTr="00236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Use Case</w:t>
            </w:r>
          </w:p>
        </w:tc>
        <w:tc>
          <w:tcPr>
            <w:tcW w:w="2880" w:type="dxa"/>
          </w:tcPr>
          <w:p w:rsidR="0023609F" w:rsidRDefault="0023609F" w:rsidP="0023609F">
            <w:pPr>
              <w:jc w:val="center"/>
              <w:cnfStyle w:val="100000000000" w:firstRow="1" w:lastRow="0" w:firstColumn="0" w:lastColumn="0" w:oddVBand="0" w:evenVBand="0" w:oddHBand="0" w:evenHBand="0" w:firstRowFirstColumn="0" w:firstRowLastColumn="0" w:lastRowFirstColumn="0" w:lastRowLastColumn="0"/>
            </w:pPr>
            <w:r>
              <w:t>Feature</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1</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2</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2</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4</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3</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1</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4</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9</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5</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6</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6</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5</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7</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11</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8</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7</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9</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8</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10</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13</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11</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12</w:t>
            </w:r>
          </w:p>
        </w:tc>
      </w:tr>
      <w:tr w:rsidR="0023609F" w:rsidTr="0023609F">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12</w:t>
            </w:r>
          </w:p>
        </w:tc>
        <w:tc>
          <w:tcPr>
            <w:tcW w:w="2880" w:type="dxa"/>
          </w:tcPr>
          <w:p w:rsidR="0023609F" w:rsidRPr="00552F31" w:rsidRDefault="00552F31" w:rsidP="00552F31">
            <w:pPr>
              <w:jc w:val="center"/>
              <w:cnfStyle w:val="000000000000" w:firstRow="0" w:lastRow="0" w:firstColumn="0" w:lastColumn="0" w:oddVBand="0" w:evenVBand="0" w:oddHBand="0" w:evenHBand="0" w:firstRowFirstColumn="0" w:firstRowLastColumn="0" w:lastRowFirstColumn="0" w:lastRowLastColumn="0"/>
              <w:rPr>
                <w:b/>
              </w:rPr>
            </w:pPr>
            <w:r w:rsidRPr="00552F31">
              <w:rPr>
                <w:b/>
              </w:rPr>
              <w:t>12</w:t>
            </w:r>
          </w:p>
        </w:tc>
      </w:tr>
      <w:tr w:rsidR="0023609F" w:rsidTr="0023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23609F" w:rsidRDefault="0023609F" w:rsidP="0023609F">
            <w:pPr>
              <w:jc w:val="center"/>
            </w:pPr>
            <w:r>
              <w:t>13</w:t>
            </w:r>
          </w:p>
        </w:tc>
        <w:tc>
          <w:tcPr>
            <w:tcW w:w="2880" w:type="dxa"/>
          </w:tcPr>
          <w:p w:rsidR="0023609F" w:rsidRPr="00552F31" w:rsidRDefault="00552F31" w:rsidP="00552F31">
            <w:pPr>
              <w:jc w:val="center"/>
              <w:cnfStyle w:val="000000100000" w:firstRow="0" w:lastRow="0" w:firstColumn="0" w:lastColumn="0" w:oddVBand="0" w:evenVBand="0" w:oddHBand="1" w:evenHBand="0" w:firstRowFirstColumn="0" w:firstRowLastColumn="0" w:lastRowFirstColumn="0" w:lastRowLastColumn="0"/>
              <w:rPr>
                <w:b/>
              </w:rPr>
            </w:pPr>
            <w:r w:rsidRPr="00552F31">
              <w:rPr>
                <w:b/>
              </w:rPr>
              <w:t>10</w:t>
            </w:r>
          </w:p>
        </w:tc>
      </w:tr>
      <w:tr w:rsidR="00D64A5F" w:rsidTr="0023609F">
        <w:tc>
          <w:tcPr>
            <w:cnfStyle w:val="001000000000" w:firstRow="0" w:lastRow="0" w:firstColumn="1" w:lastColumn="0" w:oddVBand="0" w:evenVBand="0" w:oddHBand="0" w:evenHBand="0" w:firstRowFirstColumn="0" w:firstRowLastColumn="0" w:lastRowFirstColumn="0" w:lastRowLastColumn="0"/>
            <w:tcW w:w="2808" w:type="dxa"/>
          </w:tcPr>
          <w:p w:rsidR="00D64A5F" w:rsidRDefault="00D64A5F" w:rsidP="0023609F">
            <w:pPr>
              <w:jc w:val="center"/>
            </w:pPr>
            <w:r>
              <w:t>14</w:t>
            </w:r>
          </w:p>
        </w:tc>
        <w:tc>
          <w:tcPr>
            <w:tcW w:w="2880" w:type="dxa"/>
          </w:tcPr>
          <w:p w:rsidR="00D64A5F" w:rsidRPr="00552F31" w:rsidRDefault="00D64A5F" w:rsidP="00552F31">
            <w:pPr>
              <w:jc w:val="center"/>
              <w:cnfStyle w:val="000000000000" w:firstRow="0" w:lastRow="0" w:firstColumn="0" w:lastColumn="0" w:oddVBand="0" w:evenVBand="0" w:oddHBand="0" w:evenHBand="0" w:firstRowFirstColumn="0" w:firstRowLastColumn="0" w:lastRowFirstColumn="0" w:lastRowLastColumn="0"/>
              <w:rPr>
                <w:b/>
              </w:rPr>
            </w:pPr>
            <w:r>
              <w:rPr>
                <w:b/>
              </w:rPr>
              <w:t>3</w:t>
            </w:r>
          </w:p>
        </w:tc>
      </w:tr>
    </w:tbl>
    <w:p w:rsidR="0023609F" w:rsidRDefault="0023609F" w:rsidP="0023609F">
      <w:r>
        <w:br w:type="page"/>
      </w:r>
    </w:p>
    <w:p w:rsidR="000C0AE2" w:rsidRDefault="000C0AE2" w:rsidP="000C0AE2">
      <w:pPr>
        <w:pStyle w:val="Heading1"/>
      </w:pPr>
      <w:bookmarkStart w:id="29" w:name="_Toc305766906"/>
      <w:r>
        <w:lastRenderedPageBreak/>
        <w:t>Storyboards</w:t>
      </w:r>
      <w:bookmarkEnd w:id="29"/>
    </w:p>
    <w:p w:rsidR="000C0AE2" w:rsidRDefault="000C0AE2" w:rsidP="000C0AE2">
      <w:pPr>
        <w:pStyle w:val="Heading2"/>
      </w:pPr>
      <w:bookmarkStart w:id="30" w:name="_Toc305766907"/>
      <w:r>
        <w:t>First Time Use</w:t>
      </w:r>
      <w:bookmarkEnd w:id="30"/>
    </w:p>
    <w:p w:rsidR="00A71FE1" w:rsidRDefault="00A71FE1" w:rsidP="000C0AE2">
      <w:pPr>
        <w:rPr>
          <w:noProof/>
        </w:rPr>
      </w:pPr>
      <w:r>
        <w:rPr>
          <w:noProof/>
        </w:rPr>
        <w:drawing>
          <wp:inline distT="0" distB="0" distL="0" distR="0" wp14:anchorId="744CD4A0" wp14:editId="2F39224E">
            <wp:extent cx="5706251" cy="71663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6533" cy="7166698"/>
                    </a:xfrm>
                    <a:prstGeom prst="rect">
                      <a:avLst/>
                    </a:prstGeom>
                  </pic:spPr>
                </pic:pic>
              </a:graphicData>
            </a:graphic>
          </wp:inline>
        </w:drawing>
      </w:r>
      <w:r w:rsidRPr="00A71FE1">
        <w:rPr>
          <w:noProof/>
        </w:rPr>
        <w:t xml:space="preserve"> </w:t>
      </w:r>
    </w:p>
    <w:p w:rsidR="000C0AE2" w:rsidRDefault="00A71FE1" w:rsidP="000C0AE2">
      <w:r>
        <w:rPr>
          <w:noProof/>
        </w:rPr>
        <w:lastRenderedPageBreak/>
        <w:drawing>
          <wp:inline distT="0" distB="0" distL="0" distR="0" wp14:anchorId="6C26EA48" wp14:editId="3660F34A">
            <wp:extent cx="5943600" cy="762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621270"/>
                    </a:xfrm>
                    <a:prstGeom prst="rect">
                      <a:avLst/>
                    </a:prstGeom>
                  </pic:spPr>
                </pic:pic>
              </a:graphicData>
            </a:graphic>
          </wp:inline>
        </w:drawing>
      </w:r>
    </w:p>
    <w:p w:rsidR="000C0AE2" w:rsidRDefault="000C0AE2" w:rsidP="000C0AE2">
      <w:pPr>
        <w:pStyle w:val="Heading2"/>
      </w:pPr>
      <w:bookmarkStart w:id="31" w:name="_Toc305766908"/>
      <w:r>
        <w:lastRenderedPageBreak/>
        <w:t>Looking Up a Friend</w:t>
      </w:r>
      <w:bookmarkEnd w:id="31"/>
    </w:p>
    <w:p w:rsidR="000C0AE2" w:rsidRPr="000C0AE2" w:rsidRDefault="007E4CEA" w:rsidP="000C0AE2">
      <w:r>
        <w:rPr>
          <w:noProof/>
        </w:rPr>
        <w:drawing>
          <wp:inline distT="0" distB="0" distL="0" distR="0" wp14:anchorId="6F4709B8" wp14:editId="4B1837AF">
            <wp:extent cx="5943600" cy="7745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745095"/>
                    </a:xfrm>
                    <a:prstGeom prst="rect">
                      <a:avLst/>
                    </a:prstGeom>
                  </pic:spPr>
                </pic:pic>
              </a:graphicData>
            </a:graphic>
          </wp:inline>
        </w:drawing>
      </w:r>
    </w:p>
    <w:p w:rsidR="000C0AE2" w:rsidRDefault="000C0AE2" w:rsidP="000C0AE2">
      <w:pPr>
        <w:pStyle w:val="Heading2"/>
      </w:pPr>
      <w:bookmarkStart w:id="32" w:name="_Toc305766909"/>
      <w:r>
        <w:lastRenderedPageBreak/>
        <w:t>Class Roster and Sending Email</w:t>
      </w:r>
      <w:bookmarkEnd w:id="32"/>
    </w:p>
    <w:p w:rsidR="000C0AE2" w:rsidRDefault="006F27CB" w:rsidP="000C0AE2">
      <w:r>
        <w:rPr>
          <w:noProof/>
        </w:rPr>
        <w:drawing>
          <wp:inline distT="0" distB="0" distL="0" distR="0" wp14:anchorId="771E69CE" wp14:editId="50079F20">
            <wp:extent cx="5686425" cy="5962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86425" cy="5962650"/>
                    </a:xfrm>
                    <a:prstGeom prst="rect">
                      <a:avLst/>
                    </a:prstGeom>
                  </pic:spPr>
                </pic:pic>
              </a:graphicData>
            </a:graphic>
          </wp:inline>
        </w:drawing>
      </w:r>
    </w:p>
    <w:p w:rsidR="006F27CB" w:rsidRDefault="006F27CB" w:rsidP="000C0AE2">
      <w:r>
        <w:rPr>
          <w:noProof/>
        </w:rPr>
        <w:lastRenderedPageBreak/>
        <w:drawing>
          <wp:inline distT="0" distB="0" distL="0" distR="0" wp14:anchorId="7F8CE78D" wp14:editId="0DBAB628">
            <wp:extent cx="512445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4450" cy="5838825"/>
                    </a:xfrm>
                    <a:prstGeom prst="rect">
                      <a:avLst/>
                    </a:prstGeom>
                  </pic:spPr>
                </pic:pic>
              </a:graphicData>
            </a:graphic>
          </wp:inline>
        </w:drawing>
      </w:r>
    </w:p>
    <w:p w:rsidR="006F27CB" w:rsidRDefault="006F27CB" w:rsidP="000C0AE2">
      <w:r>
        <w:rPr>
          <w:noProof/>
        </w:rPr>
        <w:lastRenderedPageBreak/>
        <w:drawing>
          <wp:inline distT="0" distB="0" distL="0" distR="0" wp14:anchorId="446901BE" wp14:editId="14667BA9">
            <wp:extent cx="4543425" cy="697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3425" cy="6972300"/>
                    </a:xfrm>
                    <a:prstGeom prst="rect">
                      <a:avLst/>
                    </a:prstGeom>
                  </pic:spPr>
                </pic:pic>
              </a:graphicData>
            </a:graphic>
          </wp:inline>
        </w:drawing>
      </w:r>
    </w:p>
    <w:p w:rsidR="006F27CB" w:rsidRPr="000C0AE2" w:rsidRDefault="006F27CB" w:rsidP="000C0AE2">
      <w:r>
        <w:rPr>
          <w:noProof/>
        </w:rPr>
        <w:lastRenderedPageBreak/>
        <w:drawing>
          <wp:inline distT="0" distB="0" distL="0" distR="0" wp14:anchorId="371806E3" wp14:editId="68947B8C">
            <wp:extent cx="5943600" cy="716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168515"/>
                    </a:xfrm>
                    <a:prstGeom prst="rect">
                      <a:avLst/>
                    </a:prstGeom>
                  </pic:spPr>
                </pic:pic>
              </a:graphicData>
            </a:graphic>
          </wp:inline>
        </w:drawing>
      </w:r>
    </w:p>
    <w:p w:rsidR="000C0AE2" w:rsidRDefault="000C0AE2" w:rsidP="000C0AE2">
      <w:pPr>
        <w:pStyle w:val="Heading2"/>
      </w:pPr>
      <w:bookmarkStart w:id="33" w:name="_Toc305766910"/>
      <w:r>
        <w:lastRenderedPageBreak/>
        <w:t>Calendar Sync</w:t>
      </w:r>
      <w:bookmarkEnd w:id="33"/>
    </w:p>
    <w:p w:rsidR="000C0AE2" w:rsidRPr="000C0AE2" w:rsidRDefault="006F27CB" w:rsidP="000C0AE2">
      <w:r>
        <w:rPr>
          <w:noProof/>
        </w:rPr>
        <w:drawing>
          <wp:inline distT="0" distB="0" distL="0" distR="0" wp14:anchorId="56789D37" wp14:editId="2A2BE3D0">
            <wp:extent cx="5848350" cy="719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8350" cy="7191375"/>
                    </a:xfrm>
                    <a:prstGeom prst="rect">
                      <a:avLst/>
                    </a:prstGeom>
                  </pic:spPr>
                </pic:pic>
              </a:graphicData>
            </a:graphic>
          </wp:inline>
        </w:drawing>
      </w:r>
    </w:p>
    <w:p w:rsidR="000C0AE2" w:rsidRDefault="000C0AE2" w:rsidP="000C0AE2">
      <w:pPr>
        <w:pStyle w:val="Heading2"/>
      </w:pPr>
      <w:bookmarkStart w:id="34" w:name="_Toc305766911"/>
      <w:r>
        <w:lastRenderedPageBreak/>
        <w:t>Email Schedule</w:t>
      </w:r>
      <w:bookmarkEnd w:id="34"/>
    </w:p>
    <w:p w:rsidR="000C0AE2" w:rsidRPr="000C0AE2" w:rsidRDefault="00E24BCB" w:rsidP="000C0AE2">
      <w:r>
        <w:rPr>
          <w:noProof/>
        </w:rPr>
        <w:drawing>
          <wp:inline distT="0" distB="0" distL="0" distR="0" wp14:anchorId="4B5A2B61" wp14:editId="531A83A3">
            <wp:extent cx="5943600" cy="7201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201535"/>
                    </a:xfrm>
                    <a:prstGeom prst="rect">
                      <a:avLst/>
                    </a:prstGeom>
                  </pic:spPr>
                </pic:pic>
              </a:graphicData>
            </a:graphic>
          </wp:inline>
        </w:drawing>
      </w:r>
    </w:p>
    <w:p w:rsidR="000C0AE2" w:rsidRDefault="000C0AE2" w:rsidP="000C0AE2">
      <w:pPr>
        <w:pStyle w:val="Heading2"/>
      </w:pPr>
      <w:bookmarkStart w:id="35" w:name="_Toc305766912"/>
      <w:r>
        <w:lastRenderedPageBreak/>
        <w:t>Overlay Schedules</w:t>
      </w:r>
      <w:bookmarkEnd w:id="35"/>
    </w:p>
    <w:p w:rsidR="00A71FE1" w:rsidRDefault="00A71FE1" w:rsidP="000C0AE2">
      <w:pPr>
        <w:rPr>
          <w:noProof/>
        </w:rPr>
      </w:pPr>
      <w:r>
        <w:rPr>
          <w:noProof/>
        </w:rPr>
        <w:drawing>
          <wp:inline distT="0" distB="0" distL="0" distR="0" wp14:anchorId="6F7E2AAD" wp14:editId="7A79CD20">
            <wp:extent cx="5943600" cy="7693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693660"/>
                    </a:xfrm>
                    <a:prstGeom prst="rect">
                      <a:avLst/>
                    </a:prstGeom>
                  </pic:spPr>
                </pic:pic>
              </a:graphicData>
            </a:graphic>
          </wp:inline>
        </w:drawing>
      </w:r>
      <w:r w:rsidRPr="00A71FE1">
        <w:rPr>
          <w:noProof/>
        </w:rPr>
        <w:t xml:space="preserve"> </w:t>
      </w:r>
    </w:p>
    <w:p w:rsidR="00A71FE1" w:rsidRDefault="00A71FE1" w:rsidP="000C0AE2">
      <w:r>
        <w:rPr>
          <w:noProof/>
        </w:rPr>
        <w:lastRenderedPageBreak/>
        <w:drawing>
          <wp:inline distT="0" distB="0" distL="0" distR="0" wp14:anchorId="24A764FA" wp14:editId="68C8E485">
            <wp:extent cx="5943600" cy="526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262880"/>
                    </a:xfrm>
                    <a:prstGeom prst="rect">
                      <a:avLst/>
                    </a:prstGeom>
                  </pic:spPr>
                </pic:pic>
              </a:graphicData>
            </a:graphic>
          </wp:inline>
        </w:drawing>
      </w:r>
    </w:p>
    <w:p w:rsidR="00A71FE1" w:rsidRPr="000C0AE2" w:rsidRDefault="00A71FE1" w:rsidP="000C0AE2">
      <w:r>
        <w:rPr>
          <w:noProof/>
        </w:rPr>
        <w:lastRenderedPageBreak/>
        <w:drawing>
          <wp:inline distT="0" distB="0" distL="0" distR="0" wp14:anchorId="3D6BB0E6" wp14:editId="676E3900">
            <wp:extent cx="4972050" cy="735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72050" cy="7353300"/>
                    </a:xfrm>
                    <a:prstGeom prst="rect">
                      <a:avLst/>
                    </a:prstGeom>
                  </pic:spPr>
                </pic:pic>
              </a:graphicData>
            </a:graphic>
          </wp:inline>
        </w:drawing>
      </w:r>
    </w:p>
    <w:p w:rsidR="000C0AE2" w:rsidRDefault="000C0AE2" w:rsidP="000C0AE2">
      <w:pPr>
        <w:pStyle w:val="Heading2"/>
      </w:pPr>
      <w:bookmarkStart w:id="36" w:name="_Toc305766913"/>
      <w:r>
        <w:lastRenderedPageBreak/>
        <w:t>Search by course ID</w:t>
      </w:r>
      <w:bookmarkEnd w:id="36"/>
    </w:p>
    <w:p w:rsidR="000C0AE2" w:rsidRDefault="00A71FE1" w:rsidP="00A71FE1">
      <w:r>
        <w:rPr>
          <w:noProof/>
        </w:rPr>
        <w:drawing>
          <wp:inline distT="0" distB="0" distL="0" distR="0" wp14:anchorId="0755E9DD" wp14:editId="50141414">
            <wp:extent cx="5943600" cy="675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751320"/>
                    </a:xfrm>
                    <a:prstGeom prst="rect">
                      <a:avLst/>
                    </a:prstGeom>
                  </pic:spPr>
                </pic:pic>
              </a:graphicData>
            </a:graphic>
          </wp:inline>
        </w:drawing>
      </w:r>
    </w:p>
    <w:p w:rsidR="00A71FE1" w:rsidRPr="000C0AE2" w:rsidRDefault="00A71FE1" w:rsidP="00A71FE1">
      <w:r>
        <w:rPr>
          <w:noProof/>
        </w:rPr>
        <w:lastRenderedPageBreak/>
        <w:drawing>
          <wp:inline distT="0" distB="0" distL="0" distR="0" wp14:anchorId="4339D241" wp14:editId="62E06F1C">
            <wp:extent cx="5943600" cy="4606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06925"/>
                    </a:xfrm>
                    <a:prstGeom prst="rect">
                      <a:avLst/>
                    </a:prstGeom>
                  </pic:spPr>
                </pic:pic>
              </a:graphicData>
            </a:graphic>
          </wp:inline>
        </w:drawing>
      </w:r>
    </w:p>
    <w:p w:rsidR="000C0AE2" w:rsidRDefault="000C0AE2">
      <w:pPr>
        <w:rPr>
          <w:rFonts w:asciiTheme="majorHAnsi" w:eastAsiaTheme="majorEastAsia" w:hAnsiTheme="majorHAnsi" w:cstheme="majorBidi"/>
          <w:b/>
          <w:bCs/>
          <w:color w:val="365F91" w:themeColor="accent1" w:themeShade="BF"/>
          <w:sz w:val="28"/>
          <w:szCs w:val="28"/>
        </w:rPr>
      </w:pPr>
      <w:r>
        <w:br w:type="page"/>
      </w:r>
    </w:p>
    <w:p w:rsidR="008D1869" w:rsidRDefault="00634A3A" w:rsidP="00634A3A">
      <w:pPr>
        <w:pStyle w:val="Heading1"/>
        <w:rPr>
          <w:noProof/>
        </w:rPr>
      </w:pPr>
      <w:bookmarkStart w:id="37" w:name="_Toc305766914"/>
      <w:r>
        <w:lastRenderedPageBreak/>
        <w:t>Index</w:t>
      </w:r>
      <w:bookmarkStart w:id="38" w:name="_Toc304537809"/>
      <w:bookmarkEnd w:id="27"/>
      <w:bookmarkEnd w:id="37"/>
      <w:r>
        <w:fldChar w:fldCharType="begin"/>
      </w:r>
      <w:r>
        <w:instrText xml:space="preserve"> INDEX \e "</w:instrText>
      </w:r>
      <w:r>
        <w:tab/>
        <w:instrText xml:space="preserve">" \c "2" \z "1033" </w:instrText>
      </w:r>
      <w:r>
        <w:fldChar w:fldCharType="separate"/>
      </w:r>
    </w:p>
    <w:p w:rsidR="008D1869" w:rsidRDefault="008D1869" w:rsidP="00634A3A">
      <w:pPr>
        <w:pStyle w:val="Heading1"/>
        <w:rPr>
          <w:noProof/>
        </w:rPr>
        <w:sectPr w:rsidR="008D1869" w:rsidSect="008D1869">
          <w:footerReference w:type="default" r:id="rId24"/>
          <w:type w:val="continuous"/>
          <w:pgSz w:w="12240" w:h="15840"/>
          <w:pgMar w:top="1440" w:right="1440" w:bottom="1440" w:left="1440" w:header="720" w:footer="720" w:gutter="0"/>
          <w:cols w:space="720"/>
          <w:titlePg/>
          <w:docGrid w:linePitch="360"/>
        </w:sectPr>
      </w:pPr>
    </w:p>
    <w:p w:rsidR="008D1869" w:rsidRDefault="008D1869">
      <w:pPr>
        <w:pStyle w:val="Index1"/>
        <w:tabs>
          <w:tab w:val="right" w:leader="dot" w:pos="4310"/>
        </w:tabs>
        <w:rPr>
          <w:noProof/>
        </w:rPr>
      </w:pPr>
      <w:r>
        <w:rPr>
          <w:noProof/>
        </w:rPr>
        <w:lastRenderedPageBreak/>
        <w:t>e-mail</w:t>
      </w:r>
      <w:r>
        <w:rPr>
          <w:noProof/>
        </w:rPr>
        <w:tab/>
        <w:t>20</w:t>
      </w:r>
    </w:p>
    <w:p w:rsidR="008D1869" w:rsidRDefault="008D1869">
      <w:pPr>
        <w:pStyle w:val="Index1"/>
        <w:tabs>
          <w:tab w:val="right" w:leader="dot" w:pos="4310"/>
        </w:tabs>
        <w:rPr>
          <w:noProof/>
        </w:rPr>
      </w:pPr>
      <w:r>
        <w:rPr>
          <w:noProof/>
        </w:rPr>
        <w:t>favorites</w:t>
      </w:r>
      <w:r>
        <w:rPr>
          <w:noProof/>
        </w:rPr>
        <w:tab/>
        <w:t>22</w:t>
      </w:r>
    </w:p>
    <w:p w:rsidR="008D1869" w:rsidRDefault="008D1869">
      <w:pPr>
        <w:pStyle w:val="Index1"/>
        <w:tabs>
          <w:tab w:val="right" w:leader="dot" w:pos="4310"/>
        </w:tabs>
        <w:rPr>
          <w:noProof/>
        </w:rPr>
      </w:pPr>
      <w:r>
        <w:rPr>
          <w:noProof/>
        </w:rPr>
        <w:t>Rose-Hulman</w:t>
      </w:r>
      <w:r>
        <w:rPr>
          <w:noProof/>
        </w:rPr>
        <w:tab/>
        <w:t>5, 10, 11, 16, 18, 41</w:t>
      </w:r>
    </w:p>
    <w:p w:rsidR="008D1869" w:rsidRDefault="008D1869">
      <w:pPr>
        <w:pStyle w:val="Index1"/>
        <w:tabs>
          <w:tab w:val="right" w:leader="dot" w:pos="4310"/>
        </w:tabs>
        <w:rPr>
          <w:noProof/>
        </w:rPr>
      </w:pPr>
      <w:r>
        <w:rPr>
          <w:noProof/>
        </w:rPr>
        <w:lastRenderedPageBreak/>
        <w:t>search bar</w:t>
      </w:r>
      <w:r>
        <w:rPr>
          <w:noProof/>
        </w:rPr>
        <w:tab/>
        <w:t>5, 14, 15, 18, 21</w:t>
      </w:r>
    </w:p>
    <w:p w:rsidR="008D1869" w:rsidRDefault="008D1869">
      <w:pPr>
        <w:pStyle w:val="Index1"/>
        <w:tabs>
          <w:tab w:val="right" w:leader="dot" w:pos="4310"/>
        </w:tabs>
        <w:rPr>
          <w:noProof/>
        </w:rPr>
      </w:pPr>
      <w:r>
        <w:rPr>
          <w:noProof/>
        </w:rPr>
        <w:t>server</w:t>
      </w:r>
      <w:r>
        <w:rPr>
          <w:noProof/>
        </w:rPr>
        <w:tab/>
        <w:t>10, 11, 12, 13, 14, 15, 18, 22</w:t>
      </w:r>
    </w:p>
    <w:p w:rsidR="008D1869" w:rsidRDefault="008D1869" w:rsidP="00634A3A">
      <w:pPr>
        <w:pStyle w:val="Heading1"/>
        <w:rPr>
          <w:noProof/>
        </w:rPr>
        <w:sectPr w:rsidR="008D1869" w:rsidSect="008D1869">
          <w:type w:val="continuous"/>
          <w:pgSz w:w="12240" w:h="15840"/>
          <w:pgMar w:top="1440" w:right="1440" w:bottom="1440" w:left="1440" w:header="720" w:footer="720" w:gutter="0"/>
          <w:cols w:num="2" w:space="720"/>
          <w:titlePg/>
          <w:docGrid w:linePitch="360"/>
        </w:sectPr>
      </w:pPr>
    </w:p>
    <w:p w:rsidR="00634A3A" w:rsidRDefault="00634A3A" w:rsidP="00634A3A">
      <w:pPr>
        <w:pStyle w:val="Heading1"/>
      </w:pPr>
      <w:r>
        <w:lastRenderedPageBreak/>
        <w:fldChar w:fldCharType="end"/>
      </w:r>
    </w:p>
    <w:p w:rsidR="00634A3A" w:rsidRDefault="00634A3A">
      <w:pPr>
        <w:rPr>
          <w:rFonts w:asciiTheme="majorHAnsi" w:eastAsiaTheme="majorEastAsia" w:hAnsiTheme="majorHAnsi" w:cstheme="majorBidi"/>
          <w:b/>
          <w:bCs/>
          <w:color w:val="365F91" w:themeColor="accent1" w:themeShade="BF"/>
          <w:sz w:val="28"/>
          <w:szCs w:val="28"/>
        </w:rPr>
      </w:pPr>
      <w:r>
        <w:br w:type="page"/>
      </w:r>
    </w:p>
    <w:p w:rsidR="00634A3A" w:rsidRDefault="00634A3A" w:rsidP="00634A3A">
      <w:pPr>
        <w:pStyle w:val="Heading1"/>
      </w:pPr>
      <w:bookmarkStart w:id="39" w:name="_Toc305766915"/>
      <w:r>
        <w:lastRenderedPageBreak/>
        <w:t>Glossary</w:t>
      </w:r>
      <w:bookmarkEnd w:id="38"/>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8118"/>
      </w:tblGrid>
      <w:tr w:rsidR="00634A3A" w:rsidTr="001C1BE7">
        <w:tc>
          <w:tcPr>
            <w:tcW w:w="1458" w:type="dxa"/>
          </w:tcPr>
          <w:p w:rsidR="00634A3A" w:rsidRDefault="00634A3A" w:rsidP="001C1BE7">
            <w:r>
              <w:t>iOS</w:t>
            </w:r>
          </w:p>
        </w:tc>
        <w:tc>
          <w:tcPr>
            <w:tcW w:w="8118" w:type="dxa"/>
          </w:tcPr>
          <w:p w:rsidR="00634A3A" w:rsidRDefault="00634A3A" w:rsidP="001C1BE7">
            <w:r>
              <w:t>The mobile operating system developed by Apple that runs on iPhone, iPod Touch, and iPad devices</w:t>
            </w:r>
            <w:bookmarkStart w:id="40" w:name="_GoBack"/>
            <w:bookmarkEnd w:id="40"/>
          </w:p>
        </w:tc>
      </w:tr>
      <w:tr w:rsidR="00634A3A" w:rsidTr="001C1BE7">
        <w:tc>
          <w:tcPr>
            <w:tcW w:w="1458" w:type="dxa"/>
          </w:tcPr>
          <w:p w:rsidR="00634A3A" w:rsidRDefault="00634A3A" w:rsidP="001C1BE7">
            <w:r>
              <w:t>Rose-Hulman</w:t>
            </w:r>
            <w:r>
              <w:fldChar w:fldCharType="begin"/>
            </w:r>
            <w:r>
              <w:instrText xml:space="preserve"> XE "</w:instrText>
            </w:r>
            <w:r w:rsidRPr="00BE39E2">
              <w:instrText>Rose-Hulman</w:instrText>
            </w:r>
            <w:r>
              <w:instrText xml:space="preserve">" </w:instrText>
            </w:r>
            <w:r>
              <w:fldChar w:fldCharType="end"/>
            </w:r>
          </w:p>
        </w:tc>
        <w:tc>
          <w:tcPr>
            <w:tcW w:w="8118" w:type="dxa"/>
          </w:tcPr>
          <w:p w:rsidR="00634A3A" w:rsidRDefault="00634A3A" w:rsidP="001C1BE7">
            <w:r>
              <w:t>The number one undergraduate engineering school in the nation, and the school at which the schedule lookup app will be used</w:t>
            </w:r>
          </w:p>
        </w:tc>
      </w:tr>
      <w:tr w:rsidR="00634A3A" w:rsidTr="001C1BE7">
        <w:tc>
          <w:tcPr>
            <w:tcW w:w="1458" w:type="dxa"/>
          </w:tcPr>
          <w:p w:rsidR="00634A3A" w:rsidRDefault="00634A3A" w:rsidP="001C1BE7">
            <w:r>
              <w:t>Use Case</w:t>
            </w:r>
          </w:p>
        </w:tc>
        <w:tc>
          <w:tcPr>
            <w:tcW w:w="8118" w:type="dxa"/>
          </w:tcPr>
          <w:p w:rsidR="00634A3A" w:rsidRDefault="00634A3A" w:rsidP="00634A3A">
            <w:r>
              <w:t>A description of the interactions between a user and the system that leads to a useful outcome for the user</w:t>
            </w:r>
          </w:p>
        </w:tc>
      </w:tr>
    </w:tbl>
    <w:p w:rsidR="00634A3A" w:rsidRDefault="00634A3A" w:rsidP="009213F9">
      <w:pPr>
        <w:pStyle w:val="Heading1"/>
      </w:pPr>
    </w:p>
    <w:p w:rsidR="00634A3A" w:rsidRDefault="00634A3A">
      <w:pPr>
        <w:rPr>
          <w:rFonts w:asciiTheme="majorHAnsi" w:eastAsiaTheme="majorEastAsia" w:hAnsiTheme="majorHAnsi" w:cstheme="majorBidi"/>
          <w:b/>
          <w:bCs/>
          <w:color w:val="365F91" w:themeColor="accent1" w:themeShade="BF"/>
          <w:sz w:val="28"/>
          <w:szCs w:val="28"/>
        </w:rPr>
      </w:pPr>
      <w:r>
        <w:br w:type="page"/>
      </w:r>
    </w:p>
    <w:p w:rsidR="009213F9" w:rsidRDefault="009213F9" w:rsidP="009213F9">
      <w:pPr>
        <w:pStyle w:val="Heading1"/>
      </w:pPr>
      <w:bookmarkStart w:id="41" w:name="_Toc305766916"/>
      <w:r>
        <w:lastRenderedPageBreak/>
        <w:t>References:</w:t>
      </w:r>
      <w:bookmarkEnd w:id="41"/>
      <w:r>
        <w:br/>
      </w:r>
    </w:p>
    <w:sdt>
      <w:sdtPr>
        <w:id w:val="111145805"/>
        <w:bibliography/>
      </w:sdtPr>
      <w:sdtEndPr/>
      <w:sdtContent>
        <w:p w:rsidR="008D1869" w:rsidRDefault="009213F9" w:rsidP="008D1869">
          <w:pPr>
            <w:pStyle w:val="Bibliography"/>
            <w:ind w:left="720" w:hanging="720"/>
            <w:rPr>
              <w:noProof/>
            </w:rPr>
          </w:pPr>
          <w:r>
            <w:fldChar w:fldCharType="begin"/>
          </w:r>
          <w:r>
            <w:instrText xml:space="preserve"> BIBLIOGRAPHY </w:instrText>
          </w:r>
          <w:r>
            <w:fldChar w:fldCharType="separate"/>
          </w:r>
          <w:r w:rsidR="008D1869">
            <w:rPr>
              <w:i/>
              <w:iCs/>
              <w:noProof/>
            </w:rPr>
            <w:t>iOS Developer Library Human Interface Guidelines.</w:t>
          </w:r>
          <w:r w:rsidR="008D1869">
            <w:rPr>
              <w:noProof/>
            </w:rPr>
            <w:t xml:space="preserve"> (2011). Retrieved from Apple: Apple Inc. (2011) Human Interface Guidelines https://developer.apple.com/library/ios/#documentation/UserExperience/Conceptual/MobileHIG/Introduction/Introduction.html</w:t>
          </w:r>
        </w:p>
        <w:p w:rsidR="008D1869" w:rsidRDefault="008D1869" w:rsidP="008D1869">
          <w:pPr>
            <w:pStyle w:val="Bibliography"/>
            <w:ind w:left="720" w:hanging="720"/>
            <w:rPr>
              <w:noProof/>
            </w:rPr>
          </w:pPr>
          <w:r>
            <w:rPr>
              <w:noProof/>
            </w:rPr>
            <w:t>(2011). iPhone Mobile Lookup Survey. (K. Greenwald, Interviewer)</w:t>
          </w:r>
        </w:p>
        <w:p w:rsidR="008D1869" w:rsidRDefault="008D1869" w:rsidP="008D1869">
          <w:pPr>
            <w:pStyle w:val="Bibliography"/>
            <w:ind w:left="720" w:hanging="720"/>
            <w:rPr>
              <w:noProof/>
            </w:rPr>
          </w:pPr>
          <w:r>
            <w:rPr>
              <w:noProof/>
            </w:rPr>
            <w:t xml:space="preserve">Apple Inc. (2011). </w:t>
          </w:r>
          <w:r>
            <w:rPr>
              <w:i/>
              <w:iCs/>
              <w:noProof/>
            </w:rPr>
            <w:t>iOS 5 for Developers</w:t>
          </w:r>
          <w:r>
            <w:rPr>
              <w:noProof/>
            </w:rPr>
            <w:t>. Retrieved October 11, 2011, from www.apple.com: http://developer.apple.com/technologies/ios5/</w:t>
          </w:r>
        </w:p>
        <w:p w:rsidR="008D1869" w:rsidRDefault="008D1869" w:rsidP="008D1869">
          <w:pPr>
            <w:pStyle w:val="Bibliography"/>
            <w:ind w:left="720" w:hanging="720"/>
            <w:rPr>
              <w:noProof/>
            </w:rPr>
          </w:pPr>
          <w:r>
            <w:rPr>
              <w:noProof/>
            </w:rPr>
            <w:t>Ekl, T., &amp; Stokes, E. (2011, 9 21). Client Meeting. (M. Vitale, B. Knight, K. Greenwald, &amp; A. Say, Interviewers)</w:t>
          </w:r>
        </w:p>
        <w:p w:rsidR="008D1869" w:rsidRDefault="008D1869" w:rsidP="008D1869">
          <w:pPr>
            <w:pStyle w:val="Bibliography"/>
            <w:ind w:left="720" w:hanging="720"/>
            <w:rPr>
              <w:noProof/>
            </w:rPr>
          </w:pPr>
          <w:r>
            <w:rPr>
              <w:noProof/>
            </w:rPr>
            <w:t xml:space="preserve">Yourdon, D. L. (2003). </w:t>
          </w:r>
          <w:r>
            <w:rPr>
              <w:i/>
              <w:iCs/>
              <w:noProof/>
            </w:rPr>
            <w:t>Managing Software Requirements, 2nd edition, A Use Case Approach.</w:t>
          </w:r>
          <w:r>
            <w:rPr>
              <w:noProof/>
            </w:rPr>
            <w:t xml:space="preserve"> Addison Wesley: Pearson Education.</w:t>
          </w:r>
        </w:p>
        <w:p w:rsidR="002601CA" w:rsidRDefault="009213F9" w:rsidP="008D1869">
          <w:r>
            <w:rPr>
              <w:b/>
              <w:bCs/>
              <w:noProof/>
            </w:rPr>
            <w:fldChar w:fldCharType="end"/>
          </w:r>
        </w:p>
      </w:sdtContent>
    </w:sdt>
    <w:sectPr w:rsidR="002601CA" w:rsidSect="008D186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7B8" w:rsidRDefault="004217B8" w:rsidP="00C65409">
      <w:pPr>
        <w:spacing w:after="0" w:line="240" w:lineRule="auto"/>
      </w:pPr>
      <w:r>
        <w:separator/>
      </w:r>
    </w:p>
  </w:endnote>
  <w:endnote w:type="continuationSeparator" w:id="0">
    <w:p w:rsidR="004217B8" w:rsidRDefault="004217B8" w:rsidP="00C65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A5F" w:rsidRDefault="00D64A5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Milestone 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E60B0" w:rsidRPr="002E60B0">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D64A5F" w:rsidRDefault="00D64A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7B8" w:rsidRDefault="004217B8" w:rsidP="00C65409">
      <w:pPr>
        <w:spacing w:after="0" w:line="240" w:lineRule="auto"/>
      </w:pPr>
      <w:r>
        <w:separator/>
      </w:r>
    </w:p>
  </w:footnote>
  <w:footnote w:type="continuationSeparator" w:id="0">
    <w:p w:rsidR="004217B8" w:rsidRDefault="004217B8" w:rsidP="00C654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7933"/>
    <w:multiLevelType w:val="hybridMultilevel"/>
    <w:tmpl w:val="77A69E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2302E2"/>
    <w:multiLevelType w:val="hybridMultilevel"/>
    <w:tmpl w:val="86BEB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021F9"/>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E3682"/>
    <w:multiLevelType w:val="hybridMultilevel"/>
    <w:tmpl w:val="87A06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DF475B"/>
    <w:multiLevelType w:val="hybridMultilevel"/>
    <w:tmpl w:val="6EA08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92F5B"/>
    <w:multiLevelType w:val="hybridMultilevel"/>
    <w:tmpl w:val="485EB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F1618"/>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2428F9"/>
    <w:multiLevelType w:val="hybridMultilevel"/>
    <w:tmpl w:val="86BEB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4360E4"/>
    <w:multiLevelType w:val="hybridMultilevel"/>
    <w:tmpl w:val="95CC2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56220"/>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40677D"/>
    <w:multiLevelType w:val="hybridMultilevel"/>
    <w:tmpl w:val="E7B24A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C56C7"/>
    <w:multiLevelType w:val="hybridMultilevel"/>
    <w:tmpl w:val="86BEB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261644"/>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401FD6"/>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756C70"/>
    <w:multiLevelType w:val="hybridMultilevel"/>
    <w:tmpl w:val="BEF0A864"/>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15">
    <w:nsid w:val="330F03A1"/>
    <w:multiLevelType w:val="hybridMultilevel"/>
    <w:tmpl w:val="E50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3523F"/>
    <w:multiLevelType w:val="hybridMultilevel"/>
    <w:tmpl w:val="163AF264"/>
    <w:lvl w:ilvl="0" w:tplc="0409000F">
      <w:start w:val="1"/>
      <w:numFmt w:val="decimal"/>
      <w:lvlText w:val="%1."/>
      <w:lvlJc w:val="left"/>
      <w:pPr>
        <w:ind w:left="753" w:hanging="360"/>
      </w:pPr>
    </w:lvl>
    <w:lvl w:ilvl="1" w:tplc="04090019">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7">
    <w:nsid w:val="414C2FDA"/>
    <w:multiLevelType w:val="hybridMultilevel"/>
    <w:tmpl w:val="87A06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34571"/>
    <w:multiLevelType w:val="hybridMultilevel"/>
    <w:tmpl w:val="86BE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F3097B"/>
    <w:multiLevelType w:val="hybridMultilevel"/>
    <w:tmpl w:val="86BEB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A0FF6"/>
    <w:multiLevelType w:val="hybridMultilevel"/>
    <w:tmpl w:val="86BE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8C2FE1"/>
    <w:multiLevelType w:val="hybridMultilevel"/>
    <w:tmpl w:val="86BE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083AE8"/>
    <w:multiLevelType w:val="hybridMultilevel"/>
    <w:tmpl w:val="7F5EB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79741E"/>
    <w:multiLevelType w:val="hybridMultilevel"/>
    <w:tmpl w:val="86BE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066D4D"/>
    <w:multiLevelType w:val="hybridMultilevel"/>
    <w:tmpl w:val="E8A49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FB30A4"/>
    <w:multiLevelType w:val="hybridMultilevel"/>
    <w:tmpl w:val="A5B45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9254B6"/>
    <w:multiLevelType w:val="hybridMultilevel"/>
    <w:tmpl w:val="092C1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E413E2"/>
    <w:multiLevelType w:val="hybridMultilevel"/>
    <w:tmpl w:val="E72AC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A1906BF"/>
    <w:multiLevelType w:val="hybridMultilevel"/>
    <w:tmpl w:val="86BE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5646A4"/>
    <w:multiLevelType w:val="hybridMultilevel"/>
    <w:tmpl w:val="87A06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11195B"/>
    <w:multiLevelType w:val="hybridMultilevel"/>
    <w:tmpl w:val="DEDE7B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322089"/>
    <w:multiLevelType w:val="hybridMultilevel"/>
    <w:tmpl w:val="57BE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9E29FF"/>
    <w:multiLevelType w:val="hybridMultilevel"/>
    <w:tmpl w:val="2C86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900621"/>
    <w:multiLevelType w:val="hybridMultilevel"/>
    <w:tmpl w:val="B676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D602DD"/>
    <w:multiLevelType w:val="hybridMultilevel"/>
    <w:tmpl w:val="1B586F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26"/>
  </w:num>
  <w:num w:numId="3">
    <w:abstractNumId w:val="34"/>
  </w:num>
  <w:num w:numId="4">
    <w:abstractNumId w:val="4"/>
  </w:num>
  <w:num w:numId="5">
    <w:abstractNumId w:val="1"/>
  </w:num>
  <w:num w:numId="6">
    <w:abstractNumId w:val="18"/>
  </w:num>
  <w:num w:numId="7">
    <w:abstractNumId w:val="20"/>
  </w:num>
  <w:num w:numId="8">
    <w:abstractNumId w:val="19"/>
  </w:num>
  <w:num w:numId="9">
    <w:abstractNumId w:val="28"/>
  </w:num>
  <w:num w:numId="10">
    <w:abstractNumId w:val="8"/>
  </w:num>
  <w:num w:numId="11">
    <w:abstractNumId w:val="5"/>
  </w:num>
  <w:num w:numId="12">
    <w:abstractNumId w:val="21"/>
  </w:num>
  <w:num w:numId="13">
    <w:abstractNumId w:val="15"/>
  </w:num>
  <w:num w:numId="14">
    <w:abstractNumId w:val="11"/>
  </w:num>
  <w:num w:numId="15">
    <w:abstractNumId w:val="7"/>
  </w:num>
  <w:num w:numId="16">
    <w:abstractNumId w:val="29"/>
  </w:num>
  <w:num w:numId="17">
    <w:abstractNumId w:val="9"/>
  </w:num>
  <w:num w:numId="18">
    <w:abstractNumId w:val="6"/>
  </w:num>
  <w:num w:numId="19">
    <w:abstractNumId w:val="17"/>
  </w:num>
  <w:num w:numId="20">
    <w:abstractNumId w:val="2"/>
  </w:num>
  <w:num w:numId="21">
    <w:abstractNumId w:val="13"/>
  </w:num>
  <w:num w:numId="22">
    <w:abstractNumId w:val="31"/>
  </w:num>
  <w:num w:numId="23">
    <w:abstractNumId w:val="23"/>
  </w:num>
  <w:num w:numId="24">
    <w:abstractNumId w:val="32"/>
  </w:num>
  <w:num w:numId="25">
    <w:abstractNumId w:val="14"/>
  </w:num>
  <w:num w:numId="26">
    <w:abstractNumId w:val="22"/>
  </w:num>
  <w:num w:numId="27">
    <w:abstractNumId w:val="25"/>
  </w:num>
  <w:num w:numId="28">
    <w:abstractNumId w:val="16"/>
  </w:num>
  <w:num w:numId="29">
    <w:abstractNumId w:val="10"/>
  </w:num>
  <w:num w:numId="30">
    <w:abstractNumId w:val="30"/>
  </w:num>
  <w:num w:numId="31">
    <w:abstractNumId w:val="10"/>
  </w:num>
  <w:num w:numId="32">
    <w:abstractNumId w:val="27"/>
  </w:num>
  <w:num w:numId="33">
    <w:abstractNumId w:val="24"/>
  </w:num>
  <w:num w:numId="34">
    <w:abstractNumId w:val="0"/>
  </w:num>
  <w:num w:numId="35">
    <w:abstractNumId w:val="12"/>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5FD"/>
    <w:rsid w:val="00010E8C"/>
    <w:rsid w:val="0001511E"/>
    <w:rsid w:val="00021DF9"/>
    <w:rsid w:val="000236BF"/>
    <w:rsid w:val="000318B8"/>
    <w:rsid w:val="00031F18"/>
    <w:rsid w:val="00050AE9"/>
    <w:rsid w:val="000544CB"/>
    <w:rsid w:val="00060FE3"/>
    <w:rsid w:val="000872F8"/>
    <w:rsid w:val="000929BA"/>
    <w:rsid w:val="00095DFB"/>
    <w:rsid w:val="000A2764"/>
    <w:rsid w:val="000C0AE2"/>
    <w:rsid w:val="000D5420"/>
    <w:rsid w:val="000F47AF"/>
    <w:rsid w:val="000F4CBA"/>
    <w:rsid w:val="001010B6"/>
    <w:rsid w:val="0011366E"/>
    <w:rsid w:val="001139DF"/>
    <w:rsid w:val="00122F64"/>
    <w:rsid w:val="001241CB"/>
    <w:rsid w:val="00134A3B"/>
    <w:rsid w:val="00137587"/>
    <w:rsid w:val="00143E2E"/>
    <w:rsid w:val="00162D6A"/>
    <w:rsid w:val="001666D0"/>
    <w:rsid w:val="001672D1"/>
    <w:rsid w:val="00167B83"/>
    <w:rsid w:val="00175F14"/>
    <w:rsid w:val="00197317"/>
    <w:rsid w:val="001975FD"/>
    <w:rsid w:val="001B6A18"/>
    <w:rsid w:val="001C119A"/>
    <w:rsid w:val="001C1BE7"/>
    <w:rsid w:val="001E3182"/>
    <w:rsid w:val="001E680C"/>
    <w:rsid w:val="001E7AF2"/>
    <w:rsid w:val="001F3D78"/>
    <w:rsid w:val="00217E71"/>
    <w:rsid w:val="00235931"/>
    <w:rsid w:val="0023609F"/>
    <w:rsid w:val="002421DF"/>
    <w:rsid w:val="002461FD"/>
    <w:rsid w:val="002601CA"/>
    <w:rsid w:val="002A062A"/>
    <w:rsid w:val="002A327D"/>
    <w:rsid w:val="002A4E63"/>
    <w:rsid w:val="002B39B3"/>
    <w:rsid w:val="002E60B0"/>
    <w:rsid w:val="003015BE"/>
    <w:rsid w:val="003100FF"/>
    <w:rsid w:val="00313677"/>
    <w:rsid w:val="003436D0"/>
    <w:rsid w:val="003504B7"/>
    <w:rsid w:val="00381FE7"/>
    <w:rsid w:val="0039058C"/>
    <w:rsid w:val="00396D79"/>
    <w:rsid w:val="003A0ED5"/>
    <w:rsid w:val="003B6A80"/>
    <w:rsid w:val="003B7CD5"/>
    <w:rsid w:val="003C17AB"/>
    <w:rsid w:val="003C300F"/>
    <w:rsid w:val="003C3101"/>
    <w:rsid w:val="003C411B"/>
    <w:rsid w:val="003C7897"/>
    <w:rsid w:val="003D453A"/>
    <w:rsid w:val="003E03BF"/>
    <w:rsid w:val="003E0CD7"/>
    <w:rsid w:val="003E1B1B"/>
    <w:rsid w:val="003E2227"/>
    <w:rsid w:val="003E3041"/>
    <w:rsid w:val="00410E62"/>
    <w:rsid w:val="004136B4"/>
    <w:rsid w:val="0042104D"/>
    <w:rsid w:val="004217B8"/>
    <w:rsid w:val="00434BC1"/>
    <w:rsid w:val="00435F4D"/>
    <w:rsid w:val="004428C5"/>
    <w:rsid w:val="00482CC1"/>
    <w:rsid w:val="00487003"/>
    <w:rsid w:val="004977CC"/>
    <w:rsid w:val="004A3A73"/>
    <w:rsid w:val="004B39F2"/>
    <w:rsid w:val="004C2682"/>
    <w:rsid w:val="004C2EF9"/>
    <w:rsid w:val="004F757F"/>
    <w:rsid w:val="00503724"/>
    <w:rsid w:val="00507464"/>
    <w:rsid w:val="00515BF1"/>
    <w:rsid w:val="005244AE"/>
    <w:rsid w:val="00525EED"/>
    <w:rsid w:val="005517D1"/>
    <w:rsid w:val="00552F31"/>
    <w:rsid w:val="0056582B"/>
    <w:rsid w:val="005676EC"/>
    <w:rsid w:val="005A0716"/>
    <w:rsid w:val="005A78F0"/>
    <w:rsid w:val="005C04AD"/>
    <w:rsid w:val="005C3152"/>
    <w:rsid w:val="005D3605"/>
    <w:rsid w:val="005F6768"/>
    <w:rsid w:val="00620CC7"/>
    <w:rsid w:val="006219B6"/>
    <w:rsid w:val="00622A5E"/>
    <w:rsid w:val="00631885"/>
    <w:rsid w:val="00634A3A"/>
    <w:rsid w:val="00642A6D"/>
    <w:rsid w:val="00654CB8"/>
    <w:rsid w:val="00662C11"/>
    <w:rsid w:val="0066515A"/>
    <w:rsid w:val="00687C23"/>
    <w:rsid w:val="0069008C"/>
    <w:rsid w:val="00694DE1"/>
    <w:rsid w:val="006967A4"/>
    <w:rsid w:val="006C1002"/>
    <w:rsid w:val="006C41B8"/>
    <w:rsid w:val="006D625F"/>
    <w:rsid w:val="006E08BA"/>
    <w:rsid w:val="006F1612"/>
    <w:rsid w:val="006F27CB"/>
    <w:rsid w:val="00730CD3"/>
    <w:rsid w:val="0074517C"/>
    <w:rsid w:val="007561ED"/>
    <w:rsid w:val="00762EA3"/>
    <w:rsid w:val="00765DD5"/>
    <w:rsid w:val="00771661"/>
    <w:rsid w:val="007721D8"/>
    <w:rsid w:val="007733DA"/>
    <w:rsid w:val="007738CA"/>
    <w:rsid w:val="00773AD7"/>
    <w:rsid w:val="00776826"/>
    <w:rsid w:val="00784476"/>
    <w:rsid w:val="007A0BF3"/>
    <w:rsid w:val="007B17C5"/>
    <w:rsid w:val="007D1508"/>
    <w:rsid w:val="007D6A69"/>
    <w:rsid w:val="007E22CB"/>
    <w:rsid w:val="007E4CEA"/>
    <w:rsid w:val="007E7C56"/>
    <w:rsid w:val="0080166B"/>
    <w:rsid w:val="008055B8"/>
    <w:rsid w:val="00827858"/>
    <w:rsid w:val="00863464"/>
    <w:rsid w:val="00865C3E"/>
    <w:rsid w:val="00887F7E"/>
    <w:rsid w:val="008918CA"/>
    <w:rsid w:val="00895724"/>
    <w:rsid w:val="008A39C1"/>
    <w:rsid w:val="008C7ADB"/>
    <w:rsid w:val="008D1869"/>
    <w:rsid w:val="008D230D"/>
    <w:rsid w:val="008D43CD"/>
    <w:rsid w:val="008F0BDD"/>
    <w:rsid w:val="00900788"/>
    <w:rsid w:val="0091587A"/>
    <w:rsid w:val="00920BC4"/>
    <w:rsid w:val="009213F9"/>
    <w:rsid w:val="00921593"/>
    <w:rsid w:val="00932E68"/>
    <w:rsid w:val="0095238D"/>
    <w:rsid w:val="00954896"/>
    <w:rsid w:val="00955FD0"/>
    <w:rsid w:val="00956440"/>
    <w:rsid w:val="00957BC5"/>
    <w:rsid w:val="00957CEC"/>
    <w:rsid w:val="009B37DA"/>
    <w:rsid w:val="009B63F6"/>
    <w:rsid w:val="009C00A9"/>
    <w:rsid w:val="009C17A4"/>
    <w:rsid w:val="009D443F"/>
    <w:rsid w:val="009E604B"/>
    <w:rsid w:val="00A25628"/>
    <w:rsid w:val="00A25F11"/>
    <w:rsid w:val="00A34D30"/>
    <w:rsid w:val="00A34E0E"/>
    <w:rsid w:val="00A42E51"/>
    <w:rsid w:val="00A71FE1"/>
    <w:rsid w:val="00A73203"/>
    <w:rsid w:val="00A76232"/>
    <w:rsid w:val="00A872F3"/>
    <w:rsid w:val="00A920C5"/>
    <w:rsid w:val="00AC6003"/>
    <w:rsid w:val="00AD4D77"/>
    <w:rsid w:val="00AD7F5E"/>
    <w:rsid w:val="00AE244D"/>
    <w:rsid w:val="00AF116F"/>
    <w:rsid w:val="00AF3536"/>
    <w:rsid w:val="00B00FB7"/>
    <w:rsid w:val="00B02ADE"/>
    <w:rsid w:val="00B143FA"/>
    <w:rsid w:val="00B177C6"/>
    <w:rsid w:val="00B204A8"/>
    <w:rsid w:val="00B30FA8"/>
    <w:rsid w:val="00B52CA0"/>
    <w:rsid w:val="00B57C99"/>
    <w:rsid w:val="00B71749"/>
    <w:rsid w:val="00B87C52"/>
    <w:rsid w:val="00B91435"/>
    <w:rsid w:val="00BA6D33"/>
    <w:rsid w:val="00BB73F3"/>
    <w:rsid w:val="00BC007C"/>
    <w:rsid w:val="00BC0810"/>
    <w:rsid w:val="00BC331E"/>
    <w:rsid w:val="00BD5A60"/>
    <w:rsid w:val="00BD7B17"/>
    <w:rsid w:val="00BE051E"/>
    <w:rsid w:val="00BE1474"/>
    <w:rsid w:val="00BE27B8"/>
    <w:rsid w:val="00BE6C8E"/>
    <w:rsid w:val="00C15616"/>
    <w:rsid w:val="00C22815"/>
    <w:rsid w:val="00C2323B"/>
    <w:rsid w:val="00C37336"/>
    <w:rsid w:val="00C546D5"/>
    <w:rsid w:val="00C65409"/>
    <w:rsid w:val="00C74154"/>
    <w:rsid w:val="00C75A35"/>
    <w:rsid w:val="00C77741"/>
    <w:rsid w:val="00CB4E31"/>
    <w:rsid w:val="00CB58E3"/>
    <w:rsid w:val="00CD64B1"/>
    <w:rsid w:val="00CD693A"/>
    <w:rsid w:val="00CE19E6"/>
    <w:rsid w:val="00CE3B8A"/>
    <w:rsid w:val="00CE5A83"/>
    <w:rsid w:val="00CF1200"/>
    <w:rsid w:val="00D05AE7"/>
    <w:rsid w:val="00D07B37"/>
    <w:rsid w:val="00D40A22"/>
    <w:rsid w:val="00D50B7D"/>
    <w:rsid w:val="00D56992"/>
    <w:rsid w:val="00D63E60"/>
    <w:rsid w:val="00D64A5F"/>
    <w:rsid w:val="00D66DED"/>
    <w:rsid w:val="00D703F5"/>
    <w:rsid w:val="00DA1EBF"/>
    <w:rsid w:val="00DA3DF5"/>
    <w:rsid w:val="00DB7B64"/>
    <w:rsid w:val="00DD0159"/>
    <w:rsid w:val="00DE327A"/>
    <w:rsid w:val="00DF19EF"/>
    <w:rsid w:val="00E005BE"/>
    <w:rsid w:val="00E01988"/>
    <w:rsid w:val="00E236F8"/>
    <w:rsid w:val="00E24BCB"/>
    <w:rsid w:val="00E30A49"/>
    <w:rsid w:val="00E44A3E"/>
    <w:rsid w:val="00E566FD"/>
    <w:rsid w:val="00E5677A"/>
    <w:rsid w:val="00E576F8"/>
    <w:rsid w:val="00E76A3B"/>
    <w:rsid w:val="00E81357"/>
    <w:rsid w:val="00E815D1"/>
    <w:rsid w:val="00E87FD5"/>
    <w:rsid w:val="00EB2469"/>
    <w:rsid w:val="00EC4A17"/>
    <w:rsid w:val="00ED3DC5"/>
    <w:rsid w:val="00EF06E3"/>
    <w:rsid w:val="00EF0B68"/>
    <w:rsid w:val="00F00059"/>
    <w:rsid w:val="00F07BB2"/>
    <w:rsid w:val="00F10FB0"/>
    <w:rsid w:val="00F12A4D"/>
    <w:rsid w:val="00F16AF7"/>
    <w:rsid w:val="00F236C1"/>
    <w:rsid w:val="00F242DD"/>
    <w:rsid w:val="00F24D5A"/>
    <w:rsid w:val="00F25312"/>
    <w:rsid w:val="00F3697A"/>
    <w:rsid w:val="00F608C0"/>
    <w:rsid w:val="00F62B58"/>
    <w:rsid w:val="00F71FA3"/>
    <w:rsid w:val="00F75492"/>
    <w:rsid w:val="00F80078"/>
    <w:rsid w:val="00FA19B8"/>
    <w:rsid w:val="00FB1C1D"/>
    <w:rsid w:val="00FB268E"/>
    <w:rsid w:val="00FD0DB4"/>
    <w:rsid w:val="00FD4F9C"/>
    <w:rsid w:val="00FD59EA"/>
    <w:rsid w:val="00FD762C"/>
    <w:rsid w:val="00FD7CC0"/>
    <w:rsid w:val="00FE09AF"/>
    <w:rsid w:val="00FE12FE"/>
    <w:rsid w:val="00FE3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5FD"/>
    <w:rPr>
      <w:rFonts w:eastAsiaTheme="minorHAnsi"/>
      <w:lang w:eastAsia="en-US"/>
    </w:rPr>
  </w:style>
  <w:style w:type="paragraph" w:styleId="Heading1">
    <w:name w:val="heading 1"/>
    <w:basedOn w:val="Normal"/>
    <w:next w:val="Normal"/>
    <w:link w:val="Heading1Char"/>
    <w:uiPriority w:val="9"/>
    <w:qFormat/>
    <w:rsid w:val="00FE3E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03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975F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75FD"/>
    <w:pPr>
      <w:ind w:left="720"/>
      <w:contextualSpacing/>
    </w:pPr>
  </w:style>
  <w:style w:type="character" w:customStyle="1" w:styleId="Heading1Char">
    <w:name w:val="Heading 1 Char"/>
    <w:basedOn w:val="DefaultParagraphFont"/>
    <w:link w:val="Heading1"/>
    <w:uiPriority w:val="9"/>
    <w:rsid w:val="00FE3EC5"/>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C75A35"/>
    <w:pPr>
      <w:outlineLvl w:val="9"/>
    </w:pPr>
  </w:style>
  <w:style w:type="paragraph" w:styleId="TOC1">
    <w:name w:val="toc 1"/>
    <w:basedOn w:val="Normal"/>
    <w:next w:val="Normal"/>
    <w:autoRedefine/>
    <w:uiPriority w:val="39"/>
    <w:unhideWhenUsed/>
    <w:rsid w:val="00C75A35"/>
    <w:pPr>
      <w:spacing w:after="100"/>
    </w:pPr>
  </w:style>
  <w:style w:type="character" w:styleId="Hyperlink">
    <w:name w:val="Hyperlink"/>
    <w:basedOn w:val="DefaultParagraphFont"/>
    <w:uiPriority w:val="99"/>
    <w:unhideWhenUsed/>
    <w:rsid w:val="00C75A35"/>
    <w:rPr>
      <w:color w:val="0000FF" w:themeColor="hyperlink"/>
      <w:u w:val="single"/>
    </w:rPr>
  </w:style>
  <w:style w:type="paragraph" w:styleId="BalloonText">
    <w:name w:val="Balloon Text"/>
    <w:basedOn w:val="Normal"/>
    <w:link w:val="BalloonTextChar"/>
    <w:uiPriority w:val="99"/>
    <w:semiHidden/>
    <w:unhideWhenUsed/>
    <w:rsid w:val="00C75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A35"/>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D703F5"/>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unhideWhenUsed/>
    <w:rsid w:val="00863464"/>
    <w:pPr>
      <w:spacing w:after="100"/>
      <w:ind w:left="220"/>
    </w:pPr>
  </w:style>
  <w:style w:type="paragraph" w:styleId="Header">
    <w:name w:val="header"/>
    <w:basedOn w:val="Normal"/>
    <w:link w:val="HeaderChar"/>
    <w:uiPriority w:val="99"/>
    <w:unhideWhenUsed/>
    <w:rsid w:val="00C65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409"/>
    <w:rPr>
      <w:rFonts w:eastAsiaTheme="minorHAnsi"/>
      <w:lang w:eastAsia="en-US"/>
    </w:rPr>
  </w:style>
  <w:style w:type="paragraph" w:styleId="Footer">
    <w:name w:val="footer"/>
    <w:basedOn w:val="Normal"/>
    <w:link w:val="FooterChar"/>
    <w:uiPriority w:val="99"/>
    <w:unhideWhenUsed/>
    <w:rsid w:val="00C65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409"/>
    <w:rPr>
      <w:rFonts w:eastAsiaTheme="minorHAnsi"/>
      <w:lang w:eastAsia="en-US"/>
    </w:rPr>
  </w:style>
  <w:style w:type="paragraph" w:styleId="Bibliography">
    <w:name w:val="Bibliography"/>
    <w:basedOn w:val="Normal"/>
    <w:next w:val="Normal"/>
    <w:uiPriority w:val="37"/>
    <w:unhideWhenUsed/>
    <w:rsid w:val="009213F9"/>
  </w:style>
  <w:style w:type="paragraph" w:styleId="NoSpacing">
    <w:name w:val="No Spacing"/>
    <w:link w:val="NoSpacingChar"/>
    <w:uiPriority w:val="1"/>
    <w:qFormat/>
    <w:rsid w:val="007733DA"/>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410E62"/>
    <w:rPr>
      <w:rFonts w:eastAsiaTheme="minorHAnsi"/>
      <w:lang w:eastAsia="en-US"/>
    </w:rPr>
  </w:style>
  <w:style w:type="paragraph" w:styleId="Index1">
    <w:name w:val="index 1"/>
    <w:basedOn w:val="Normal"/>
    <w:next w:val="Normal"/>
    <w:autoRedefine/>
    <w:uiPriority w:val="99"/>
    <w:semiHidden/>
    <w:unhideWhenUsed/>
    <w:rsid w:val="00634A3A"/>
    <w:pPr>
      <w:spacing w:after="0" w:line="240" w:lineRule="auto"/>
      <w:ind w:left="220" w:hanging="220"/>
    </w:pPr>
  </w:style>
  <w:style w:type="table" w:styleId="LightShading-Accent1">
    <w:name w:val="Light Shading Accent 1"/>
    <w:basedOn w:val="TableNormal"/>
    <w:uiPriority w:val="60"/>
    <w:rsid w:val="0023609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5FD"/>
    <w:rPr>
      <w:rFonts w:eastAsiaTheme="minorHAnsi"/>
      <w:lang w:eastAsia="en-US"/>
    </w:rPr>
  </w:style>
  <w:style w:type="paragraph" w:styleId="Heading1">
    <w:name w:val="heading 1"/>
    <w:basedOn w:val="Normal"/>
    <w:next w:val="Normal"/>
    <w:link w:val="Heading1Char"/>
    <w:uiPriority w:val="9"/>
    <w:qFormat/>
    <w:rsid w:val="00FE3E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03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975F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975FD"/>
    <w:pPr>
      <w:ind w:left="720"/>
      <w:contextualSpacing/>
    </w:pPr>
  </w:style>
  <w:style w:type="character" w:customStyle="1" w:styleId="Heading1Char">
    <w:name w:val="Heading 1 Char"/>
    <w:basedOn w:val="DefaultParagraphFont"/>
    <w:link w:val="Heading1"/>
    <w:uiPriority w:val="9"/>
    <w:rsid w:val="00FE3EC5"/>
    <w:rPr>
      <w:rFonts w:asciiTheme="majorHAnsi" w:eastAsiaTheme="majorEastAsia" w:hAnsiTheme="majorHAnsi" w:cstheme="majorBidi"/>
      <w:b/>
      <w:bCs/>
      <w:color w:val="365F91" w:themeColor="accent1" w:themeShade="BF"/>
      <w:sz w:val="28"/>
      <w:szCs w:val="28"/>
      <w:lang w:eastAsia="en-US"/>
    </w:rPr>
  </w:style>
  <w:style w:type="paragraph" w:styleId="TOCHeading">
    <w:name w:val="TOC Heading"/>
    <w:basedOn w:val="Heading1"/>
    <w:next w:val="Normal"/>
    <w:uiPriority w:val="39"/>
    <w:unhideWhenUsed/>
    <w:qFormat/>
    <w:rsid w:val="00C75A35"/>
    <w:pPr>
      <w:outlineLvl w:val="9"/>
    </w:pPr>
  </w:style>
  <w:style w:type="paragraph" w:styleId="TOC1">
    <w:name w:val="toc 1"/>
    <w:basedOn w:val="Normal"/>
    <w:next w:val="Normal"/>
    <w:autoRedefine/>
    <w:uiPriority w:val="39"/>
    <w:unhideWhenUsed/>
    <w:rsid w:val="00C75A35"/>
    <w:pPr>
      <w:spacing w:after="100"/>
    </w:pPr>
  </w:style>
  <w:style w:type="character" w:styleId="Hyperlink">
    <w:name w:val="Hyperlink"/>
    <w:basedOn w:val="DefaultParagraphFont"/>
    <w:uiPriority w:val="99"/>
    <w:unhideWhenUsed/>
    <w:rsid w:val="00C75A35"/>
    <w:rPr>
      <w:color w:val="0000FF" w:themeColor="hyperlink"/>
      <w:u w:val="single"/>
    </w:rPr>
  </w:style>
  <w:style w:type="paragraph" w:styleId="BalloonText">
    <w:name w:val="Balloon Text"/>
    <w:basedOn w:val="Normal"/>
    <w:link w:val="BalloonTextChar"/>
    <w:uiPriority w:val="99"/>
    <w:semiHidden/>
    <w:unhideWhenUsed/>
    <w:rsid w:val="00C75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A35"/>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D703F5"/>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unhideWhenUsed/>
    <w:rsid w:val="00863464"/>
    <w:pPr>
      <w:spacing w:after="100"/>
      <w:ind w:left="220"/>
    </w:pPr>
  </w:style>
  <w:style w:type="paragraph" w:styleId="Header">
    <w:name w:val="header"/>
    <w:basedOn w:val="Normal"/>
    <w:link w:val="HeaderChar"/>
    <w:uiPriority w:val="99"/>
    <w:unhideWhenUsed/>
    <w:rsid w:val="00C65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409"/>
    <w:rPr>
      <w:rFonts w:eastAsiaTheme="minorHAnsi"/>
      <w:lang w:eastAsia="en-US"/>
    </w:rPr>
  </w:style>
  <w:style w:type="paragraph" w:styleId="Footer">
    <w:name w:val="footer"/>
    <w:basedOn w:val="Normal"/>
    <w:link w:val="FooterChar"/>
    <w:uiPriority w:val="99"/>
    <w:unhideWhenUsed/>
    <w:rsid w:val="00C65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409"/>
    <w:rPr>
      <w:rFonts w:eastAsiaTheme="minorHAnsi"/>
      <w:lang w:eastAsia="en-US"/>
    </w:rPr>
  </w:style>
  <w:style w:type="paragraph" w:styleId="Bibliography">
    <w:name w:val="Bibliography"/>
    <w:basedOn w:val="Normal"/>
    <w:next w:val="Normal"/>
    <w:uiPriority w:val="37"/>
    <w:unhideWhenUsed/>
    <w:rsid w:val="009213F9"/>
  </w:style>
  <w:style w:type="paragraph" w:styleId="NoSpacing">
    <w:name w:val="No Spacing"/>
    <w:link w:val="NoSpacingChar"/>
    <w:uiPriority w:val="1"/>
    <w:qFormat/>
    <w:rsid w:val="007733DA"/>
    <w:pPr>
      <w:spacing w:after="0" w:line="240" w:lineRule="auto"/>
    </w:pPr>
    <w:rPr>
      <w:rFonts w:eastAsiaTheme="minorHAnsi"/>
      <w:lang w:eastAsia="en-US"/>
    </w:rPr>
  </w:style>
  <w:style w:type="character" w:customStyle="1" w:styleId="NoSpacingChar">
    <w:name w:val="No Spacing Char"/>
    <w:basedOn w:val="DefaultParagraphFont"/>
    <w:link w:val="NoSpacing"/>
    <w:uiPriority w:val="1"/>
    <w:rsid w:val="00410E62"/>
    <w:rPr>
      <w:rFonts w:eastAsiaTheme="minorHAnsi"/>
      <w:lang w:eastAsia="en-US"/>
    </w:rPr>
  </w:style>
  <w:style w:type="paragraph" w:styleId="Index1">
    <w:name w:val="index 1"/>
    <w:basedOn w:val="Normal"/>
    <w:next w:val="Normal"/>
    <w:autoRedefine/>
    <w:uiPriority w:val="99"/>
    <w:semiHidden/>
    <w:unhideWhenUsed/>
    <w:rsid w:val="00634A3A"/>
    <w:pPr>
      <w:spacing w:after="0" w:line="240" w:lineRule="auto"/>
      <w:ind w:left="220" w:hanging="220"/>
    </w:pPr>
  </w:style>
  <w:style w:type="table" w:styleId="LightShading-Accent1">
    <w:name w:val="Light Shading Accent 1"/>
    <w:basedOn w:val="TableNormal"/>
    <w:uiPriority w:val="60"/>
    <w:rsid w:val="0023609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84495">
      <w:bodyDiv w:val="1"/>
      <w:marLeft w:val="0"/>
      <w:marRight w:val="0"/>
      <w:marTop w:val="0"/>
      <w:marBottom w:val="0"/>
      <w:divBdr>
        <w:top w:val="none" w:sz="0" w:space="0" w:color="auto"/>
        <w:left w:val="none" w:sz="0" w:space="0" w:color="auto"/>
        <w:bottom w:val="none" w:sz="0" w:space="0" w:color="auto"/>
        <w:right w:val="none" w:sz="0" w:space="0" w:color="auto"/>
      </w:divBdr>
    </w:div>
    <w:div w:id="884756958">
      <w:bodyDiv w:val="1"/>
      <w:marLeft w:val="0"/>
      <w:marRight w:val="0"/>
      <w:marTop w:val="0"/>
      <w:marBottom w:val="0"/>
      <w:divBdr>
        <w:top w:val="none" w:sz="0" w:space="0" w:color="auto"/>
        <w:left w:val="none" w:sz="0" w:space="0" w:color="auto"/>
        <w:bottom w:val="none" w:sz="0" w:space="0" w:color="auto"/>
        <w:right w:val="none" w:sz="0" w:space="0" w:color="auto"/>
      </w:divBdr>
    </w:div>
    <w:div w:id="1222669805">
      <w:bodyDiv w:val="1"/>
      <w:marLeft w:val="0"/>
      <w:marRight w:val="0"/>
      <w:marTop w:val="0"/>
      <w:marBottom w:val="0"/>
      <w:divBdr>
        <w:top w:val="none" w:sz="0" w:space="0" w:color="auto"/>
        <w:left w:val="none" w:sz="0" w:space="0" w:color="auto"/>
        <w:bottom w:val="none" w:sz="0" w:space="0" w:color="auto"/>
        <w:right w:val="none" w:sz="0" w:space="0" w:color="auto"/>
      </w:divBdr>
    </w:div>
    <w:div w:id="174571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DLe03</b:Tag>
    <b:SourceType>Book</b:SourceType>
    <b:Guid>{A6F70A4E-3F93-44B0-8F94-AECC58A189DC}</b:Guid>
    <b:Author>
      <b:Author>
        <b:NameList>
          <b:Person>
            <b:Last>Yourdon</b:Last>
            <b:First>D.</b:First>
            <b:Middle>Leffingwell and D. Widrig with Ed</b:Middle>
          </b:Person>
        </b:NameList>
      </b:Author>
    </b:Author>
    <b:Title>Managing Software Requirements, 2nd edition, A Use Case Approach</b:Title>
    <b:Year>2003</b:Year>
    <b:City>Addison Wesley</b:City>
    <b:Publisher>Pearson Education</b:Publisher>
    <b:RefOrder>1</b:RefOrder>
  </b:Source>
  <b:Source>
    <b:Tag>Ekl11</b:Tag>
    <b:SourceType>Interview</b:SourceType>
    <b:Guid>{7257EF42-7F6C-4B30-AE07-6BC97B6C4B4B}</b:Guid>
    <b:Title>Client Meeting</b:Title>
    <b:Year>2011</b:Year>
    <b:Author>
      <b:Interviewee>
        <b:NameList>
          <b:Person>
            <b:Last>Ekl</b:Last>
            <b:First>Tim</b:First>
          </b:Person>
          <b:Person>
            <b:Last>Stokes</b:Last>
            <b:First>Eric</b:First>
          </b:Person>
        </b:NameList>
      </b:Interviewee>
      <b:Interviewer>
        <b:NameList>
          <b:Person>
            <b:Last>Vitale</b:Last>
            <b:First>Mark</b:First>
          </b:Person>
          <b:Person>
            <b:Last>Knight</b:Last>
            <b:First>Brandon</b:First>
          </b:Person>
          <b:Person>
            <b:Last>Greenwald</b:Last>
            <b:First>Katie</b:First>
          </b:Person>
          <b:Person>
            <b:Last>Say</b:Last>
            <b:First>Ann</b:First>
          </b:Person>
        </b:NameList>
      </b:Interviewer>
    </b:Author>
    <b:Month>9</b:Month>
    <b:Day>21</b:Day>
    <b:RefOrder>2</b:RefOrder>
  </b:Source>
  <b:Source>
    <b:Tag>iOS11</b:Tag>
    <b:SourceType>DocumentFromInternetSite</b:SourceType>
    <b:Guid>{FE6DCE7F-B745-4FEB-A4BC-0D38E5DE1182}</b:Guid>
    <b:Title>iOS Developer Library Human Interface Guidelines</b:Title>
    <b:Year>2011</b:Year>
    <b:InternetSiteTitle>Apple</b:InternetSiteTitle>
    <b:URL>Apple Inc. (2011) Human Interface Guidelines https://developer.apple.com/library/ios/#documentation/UserExperience/Conceptual/MobileHIG/Introduction/Introduction.html</b:URL>
    <b:RefOrder>3</b:RefOrder>
  </b:Source>
  <b:Source>
    <b:Tag>Kat11</b:Tag>
    <b:SourceType>Interview</b:SourceType>
    <b:Guid>{3BDF8398-B1E1-412E-9DDA-834B3202896C}</b:Guid>
    <b:Author>
      <b:Author>
        <b:NameList>
          <b:Person>
            <b:Last>Greenwald</b:Last>
            <b:First>Katherine</b:First>
          </b:Person>
        </b:NameList>
      </b:Author>
      <b:Interviewer>
        <b:NameList>
          <b:Person>
            <b:Last>Greenwald</b:Last>
            <b:First>Katherine</b:First>
          </b:Person>
        </b:NameList>
      </b:Interviewer>
    </b:Author>
    <b:Title>iPhone Mobile Lookup Survey</b:Title>
    <b:Year>2011</b:Year>
    <b:RefOrder>4</b:RefOrder>
  </b:Source>
  <b:Source>
    <b:Tag>App11</b:Tag>
    <b:SourceType>InternetSite</b:SourceType>
    <b:Guid>{326801CC-7D14-45C3-A8B5-5D2712DB263C}</b:Guid>
    <b:Author>
      <b:Author>
        <b:Corporate>Apple Inc</b:Corporate>
      </b:Author>
    </b:Author>
    <b:Title>iOS 5 for Developers</b:Title>
    <b:Year>2011</b:Year>
    <b:InternetSiteTitle>www.apple.com</b:InternetSiteTitle>
    <b:YearAccessed>2011</b:YearAccessed>
    <b:MonthAccessed>October</b:MonthAccessed>
    <b:DayAccessed>11</b:DayAccessed>
    <b:URL>http://developer.apple.com/technologies/ios5/</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B7DF53-31F7-467F-BF6E-B5B446429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42</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Mobile Student Lookup</vt:lpstr>
    </vt:vector>
  </TitlesOfParts>
  <Company>Rose-Hulman Institute of Technology</Company>
  <LinksUpToDate>false</LinksUpToDate>
  <CharactersWithSpaces>37909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Student Lookup</dc:title>
  <dc:subject>Milestone 2 Hand-In Document</dc:subject>
  <dc:creator>Brandon Knight, Mark Vitale, Ann Say, Katie Greenwald</dc:creator>
  <cp:lastModifiedBy>Mark A Vitale</cp:lastModifiedBy>
  <cp:revision>31</cp:revision>
  <cp:lastPrinted>2011-10-07T20:08:00Z</cp:lastPrinted>
  <dcterms:created xsi:type="dcterms:W3CDTF">2011-10-07T13:53:00Z</dcterms:created>
  <dcterms:modified xsi:type="dcterms:W3CDTF">2011-10-18T17:30:00Z</dcterms:modified>
</cp:coreProperties>
</file>