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46724876"/>
        <w:docPartObj>
          <w:docPartGallery w:val="Cover Pages"/>
          <w:docPartUnique/>
        </w:docPartObj>
      </w:sdtPr>
      <w:sdtContent>
        <w:p w:rsidR="00F54760" w:rsidRDefault="00F54760"/>
        <w:p w:rsidR="00F54760" w:rsidRDefault="009D0BD3">
          <w:r>
            <w:rPr>
              <w:noProof/>
            </w:rPr>
            <w:pict>
              <v:rect id="Rectangle 2" o:spid="_x0000_s1026" style="position:absolute;margin-left:0;margin-top:0;width:612pt;height:11in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<v:textbox>
                  <w:txbxContent>
                    <w:p w:rsidR="00F54760" w:rsidRDefault="00F5476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</w:p>
        <w:p w:rsidR="00F54760" w:rsidRDefault="00F54760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F54760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1A8112EF03E24D4CBB29E4BD0C32EEC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54760" w:rsidRDefault="00BC36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Mobile Student Lookup</w:t>
                    </w:r>
                  </w:p>
                </w:sdtContent>
              </w:sdt>
              <w:p w:rsidR="00F54760" w:rsidRDefault="00F54760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4DDF99D2861F4403BCC57190FC24CC1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F54760" w:rsidRDefault="00BC36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Milestone 3</w:t>
                    </w:r>
                  </w:p>
                </w:sdtContent>
              </w:sdt>
              <w:p w:rsidR="00F54760" w:rsidRDefault="00F54760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F98A8D40A84A4A509E3C5AC94C85888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54760" w:rsidRDefault="00BC36B7">
                    <w:pPr>
                      <w:pStyle w:val="NoSpacing"/>
                      <w:jc w:val="center"/>
                    </w:pPr>
                    <w:r>
                      <w:t>1/13/2012</w:t>
                    </w:r>
                  </w:p>
                </w:sdtContent>
              </w:sdt>
              <w:p w:rsidR="00F54760" w:rsidRDefault="00F54760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50450CC3867047B490A1D767B625588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54760" w:rsidRDefault="00BC36B7">
                    <w:pPr>
                      <w:pStyle w:val="NoSpacing"/>
                      <w:jc w:val="center"/>
                    </w:pPr>
                    <w:r>
                      <w:t xml:space="preserve">Brandon Knight, Mark Vitale, Ann Say, Chris </w:t>
                    </w:r>
                    <w:proofErr w:type="spellStart"/>
                    <w:r>
                      <w:t>Gropp</w:t>
                    </w:r>
                    <w:proofErr w:type="spellEnd"/>
                  </w:p>
                </w:sdtContent>
              </w:sdt>
              <w:p w:rsidR="00F54760" w:rsidRDefault="00F54760">
                <w:pPr>
                  <w:pStyle w:val="NoSpacing"/>
                  <w:jc w:val="center"/>
                </w:pPr>
              </w:p>
              <w:p w:rsidR="00BC36B7" w:rsidRDefault="00BC36B7" w:rsidP="00BC36B7">
                <w:pPr>
                  <w:pStyle w:val="NoSpacing"/>
                  <w:jc w:val="center"/>
                </w:pPr>
                <w:r>
                  <w:t>Campus Mail: 1200</w:t>
                </w:r>
              </w:p>
            </w:tc>
          </w:tr>
        </w:tbl>
        <w:p w:rsidR="00F54760" w:rsidRDefault="00F54760"/>
        <w:p w:rsidR="00F54760" w:rsidRDefault="00F5476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165011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C36B7" w:rsidRDefault="00BC36B7">
          <w:pPr>
            <w:pStyle w:val="TOCHeading"/>
          </w:pPr>
          <w:r>
            <w:t>Contents</w:t>
          </w:r>
        </w:p>
        <w:p w:rsidR="002C2BC6" w:rsidRDefault="009D0B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D0BD3">
            <w:fldChar w:fldCharType="begin"/>
          </w:r>
          <w:r w:rsidR="00BC36B7">
            <w:instrText xml:space="preserve"> TOC \o "1-3" \h \z \u </w:instrText>
          </w:r>
          <w:r w:rsidRPr="009D0BD3">
            <w:fldChar w:fldCharType="separate"/>
          </w:r>
          <w:hyperlink w:anchor="_Toc314239076" w:history="1">
            <w:r w:rsidR="002C2BC6" w:rsidRPr="00BE48D4">
              <w:rPr>
                <w:rStyle w:val="Hyperlink"/>
                <w:noProof/>
              </w:rPr>
              <w:t>System Sequence Diagrams</w:t>
            </w:r>
            <w:r w:rsidR="002C2B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2BC6">
              <w:rPr>
                <w:noProof/>
                <w:webHidden/>
              </w:rPr>
              <w:instrText xml:space="preserve"> PAGEREF _Toc314239076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B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C6" w:rsidRDefault="009D0B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239077" w:history="1">
            <w:r w:rsidR="002C2BC6" w:rsidRPr="00BE48D4">
              <w:rPr>
                <w:rStyle w:val="Hyperlink"/>
                <w:noProof/>
              </w:rPr>
              <w:t>Operations Contracts</w:t>
            </w:r>
            <w:r w:rsidR="002C2B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2BC6">
              <w:rPr>
                <w:noProof/>
                <w:webHidden/>
              </w:rPr>
              <w:instrText xml:space="preserve"> PAGEREF _Toc314239077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B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C6" w:rsidRDefault="009D0B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239078" w:history="1">
            <w:r w:rsidR="002C2BC6" w:rsidRPr="00BE48D4">
              <w:rPr>
                <w:rStyle w:val="Hyperlink"/>
                <w:noProof/>
              </w:rPr>
              <w:t>Sequence Diagrams</w:t>
            </w:r>
            <w:r w:rsidR="002C2B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2BC6">
              <w:rPr>
                <w:noProof/>
                <w:webHidden/>
              </w:rPr>
              <w:instrText xml:space="preserve"> PAGEREF _Toc314239078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B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C6" w:rsidRDefault="009D0B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239079" w:history="1">
            <w:r w:rsidR="002C2BC6" w:rsidRPr="00BE48D4">
              <w:rPr>
                <w:rStyle w:val="Hyperlink"/>
                <w:noProof/>
              </w:rPr>
              <w:t>Package Diagram</w:t>
            </w:r>
            <w:r w:rsidR="002C2B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2BC6">
              <w:rPr>
                <w:noProof/>
                <w:webHidden/>
              </w:rPr>
              <w:instrText xml:space="preserve"> PAGEREF _Toc314239079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B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C6" w:rsidRDefault="009D0B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239080" w:history="1">
            <w:r w:rsidR="002C2BC6" w:rsidRPr="00BE48D4">
              <w:rPr>
                <w:rStyle w:val="Hyperlink"/>
                <w:noProof/>
              </w:rPr>
              <w:t>Class Diagram</w:t>
            </w:r>
            <w:r w:rsidR="002C2B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2BC6">
              <w:rPr>
                <w:noProof/>
                <w:webHidden/>
              </w:rPr>
              <w:instrText xml:space="preserve"> PAGEREF _Toc314239080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B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C6" w:rsidRDefault="009D0B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4239081" w:history="1">
            <w:r w:rsidR="002C2BC6" w:rsidRPr="00BE48D4">
              <w:rPr>
                <w:rStyle w:val="Hyperlink"/>
                <w:noProof/>
              </w:rPr>
              <w:t>The Who Done What Table:</w:t>
            </w:r>
            <w:r w:rsidR="002C2B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2BC6">
              <w:rPr>
                <w:noProof/>
                <w:webHidden/>
              </w:rPr>
              <w:instrText xml:space="preserve"> PAGEREF _Toc314239081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B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6B7" w:rsidRDefault="009D0BD3">
          <w:r>
            <w:rPr>
              <w:b/>
              <w:bCs/>
              <w:noProof/>
            </w:rPr>
            <w:fldChar w:fldCharType="end"/>
          </w:r>
        </w:p>
      </w:sdtContent>
    </w:sdt>
    <w:p w:rsidR="00BC36B7" w:rsidRDefault="00BC36B7">
      <w:r>
        <w:br w:type="page"/>
      </w:r>
    </w:p>
    <w:p w:rsidR="00A00300" w:rsidRDefault="00BC36B7" w:rsidP="00BC36B7">
      <w:pPr>
        <w:pStyle w:val="Heading1"/>
      </w:pPr>
      <w:bookmarkStart w:id="0" w:name="_Toc314239076"/>
      <w:r>
        <w:lastRenderedPageBreak/>
        <w:t>System Sequence Diagrams</w:t>
      </w:r>
      <w:bookmarkEnd w:id="0"/>
    </w:p>
    <w:p w:rsidR="00BC36B7" w:rsidRDefault="006B40E9" w:rsidP="00BC36B7">
      <w:r>
        <w:rPr>
          <w:noProof/>
        </w:rPr>
        <w:drawing>
          <wp:inline distT="0" distB="0" distL="0" distR="0">
            <wp:extent cx="5192395" cy="3842385"/>
            <wp:effectExtent l="0" t="0" r="8255" b="5715"/>
            <wp:docPr id="1" name="Picture 1" descr="https://github.com/knightbk/Junior-Project-Mobile-Student-Lookup/raw/master/Milestones/374Milestone/Milestone3/SSD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knightbk/Junior-Project-Mobile-Student-Lookup/raw/master/Milestones/374Milestone/Milestone3/SSD-E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E9" w:rsidRDefault="006B40E9" w:rsidP="00BC36B7">
      <w:r>
        <w:rPr>
          <w:noProof/>
        </w:rPr>
        <w:drawing>
          <wp:inline distT="0" distB="0" distL="0" distR="0">
            <wp:extent cx="3592195" cy="3930015"/>
            <wp:effectExtent l="0" t="0" r="8255" b="0"/>
            <wp:docPr id="2" name="Picture 2" descr="https://github.com/knightbk/Junior-Project-Mobile-Student-Lookup/raw/master/Milestones/374Milestone/Milestone3/SSD-Favo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knightbk/Junior-Project-Mobile-Student-Lookup/raw/master/Milestones/374Milestone/Milestone3/SSD-Favorit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E9" w:rsidRDefault="006B40E9" w:rsidP="00BC36B7">
      <w:r>
        <w:rPr>
          <w:noProof/>
        </w:rPr>
        <w:lastRenderedPageBreak/>
        <w:drawing>
          <wp:inline distT="0" distB="0" distL="0" distR="0">
            <wp:extent cx="3613785" cy="3701415"/>
            <wp:effectExtent l="0" t="0" r="5715" b="0"/>
            <wp:docPr id="3" name="Picture 3" descr="https://github.com/knightbk/Junior-Project-Mobile-Student-Lookup/raw/master/Milestones/374Milestone/Milestone3/SSD-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knightbk/Junior-Project-Mobile-Student-Lookup/raw/master/Milestones/374Milestone/Milestone3/SSD-Overla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E9" w:rsidRDefault="006B40E9" w:rsidP="00BC36B7">
      <w:r>
        <w:rPr>
          <w:noProof/>
        </w:rPr>
        <w:drawing>
          <wp:inline distT="0" distB="0" distL="0" distR="0">
            <wp:extent cx="4887595" cy="4223385"/>
            <wp:effectExtent l="0" t="0" r="8255" b="5715"/>
            <wp:docPr id="4" name="Picture 4" descr="https://github.com/knightbk/Junior-Project-Mobile-Student-Lookup/raw/master/Milestones/374Milestone/Milestone3/SSD-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knightbk/Junior-Project-Mobile-Student-Lookup/raw/master/Milestones/374Milestone/Milestone3/SSD-Searc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E9" w:rsidRDefault="006B40E9" w:rsidP="006B40E9">
      <w:pPr>
        <w:pStyle w:val="Heading1"/>
      </w:pPr>
      <w:bookmarkStart w:id="1" w:name="_Toc314239077"/>
      <w:r>
        <w:lastRenderedPageBreak/>
        <w:t>Operations Contracts</w:t>
      </w:r>
      <w:bookmarkEnd w:id="1"/>
    </w:p>
    <w:tbl>
      <w:tblPr>
        <w:tblStyle w:val="TableGrid"/>
        <w:tblW w:w="0" w:type="auto"/>
        <w:tblLook w:val="04A0"/>
      </w:tblPr>
      <w:tblGrid>
        <w:gridCol w:w="1913"/>
        <w:gridCol w:w="7195"/>
      </w:tblGrid>
      <w:tr w:rsidR="00376E3E" w:rsidTr="00376E3E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>Operation: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proofErr w:type="spellStart"/>
            <w:r>
              <w:t>findUser</w:t>
            </w:r>
            <w:proofErr w:type="spellEnd"/>
            <w:r>
              <w:t>(</w:t>
            </w:r>
            <w:proofErr w:type="spellStart"/>
            <w:r>
              <w:t>personName</w:t>
            </w:r>
            <w:proofErr w:type="spellEnd"/>
            <w:r>
              <w:t>)</w:t>
            </w:r>
          </w:p>
        </w:tc>
      </w:tr>
      <w:tr w:rsidR="00376E3E" w:rsidTr="00376E3E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>Cross References: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>Favorites, Overlay, Email User</w:t>
            </w:r>
          </w:p>
        </w:tc>
      </w:tr>
      <w:tr w:rsidR="00376E3E" w:rsidTr="00376E3E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>Preconditions: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 xml:space="preserve">User is on a page that displays a clickable link of a person’s name. Ways to reach this page include searching via the Search use case, or viewing a class roster. </w:t>
            </w:r>
          </w:p>
        </w:tc>
      </w:tr>
      <w:tr w:rsidR="00376E3E" w:rsidTr="00376E3E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 xml:space="preserve">-Display became a page that shows a person’s name, their username, their campus mail box number, their advisor, their email address, and a link to view their schedule. </w:t>
            </w:r>
          </w:p>
        </w:tc>
      </w:tr>
    </w:tbl>
    <w:p w:rsidR="00376E3E" w:rsidRDefault="00376E3E" w:rsidP="00376E3E">
      <w:pPr>
        <w:rPr>
          <w:lang w:eastAsia="ja-JP"/>
        </w:rPr>
      </w:pPr>
    </w:p>
    <w:tbl>
      <w:tblPr>
        <w:tblStyle w:val="TableGrid"/>
        <w:tblW w:w="0" w:type="auto"/>
        <w:tblLook w:val="04A0"/>
      </w:tblPr>
      <w:tblGrid>
        <w:gridCol w:w="1913"/>
        <w:gridCol w:w="7195"/>
      </w:tblGrid>
      <w:tr w:rsidR="00376E3E" w:rsidTr="00376E3E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>Operation: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>Sends Search</w:t>
            </w:r>
          </w:p>
        </w:tc>
      </w:tr>
      <w:tr w:rsidR="00376E3E" w:rsidTr="00376E3E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>Cross References: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>Search</w:t>
            </w:r>
          </w:p>
        </w:tc>
      </w:tr>
      <w:tr w:rsidR="00376E3E" w:rsidTr="00376E3E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>Preconditions: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r>
              <w:t>User is on search page</w:t>
            </w:r>
          </w:p>
        </w:tc>
      </w:tr>
      <w:tr w:rsidR="00376E3E" w:rsidTr="00376E3E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3E" w:rsidRDefault="00376E3E">
            <w:pPr>
              <w:tabs>
                <w:tab w:val="left" w:pos="4560"/>
              </w:tabs>
            </w:pPr>
            <w:r>
              <w:t>-Display became a page with a list of results, which contain multiple people.</w:t>
            </w:r>
          </w:p>
          <w:p w:rsidR="00376E3E" w:rsidRDefault="00376E3E">
            <w:pPr>
              <w:tabs>
                <w:tab w:val="left" w:pos="4560"/>
              </w:tabs>
            </w:pPr>
            <w:r>
              <w:t>-If there was only one match, display shows contact information of queried    person</w:t>
            </w:r>
          </w:p>
        </w:tc>
      </w:tr>
    </w:tbl>
    <w:p w:rsidR="006B40E9" w:rsidRDefault="006B40E9" w:rsidP="006B40E9">
      <w:pPr>
        <w:pStyle w:val="Heading1"/>
      </w:pPr>
      <w:bookmarkStart w:id="2" w:name="_Toc314239078"/>
      <w:r>
        <w:t>Sequence Diagrams</w:t>
      </w:r>
      <w:bookmarkEnd w:id="2"/>
    </w:p>
    <w:p w:rsidR="006B40E9" w:rsidRDefault="005C4A39" w:rsidP="006B40E9">
      <w:r>
        <w:rPr>
          <w:noProof/>
        </w:rPr>
        <w:drawing>
          <wp:inline distT="0" distB="0" distL="0" distR="0">
            <wp:extent cx="5943600" cy="4455813"/>
            <wp:effectExtent l="0" t="0" r="0" b="1905"/>
            <wp:docPr id="8" name="Picture 8" descr="https://github.com/knightbk/Junior-Project-Mobile-Student-Lookup/raw/master/Milestones/374Milestone/Milestone3/SD_Change_Authent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knightbk/Junior-Project-Mobile-Student-Lookup/raw/master/Milestones/374Milestone/Milestone3/SD_Change_Authentic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39" w:rsidRDefault="005C4A39" w:rsidP="006B40E9">
      <w:r>
        <w:rPr>
          <w:noProof/>
        </w:rPr>
        <w:lastRenderedPageBreak/>
        <w:drawing>
          <wp:inline distT="0" distB="0" distL="0" distR="0">
            <wp:extent cx="5943600" cy="4459423"/>
            <wp:effectExtent l="0" t="0" r="0" b="0"/>
            <wp:docPr id="9" name="Picture 9" descr="https://github.com/knightbk/Junior-Project-Mobile-Student-Lookup/raw/master/Milestones/374Milestone/Milestone3/SD_Web_Scra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knightbk/Junior-Project-Mobile-Student-Lookup/raw/master/Milestones/374Milestone/Milestone3/SD_Web_Scrap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E9" w:rsidRDefault="006B40E9" w:rsidP="006B40E9">
      <w:pPr>
        <w:pStyle w:val="Heading1"/>
      </w:pPr>
      <w:bookmarkStart w:id="3" w:name="_Toc314239079"/>
      <w:r>
        <w:lastRenderedPageBreak/>
        <w:t>Package Diagram</w:t>
      </w:r>
      <w:bookmarkEnd w:id="3"/>
    </w:p>
    <w:p w:rsidR="006B40E9" w:rsidRDefault="006B40E9" w:rsidP="006B40E9">
      <w:r>
        <w:rPr>
          <w:noProof/>
        </w:rPr>
        <w:drawing>
          <wp:inline distT="0" distB="0" distL="0" distR="0">
            <wp:extent cx="4038600" cy="6955790"/>
            <wp:effectExtent l="0" t="0" r="0" b="0"/>
            <wp:docPr id="6" name="Picture 6" descr="https://github.com/knightbk/Junior-Project-Mobile-Student-Lookup/raw/master/Milestones/374Milestone/Milestone3/Packag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knightbk/Junior-Project-Mobile-Student-Lookup/raw/master/Milestones/374Milestone/Milestone3/Package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95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E9" w:rsidRDefault="006B40E9" w:rsidP="006B40E9">
      <w:pPr>
        <w:pStyle w:val="Heading1"/>
      </w:pPr>
      <w:bookmarkStart w:id="4" w:name="_Toc314239080"/>
      <w:r>
        <w:lastRenderedPageBreak/>
        <w:t>Class Diagram</w:t>
      </w:r>
      <w:bookmarkEnd w:id="4"/>
    </w:p>
    <w:p w:rsidR="006B40E9" w:rsidRDefault="000D416B" w:rsidP="006B40E9">
      <w:r>
        <w:rPr>
          <w:noProof/>
        </w:rPr>
        <w:drawing>
          <wp:inline distT="0" distB="0" distL="0" distR="0">
            <wp:extent cx="5932805" cy="7728585"/>
            <wp:effectExtent l="19050" t="0" r="0" b="0"/>
            <wp:docPr id="5" name="Picture 1" descr="C:\Users\Brandon\Junior-Project-Mobile-Student-Lookup\Milestones\374Milestone\Milestone3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\Junior-Project-Mobile-Student-Lookup\Milestones\374Milestone\Milestone3\Class_Dia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72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BA4" w:rsidRPr="007C70C1" w:rsidRDefault="00C81BA4" w:rsidP="00C81BA4">
      <w:pPr>
        <w:pStyle w:val="Heading1"/>
      </w:pPr>
      <w:bookmarkStart w:id="5" w:name="_Toc311831814"/>
      <w:bookmarkStart w:id="6" w:name="_Toc314239081"/>
      <w:proofErr w:type="gramStart"/>
      <w:r w:rsidRPr="007C70C1">
        <w:lastRenderedPageBreak/>
        <w:t>The Who</w:t>
      </w:r>
      <w:proofErr w:type="gramEnd"/>
      <w:r w:rsidRPr="007C70C1">
        <w:t xml:space="preserve"> Done What Table:</w:t>
      </w:r>
      <w:bookmarkEnd w:id="5"/>
      <w:bookmarkEnd w:id="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E0"/>
      </w:tblPr>
      <w:tblGrid>
        <w:gridCol w:w="2448"/>
        <w:gridCol w:w="1524"/>
        <w:gridCol w:w="3600"/>
        <w:gridCol w:w="1368"/>
      </w:tblGrid>
      <w:tr w:rsidR="00C81BA4" w:rsidRPr="007C70C1" w:rsidTr="004379FD">
        <w:tc>
          <w:tcPr>
            <w:tcW w:w="2448" w:type="dxa"/>
            <w:shd w:val="clear" w:color="auto" w:fill="0000FF"/>
          </w:tcPr>
          <w:p w:rsidR="00C81BA4" w:rsidRPr="007C70C1" w:rsidRDefault="00C81BA4" w:rsidP="004379FD">
            <w:pPr>
              <w:pStyle w:val="BodyText"/>
              <w:rPr>
                <w:rFonts w:ascii="Arial" w:hAnsi="Arial" w:cs="Arial"/>
              </w:rPr>
            </w:pPr>
            <w:r w:rsidRPr="007C70C1">
              <w:rPr>
                <w:rFonts w:ascii="Arial" w:hAnsi="Arial" w:cs="Arial"/>
              </w:rPr>
              <w:t xml:space="preserve">Who Done It: </w:t>
            </w:r>
            <w:r w:rsidRPr="007C70C1">
              <w:rPr>
                <w:rFonts w:ascii="Arial" w:hAnsi="Arial" w:cs="Arial"/>
              </w:rPr>
              <w:br/>
              <w:t>Team Member Names</w:t>
            </w:r>
          </w:p>
        </w:tc>
        <w:tc>
          <w:tcPr>
            <w:tcW w:w="1524" w:type="dxa"/>
            <w:shd w:val="clear" w:color="auto" w:fill="0000FF"/>
          </w:tcPr>
          <w:p w:rsidR="00C81BA4" w:rsidRPr="007C70C1" w:rsidRDefault="00C81BA4" w:rsidP="004379FD">
            <w:pPr>
              <w:pStyle w:val="BodyText"/>
              <w:rPr>
                <w:rFonts w:ascii="Arial" w:hAnsi="Arial" w:cs="Arial"/>
              </w:rPr>
            </w:pPr>
            <w:r w:rsidRPr="007C70C1">
              <w:rPr>
                <w:rFonts w:ascii="Arial" w:hAnsi="Arial" w:cs="Arial"/>
              </w:rPr>
              <w:t>Section/Part Completed</w:t>
            </w:r>
          </w:p>
        </w:tc>
        <w:tc>
          <w:tcPr>
            <w:tcW w:w="3600" w:type="dxa"/>
            <w:shd w:val="clear" w:color="auto" w:fill="0000FF"/>
          </w:tcPr>
          <w:p w:rsidR="00C81BA4" w:rsidRPr="007C70C1" w:rsidRDefault="00C81BA4" w:rsidP="004379FD">
            <w:pPr>
              <w:pStyle w:val="BodyText"/>
              <w:rPr>
                <w:rFonts w:ascii="Arial" w:hAnsi="Arial" w:cs="Arial"/>
              </w:rPr>
            </w:pPr>
            <w:r w:rsidRPr="007C70C1">
              <w:rPr>
                <w:rFonts w:ascii="Arial" w:hAnsi="Arial" w:cs="Arial"/>
              </w:rPr>
              <w:t>Task/Comments</w:t>
            </w:r>
          </w:p>
        </w:tc>
        <w:tc>
          <w:tcPr>
            <w:tcW w:w="1368" w:type="dxa"/>
            <w:shd w:val="clear" w:color="auto" w:fill="0000FF"/>
          </w:tcPr>
          <w:p w:rsidR="00C81BA4" w:rsidRPr="007C70C1" w:rsidRDefault="00C81BA4" w:rsidP="004379FD">
            <w:pPr>
              <w:pStyle w:val="BodyText"/>
              <w:rPr>
                <w:rFonts w:ascii="Arial" w:hAnsi="Arial" w:cs="Arial"/>
              </w:rPr>
            </w:pPr>
            <w:r w:rsidRPr="007C70C1">
              <w:rPr>
                <w:rFonts w:ascii="Arial" w:hAnsi="Arial" w:cs="Arial"/>
              </w:rPr>
              <w:t># of hours effort</w:t>
            </w:r>
          </w:p>
        </w:tc>
      </w:tr>
      <w:tr w:rsidR="00C81BA4" w:rsidRPr="007C70C1" w:rsidTr="004379FD">
        <w:tc>
          <w:tcPr>
            <w:tcW w:w="2448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Brandon Knight</w:t>
            </w:r>
          </w:p>
        </w:tc>
        <w:tc>
          <w:tcPr>
            <w:tcW w:w="1524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Diagram, color slider tutorial</w:t>
            </w:r>
          </w:p>
        </w:tc>
        <w:tc>
          <w:tcPr>
            <w:tcW w:w="3600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Class Diagram in </w:t>
            </w:r>
            <w:proofErr w:type="spellStart"/>
            <w:r>
              <w:rPr>
                <w:rFonts w:ascii="Arial" w:hAnsi="Arial" w:cs="Arial"/>
              </w:rPr>
              <w:t>UMLet</w:t>
            </w:r>
            <w:proofErr w:type="spellEnd"/>
          </w:p>
        </w:tc>
        <w:tc>
          <w:tcPr>
            <w:tcW w:w="1368" w:type="dxa"/>
            <w:shd w:val="clear" w:color="auto" w:fill="D3DFEE"/>
          </w:tcPr>
          <w:p w:rsidR="00C81BA4" w:rsidRPr="007C70C1" w:rsidRDefault="00C81BA4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7C70C1">
              <w:rPr>
                <w:rFonts w:ascii="Arial" w:hAnsi="Arial" w:cs="Arial"/>
              </w:rPr>
              <w:t xml:space="preserve"> hours</w:t>
            </w:r>
          </w:p>
        </w:tc>
      </w:tr>
      <w:tr w:rsidR="00C81BA4" w:rsidRPr="007C70C1" w:rsidTr="004379FD">
        <w:tc>
          <w:tcPr>
            <w:tcW w:w="2448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 Say</w:t>
            </w:r>
          </w:p>
        </w:tc>
        <w:tc>
          <w:tcPr>
            <w:tcW w:w="1524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Contracts</w:t>
            </w:r>
          </w:p>
        </w:tc>
        <w:tc>
          <w:tcPr>
            <w:tcW w:w="3600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Completed operations contract.</w:t>
            </w:r>
            <w:proofErr w:type="gramEnd"/>
          </w:p>
        </w:tc>
        <w:tc>
          <w:tcPr>
            <w:tcW w:w="1368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  <w:r w:rsidR="00C81BA4" w:rsidRPr="007C70C1">
              <w:rPr>
                <w:rFonts w:ascii="Arial" w:hAnsi="Arial" w:cs="Arial"/>
              </w:rPr>
              <w:t xml:space="preserve"> hours</w:t>
            </w:r>
          </w:p>
        </w:tc>
      </w:tr>
      <w:tr w:rsidR="00C81BA4" w:rsidRPr="007C70C1" w:rsidTr="004379FD">
        <w:tc>
          <w:tcPr>
            <w:tcW w:w="2448" w:type="dxa"/>
            <w:shd w:val="clear" w:color="auto" w:fill="D3DFEE"/>
          </w:tcPr>
          <w:p w:rsidR="00C81BA4" w:rsidRPr="007C70C1" w:rsidRDefault="00C81BA4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</w:t>
            </w:r>
          </w:p>
        </w:tc>
        <w:tc>
          <w:tcPr>
            <w:tcW w:w="1524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Compiled Milestone.</w:t>
            </w:r>
            <w:proofErr w:type="gramEnd"/>
            <w:r>
              <w:rPr>
                <w:rFonts w:ascii="Arial" w:hAnsi="Arial" w:cs="Arial"/>
              </w:rPr>
              <w:t xml:space="preserve"> Kerberos Code Spike</w:t>
            </w:r>
          </w:p>
        </w:tc>
        <w:tc>
          <w:tcPr>
            <w:tcW w:w="3600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Completed the Kerberos code spike.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Compiled Milestone.</w:t>
            </w:r>
            <w:proofErr w:type="gramEnd"/>
            <w:r>
              <w:rPr>
                <w:rFonts w:ascii="Arial" w:hAnsi="Arial" w:cs="Arial"/>
              </w:rPr>
              <w:t xml:space="preserve"> Package diagrams</w:t>
            </w:r>
          </w:p>
        </w:tc>
        <w:tc>
          <w:tcPr>
            <w:tcW w:w="1368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C81BA4">
              <w:rPr>
                <w:rFonts w:ascii="Arial" w:hAnsi="Arial" w:cs="Arial"/>
              </w:rPr>
              <w:t xml:space="preserve"> hour</w:t>
            </w:r>
            <w:r>
              <w:rPr>
                <w:rFonts w:ascii="Arial" w:hAnsi="Arial" w:cs="Arial"/>
              </w:rPr>
              <w:t>s</w:t>
            </w:r>
          </w:p>
        </w:tc>
      </w:tr>
      <w:tr w:rsidR="00C81BA4" w:rsidRPr="007C70C1" w:rsidTr="004379FD">
        <w:tc>
          <w:tcPr>
            <w:tcW w:w="2448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Chris </w:t>
            </w:r>
            <w:proofErr w:type="spellStart"/>
            <w:r>
              <w:rPr>
                <w:rFonts w:ascii="Arial" w:hAnsi="Arial" w:cs="Arial"/>
              </w:rPr>
              <w:t>Gropp</w:t>
            </w:r>
            <w:proofErr w:type="spellEnd"/>
          </w:p>
        </w:tc>
        <w:tc>
          <w:tcPr>
            <w:tcW w:w="1524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SDs</w:t>
            </w:r>
          </w:p>
        </w:tc>
        <w:tc>
          <w:tcPr>
            <w:tcW w:w="3600" w:type="dxa"/>
            <w:shd w:val="clear" w:color="auto" w:fill="D3DFEE"/>
          </w:tcPr>
          <w:p w:rsidR="00C81BA4" w:rsidRPr="007C70C1" w:rsidRDefault="000D416B" w:rsidP="000D416B">
            <w:pPr>
              <w:pStyle w:val="BodyTex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Created the SDs, updated engineering journal.</w:t>
            </w:r>
            <w:proofErr w:type="gramEnd"/>
          </w:p>
        </w:tc>
        <w:tc>
          <w:tcPr>
            <w:tcW w:w="1368" w:type="dxa"/>
            <w:shd w:val="clear" w:color="auto" w:fill="D3DFEE"/>
          </w:tcPr>
          <w:p w:rsidR="00C81BA4" w:rsidRPr="007C70C1" w:rsidRDefault="000D416B" w:rsidP="004379F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  <w:r w:rsidR="00C81BA4" w:rsidRPr="007C70C1">
              <w:rPr>
                <w:rFonts w:ascii="Arial" w:hAnsi="Arial" w:cs="Arial"/>
              </w:rPr>
              <w:t xml:space="preserve"> hours</w:t>
            </w:r>
          </w:p>
        </w:tc>
      </w:tr>
    </w:tbl>
    <w:p w:rsidR="00C81BA4" w:rsidRPr="006B40E9" w:rsidRDefault="00C81BA4" w:rsidP="006B40E9"/>
    <w:sectPr w:rsidR="00C81BA4" w:rsidRPr="006B40E9" w:rsidSect="006B40E9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16D" w:rsidRDefault="0015416D" w:rsidP="00F54760">
      <w:pPr>
        <w:spacing w:after="0" w:line="240" w:lineRule="auto"/>
      </w:pPr>
      <w:r>
        <w:separator/>
      </w:r>
    </w:p>
  </w:endnote>
  <w:endnote w:type="continuationSeparator" w:id="0">
    <w:p w:rsidR="0015416D" w:rsidRDefault="0015416D" w:rsidP="00F5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60" w:rsidRDefault="00BC36B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Milestone 3</w:t>
    </w:r>
    <w:r w:rsidR="00F54760">
      <w:rPr>
        <w:rFonts w:asciiTheme="majorHAnsi" w:eastAsiaTheme="majorEastAsia" w:hAnsiTheme="majorHAnsi" w:cstheme="majorBidi"/>
      </w:rPr>
      <w:ptab w:relativeTo="margin" w:alignment="right" w:leader="none"/>
    </w:r>
    <w:r w:rsidR="00F54760">
      <w:rPr>
        <w:rFonts w:asciiTheme="majorHAnsi" w:eastAsiaTheme="majorEastAsia" w:hAnsiTheme="majorHAnsi" w:cstheme="majorBidi"/>
      </w:rPr>
      <w:t xml:space="preserve">Page </w:t>
    </w:r>
    <w:r w:rsidR="009D0BD3" w:rsidRPr="009D0BD3">
      <w:rPr>
        <w:rFonts w:eastAsiaTheme="minorEastAsia"/>
      </w:rPr>
      <w:fldChar w:fldCharType="begin"/>
    </w:r>
    <w:r w:rsidR="00F54760">
      <w:instrText xml:space="preserve"> PAGE   \* MERGEFORMAT </w:instrText>
    </w:r>
    <w:r w:rsidR="009D0BD3" w:rsidRPr="009D0BD3">
      <w:rPr>
        <w:rFonts w:eastAsiaTheme="minorEastAsia"/>
      </w:rPr>
      <w:fldChar w:fldCharType="separate"/>
    </w:r>
    <w:r w:rsidR="000D416B" w:rsidRPr="000D416B">
      <w:rPr>
        <w:rFonts w:asciiTheme="majorHAnsi" w:eastAsiaTheme="majorEastAsia" w:hAnsiTheme="majorHAnsi" w:cstheme="majorBidi"/>
        <w:noProof/>
      </w:rPr>
      <w:t>9</w:t>
    </w:r>
    <w:r w:rsidR="009D0BD3">
      <w:rPr>
        <w:rFonts w:asciiTheme="majorHAnsi" w:eastAsiaTheme="majorEastAsia" w:hAnsiTheme="majorHAnsi" w:cstheme="majorBidi"/>
        <w:noProof/>
      </w:rPr>
      <w:fldChar w:fldCharType="end"/>
    </w:r>
  </w:p>
  <w:p w:rsidR="00F54760" w:rsidRDefault="00F547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16D" w:rsidRDefault="0015416D" w:rsidP="00F54760">
      <w:pPr>
        <w:spacing w:after="0" w:line="240" w:lineRule="auto"/>
      </w:pPr>
      <w:r>
        <w:separator/>
      </w:r>
    </w:p>
  </w:footnote>
  <w:footnote w:type="continuationSeparator" w:id="0">
    <w:p w:rsidR="0015416D" w:rsidRDefault="0015416D" w:rsidP="00F54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760"/>
    <w:rsid w:val="000D416B"/>
    <w:rsid w:val="0015416D"/>
    <w:rsid w:val="00202224"/>
    <w:rsid w:val="002C2BC6"/>
    <w:rsid w:val="00376E3E"/>
    <w:rsid w:val="00546E42"/>
    <w:rsid w:val="005C4A39"/>
    <w:rsid w:val="006B40E9"/>
    <w:rsid w:val="009D0BD3"/>
    <w:rsid w:val="00A00300"/>
    <w:rsid w:val="00A91755"/>
    <w:rsid w:val="00BC36B7"/>
    <w:rsid w:val="00C81BA4"/>
    <w:rsid w:val="00F44B00"/>
    <w:rsid w:val="00F54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D3"/>
  </w:style>
  <w:style w:type="paragraph" w:styleId="Heading1">
    <w:name w:val="heading 1"/>
    <w:basedOn w:val="Normal"/>
    <w:next w:val="Normal"/>
    <w:link w:val="Heading1Char"/>
    <w:uiPriority w:val="9"/>
    <w:qFormat/>
    <w:rsid w:val="00BC3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47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476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760"/>
  </w:style>
  <w:style w:type="paragraph" w:styleId="Footer">
    <w:name w:val="footer"/>
    <w:basedOn w:val="Normal"/>
    <w:link w:val="FooterChar"/>
    <w:uiPriority w:val="99"/>
    <w:unhideWhenUsed/>
    <w:rsid w:val="00F54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760"/>
  </w:style>
  <w:style w:type="character" w:customStyle="1" w:styleId="Heading1Char">
    <w:name w:val="Heading 1 Char"/>
    <w:basedOn w:val="DefaultParagraphFont"/>
    <w:link w:val="Heading1"/>
    <w:uiPriority w:val="9"/>
    <w:rsid w:val="00BC3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6B7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BC36B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40E9"/>
    <w:pPr>
      <w:spacing w:after="100"/>
    </w:pPr>
  </w:style>
  <w:style w:type="table" w:styleId="TableGrid">
    <w:name w:val="Table Grid"/>
    <w:basedOn w:val="TableNormal"/>
    <w:uiPriority w:val="59"/>
    <w:rsid w:val="00376E3E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C81BA4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81BA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47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476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760"/>
  </w:style>
  <w:style w:type="paragraph" w:styleId="Footer">
    <w:name w:val="footer"/>
    <w:basedOn w:val="Normal"/>
    <w:link w:val="FooterChar"/>
    <w:uiPriority w:val="99"/>
    <w:unhideWhenUsed/>
    <w:rsid w:val="00F54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760"/>
  </w:style>
  <w:style w:type="character" w:customStyle="1" w:styleId="Heading1Char">
    <w:name w:val="Heading 1 Char"/>
    <w:basedOn w:val="DefaultParagraphFont"/>
    <w:link w:val="Heading1"/>
    <w:uiPriority w:val="9"/>
    <w:rsid w:val="00BC3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6B7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BC36B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40E9"/>
    <w:pPr>
      <w:spacing w:after="100"/>
    </w:pPr>
  </w:style>
  <w:style w:type="table" w:styleId="TableGrid">
    <w:name w:val="Table Grid"/>
    <w:basedOn w:val="TableNormal"/>
    <w:uiPriority w:val="59"/>
    <w:rsid w:val="00376E3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C81BA4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81BA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A8112EF03E24D4CBB29E4BD0C32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2E7D-5CFB-4F78-9D20-6E97F4946CE5}"/>
      </w:docPartPr>
      <w:docPartBody>
        <w:p w:rsidR="009C2172" w:rsidRDefault="0073675E" w:rsidP="0073675E">
          <w:pPr>
            <w:pStyle w:val="1A8112EF03E24D4CBB29E4BD0C32EECB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4DDF99D2861F4403BCC57190FC24C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8560-A005-4FFA-B1AE-6AA048F281D7}"/>
      </w:docPartPr>
      <w:docPartBody>
        <w:p w:rsidR="009C2172" w:rsidRDefault="0073675E" w:rsidP="0073675E">
          <w:pPr>
            <w:pStyle w:val="4DDF99D2861F4403BCC57190FC24CC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F98A8D40A84A4A509E3C5AC94C858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D8E-D0C6-44CA-B00C-AF5DB1990783}"/>
      </w:docPartPr>
      <w:docPartBody>
        <w:p w:rsidR="009C2172" w:rsidRDefault="0073675E" w:rsidP="0073675E">
          <w:pPr>
            <w:pStyle w:val="F98A8D40A84A4A509E3C5AC94C858884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675E"/>
    <w:rsid w:val="0073675E"/>
    <w:rsid w:val="009B6C06"/>
    <w:rsid w:val="009C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112EF03E24D4CBB29E4BD0C32EECB">
    <w:name w:val="1A8112EF03E24D4CBB29E4BD0C32EECB"/>
    <w:rsid w:val="0073675E"/>
  </w:style>
  <w:style w:type="paragraph" w:customStyle="1" w:styleId="4DDF99D2861F4403BCC57190FC24CC1D">
    <w:name w:val="4DDF99D2861F4403BCC57190FC24CC1D"/>
    <w:rsid w:val="0073675E"/>
  </w:style>
  <w:style w:type="paragraph" w:customStyle="1" w:styleId="F98A8D40A84A4A509E3C5AC94C858884">
    <w:name w:val="F98A8D40A84A4A509E3C5AC94C858884"/>
    <w:rsid w:val="0073675E"/>
  </w:style>
  <w:style w:type="paragraph" w:customStyle="1" w:styleId="50450CC3867047B490A1D767B6255885">
    <w:name w:val="50450CC3867047B490A1D767B6255885"/>
    <w:rsid w:val="0073675E"/>
  </w:style>
  <w:style w:type="paragraph" w:customStyle="1" w:styleId="1FC6F5CB9B55436E8D622227283C6552">
    <w:name w:val="1FC6F5CB9B55436E8D622227283C6552"/>
    <w:rsid w:val="007367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0BA417-1B6D-4A36-977C-29723ED3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Student Lookup</vt:lpstr>
    </vt:vector>
  </TitlesOfParts>
  <Company>Rose-Hulman Institute of Technology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Student Lookup</dc:title>
  <dc:subject>Milestone 3</dc:subject>
  <dc:creator>Brandon Knight, Mark Vitale, Ann Say, Chris Gropp</dc:creator>
  <cp:lastModifiedBy>Brandon</cp:lastModifiedBy>
  <cp:revision>2</cp:revision>
  <dcterms:created xsi:type="dcterms:W3CDTF">2012-01-13T22:53:00Z</dcterms:created>
  <dcterms:modified xsi:type="dcterms:W3CDTF">2012-01-13T22:53:00Z</dcterms:modified>
</cp:coreProperties>
</file>