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DFA19" w14:textId="77777777" w:rsidR="00710161" w:rsidRDefault="00000000">
      <w:pPr>
        <w:pStyle w:val="Heading1"/>
      </w:pPr>
      <w:bookmarkStart w:id="0" w:name="hack-the-kitty-2026"/>
      <w:r>
        <w:t>Hack the Kitty 2026</w:t>
      </w:r>
    </w:p>
    <w:p w14:paraId="65906AC5" w14:textId="77777777" w:rsidR="00710161" w:rsidRDefault="00000000">
      <w:pPr>
        <w:pStyle w:val="Heading1"/>
      </w:pPr>
      <w:bookmarkStart w:id="1" w:name="project-report"/>
      <w:bookmarkEnd w:id="0"/>
      <w:r>
        <w:t>Project Report</w:t>
      </w:r>
    </w:p>
    <w:p w14:paraId="705CF1AA" w14:textId="77777777" w:rsidR="00710161" w:rsidRDefault="00000000">
      <w:pPr>
        <w:pStyle w:val="FirstParagraph"/>
      </w:pPr>
      <w:r>
        <w:rPr>
          <w:b/>
          <w:bCs/>
        </w:rPr>
        <w:t>Project Name:</w:t>
      </w:r>
      <w:r>
        <w:t xml:space="preserve"> Kitty Inspector</w:t>
      </w:r>
    </w:p>
    <w:p w14:paraId="38AFE864" w14:textId="6A7F619D" w:rsidR="00710161" w:rsidRDefault="00000000">
      <w:pPr>
        <w:pStyle w:val="BodyText"/>
      </w:pPr>
      <w:r>
        <w:rPr>
          <w:b/>
          <w:bCs/>
        </w:rPr>
        <w:t>Reference ID:</w:t>
      </w:r>
      <w:r>
        <w:t xml:space="preserve"> </w:t>
      </w:r>
      <w:r w:rsidR="00462367" w:rsidRPr="00462367">
        <w:t>2KL59BWY</w:t>
      </w:r>
    </w:p>
    <w:p w14:paraId="4F7311E1" w14:textId="77777777" w:rsidR="00710161" w:rsidRDefault="00000000">
      <w:r>
        <w:pict w14:anchorId="1399B877">
          <v:rect id="_x0000_i1025" style="width:0;height:1.5pt" o:hralign="center" o:hrstd="t" o:hr="t"/>
        </w:pict>
      </w:r>
    </w:p>
    <w:p w14:paraId="0C81BE81" w14:textId="77777777" w:rsidR="00710161" w:rsidRDefault="00000000">
      <w:pPr>
        <w:pStyle w:val="Heading1"/>
      </w:pPr>
      <w:bookmarkStart w:id="2" w:name="executive-summary"/>
      <w:bookmarkEnd w:id="1"/>
      <w:r>
        <w:t>1. Executive Summary</w:t>
      </w:r>
    </w:p>
    <w:p w14:paraId="68762591" w14:textId="66312171" w:rsidR="00710161" w:rsidRDefault="00000000">
      <w:pPr>
        <w:pStyle w:val="FirstParagraph"/>
      </w:pPr>
      <w:r>
        <w:t>Kitty Inspector is a command-line binary analysis and inspection tool developed in Python. It enables users to quickly identify executable formats, archive types, programming languages, file encodings, binary security protections, and executable packers. The tool combines signature-based detection, heuristic analysis, and the LIEF framework to provide detailed information about binaries through an intuitive, cat</w:t>
      </w:r>
      <w:r w:rsidR="00462367">
        <w:t xml:space="preserve"> </w:t>
      </w:r>
      <w:r>
        <w:t>themed terminal interface.</w:t>
      </w:r>
    </w:p>
    <w:p w14:paraId="178C0930" w14:textId="77777777" w:rsidR="00710161" w:rsidRDefault="00000000">
      <w:pPr>
        <w:pStyle w:val="BodyText"/>
      </w:pPr>
      <w:r>
        <w:t>Kitty Inspector is designed for students, developers, malware analysts, reverse engineers, and cybersecurity enthusiasts who require a fast and portable binary inspection utility.</w:t>
      </w:r>
    </w:p>
    <w:p w14:paraId="72494449" w14:textId="77777777" w:rsidR="00710161" w:rsidRDefault="00000000">
      <w:r>
        <w:pict w14:anchorId="0B466F9F">
          <v:rect id="_x0000_i1026" style="width:0;height:1.5pt" o:hralign="center" o:hrstd="t" o:hr="t"/>
        </w:pict>
      </w:r>
    </w:p>
    <w:p w14:paraId="7FCD9A27" w14:textId="77777777" w:rsidR="00710161" w:rsidRDefault="00000000">
      <w:pPr>
        <w:pStyle w:val="Heading1"/>
      </w:pPr>
      <w:bookmarkStart w:id="3" w:name="project-overview"/>
      <w:bookmarkEnd w:id="2"/>
      <w:r>
        <w:t>2. Project Overview</w:t>
      </w:r>
    </w:p>
    <w:p w14:paraId="0D9FD144" w14:textId="33889D91" w:rsidR="00710161" w:rsidRDefault="00462367">
      <w:pPr>
        <w:pStyle w:val="Heading2"/>
      </w:pPr>
      <w:bookmarkStart w:id="4" w:name="X6cc46111a303f092927e92f8278589c8ac86d33"/>
      <w:r>
        <w:t>a</w:t>
      </w:r>
      <w:r w:rsidR="00000000">
        <w:t>. Why you’re building what you’re building</w:t>
      </w:r>
    </w:p>
    <w:p w14:paraId="472BE45C" w14:textId="77777777" w:rsidR="00710161" w:rsidRDefault="00000000">
      <w:pPr>
        <w:pStyle w:val="FirstParagraph"/>
      </w:pPr>
      <w:r>
        <w:t>Understanding executable files is an essential part of cybersecurity, reverse engineering, malware analysis, and software development. Many available binary analysis tools are either overly complex, platform-specific, or focused on advanced users.</w:t>
      </w:r>
    </w:p>
    <w:p w14:paraId="79E48246" w14:textId="77777777" w:rsidR="00710161" w:rsidRDefault="00000000">
      <w:pPr>
        <w:pStyle w:val="BodyText"/>
      </w:pPr>
      <w:r>
        <w:t>Kitty Inspector was created to provide a beginner-friendly yet practical command-line utility that quickly identifies file types, executable formats, binary protections, archive formats, and programming languages. By presenting security information in a simple and visually engaging interface, the tool helps users better understand binaries before deeper analysis.</w:t>
      </w:r>
    </w:p>
    <w:p w14:paraId="4E66A400" w14:textId="77777777" w:rsidR="00710161" w:rsidRDefault="00000000">
      <w:r>
        <w:pict w14:anchorId="2834E60F">
          <v:rect id="_x0000_i1027" style="width:0;height:1.5pt" o:hralign="center" o:hrstd="t" o:hr="t"/>
        </w:pict>
      </w:r>
    </w:p>
    <w:p w14:paraId="52AE757B" w14:textId="77777777" w:rsidR="00710161" w:rsidRDefault="00000000">
      <w:pPr>
        <w:pStyle w:val="Heading2"/>
      </w:pPr>
      <w:bookmarkStart w:id="5" w:name="b.-how-it-relates-to-the-theme"/>
      <w:bookmarkEnd w:id="4"/>
      <w:r>
        <w:lastRenderedPageBreak/>
        <w:t>2b. How it relates to the theme</w:t>
      </w:r>
    </w:p>
    <w:p w14:paraId="09DDD597" w14:textId="77777777" w:rsidR="00710161" w:rsidRDefault="00000000">
      <w:pPr>
        <w:pStyle w:val="FirstParagraph"/>
      </w:pPr>
      <w:r>
        <w:t>Kitty Inspector embraces the Hack the Kitty theme through its branding, terminology, and user experience.</w:t>
      </w:r>
    </w:p>
    <w:p w14:paraId="1E57B688" w14:textId="05D60D06" w:rsidR="00710161" w:rsidRDefault="00000000">
      <w:pPr>
        <w:pStyle w:val="BodyText"/>
      </w:pPr>
      <w:r>
        <w:t>Instead of presenting raw technical information, the tool acts as a curious cyber cat that investigates suspicious files. Every analysis concludes with a “Kitty Verdict” describing the file’s security posture, accompanied by a  “Kitty Suspicion Meter.” The playful cat</w:t>
      </w:r>
      <w:r w:rsidR="00462367">
        <w:t xml:space="preserve"> </w:t>
      </w:r>
      <w:r>
        <w:t>inspired interface makes binary analysis more approachable while still delivering meaningful security information.</w:t>
      </w:r>
    </w:p>
    <w:p w14:paraId="26024D7C" w14:textId="77777777" w:rsidR="00710161" w:rsidRDefault="00000000">
      <w:r>
        <w:pict w14:anchorId="106A9B6F">
          <v:rect id="_x0000_i1028" style="width:0;height:1.5pt" o:hralign="center" o:hrstd="t" o:hr="t"/>
        </w:pict>
      </w:r>
    </w:p>
    <w:p w14:paraId="41634BDD" w14:textId="77777777" w:rsidR="00710161" w:rsidRDefault="00000000">
      <w:pPr>
        <w:pStyle w:val="Heading2"/>
      </w:pPr>
      <w:bookmarkStart w:id="6" w:name="c.-target-audience"/>
      <w:bookmarkEnd w:id="5"/>
      <w:r>
        <w:t>2c. Target Audience</w:t>
      </w:r>
    </w:p>
    <w:p w14:paraId="19623182" w14:textId="77777777" w:rsidR="00710161" w:rsidRDefault="00000000">
      <w:pPr>
        <w:pStyle w:val="FirstParagraph"/>
      </w:pPr>
      <w:r>
        <w:t>Kitty Inspector is designed for:</w:t>
      </w:r>
    </w:p>
    <w:p w14:paraId="671201FF" w14:textId="77777777" w:rsidR="00710161" w:rsidRDefault="00000000">
      <w:pPr>
        <w:pStyle w:val="Compact"/>
        <w:numPr>
          <w:ilvl w:val="0"/>
          <w:numId w:val="2"/>
        </w:numPr>
      </w:pPr>
      <w:r>
        <w:t>Cybersecurity students</w:t>
      </w:r>
    </w:p>
    <w:p w14:paraId="38E36F33" w14:textId="77777777" w:rsidR="00710161" w:rsidRDefault="00000000">
      <w:pPr>
        <w:pStyle w:val="Compact"/>
        <w:numPr>
          <w:ilvl w:val="0"/>
          <w:numId w:val="2"/>
        </w:numPr>
      </w:pPr>
      <w:r>
        <w:t>Reverse engineering beginners</w:t>
      </w:r>
    </w:p>
    <w:p w14:paraId="082DD005" w14:textId="77777777" w:rsidR="00710161" w:rsidRDefault="00000000">
      <w:pPr>
        <w:pStyle w:val="Compact"/>
        <w:numPr>
          <w:ilvl w:val="0"/>
          <w:numId w:val="2"/>
        </w:numPr>
      </w:pPr>
      <w:r>
        <w:t>Malware analysts</w:t>
      </w:r>
    </w:p>
    <w:p w14:paraId="60921725" w14:textId="77777777" w:rsidR="00710161" w:rsidRDefault="00000000">
      <w:pPr>
        <w:pStyle w:val="Compact"/>
        <w:numPr>
          <w:ilvl w:val="0"/>
          <w:numId w:val="2"/>
        </w:numPr>
      </w:pPr>
      <w:r>
        <w:t>Software developers</w:t>
      </w:r>
    </w:p>
    <w:p w14:paraId="5F8EE3A5" w14:textId="77777777" w:rsidR="00710161" w:rsidRDefault="00000000">
      <w:pPr>
        <w:pStyle w:val="Compact"/>
        <w:numPr>
          <w:ilvl w:val="0"/>
          <w:numId w:val="2"/>
        </w:numPr>
      </w:pPr>
      <w:r>
        <w:t>Capture The Flag (CTF) participants</w:t>
      </w:r>
    </w:p>
    <w:p w14:paraId="07C01ECA" w14:textId="77777777" w:rsidR="00710161" w:rsidRDefault="00000000">
      <w:pPr>
        <w:pStyle w:val="Compact"/>
        <w:numPr>
          <w:ilvl w:val="0"/>
          <w:numId w:val="2"/>
        </w:numPr>
      </w:pPr>
      <w:r>
        <w:t>Ethical hackers</w:t>
      </w:r>
    </w:p>
    <w:p w14:paraId="7069E9CC" w14:textId="77777777" w:rsidR="00710161" w:rsidRDefault="00000000">
      <w:pPr>
        <w:pStyle w:val="Compact"/>
        <w:numPr>
          <w:ilvl w:val="0"/>
          <w:numId w:val="2"/>
        </w:numPr>
      </w:pPr>
      <w:r>
        <w:t>Digital forensics learners</w:t>
      </w:r>
    </w:p>
    <w:p w14:paraId="2A3B1CB7" w14:textId="77777777" w:rsidR="00710161" w:rsidRDefault="00000000">
      <w:pPr>
        <w:pStyle w:val="Compact"/>
        <w:numPr>
          <w:ilvl w:val="0"/>
          <w:numId w:val="2"/>
        </w:numPr>
      </w:pPr>
      <w:r>
        <w:t>Open-source contributors</w:t>
      </w:r>
    </w:p>
    <w:p w14:paraId="38C957A5" w14:textId="77777777" w:rsidR="00710161" w:rsidRDefault="00000000">
      <w:r>
        <w:pict w14:anchorId="64D9B00A">
          <v:rect id="_x0000_i1029" style="width:0;height:1.5pt" o:hralign="center" o:hrstd="t" o:hr="t"/>
        </w:pict>
      </w:r>
    </w:p>
    <w:p w14:paraId="1F343381" w14:textId="77777777" w:rsidR="00710161" w:rsidRDefault="00000000">
      <w:pPr>
        <w:pStyle w:val="Heading1"/>
      </w:pPr>
      <w:bookmarkStart w:id="7" w:name="key-features"/>
      <w:bookmarkEnd w:id="3"/>
      <w:bookmarkEnd w:id="6"/>
      <w:r>
        <w:t>3. Key Features</w:t>
      </w:r>
    </w:p>
    <w:p w14:paraId="30A8982F" w14:textId="77777777" w:rsidR="00710161" w:rsidRDefault="00000000">
      <w:pPr>
        <w:pStyle w:val="Compact"/>
        <w:numPr>
          <w:ilvl w:val="0"/>
          <w:numId w:val="3"/>
        </w:numPr>
      </w:pPr>
      <w:r>
        <w:t>Detects Windows PE executables</w:t>
      </w:r>
    </w:p>
    <w:p w14:paraId="4EE2FF04" w14:textId="77777777" w:rsidR="00710161" w:rsidRDefault="00000000">
      <w:pPr>
        <w:pStyle w:val="Compact"/>
        <w:numPr>
          <w:ilvl w:val="0"/>
          <w:numId w:val="3"/>
        </w:numPr>
      </w:pPr>
      <w:r>
        <w:t>Detects Linux ELF binaries</w:t>
      </w:r>
    </w:p>
    <w:p w14:paraId="755E2247" w14:textId="77777777" w:rsidR="00710161" w:rsidRDefault="00000000">
      <w:pPr>
        <w:pStyle w:val="Compact"/>
        <w:numPr>
          <w:ilvl w:val="0"/>
          <w:numId w:val="3"/>
        </w:numPr>
      </w:pPr>
      <w:r>
        <w:t>Detects macOS Mach-O executables</w:t>
      </w:r>
    </w:p>
    <w:p w14:paraId="3755F83A" w14:textId="77777777" w:rsidR="00710161" w:rsidRDefault="00000000">
      <w:pPr>
        <w:pStyle w:val="Compact"/>
        <w:numPr>
          <w:ilvl w:val="0"/>
          <w:numId w:val="3"/>
        </w:numPr>
      </w:pPr>
      <w:r>
        <w:t>Detects Android APK packages</w:t>
      </w:r>
    </w:p>
    <w:p w14:paraId="78209B6A" w14:textId="77777777" w:rsidR="00710161" w:rsidRDefault="00000000">
      <w:pPr>
        <w:pStyle w:val="Compact"/>
        <w:numPr>
          <w:ilvl w:val="0"/>
          <w:numId w:val="3"/>
        </w:numPr>
      </w:pPr>
      <w:r>
        <w:t>Detects DLL and Linux Shared Objects (.so)</w:t>
      </w:r>
    </w:p>
    <w:p w14:paraId="15F72340" w14:textId="77777777" w:rsidR="00710161" w:rsidRDefault="00000000">
      <w:pPr>
        <w:pStyle w:val="Compact"/>
        <w:numPr>
          <w:ilvl w:val="0"/>
          <w:numId w:val="3"/>
        </w:numPr>
      </w:pPr>
      <w:r>
        <w:t>Detects ZIP, RAR, TAR, GZIP, BZIP2 and 7-Zip archives</w:t>
      </w:r>
    </w:p>
    <w:p w14:paraId="45101DE6" w14:textId="77777777" w:rsidR="00710161" w:rsidRDefault="00000000">
      <w:pPr>
        <w:pStyle w:val="Compact"/>
        <w:numPr>
          <w:ilvl w:val="0"/>
          <w:numId w:val="3"/>
        </w:numPr>
      </w:pPr>
      <w:r>
        <w:t>Detects programming languages</w:t>
      </w:r>
    </w:p>
    <w:p w14:paraId="1657DD9E" w14:textId="77777777" w:rsidR="00710161" w:rsidRDefault="00000000">
      <w:pPr>
        <w:pStyle w:val="Compact"/>
        <w:numPr>
          <w:ilvl w:val="0"/>
          <w:numId w:val="3"/>
        </w:numPr>
      </w:pPr>
      <w:r>
        <w:t>Detects file encoding (ASCII / UTF-8)</w:t>
      </w:r>
    </w:p>
    <w:p w14:paraId="43DDC0CD" w14:textId="77777777" w:rsidR="00710161" w:rsidRDefault="00000000">
      <w:pPr>
        <w:pStyle w:val="Compact"/>
        <w:numPr>
          <w:ilvl w:val="0"/>
          <w:numId w:val="3"/>
        </w:numPr>
      </w:pPr>
      <w:r>
        <w:t>Detects NX, ASLR, PIE, RELRO and Stack Canary protections</w:t>
      </w:r>
    </w:p>
    <w:p w14:paraId="2D3A6079" w14:textId="77777777" w:rsidR="00710161" w:rsidRDefault="00000000">
      <w:pPr>
        <w:pStyle w:val="Compact"/>
        <w:numPr>
          <w:ilvl w:val="0"/>
          <w:numId w:val="3"/>
        </w:numPr>
      </w:pPr>
      <w:r>
        <w:t>Detects Static vs Dynamic linking</w:t>
      </w:r>
    </w:p>
    <w:p w14:paraId="3393E04B" w14:textId="77777777" w:rsidR="00710161" w:rsidRDefault="00000000">
      <w:pPr>
        <w:pStyle w:val="Compact"/>
        <w:numPr>
          <w:ilvl w:val="0"/>
          <w:numId w:val="3"/>
        </w:numPr>
      </w:pPr>
      <w:r>
        <w:t>Detects Stripped binaries</w:t>
      </w:r>
    </w:p>
    <w:p w14:paraId="4B106B05" w14:textId="77777777" w:rsidR="00710161" w:rsidRDefault="00000000">
      <w:pPr>
        <w:pStyle w:val="Compact"/>
        <w:numPr>
          <w:ilvl w:val="0"/>
          <w:numId w:val="3"/>
        </w:numPr>
      </w:pPr>
      <w:r>
        <w:t>Detects executable packers including UPX, Themida, VMProtect, ASPack, MPRESS and PECompact</w:t>
      </w:r>
    </w:p>
    <w:p w14:paraId="4FE68D7C" w14:textId="77777777" w:rsidR="00710161" w:rsidRDefault="00000000">
      <w:pPr>
        <w:pStyle w:val="Compact"/>
        <w:numPr>
          <w:ilvl w:val="0"/>
          <w:numId w:val="3"/>
        </w:numPr>
      </w:pPr>
      <w:r>
        <w:lastRenderedPageBreak/>
        <w:t>Calculates a binary security score</w:t>
      </w:r>
    </w:p>
    <w:p w14:paraId="5ACEB2C0" w14:textId="2C875892" w:rsidR="00710161" w:rsidRDefault="00000000" w:rsidP="00462367">
      <w:pPr>
        <w:pStyle w:val="Compact"/>
        <w:ind w:left="720"/>
      </w:pPr>
      <w:r>
        <w:t xml:space="preserve"> output and security meter</w:t>
      </w:r>
    </w:p>
    <w:p w14:paraId="46AC4E62" w14:textId="77777777" w:rsidR="00710161" w:rsidRDefault="00000000">
      <w:r>
        <w:pict w14:anchorId="0E434AC0">
          <v:rect id="_x0000_i1030" style="width:0;height:1.5pt" o:hralign="center" o:hrstd="t" o:hr="t"/>
        </w:pict>
      </w:r>
    </w:p>
    <w:p w14:paraId="5B47EF40" w14:textId="77777777" w:rsidR="00710161" w:rsidRDefault="00000000">
      <w:pPr>
        <w:pStyle w:val="Heading1"/>
      </w:pPr>
      <w:bookmarkStart w:id="8" w:name="technology-stack"/>
      <w:bookmarkEnd w:id="7"/>
      <w:r>
        <w:t>4. Technology Stack</w:t>
      </w:r>
    </w:p>
    <w:tbl>
      <w:tblPr>
        <w:tblStyle w:val="Table"/>
        <w:tblW w:w="0" w:type="auto"/>
        <w:tblLook w:val="0020" w:firstRow="1" w:lastRow="0" w:firstColumn="0" w:lastColumn="0" w:noHBand="0" w:noVBand="0"/>
      </w:tblPr>
      <w:tblGrid>
        <w:gridCol w:w="2656"/>
        <w:gridCol w:w="1400"/>
      </w:tblGrid>
      <w:tr w:rsidR="00710161" w14:paraId="732DFB97" w14:textId="77777777" w:rsidTr="00710161">
        <w:trPr>
          <w:cnfStyle w:val="100000000000" w:firstRow="1" w:lastRow="0" w:firstColumn="0" w:lastColumn="0" w:oddVBand="0" w:evenVBand="0" w:oddHBand="0" w:evenHBand="0" w:firstRowFirstColumn="0" w:firstRowLastColumn="0" w:lastRowFirstColumn="0" w:lastRowLastColumn="0"/>
          <w:tblHeader/>
        </w:trPr>
        <w:tc>
          <w:tcPr>
            <w:tcW w:w="0" w:type="auto"/>
          </w:tcPr>
          <w:p w14:paraId="71B2486F" w14:textId="77777777" w:rsidR="00710161" w:rsidRDefault="00000000">
            <w:pPr>
              <w:pStyle w:val="Compact"/>
            </w:pPr>
            <w:r>
              <w:t>Layer</w:t>
            </w:r>
          </w:p>
        </w:tc>
        <w:tc>
          <w:tcPr>
            <w:tcW w:w="0" w:type="auto"/>
          </w:tcPr>
          <w:p w14:paraId="5F91B086" w14:textId="77777777" w:rsidR="00710161" w:rsidRDefault="00000000">
            <w:pPr>
              <w:pStyle w:val="Compact"/>
            </w:pPr>
            <w:r>
              <w:t>Technology</w:t>
            </w:r>
          </w:p>
        </w:tc>
      </w:tr>
      <w:tr w:rsidR="00710161" w14:paraId="0F38CA9E" w14:textId="77777777">
        <w:tc>
          <w:tcPr>
            <w:tcW w:w="0" w:type="auto"/>
          </w:tcPr>
          <w:p w14:paraId="4619B3CF" w14:textId="77777777" w:rsidR="00710161" w:rsidRDefault="00000000">
            <w:pPr>
              <w:pStyle w:val="Compact"/>
            </w:pPr>
            <w:r>
              <w:t>Programming Language</w:t>
            </w:r>
          </w:p>
        </w:tc>
        <w:tc>
          <w:tcPr>
            <w:tcW w:w="0" w:type="auto"/>
          </w:tcPr>
          <w:p w14:paraId="6313F206" w14:textId="77777777" w:rsidR="00710161" w:rsidRDefault="00000000">
            <w:pPr>
              <w:pStyle w:val="Compact"/>
            </w:pPr>
            <w:r>
              <w:t>Python 3</w:t>
            </w:r>
          </w:p>
        </w:tc>
      </w:tr>
      <w:tr w:rsidR="00710161" w14:paraId="5FE7BDE6" w14:textId="77777777">
        <w:tc>
          <w:tcPr>
            <w:tcW w:w="0" w:type="auto"/>
          </w:tcPr>
          <w:p w14:paraId="10C1BB3C" w14:textId="77777777" w:rsidR="00710161" w:rsidRDefault="00000000">
            <w:pPr>
              <w:pStyle w:val="Compact"/>
            </w:pPr>
            <w:r>
              <w:t>CLI Framework</w:t>
            </w:r>
          </w:p>
        </w:tc>
        <w:tc>
          <w:tcPr>
            <w:tcW w:w="0" w:type="auto"/>
          </w:tcPr>
          <w:p w14:paraId="7338AA3C" w14:textId="77777777" w:rsidR="00710161" w:rsidRDefault="00000000">
            <w:pPr>
              <w:pStyle w:val="Compact"/>
            </w:pPr>
            <w:r>
              <w:t>argparse</w:t>
            </w:r>
          </w:p>
        </w:tc>
      </w:tr>
      <w:tr w:rsidR="00710161" w14:paraId="15A19FD1" w14:textId="77777777">
        <w:tc>
          <w:tcPr>
            <w:tcW w:w="0" w:type="auto"/>
          </w:tcPr>
          <w:p w14:paraId="586D155E" w14:textId="77777777" w:rsidR="00710161" w:rsidRDefault="00000000">
            <w:pPr>
              <w:pStyle w:val="Compact"/>
            </w:pPr>
            <w:r>
              <w:t>Binary Parsing</w:t>
            </w:r>
          </w:p>
        </w:tc>
        <w:tc>
          <w:tcPr>
            <w:tcW w:w="0" w:type="auto"/>
          </w:tcPr>
          <w:p w14:paraId="6BD997CE" w14:textId="77777777" w:rsidR="00710161" w:rsidRDefault="00000000">
            <w:pPr>
              <w:pStyle w:val="Compact"/>
            </w:pPr>
            <w:r>
              <w:t>LIEF</w:t>
            </w:r>
          </w:p>
        </w:tc>
      </w:tr>
      <w:tr w:rsidR="00710161" w14:paraId="55DC70B8" w14:textId="77777777">
        <w:tc>
          <w:tcPr>
            <w:tcW w:w="0" w:type="auto"/>
          </w:tcPr>
          <w:p w14:paraId="747CD0A4" w14:textId="77777777" w:rsidR="00710161" w:rsidRDefault="00000000">
            <w:pPr>
              <w:pStyle w:val="Compact"/>
            </w:pPr>
            <w:r>
              <w:t>File Type Detection</w:t>
            </w:r>
          </w:p>
        </w:tc>
        <w:tc>
          <w:tcPr>
            <w:tcW w:w="0" w:type="auto"/>
          </w:tcPr>
          <w:p w14:paraId="735D1ADC" w14:textId="77777777" w:rsidR="00710161" w:rsidRDefault="00000000">
            <w:pPr>
              <w:pStyle w:val="Compact"/>
            </w:pPr>
            <w:r>
              <w:t>filetype</w:t>
            </w:r>
          </w:p>
        </w:tc>
      </w:tr>
      <w:tr w:rsidR="00710161" w14:paraId="3F4649F6" w14:textId="77777777">
        <w:tc>
          <w:tcPr>
            <w:tcW w:w="0" w:type="auto"/>
          </w:tcPr>
          <w:p w14:paraId="04DD13FF" w14:textId="77777777" w:rsidR="00710161" w:rsidRDefault="00000000">
            <w:pPr>
              <w:pStyle w:val="Compact"/>
            </w:pPr>
            <w:r>
              <w:t>Language Detection</w:t>
            </w:r>
          </w:p>
        </w:tc>
        <w:tc>
          <w:tcPr>
            <w:tcW w:w="0" w:type="auto"/>
          </w:tcPr>
          <w:p w14:paraId="3054C640" w14:textId="77777777" w:rsidR="00710161" w:rsidRDefault="00000000">
            <w:pPr>
              <w:pStyle w:val="Compact"/>
            </w:pPr>
            <w:r>
              <w:t>Pygments</w:t>
            </w:r>
          </w:p>
        </w:tc>
      </w:tr>
      <w:tr w:rsidR="00710161" w14:paraId="5EBBB5DE" w14:textId="77777777">
        <w:tc>
          <w:tcPr>
            <w:tcW w:w="0" w:type="auto"/>
          </w:tcPr>
          <w:p w14:paraId="06902B80" w14:textId="77777777" w:rsidR="00710161" w:rsidRDefault="00000000">
            <w:pPr>
              <w:pStyle w:val="Compact"/>
            </w:pPr>
            <w:r>
              <w:t>Configuration</w:t>
            </w:r>
          </w:p>
        </w:tc>
        <w:tc>
          <w:tcPr>
            <w:tcW w:w="0" w:type="auto"/>
          </w:tcPr>
          <w:p w14:paraId="63E18BC3" w14:textId="77777777" w:rsidR="00710161" w:rsidRDefault="00000000">
            <w:pPr>
              <w:pStyle w:val="Compact"/>
            </w:pPr>
            <w:r>
              <w:t>YAML</w:t>
            </w:r>
          </w:p>
        </w:tc>
      </w:tr>
      <w:tr w:rsidR="00710161" w14:paraId="2D0C55F0" w14:textId="77777777">
        <w:tc>
          <w:tcPr>
            <w:tcW w:w="0" w:type="auto"/>
          </w:tcPr>
          <w:p w14:paraId="623CF36B" w14:textId="77777777" w:rsidR="00710161" w:rsidRDefault="00000000">
            <w:pPr>
              <w:pStyle w:val="Compact"/>
            </w:pPr>
            <w:r>
              <w:t>Terminal UI</w:t>
            </w:r>
          </w:p>
        </w:tc>
        <w:tc>
          <w:tcPr>
            <w:tcW w:w="0" w:type="auto"/>
          </w:tcPr>
          <w:p w14:paraId="57532DAE" w14:textId="77777777" w:rsidR="00710161" w:rsidRDefault="00000000">
            <w:pPr>
              <w:pStyle w:val="Compact"/>
            </w:pPr>
            <w:r>
              <w:t>Rich</w:t>
            </w:r>
          </w:p>
        </w:tc>
      </w:tr>
      <w:tr w:rsidR="00710161" w14:paraId="620E2CD7" w14:textId="77777777">
        <w:tc>
          <w:tcPr>
            <w:tcW w:w="0" w:type="auto"/>
          </w:tcPr>
          <w:p w14:paraId="4D4996FA" w14:textId="77777777" w:rsidR="00710161" w:rsidRDefault="00000000">
            <w:pPr>
              <w:pStyle w:val="Compact"/>
            </w:pPr>
            <w:r>
              <w:t>Binary Parsing</w:t>
            </w:r>
          </w:p>
        </w:tc>
        <w:tc>
          <w:tcPr>
            <w:tcW w:w="0" w:type="auto"/>
          </w:tcPr>
          <w:p w14:paraId="1B31D6E7" w14:textId="77777777" w:rsidR="00710161" w:rsidRDefault="00000000">
            <w:pPr>
              <w:pStyle w:val="Compact"/>
            </w:pPr>
            <w:r>
              <w:t>struct</w:t>
            </w:r>
          </w:p>
        </w:tc>
      </w:tr>
      <w:tr w:rsidR="00710161" w14:paraId="38E09043" w14:textId="77777777">
        <w:tc>
          <w:tcPr>
            <w:tcW w:w="0" w:type="auto"/>
          </w:tcPr>
          <w:p w14:paraId="54DB148A" w14:textId="77777777" w:rsidR="00710161" w:rsidRDefault="00000000">
            <w:pPr>
              <w:pStyle w:val="Compact"/>
            </w:pPr>
            <w:r>
              <w:t>Archive Detection</w:t>
            </w:r>
          </w:p>
        </w:tc>
        <w:tc>
          <w:tcPr>
            <w:tcW w:w="0" w:type="auto"/>
          </w:tcPr>
          <w:p w14:paraId="73AFC334" w14:textId="77777777" w:rsidR="00710161" w:rsidRDefault="00000000">
            <w:pPr>
              <w:pStyle w:val="Compact"/>
            </w:pPr>
            <w:r>
              <w:t>zipfile</w:t>
            </w:r>
          </w:p>
        </w:tc>
      </w:tr>
      <w:tr w:rsidR="00710161" w14:paraId="084EFFB4" w14:textId="77777777">
        <w:tc>
          <w:tcPr>
            <w:tcW w:w="0" w:type="auto"/>
          </w:tcPr>
          <w:p w14:paraId="1A0B233F" w14:textId="77777777" w:rsidR="00710161" w:rsidRDefault="00000000">
            <w:pPr>
              <w:pStyle w:val="Compact"/>
            </w:pPr>
            <w:r>
              <w:t>File Handling</w:t>
            </w:r>
          </w:p>
        </w:tc>
        <w:tc>
          <w:tcPr>
            <w:tcW w:w="0" w:type="auto"/>
          </w:tcPr>
          <w:p w14:paraId="3853F79C" w14:textId="77777777" w:rsidR="00710161" w:rsidRDefault="00000000">
            <w:pPr>
              <w:pStyle w:val="Compact"/>
            </w:pPr>
            <w:r>
              <w:t>pathlib</w:t>
            </w:r>
          </w:p>
        </w:tc>
      </w:tr>
    </w:tbl>
    <w:p w14:paraId="59B462AC" w14:textId="77777777" w:rsidR="00710161" w:rsidRDefault="00000000">
      <w:r>
        <w:pict w14:anchorId="4697566E">
          <v:rect id="_x0000_i1031" style="width:0;height:1.5pt" o:hralign="center" o:hrstd="t" o:hr="t"/>
        </w:pict>
      </w:r>
    </w:p>
    <w:p w14:paraId="783A48DB" w14:textId="77777777" w:rsidR="00710161" w:rsidRDefault="00000000">
      <w:pPr>
        <w:pStyle w:val="Heading1"/>
      </w:pPr>
      <w:bookmarkStart w:id="9" w:name="technical-architecture"/>
      <w:bookmarkEnd w:id="8"/>
      <w:r>
        <w:t>5. Technical Architecture</w:t>
      </w:r>
    </w:p>
    <w:p w14:paraId="6F09FABB" w14:textId="77777777" w:rsidR="00710161" w:rsidRDefault="00000000">
      <w:pPr>
        <w:pStyle w:val="FirstParagraph"/>
      </w:pPr>
      <w:r>
        <w:t>Kitty Inspector follows a modular binary analysis pipeline.</w:t>
      </w:r>
    </w:p>
    <w:p w14:paraId="6CE4DDD4" w14:textId="77777777" w:rsidR="00710161" w:rsidRDefault="00000000">
      <w:pPr>
        <w:pStyle w:val="BodyText"/>
      </w:pPr>
      <w:r>
        <w:t>The user provides a target file through the command line. The file first undergoes extension-based identification using a YAML database. If the extension cannot be identified, binary signature detection is performed using the filetype library.</w:t>
      </w:r>
    </w:p>
    <w:p w14:paraId="231EFEA3" w14:textId="77777777" w:rsidR="00710161" w:rsidRDefault="00000000">
      <w:pPr>
        <w:pStyle w:val="BodyText"/>
      </w:pPr>
      <w:r>
        <w:t>Executable files are further analyzed by reading binary headers to determine executable format and CPU architecture. If supported by LIEF, advanced security protections such as NX, PIE, ASLR, RELRO, Stack Canary, linking method, and stripped symbols are extracted.</w:t>
      </w:r>
    </w:p>
    <w:p w14:paraId="771B66FD" w14:textId="77777777" w:rsidR="00710161" w:rsidRDefault="00000000">
      <w:pPr>
        <w:pStyle w:val="BodyText"/>
      </w:pPr>
      <w:r>
        <w:t>Finally, the tool performs packer detection, computes a security score, and generates a visually rich report for the user.</w:t>
      </w:r>
    </w:p>
    <w:p w14:paraId="714AE574" w14:textId="77777777" w:rsidR="00710161" w:rsidRDefault="00000000">
      <w:pPr>
        <w:pStyle w:val="Heading2"/>
      </w:pPr>
      <w:bookmarkStart w:id="10" w:name="architecture-diagram"/>
      <w:r>
        <w:t>Architecture Diagram</w:t>
      </w:r>
    </w:p>
    <w:p w14:paraId="6151828F" w14:textId="77777777" w:rsidR="00710161" w:rsidRDefault="00000000">
      <w:pPr>
        <w:pStyle w:val="SourceCode"/>
      </w:pPr>
      <w:r>
        <w:rPr>
          <w:rStyle w:val="VerbatimChar"/>
        </w:rPr>
        <w:t xml:space="preserve">                 +----------------------+</w:t>
      </w:r>
      <w:r>
        <w:br/>
      </w:r>
      <w:r>
        <w:rPr>
          <w:rStyle w:val="VerbatimChar"/>
        </w:rPr>
        <w:t xml:space="preserve">                 |        User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CLI Parser      |</w:t>
      </w:r>
      <w:r>
        <w:br/>
      </w:r>
      <w:r>
        <w:rPr>
          <w:rStyle w:val="VerbatimChar"/>
        </w:rPr>
        <w:lastRenderedPageBreak/>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Kitty Investigator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File Type            Binary Detection      Language Detection</w:t>
      </w:r>
      <w:r>
        <w:br/>
      </w:r>
      <w:r>
        <w:rPr>
          <w:rStyle w:val="VerbatimChar"/>
        </w:rPr>
        <w:t>Detection</w:t>
      </w:r>
      <w:r>
        <w:br/>
      </w:r>
      <w:r>
        <w:rPr>
          <w:rStyle w:val="VerbatimChar"/>
        </w:rPr>
        <w:t xml:space="preserve">      |                     |</w:t>
      </w:r>
      <w:r>
        <w:br/>
      </w:r>
      <w:r>
        <w:rPr>
          <w:rStyle w:val="VerbatimChar"/>
        </w:rPr>
        <w:t xml:space="preserve">      |                     v</w:t>
      </w:r>
      <w:r>
        <w:br/>
      </w:r>
      <w:r>
        <w:rPr>
          <w:rStyle w:val="VerbatimChar"/>
        </w:rPr>
        <w:t xml:space="preserve">      |             Protection Detection</w:t>
      </w:r>
      <w:r>
        <w:br/>
      </w:r>
      <w:r>
        <w:rPr>
          <w:rStyle w:val="VerbatimChar"/>
        </w:rPr>
        <w:t xml:space="preserve">      |                     |</w:t>
      </w:r>
      <w:r>
        <w:br/>
      </w:r>
      <w:r>
        <w:rPr>
          <w:rStyle w:val="VerbatimChar"/>
        </w:rPr>
        <w:t xml:space="preserve">      |                     v</w:t>
      </w:r>
      <w:r>
        <w:br/>
      </w:r>
      <w:r>
        <w:rPr>
          <w:rStyle w:val="VerbatimChar"/>
        </w:rPr>
        <w:t xml:space="preserve">      |              Packer Detection</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Security Score Engine</w:t>
      </w:r>
      <w:r>
        <w:br/>
      </w:r>
      <w:r>
        <w:rPr>
          <w:rStyle w:val="VerbatimChar"/>
        </w:rPr>
        <w:t xml:space="preserve">                 |</w:t>
      </w:r>
      <w:r>
        <w:br/>
      </w:r>
      <w:r>
        <w:rPr>
          <w:rStyle w:val="VerbatimChar"/>
        </w:rPr>
        <w:t xml:space="preserve">                 v</w:t>
      </w:r>
      <w:r>
        <w:br/>
      </w:r>
      <w:r>
        <w:rPr>
          <w:rStyle w:val="VerbatimChar"/>
        </w:rPr>
        <w:t xml:space="preserve">        Rich Terminal Report</w:t>
      </w:r>
    </w:p>
    <w:p w14:paraId="0F0A85B0" w14:textId="77777777" w:rsidR="00710161" w:rsidRDefault="00000000">
      <w:r>
        <w:pict w14:anchorId="36DB9A05">
          <v:rect id="_x0000_i1032" style="width:0;height:1.5pt" o:hralign="center" o:hrstd="t" o:hr="t"/>
        </w:pict>
      </w:r>
    </w:p>
    <w:p w14:paraId="21B76D55" w14:textId="77777777" w:rsidR="00710161" w:rsidRDefault="00000000">
      <w:pPr>
        <w:pStyle w:val="Heading1"/>
      </w:pPr>
      <w:bookmarkStart w:id="11" w:name="testing-matrix"/>
      <w:bookmarkEnd w:id="9"/>
      <w:bookmarkEnd w:id="10"/>
      <w:r>
        <w:t>6. Testing Matrix</w:t>
      </w:r>
    </w:p>
    <w:tbl>
      <w:tblPr>
        <w:tblStyle w:val="Table"/>
        <w:tblW w:w="5000" w:type="pct"/>
        <w:tblLayout w:type="fixed"/>
        <w:tblLook w:val="0020" w:firstRow="1" w:lastRow="0" w:firstColumn="0" w:lastColumn="0" w:noHBand="0" w:noVBand="0"/>
      </w:tblPr>
      <w:tblGrid>
        <w:gridCol w:w="1597"/>
        <w:gridCol w:w="1064"/>
        <w:gridCol w:w="2837"/>
        <w:gridCol w:w="2660"/>
        <w:gridCol w:w="1418"/>
      </w:tblGrid>
      <w:tr w:rsidR="00710161" w14:paraId="404FB2DE" w14:textId="77777777" w:rsidTr="00710161">
        <w:trPr>
          <w:cnfStyle w:val="100000000000" w:firstRow="1" w:lastRow="0" w:firstColumn="0" w:lastColumn="0" w:oddVBand="0" w:evenVBand="0" w:oddHBand="0" w:evenHBand="0" w:firstRowFirstColumn="0" w:firstRowLastColumn="0" w:lastRowFirstColumn="0" w:lastRowLastColumn="0"/>
          <w:tblHeader/>
        </w:trPr>
        <w:tc>
          <w:tcPr>
            <w:tcW w:w="1320" w:type="dxa"/>
          </w:tcPr>
          <w:p w14:paraId="14EA18CB" w14:textId="77777777" w:rsidR="00710161" w:rsidRDefault="00000000">
            <w:pPr>
              <w:pStyle w:val="Compact"/>
            </w:pPr>
            <w:r>
              <w:t>Feature</w:t>
            </w:r>
          </w:p>
        </w:tc>
        <w:tc>
          <w:tcPr>
            <w:tcW w:w="880" w:type="dxa"/>
          </w:tcPr>
          <w:p w14:paraId="73C5DF16" w14:textId="77777777" w:rsidR="00710161" w:rsidRDefault="00000000">
            <w:pPr>
              <w:pStyle w:val="Compact"/>
            </w:pPr>
            <w:r>
              <w:t>Test</w:t>
            </w:r>
          </w:p>
        </w:tc>
        <w:tc>
          <w:tcPr>
            <w:tcW w:w="2346" w:type="dxa"/>
          </w:tcPr>
          <w:p w14:paraId="090C49CE" w14:textId="77777777" w:rsidR="00710161" w:rsidRDefault="00000000">
            <w:pPr>
              <w:pStyle w:val="Compact"/>
            </w:pPr>
            <w:r>
              <w:t>Expected Result</w:t>
            </w:r>
          </w:p>
        </w:tc>
        <w:tc>
          <w:tcPr>
            <w:tcW w:w="2200" w:type="dxa"/>
          </w:tcPr>
          <w:p w14:paraId="37780C39" w14:textId="77777777" w:rsidR="00710161" w:rsidRDefault="00000000">
            <w:pPr>
              <w:pStyle w:val="Compact"/>
            </w:pPr>
            <w:r>
              <w:t>Actual Result</w:t>
            </w:r>
          </w:p>
        </w:tc>
        <w:tc>
          <w:tcPr>
            <w:tcW w:w="1173" w:type="dxa"/>
          </w:tcPr>
          <w:p w14:paraId="1379BCE1" w14:textId="77777777" w:rsidR="00710161" w:rsidRDefault="00000000">
            <w:pPr>
              <w:pStyle w:val="Compact"/>
            </w:pPr>
            <w:r>
              <w:t>Status</w:t>
            </w:r>
          </w:p>
        </w:tc>
      </w:tr>
      <w:tr w:rsidR="00710161" w14:paraId="35E4E771" w14:textId="77777777">
        <w:tc>
          <w:tcPr>
            <w:tcW w:w="1320" w:type="dxa"/>
          </w:tcPr>
          <w:p w14:paraId="4C8DD227" w14:textId="77777777" w:rsidR="00710161" w:rsidRDefault="00000000">
            <w:pPr>
              <w:pStyle w:val="Compact"/>
            </w:pPr>
            <w:r>
              <w:t>PE Detection</w:t>
            </w:r>
          </w:p>
        </w:tc>
        <w:tc>
          <w:tcPr>
            <w:tcW w:w="880" w:type="dxa"/>
          </w:tcPr>
          <w:p w14:paraId="77C40465" w14:textId="77777777" w:rsidR="00710161" w:rsidRDefault="00000000">
            <w:pPr>
              <w:pStyle w:val="Compact"/>
            </w:pPr>
            <w:r>
              <w:t>Analyze Windows executable</w:t>
            </w:r>
          </w:p>
        </w:tc>
        <w:tc>
          <w:tcPr>
            <w:tcW w:w="2346" w:type="dxa"/>
          </w:tcPr>
          <w:p w14:paraId="35E99BEA" w14:textId="77777777" w:rsidR="00710161" w:rsidRDefault="00000000">
            <w:pPr>
              <w:pStyle w:val="Compact"/>
            </w:pPr>
            <w:r>
              <w:t>PE detected</w:t>
            </w:r>
          </w:p>
        </w:tc>
        <w:tc>
          <w:tcPr>
            <w:tcW w:w="2200" w:type="dxa"/>
          </w:tcPr>
          <w:p w14:paraId="5E0F3859" w14:textId="77777777" w:rsidR="00710161" w:rsidRDefault="00000000">
            <w:pPr>
              <w:pStyle w:val="Compact"/>
            </w:pPr>
            <w:r>
              <w:t>Successful</w:t>
            </w:r>
          </w:p>
        </w:tc>
        <w:tc>
          <w:tcPr>
            <w:tcW w:w="1173" w:type="dxa"/>
          </w:tcPr>
          <w:p w14:paraId="08F18E18" w14:textId="77777777" w:rsidR="00710161" w:rsidRDefault="00000000">
            <w:pPr>
              <w:pStyle w:val="Compact"/>
            </w:pPr>
            <w:r>
              <w:t>Pass</w:t>
            </w:r>
          </w:p>
        </w:tc>
      </w:tr>
      <w:tr w:rsidR="00710161" w14:paraId="6A9C49F0" w14:textId="77777777">
        <w:tc>
          <w:tcPr>
            <w:tcW w:w="1320" w:type="dxa"/>
          </w:tcPr>
          <w:p w14:paraId="298FA0C9" w14:textId="77777777" w:rsidR="00710161" w:rsidRDefault="00000000">
            <w:pPr>
              <w:pStyle w:val="Compact"/>
            </w:pPr>
            <w:r>
              <w:t>ELF Detection</w:t>
            </w:r>
          </w:p>
        </w:tc>
        <w:tc>
          <w:tcPr>
            <w:tcW w:w="880" w:type="dxa"/>
          </w:tcPr>
          <w:p w14:paraId="0618047B" w14:textId="77777777" w:rsidR="00710161" w:rsidRDefault="00000000">
            <w:pPr>
              <w:pStyle w:val="Compact"/>
            </w:pPr>
            <w:r>
              <w:t>Analyze Linux binary</w:t>
            </w:r>
          </w:p>
        </w:tc>
        <w:tc>
          <w:tcPr>
            <w:tcW w:w="2346" w:type="dxa"/>
          </w:tcPr>
          <w:p w14:paraId="6270A4C5" w14:textId="77777777" w:rsidR="00710161" w:rsidRDefault="00000000">
            <w:pPr>
              <w:pStyle w:val="Compact"/>
            </w:pPr>
            <w:r>
              <w:t>ELF detected</w:t>
            </w:r>
          </w:p>
        </w:tc>
        <w:tc>
          <w:tcPr>
            <w:tcW w:w="2200" w:type="dxa"/>
          </w:tcPr>
          <w:p w14:paraId="166DFB5A" w14:textId="77777777" w:rsidR="00710161" w:rsidRDefault="00000000">
            <w:pPr>
              <w:pStyle w:val="Compact"/>
            </w:pPr>
            <w:r>
              <w:t>Successful</w:t>
            </w:r>
          </w:p>
        </w:tc>
        <w:tc>
          <w:tcPr>
            <w:tcW w:w="1173" w:type="dxa"/>
          </w:tcPr>
          <w:p w14:paraId="145060BF" w14:textId="77777777" w:rsidR="00710161" w:rsidRDefault="00000000">
            <w:pPr>
              <w:pStyle w:val="Compact"/>
            </w:pPr>
            <w:r>
              <w:t>Pass</w:t>
            </w:r>
          </w:p>
        </w:tc>
      </w:tr>
      <w:tr w:rsidR="00710161" w14:paraId="1C2FBF8E" w14:textId="77777777">
        <w:tc>
          <w:tcPr>
            <w:tcW w:w="1320" w:type="dxa"/>
          </w:tcPr>
          <w:p w14:paraId="08CD7221" w14:textId="77777777" w:rsidR="00710161" w:rsidRDefault="00000000">
            <w:pPr>
              <w:pStyle w:val="Compact"/>
            </w:pPr>
            <w:r>
              <w:t>APK Detection</w:t>
            </w:r>
          </w:p>
        </w:tc>
        <w:tc>
          <w:tcPr>
            <w:tcW w:w="880" w:type="dxa"/>
          </w:tcPr>
          <w:p w14:paraId="4CA00BB8" w14:textId="77777777" w:rsidR="00710161" w:rsidRDefault="00000000">
            <w:pPr>
              <w:pStyle w:val="Compact"/>
            </w:pPr>
            <w:r>
              <w:t>Analyze APK</w:t>
            </w:r>
          </w:p>
        </w:tc>
        <w:tc>
          <w:tcPr>
            <w:tcW w:w="2346" w:type="dxa"/>
          </w:tcPr>
          <w:p w14:paraId="32EE605F" w14:textId="77777777" w:rsidR="00710161" w:rsidRDefault="00000000">
            <w:pPr>
              <w:pStyle w:val="Compact"/>
            </w:pPr>
            <w:r>
              <w:t>APK detected</w:t>
            </w:r>
          </w:p>
        </w:tc>
        <w:tc>
          <w:tcPr>
            <w:tcW w:w="2200" w:type="dxa"/>
          </w:tcPr>
          <w:p w14:paraId="7DF3DDC5" w14:textId="77777777" w:rsidR="00710161" w:rsidRDefault="00000000">
            <w:pPr>
              <w:pStyle w:val="Compact"/>
            </w:pPr>
            <w:r>
              <w:t>Successful</w:t>
            </w:r>
          </w:p>
        </w:tc>
        <w:tc>
          <w:tcPr>
            <w:tcW w:w="1173" w:type="dxa"/>
          </w:tcPr>
          <w:p w14:paraId="0F8FD6CA" w14:textId="77777777" w:rsidR="00710161" w:rsidRDefault="00000000">
            <w:pPr>
              <w:pStyle w:val="Compact"/>
            </w:pPr>
            <w:r>
              <w:t>Pass</w:t>
            </w:r>
          </w:p>
        </w:tc>
      </w:tr>
      <w:tr w:rsidR="00710161" w14:paraId="4A0E05D9" w14:textId="77777777">
        <w:tc>
          <w:tcPr>
            <w:tcW w:w="1320" w:type="dxa"/>
          </w:tcPr>
          <w:p w14:paraId="6ED45897" w14:textId="77777777" w:rsidR="00710161" w:rsidRDefault="00000000">
            <w:pPr>
              <w:pStyle w:val="Compact"/>
            </w:pPr>
            <w:r>
              <w:t>Archive Detection</w:t>
            </w:r>
          </w:p>
        </w:tc>
        <w:tc>
          <w:tcPr>
            <w:tcW w:w="880" w:type="dxa"/>
          </w:tcPr>
          <w:p w14:paraId="635786EC" w14:textId="77777777" w:rsidR="00710161" w:rsidRDefault="00000000">
            <w:pPr>
              <w:pStyle w:val="Compact"/>
            </w:pPr>
            <w:r>
              <w:t>Analyze ZIP</w:t>
            </w:r>
          </w:p>
        </w:tc>
        <w:tc>
          <w:tcPr>
            <w:tcW w:w="2346" w:type="dxa"/>
          </w:tcPr>
          <w:p w14:paraId="2FE0057F" w14:textId="77777777" w:rsidR="00710161" w:rsidRDefault="00000000">
            <w:pPr>
              <w:pStyle w:val="Compact"/>
            </w:pPr>
            <w:r>
              <w:t>ZIP detected</w:t>
            </w:r>
          </w:p>
        </w:tc>
        <w:tc>
          <w:tcPr>
            <w:tcW w:w="2200" w:type="dxa"/>
          </w:tcPr>
          <w:p w14:paraId="403F92FB" w14:textId="77777777" w:rsidR="00710161" w:rsidRDefault="00000000">
            <w:pPr>
              <w:pStyle w:val="Compact"/>
            </w:pPr>
            <w:r>
              <w:t>Successful</w:t>
            </w:r>
          </w:p>
        </w:tc>
        <w:tc>
          <w:tcPr>
            <w:tcW w:w="1173" w:type="dxa"/>
          </w:tcPr>
          <w:p w14:paraId="61F689B6" w14:textId="77777777" w:rsidR="00710161" w:rsidRDefault="00000000">
            <w:pPr>
              <w:pStyle w:val="Compact"/>
            </w:pPr>
            <w:r>
              <w:t>Pass</w:t>
            </w:r>
          </w:p>
        </w:tc>
      </w:tr>
      <w:tr w:rsidR="00710161" w14:paraId="5F5D41BD" w14:textId="77777777">
        <w:tc>
          <w:tcPr>
            <w:tcW w:w="1320" w:type="dxa"/>
          </w:tcPr>
          <w:p w14:paraId="170343E8" w14:textId="77777777" w:rsidR="00710161" w:rsidRDefault="00000000">
            <w:pPr>
              <w:pStyle w:val="Compact"/>
            </w:pPr>
            <w:r>
              <w:t>Language Detection</w:t>
            </w:r>
          </w:p>
        </w:tc>
        <w:tc>
          <w:tcPr>
            <w:tcW w:w="880" w:type="dxa"/>
          </w:tcPr>
          <w:p w14:paraId="7350C83C" w14:textId="77777777" w:rsidR="00710161" w:rsidRDefault="00000000">
            <w:pPr>
              <w:pStyle w:val="Compact"/>
            </w:pPr>
            <w:r>
              <w:t xml:space="preserve">Analyze Python </w:t>
            </w:r>
            <w:r>
              <w:lastRenderedPageBreak/>
              <w:t>file</w:t>
            </w:r>
          </w:p>
        </w:tc>
        <w:tc>
          <w:tcPr>
            <w:tcW w:w="2346" w:type="dxa"/>
          </w:tcPr>
          <w:p w14:paraId="7D1EA565" w14:textId="77777777" w:rsidR="00710161" w:rsidRDefault="00000000">
            <w:pPr>
              <w:pStyle w:val="Compact"/>
            </w:pPr>
            <w:r>
              <w:lastRenderedPageBreak/>
              <w:t>Python detected</w:t>
            </w:r>
          </w:p>
        </w:tc>
        <w:tc>
          <w:tcPr>
            <w:tcW w:w="2200" w:type="dxa"/>
          </w:tcPr>
          <w:p w14:paraId="1BBC20C9" w14:textId="77777777" w:rsidR="00710161" w:rsidRDefault="00000000">
            <w:pPr>
              <w:pStyle w:val="Compact"/>
            </w:pPr>
            <w:r>
              <w:t>Successful</w:t>
            </w:r>
          </w:p>
        </w:tc>
        <w:tc>
          <w:tcPr>
            <w:tcW w:w="1173" w:type="dxa"/>
          </w:tcPr>
          <w:p w14:paraId="1B4273B2" w14:textId="77777777" w:rsidR="00710161" w:rsidRDefault="00000000">
            <w:pPr>
              <w:pStyle w:val="Compact"/>
            </w:pPr>
            <w:r>
              <w:t>Pass</w:t>
            </w:r>
          </w:p>
        </w:tc>
      </w:tr>
      <w:tr w:rsidR="00710161" w14:paraId="5F395168" w14:textId="77777777">
        <w:tc>
          <w:tcPr>
            <w:tcW w:w="1320" w:type="dxa"/>
          </w:tcPr>
          <w:p w14:paraId="17AFD3D8" w14:textId="77777777" w:rsidR="00710161" w:rsidRDefault="00000000">
            <w:pPr>
              <w:pStyle w:val="Compact"/>
            </w:pPr>
            <w:r>
              <w:t>Protection Detection</w:t>
            </w:r>
          </w:p>
        </w:tc>
        <w:tc>
          <w:tcPr>
            <w:tcW w:w="880" w:type="dxa"/>
          </w:tcPr>
          <w:p w14:paraId="4F5EB353" w14:textId="77777777" w:rsidR="00710161" w:rsidRDefault="00000000">
            <w:pPr>
              <w:pStyle w:val="Compact"/>
            </w:pPr>
            <w:r>
              <w:t>Analyze protected executable</w:t>
            </w:r>
          </w:p>
        </w:tc>
        <w:tc>
          <w:tcPr>
            <w:tcW w:w="2346" w:type="dxa"/>
          </w:tcPr>
          <w:p w14:paraId="7F125748" w14:textId="77777777" w:rsidR="00710161" w:rsidRDefault="00000000">
            <w:pPr>
              <w:pStyle w:val="Compact"/>
            </w:pPr>
            <w:r>
              <w:t>Security protections displayed</w:t>
            </w:r>
          </w:p>
        </w:tc>
        <w:tc>
          <w:tcPr>
            <w:tcW w:w="2200" w:type="dxa"/>
          </w:tcPr>
          <w:p w14:paraId="7DAB6714" w14:textId="77777777" w:rsidR="00710161" w:rsidRDefault="00000000">
            <w:pPr>
              <w:pStyle w:val="Compact"/>
            </w:pPr>
            <w:r>
              <w:t>Successful</w:t>
            </w:r>
          </w:p>
        </w:tc>
        <w:tc>
          <w:tcPr>
            <w:tcW w:w="1173" w:type="dxa"/>
          </w:tcPr>
          <w:p w14:paraId="339E6945" w14:textId="77777777" w:rsidR="00710161" w:rsidRDefault="00000000">
            <w:pPr>
              <w:pStyle w:val="Compact"/>
            </w:pPr>
            <w:r>
              <w:t>Pass</w:t>
            </w:r>
          </w:p>
        </w:tc>
      </w:tr>
      <w:tr w:rsidR="00710161" w14:paraId="36E3E2A3" w14:textId="77777777">
        <w:tc>
          <w:tcPr>
            <w:tcW w:w="1320" w:type="dxa"/>
          </w:tcPr>
          <w:p w14:paraId="34F4FEB7" w14:textId="77777777" w:rsidR="00710161" w:rsidRDefault="00000000">
            <w:pPr>
              <w:pStyle w:val="Compact"/>
            </w:pPr>
            <w:r>
              <w:t>Invalid File</w:t>
            </w:r>
          </w:p>
        </w:tc>
        <w:tc>
          <w:tcPr>
            <w:tcW w:w="880" w:type="dxa"/>
          </w:tcPr>
          <w:p w14:paraId="35DC7697" w14:textId="77777777" w:rsidR="00710161" w:rsidRDefault="00000000">
            <w:pPr>
              <w:pStyle w:val="Compact"/>
            </w:pPr>
            <w:r>
              <w:t>Invalid path supplied</w:t>
            </w:r>
          </w:p>
        </w:tc>
        <w:tc>
          <w:tcPr>
            <w:tcW w:w="2346" w:type="dxa"/>
          </w:tcPr>
          <w:p w14:paraId="65BE5CF7" w14:textId="77777777" w:rsidR="00710161" w:rsidRDefault="00000000">
            <w:pPr>
              <w:pStyle w:val="Compact"/>
            </w:pPr>
            <w:r>
              <w:t>Error displayed</w:t>
            </w:r>
          </w:p>
        </w:tc>
        <w:tc>
          <w:tcPr>
            <w:tcW w:w="2200" w:type="dxa"/>
          </w:tcPr>
          <w:p w14:paraId="53014EF7" w14:textId="77777777" w:rsidR="00710161" w:rsidRDefault="00000000">
            <w:pPr>
              <w:pStyle w:val="Compact"/>
            </w:pPr>
            <w:r>
              <w:t>Successful</w:t>
            </w:r>
          </w:p>
        </w:tc>
        <w:tc>
          <w:tcPr>
            <w:tcW w:w="1173" w:type="dxa"/>
          </w:tcPr>
          <w:p w14:paraId="743F2E66" w14:textId="77777777" w:rsidR="00710161" w:rsidRDefault="00000000">
            <w:pPr>
              <w:pStyle w:val="Compact"/>
            </w:pPr>
            <w:r>
              <w:t>Pass</w:t>
            </w:r>
          </w:p>
        </w:tc>
      </w:tr>
    </w:tbl>
    <w:p w14:paraId="5F7A4A20" w14:textId="77777777" w:rsidR="00710161" w:rsidRDefault="00000000">
      <w:r>
        <w:pict w14:anchorId="21B0866A">
          <v:rect id="_x0000_i1033" style="width:0;height:1.5pt" o:hralign="center" o:hrstd="t" o:hr="t"/>
        </w:pict>
      </w:r>
    </w:p>
    <w:p w14:paraId="717A8F54" w14:textId="77777777" w:rsidR="00710161" w:rsidRDefault="00000000">
      <w:pPr>
        <w:pStyle w:val="Heading1"/>
      </w:pPr>
      <w:bookmarkStart w:id="12" w:name="challenges-faced"/>
      <w:bookmarkEnd w:id="11"/>
      <w:r>
        <w:t>7. Challenges Faced</w:t>
      </w:r>
    </w:p>
    <w:p w14:paraId="05D98454" w14:textId="77777777" w:rsidR="00710161" w:rsidRDefault="00000000">
      <w:pPr>
        <w:pStyle w:val="Compact"/>
        <w:numPr>
          <w:ilvl w:val="0"/>
          <w:numId w:val="4"/>
        </w:numPr>
      </w:pPr>
      <w:r>
        <w:t>Designing a reliable file type detection mechanism without relying solely on file extensions.</w:t>
      </w:r>
    </w:p>
    <w:p w14:paraId="04B632E8" w14:textId="77777777" w:rsidR="00710161" w:rsidRDefault="00000000">
      <w:pPr>
        <w:pStyle w:val="Compact"/>
        <w:numPr>
          <w:ilvl w:val="0"/>
          <w:numId w:val="4"/>
        </w:numPr>
      </w:pPr>
      <w:r>
        <w:t>Parsing different executable formats across multiple operating systems.</w:t>
      </w:r>
    </w:p>
    <w:p w14:paraId="5CCB9E16" w14:textId="77777777" w:rsidR="00710161" w:rsidRDefault="00000000">
      <w:pPr>
        <w:pStyle w:val="Compact"/>
        <w:numPr>
          <w:ilvl w:val="0"/>
          <w:numId w:val="4"/>
        </w:numPr>
      </w:pPr>
      <w:r>
        <w:t>Implementing binary protection detection using LIEF.</w:t>
      </w:r>
    </w:p>
    <w:p w14:paraId="0A7C877D" w14:textId="77777777" w:rsidR="00710161" w:rsidRDefault="00000000">
      <w:pPr>
        <w:pStyle w:val="Compact"/>
        <w:numPr>
          <w:ilvl w:val="0"/>
          <w:numId w:val="4"/>
        </w:numPr>
      </w:pPr>
      <w:r>
        <w:t>Detecting packed executables using both metadata and raw byte analysis.</w:t>
      </w:r>
    </w:p>
    <w:p w14:paraId="6666838D" w14:textId="77777777" w:rsidR="00710161" w:rsidRDefault="00000000">
      <w:pPr>
        <w:pStyle w:val="Compact"/>
        <w:numPr>
          <w:ilvl w:val="0"/>
          <w:numId w:val="4"/>
        </w:numPr>
      </w:pPr>
      <w:r>
        <w:t>Creating a clean and visually appealing terminal interface using Rich.</w:t>
      </w:r>
    </w:p>
    <w:p w14:paraId="05D19A75" w14:textId="77777777" w:rsidR="00710161" w:rsidRDefault="00000000">
      <w:pPr>
        <w:pStyle w:val="Compact"/>
        <w:numPr>
          <w:ilvl w:val="0"/>
          <w:numId w:val="4"/>
        </w:numPr>
      </w:pPr>
      <w:r>
        <w:t>Balancing lightweight design with practical analysis capabilities.</w:t>
      </w:r>
    </w:p>
    <w:p w14:paraId="551F3300" w14:textId="77777777" w:rsidR="00710161" w:rsidRDefault="00000000">
      <w:r>
        <w:pict w14:anchorId="0C2146C2">
          <v:rect id="_x0000_i1034" style="width:0;height:1.5pt" o:hralign="center" o:hrstd="t" o:hr="t"/>
        </w:pict>
      </w:r>
    </w:p>
    <w:p w14:paraId="28F45F31" w14:textId="77777777" w:rsidR="00710161" w:rsidRDefault="00000000">
      <w:pPr>
        <w:pStyle w:val="Heading1"/>
      </w:pPr>
      <w:bookmarkStart w:id="13" w:name="future-improvements"/>
      <w:bookmarkEnd w:id="12"/>
      <w:r>
        <w:t>8. Future Improvements</w:t>
      </w:r>
    </w:p>
    <w:p w14:paraId="41F4AC9F" w14:textId="77777777" w:rsidR="00710161" w:rsidRDefault="00000000">
      <w:pPr>
        <w:pStyle w:val="Compact"/>
        <w:numPr>
          <w:ilvl w:val="0"/>
          <w:numId w:val="5"/>
        </w:numPr>
      </w:pPr>
      <w:r>
        <w:t>Digital signature verification</w:t>
      </w:r>
    </w:p>
    <w:p w14:paraId="628F3716" w14:textId="77777777" w:rsidR="00710161" w:rsidRDefault="00000000">
      <w:pPr>
        <w:pStyle w:val="Compact"/>
        <w:numPr>
          <w:ilvl w:val="0"/>
          <w:numId w:val="5"/>
        </w:numPr>
      </w:pPr>
      <w:r>
        <w:t>Entropy analysis</w:t>
      </w:r>
    </w:p>
    <w:p w14:paraId="2B413357" w14:textId="77777777" w:rsidR="00710161" w:rsidRDefault="00000000">
      <w:pPr>
        <w:pStyle w:val="Compact"/>
        <w:numPr>
          <w:ilvl w:val="0"/>
          <w:numId w:val="5"/>
        </w:numPr>
      </w:pPr>
      <w:r>
        <w:t>YARA rule integration</w:t>
      </w:r>
    </w:p>
    <w:p w14:paraId="7F5B5D1B" w14:textId="77777777" w:rsidR="00710161" w:rsidRDefault="00000000">
      <w:pPr>
        <w:pStyle w:val="Compact"/>
        <w:numPr>
          <w:ilvl w:val="0"/>
          <w:numId w:val="5"/>
        </w:numPr>
      </w:pPr>
      <w:r>
        <w:t>VirusTotal integration</w:t>
      </w:r>
    </w:p>
    <w:p w14:paraId="6F0FC01A" w14:textId="77777777" w:rsidR="00710161" w:rsidRDefault="00000000">
      <w:pPr>
        <w:pStyle w:val="Compact"/>
        <w:numPr>
          <w:ilvl w:val="0"/>
          <w:numId w:val="5"/>
        </w:numPr>
      </w:pPr>
      <w:r>
        <w:t>JSON and HTML report generation</w:t>
      </w:r>
    </w:p>
    <w:p w14:paraId="4A49A9D8" w14:textId="77777777" w:rsidR="00710161" w:rsidRDefault="00000000">
      <w:pPr>
        <w:pStyle w:val="Compact"/>
        <w:numPr>
          <w:ilvl w:val="0"/>
          <w:numId w:val="5"/>
        </w:numPr>
      </w:pPr>
      <w:r>
        <w:t>Plugin architecture</w:t>
      </w:r>
    </w:p>
    <w:p w14:paraId="07059BD0" w14:textId="77777777" w:rsidR="00710161" w:rsidRDefault="00000000">
      <w:pPr>
        <w:pStyle w:val="Compact"/>
        <w:numPr>
          <w:ilvl w:val="0"/>
          <w:numId w:val="5"/>
        </w:numPr>
      </w:pPr>
      <w:r>
        <w:t>Recursive directory analysis</w:t>
      </w:r>
    </w:p>
    <w:p w14:paraId="7D3733F4" w14:textId="77777777" w:rsidR="00710161" w:rsidRDefault="00000000">
      <w:pPr>
        <w:pStyle w:val="Compact"/>
        <w:numPr>
          <w:ilvl w:val="0"/>
          <w:numId w:val="5"/>
        </w:numPr>
      </w:pPr>
      <w:r>
        <w:t>Malware heuristic detection</w:t>
      </w:r>
    </w:p>
    <w:p w14:paraId="49D11D16" w14:textId="77777777" w:rsidR="00710161" w:rsidRDefault="00000000">
      <w:pPr>
        <w:pStyle w:val="Compact"/>
        <w:numPr>
          <w:ilvl w:val="0"/>
          <w:numId w:val="5"/>
        </w:numPr>
      </w:pPr>
      <w:r>
        <w:t>Binary diff comparison</w:t>
      </w:r>
    </w:p>
    <w:p w14:paraId="7655C229" w14:textId="77777777" w:rsidR="00710161" w:rsidRDefault="00000000">
      <w:pPr>
        <w:pStyle w:val="Compact"/>
        <w:numPr>
          <w:ilvl w:val="0"/>
          <w:numId w:val="5"/>
        </w:numPr>
      </w:pPr>
      <w:r>
        <w:t>Cross-reference imported libraries</w:t>
      </w:r>
    </w:p>
    <w:p w14:paraId="530691AF" w14:textId="77777777" w:rsidR="00710161" w:rsidRDefault="00000000">
      <w:r>
        <w:pict w14:anchorId="73A4476E">
          <v:rect id="_x0000_i1035" style="width:0;height:1.5pt" o:hralign="center" o:hrstd="t" o:hr="t"/>
        </w:pict>
      </w:r>
    </w:p>
    <w:p w14:paraId="3E0FCAE7" w14:textId="77777777" w:rsidR="00710161" w:rsidRDefault="00000000">
      <w:pPr>
        <w:pStyle w:val="Heading1"/>
      </w:pPr>
      <w:bookmarkStart w:id="14" w:name="tools-used"/>
      <w:bookmarkEnd w:id="13"/>
      <w:r>
        <w:lastRenderedPageBreak/>
        <w:t>9. Tools Used</w:t>
      </w:r>
    </w:p>
    <w:p w14:paraId="7EE7E212" w14:textId="77777777" w:rsidR="00710161" w:rsidRDefault="00000000">
      <w:pPr>
        <w:pStyle w:val="Compact"/>
        <w:numPr>
          <w:ilvl w:val="0"/>
          <w:numId w:val="6"/>
        </w:numPr>
      </w:pPr>
      <w:r>
        <w:t>Visual Studio Code</w:t>
      </w:r>
    </w:p>
    <w:p w14:paraId="20D8CACC" w14:textId="77777777" w:rsidR="00710161" w:rsidRDefault="00000000">
      <w:pPr>
        <w:pStyle w:val="Compact"/>
        <w:numPr>
          <w:ilvl w:val="0"/>
          <w:numId w:val="6"/>
        </w:numPr>
      </w:pPr>
      <w:r>
        <w:t>Windows Terminal</w:t>
      </w:r>
    </w:p>
    <w:p w14:paraId="37E8AA22" w14:textId="77777777" w:rsidR="00710161" w:rsidRDefault="00000000">
      <w:pPr>
        <w:pStyle w:val="Compact"/>
        <w:numPr>
          <w:ilvl w:val="0"/>
          <w:numId w:val="6"/>
        </w:numPr>
      </w:pPr>
      <w:r>
        <w:t>Git</w:t>
      </w:r>
    </w:p>
    <w:p w14:paraId="73D3B2C4" w14:textId="77777777" w:rsidR="00710161" w:rsidRDefault="00000000">
      <w:pPr>
        <w:pStyle w:val="Compact"/>
        <w:numPr>
          <w:ilvl w:val="0"/>
          <w:numId w:val="6"/>
        </w:numPr>
      </w:pPr>
      <w:r>
        <w:t>GitHub</w:t>
      </w:r>
    </w:p>
    <w:p w14:paraId="496A5880" w14:textId="0F4B3E95" w:rsidR="00710161" w:rsidRDefault="00000000" w:rsidP="00462367">
      <w:pPr>
        <w:pStyle w:val="Compact"/>
        <w:numPr>
          <w:ilvl w:val="0"/>
          <w:numId w:val="6"/>
        </w:numPr>
      </w:pPr>
      <w:r>
        <w:t>Python 3</w:t>
      </w:r>
    </w:p>
    <w:p w14:paraId="0FD1F494" w14:textId="77777777" w:rsidR="00710161" w:rsidRDefault="00000000">
      <w:pPr>
        <w:pStyle w:val="Compact"/>
        <w:numPr>
          <w:ilvl w:val="0"/>
          <w:numId w:val="6"/>
        </w:numPr>
      </w:pPr>
      <w:r>
        <w:t>LIEF</w:t>
      </w:r>
    </w:p>
    <w:p w14:paraId="04A08F96" w14:textId="77777777" w:rsidR="00710161" w:rsidRDefault="00000000">
      <w:pPr>
        <w:pStyle w:val="Compact"/>
        <w:numPr>
          <w:ilvl w:val="0"/>
          <w:numId w:val="6"/>
        </w:numPr>
      </w:pPr>
      <w:r>
        <w:t>PyYAML</w:t>
      </w:r>
    </w:p>
    <w:p w14:paraId="1EB11B5A" w14:textId="77777777" w:rsidR="00710161" w:rsidRDefault="00000000">
      <w:pPr>
        <w:pStyle w:val="Compact"/>
        <w:numPr>
          <w:ilvl w:val="0"/>
          <w:numId w:val="6"/>
        </w:numPr>
      </w:pPr>
      <w:r>
        <w:t>filetype</w:t>
      </w:r>
    </w:p>
    <w:p w14:paraId="0B730578" w14:textId="77777777" w:rsidR="00710161" w:rsidRDefault="00000000">
      <w:pPr>
        <w:pStyle w:val="Compact"/>
        <w:numPr>
          <w:ilvl w:val="0"/>
          <w:numId w:val="6"/>
        </w:numPr>
      </w:pPr>
      <w:r>
        <w:t>Pygments</w:t>
      </w:r>
    </w:p>
    <w:p w14:paraId="56A581CB" w14:textId="77777777" w:rsidR="00710161" w:rsidRDefault="00000000">
      <w:r>
        <w:pict w14:anchorId="005547B1">
          <v:rect id="_x0000_i1036" style="width:0;height:1.5pt" o:hralign="center" o:hrstd="t" o:hr="t"/>
        </w:pict>
      </w:r>
    </w:p>
    <w:p w14:paraId="2671213D" w14:textId="77777777" w:rsidR="00710161" w:rsidRDefault="00000000">
      <w:pPr>
        <w:pStyle w:val="Heading1"/>
      </w:pPr>
      <w:bookmarkStart w:id="15" w:name="learnings-takeaways"/>
      <w:bookmarkEnd w:id="14"/>
      <w:r>
        <w:t>10. Learnings &amp; Takeaways</w:t>
      </w:r>
    </w:p>
    <w:p w14:paraId="5D14E87E" w14:textId="77777777" w:rsidR="00710161" w:rsidRDefault="00000000">
      <w:pPr>
        <w:pStyle w:val="FirstParagraph"/>
      </w:pPr>
      <w:r>
        <w:t>Developing Kitty Inspector significantly improved my understanding of executable file formats, binary structures, and modern executable security protections.</w:t>
      </w:r>
    </w:p>
    <w:p w14:paraId="0628009F" w14:textId="77777777" w:rsidR="00710161" w:rsidRDefault="00000000">
      <w:pPr>
        <w:pStyle w:val="BodyText"/>
      </w:pPr>
      <w:r>
        <w:t>During development, I gained hands-on experience with PE, ELF, Mach-O, and APK formats, learned how binary headers are parsed, and explored common protection mechanisms such as NX, PIE, RELRO, ASLR, and Stack Canary. I also strengthened my knowledge of Python application architecture, modular design, command-line interfaces, and terminal-based user experience.</w:t>
      </w:r>
    </w:p>
    <w:p w14:paraId="47AC74E1" w14:textId="77777777" w:rsidR="00710161" w:rsidRDefault="00000000">
      <w:pPr>
        <w:pStyle w:val="BodyText"/>
      </w:pPr>
      <w:r>
        <w:t>Most importantly, the project demonstrated how multiple open-source technologies can be combined into a practical cybersecurity tool that is both educational and useful.</w:t>
      </w:r>
    </w:p>
    <w:p w14:paraId="3E0CC084" w14:textId="77777777" w:rsidR="00710161" w:rsidRDefault="00000000">
      <w:r>
        <w:pict w14:anchorId="62AC072C">
          <v:rect id="_x0000_i1037" style="width:0;height:1.5pt" o:hralign="center" o:hrstd="t" o:hr="t"/>
        </w:pict>
      </w:r>
    </w:p>
    <w:p w14:paraId="0A426D8F" w14:textId="77777777" w:rsidR="00710161" w:rsidRDefault="00000000">
      <w:pPr>
        <w:pStyle w:val="Heading1"/>
      </w:pPr>
      <w:bookmarkStart w:id="16" w:name="acknowledgments"/>
      <w:bookmarkEnd w:id="15"/>
      <w:r>
        <w:t>11. Acknowledgments</w:t>
      </w:r>
    </w:p>
    <w:p w14:paraId="3171C61D" w14:textId="77777777" w:rsidR="00710161" w:rsidRDefault="00000000">
      <w:pPr>
        <w:pStyle w:val="FirstParagraph"/>
      </w:pPr>
      <w:r>
        <w:t xml:space="preserve">I would like to thank the </w:t>
      </w:r>
      <w:r>
        <w:rPr>
          <w:b/>
          <w:bCs/>
        </w:rPr>
        <w:t>Hack the Kitty 2026</w:t>
      </w:r>
      <w:r>
        <w:t xml:space="preserve"> organizing team for providing an opportunity to build and showcase this project.</w:t>
      </w:r>
    </w:p>
    <w:p w14:paraId="74CA2517" w14:textId="77777777" w:rsidR="00710161" w:rsidRDefault="00000000">
      <w:pPr>
        <w:pStyle w:val="BodyText"/>
      </w:pPr>
      <w:r>
        <w:t xml:space="preserve">I also thank the developers and maintainers of the open-source libraries used in this project, including </w:t>
      </w:r>
      <w:r>
        <w:rPr>
          <w:b/>
          <w:bCs/>
        </w:rPr>
        <w:t>LIEF</w:t>
      </w:r>
      <w:r>
        <w:t xml:space="preserve">, </w:t>
      </w:r>
      <w:r>
        <w:rPr>
          <w:b/>
          <w:bCs/>
        </w:rPr>
        <w:t>Rich</w:t>
      </w:r>
      <w:r>
        <w:t xml:space="preserve">, </w:t>
      </w:r>
      <w:r>
        <w:rPr>
          <w:b/>
          <w:bCs/>
        </w:rPr>
        <w:t>Pygments</w:t>
      </w:r>
      <w:r>
        <w:t xml:space="preserve">, </w:t>
      </w:r>
      <w:r>
        <w:rPr>
          <w:b/>
          <w:bCs/>
        </w:rPr>
        <w:t>PyYAML</w:t>
      </w:r>
      <w:r>
        <w:t xml:space="preserve">, and </w:t>
      </w:r>
      <w:r>
        <w:rPr>
          <w:b/>
          <w:bCs/>
        </w:rPr>
        <w:t>filetype</w:t>
      </w:r>
      <w:r>
        <w:t>.</w:t>
      </w:r>
    </w:p>
    <w:p w14:paraId="6D62E76F" w14:textId="77777777" w:rsidR="00710161" w:rsidRDefault="00000000">
      <w:r>
        <w:pict w14:anchorId="7C9C13D3">
          <v:rect id="_x0000_i1038" style="width:0;height:1.5pt" o:hralign="center" o:hrstd="t" o:hr="t"/>
        </w:pict>
      </w:r>
    </w:p>
    <w:p w14:paraId="06557A20" w14:textId="77777777" w:rsidR="00710161" w:rsidRDefault="00000000">
      <w:pPr>
        <w:pStyle w:val="Heading1"/>
      </w:pPr>
      <w:bookmarkStart w:id="17" w:name="submission-checklist"/>
      <w:bookmarkEnd w:id="16"/>
      <w:r>
        <w:t>12. Submission Checklist</w:t>
      </w:r>
    </w:p>
    <w:p w14:paraId="183AC737" w14:textId="77777777" w:rsidR="00710161" w:rsidRDefault="00000000">
      <w:pPr>
        <w:pStyle w:val="Compact"/>
        <w:numPr>
          <w:ilvl w:val="0"/>
          <w:numId w:val="7"/>
        </w:numPr>
      </w:pPr>
      <w:r>
        <w:t>✅ HD Video Demonstration</w:t>
      </w:r>
    </w:p>
    <w:p w14:paraId="21F93531" w14:textId="77777777" w:rsidR="00710161" w:rsidRDefault="00000000">
      <w:pPr>
        <w:pStyle w:val="Compact"/>
        <w:numPr>
          <w:ilvl w:val="0"/>
          <w:numId w:val="7"/>
        </w:numPr>
      </w:pPr>
      <w:r>
        <w:t>✅ README.md</w:t>
      </w:r>
    </w:p>
    <w:p w14:paraId="707A52B8" w14:textId="77777777" w:rsidR="00710161" w:rsidRDefault="00000000">
      <w:pPr>
        <w:pStyle w:val="Compact"/>
        <w:numPr>
          <w:ilvl w:val="0"/>
          <w:numId w:val="7"/>
        </w:numPr>
      </w:pPr>
      <w:r>
        <w:lastRenderedPageBreak/>
        <w:t>✅ Project Report</w:t>
      </w:r>
    </w:p>
    <w:p w14:paraId="1FC44658" w14:textId="77777777" w:rsidR="00710161" w:rsidRDefault="00000000">
      <w:pPr>
        <w:pStyle w:val="Compact"/>
        <w:numPr>
          <w:ilvl w:val="0"/>
          <w:numId w:val="7"/>
        </w:numPr>
      </w:pPr>
      <w:r>
        <w:t>✅ Source Code</w:t>
      </w:r>
    </w:p>
    <w:p w14:paraId="47CB6E38" w14:textId="77777777" w:rsidR="00710161" w:rsidRDefault="00000000">
      <w:pPr>
        <w:pStyle w:val="Compact"/>
        <w:numPr>
          <w:ilvl w:val="0"/>
          <w:numId w:val="7"/>
        </w:numPr>
      </w:pPr>
      <w:r>
        <w:t>✅ Requirements File</w:t>
      </w:r>
    </w:p>
    <w:p w14:paraId="6250226C" w14:textId="77777777" w:rsidR="00710161" w:rsidRDefault="00000000">
      <w:pPr>
        <w:pStyle w:val="Compact"/>
        <w:numPr>
          <w:ilvl w:val="0"/>
          <w:numId w:val="7"/>
        </w:numPr>
      </w:pPr>
      <w:r>
        <w:t>✅ Documentation</w:t>
      </w:r>
    </w:p>
    <w:p w14:paraId="37457F66" w14:textId="77777777" w:rsidR="00710161" w:rsidRDefault="00000000">
      <w:pPr>
        <w:pStyle w:val="Compact"/>
        <w:numPr>
          <w:ilvl w:val="0"/>
          <w:numId w:val="7"/>
        </w:numPr>
      </w:pPr>
      <w:r>
        <w:t>✅ GitHub Repository</w:t>
      </w:r>
    </w:p>
    <w:p w14:paraId="003530B1" w14:textId="77777777" w:rsidR="00710161" w:rsidRDefault="00000000">
      <w:pPr>
        <w:pStyle w:val="Compact"/>
        <w:numPr>
          <w:ilvl w:val="0"/>
          <w:numId w:val="7"/>
        </w:numPr>
      </w:pPr>
      <w:r>
        <w:t>✅ No unnecessary generated files</w:t>
      </w:r>
      <w:bookmarkEnd w:id="17"/>
    </w:p>
    <w:sectPr w:rsidR="007101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E8F0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6FAC23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35531344">
    <w:abstractNumId w:val="0"/>
  </w:num>
  <w:num w:numId="2" w16cid:durableId="135493558">
    <w:abstractNumId w:val="1"/>
  </w:num>
  <w:num w:numId="3" w16cid:durableId="1283993519">
    <w:abstractNumId w:val="1"/>
  </w:num>
  <w:num w:numId="4" w16cid:durableId="1877351430">
    <w:abstractNumId w:val="1"/>
  </w:num>
  <w:num w:numId="5" w16cid:durableId="1781757226">
    <w:abstractNumId w:val="1"/>
  </w:num>
  <w:num w:numId="6" w16cid:durableId="1908881618">
    <w:abstractNumId w:val="1"/>
  </w:num>
  <w:num w:numId="7" w16cid:durableId="1330255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710161"/>
    <w:rsid w:val="00462367"/>
    <w:rsid w:val="00710161"/>
    <w:rsid w:val="00880578"/>
    <w:rsid w:val="00CC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B7310"/>
  <w15:docId w15:val="{CF74B740-8F1F-4F76-86C4-7EAD37B06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Puneet Singh</cp:lastModifiedBy>
  <cp:revision>2</cp:revision>
  <dcterms:created xsi:type="dcterms:W3CDTF">2026-07-06T12:26:00Z</dcterms:created>
  <dcterms:modified xsi:type="dcterms:W3CDTF">2026-07-06T12:51:00Z</dcterms:modified>
</cp:coreProperties>
</file>