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96"/>
        <w:gridCol w:w="2374"/>
        <w:gridCol w:w="2860"/>
        <w:gridCol w:w="3220"/>
      </w:tblGrid>
      <w:tr w:rsidR="007841A5" w:rsidRPr="007841A5" w14:paraId="40FEA05F" w14:textId="77777777" w:rsidTr="007841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6D416" w14:textId="77777777" w:rsidR="007841A5" w:rsidRPr="007841A5" w:rsidRDefault="007841A5" w:rsidP="007841A5">
            <w:pPr>
              <w:spacing w:after="160" w:line="278" w:lineRule="auto"/>
            </w:pPr>
            <w:r w:rsidRPr="007841A5">
              <w:t>Paper No.</w:t>
            </w:r>
          </w:p>
        </w:tc>
        <w:tc>
          <w:tcPr>
            <w:tcW w:w="0" w:type="auto"/>
            <w:hideMark/>
          </w:tcPr>
          <w:p w14:paraId="6022FED2" w14:textId="4E642AFB" w:rsidR="007841A5" w:rsidRPr="007841A5" w:rsidRDefault="007841A5" w:rsidP="007841A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41A5">
              <w:t>Paper Title</w:t>
            </w:r>
          </w:p>
        </w:tc>
        <w:tc>
          <w:tcPr>
            <w:tcW w:w="0" w:type="auto"/>
            <w:hideMark/>
          </w:tcPr>
          <w:p w14:paraId="3996AC49" w14:textId="77777777" w:rsidR="007841A5" w:rsidRPr="007841A5" w:rsidRDefault="007841A5" w:rsidP="007841A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41A5">
              <w:t>Class Imbalance Handling Technique</w:t>
            </w:r>
          </w:p>
        </w:tc>
        <w:tc>
          <w:tcPr>
            <w:tcW w:w="0" w:type="auto"/>
            <w:hideMark/>
          </w:tcPr>
          <w:p w14:paraId="645C38DF" w14:textId="77777777" w:rsidR="007841A5" w:rsidRPr="007841A5" w:rsidRDefault="007841A5" w:rsidP="007841A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841A5">
              <w:t>Remarks</w:t>
            </w:r>
          </w:p>
        </w:tc>
      </w:tr>
      <w:tr w:rsidR="007841A5" w:rsidRPr="007841A5" w14:paraId="45358B6D" w14:textId="77777777" w:rsidTr="007841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B42CB" w14:textId="77777777" w:rsidR="007841A5" w:rsidRPr="007841A5" w:rsidRDefault="007841A5" w:rsidP="007841A5">
            <w:pPr>
              <w:spacing w:after="160" w:line="278" w:lineRule="auto"/>
            </w:pPr>
            <w:r w:rsidRPr="007841A5">
              <w:t>1</w:t>
            </w:r>
          </w:p>
        </w:tc>
        <w:tc>
          <w:tcPr>
            <w:tcW w:w="0" w:type="auto"/>
            <w:hideMark/>
          </w:tcPr>
          <w:p w14:paraId="5F1E16E6" w14:textId="77777777" w:rsidR="007841A5" w:rsidRPr="007841A5" w:rsidRDefault="007841A5" w:rsidP="007841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41A5">
              <w:t>Financial Fraud Detection Using Graph Neural Networks: A Systematic Review</w:t>
            </w:r>
          </w:p>
        </w:tc>
        <w:tc>
          <w:tcPr>
            <w:tcW w:w="0" w:type="auto"/>
            <w:hideMark/>
          </w:tcPr>
          <w:p w14:paraId="20615564" w14:textId="77777777" w:rsidR="007841A5" w:rsidRPr="007841A5" w:rsidRDefault="007841A5" w:rsidP="007841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41A5">
              <w:rPr>
                <w:b/>
                <w:bCs/>
              </w:rPr>
              <w:t>Survey only</w:t>
            </w:r>
            <w:r w:rsidRPr="007841A5">
              <w:t xml:space="preserve"> (Discusses class imbalance as a major challenge; no specific balancing technique proposed)</w:t>
            </w:r>
          </w:p>
        </w:tc>
        <w:tc>
          <w:tcPr>
            <w:tcW w:w="0" w:type="auto"/>
            <w:hideMark/>
          </w:tcPr>
          <w:p w14:paraId="51159D04" w14:textId="77777777" w:rsidR="007841A5" w:rsidRPr="007841A5" w:rsidRDefault="007841A5" w:rsidP="007841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41A5">
              <w:t xml:space="preserve">Reviews oversampling, </w:t>
            </w:r>
            <w:proofErr w:type="spellStart"/>
            <w:r w:rsidRPr="007841A5">
              <w:t>undersampling</w:t>
            </w:r>
            <w:proofErr w:type="spellEnd"/>
            <w:r w:rsidRPr="007841A5">
              <w:t>, graph sampling, cost-sensitive learning, etc.</w:t>
            </w:r>
          </w:p>
        </w:tc>
      </w:tr>
      <w:tr w:rsidR="007841A5" w:rsidRPr="007841A5" w14:paraId="5DD1E58A" w14:textId="77777777" w:rsidTr="00784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2C0CC" w14:textId="77777777" w:rsidR="007841A5" w:rsidRPr="007841A5" w:rsidRDefault="007841A5" w:rsidP="007841A5">
            <w:pPr>
              <w:spacing w:after="160" w:line="278" w:lineRule="auto"/>
            </w:pPr>
            <w:r w:rsidRPr="007841A5">
              <w:t>2</w:t>
            </w:r>
          </w:p>
        </w:tc>
        <w:tc>
          <w:tcPr>
            <w:tcW w:w="0" w:type="auto"/>
            <w:hideMark/>
          </w:tcPr>
          <w:p w14:paraId="601B10AC" w14:textId="77777777" w:rsidR="007841A5" w:rsidRPr="007841A5" w:rsidRDefault="007841A5" w:rsidP="007841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41A5">
              <w:t>Financial Fraud Detection Using Quantum Graph Neural Networks</w:t>
            </w:r>
          </w:p>
        </w:tc>
        <w:tc>
          <w:tcPr>
            <w:tcW w:w="0" w:type="auto"/>
            <w:hideMark/>
          </w:tcPr>
          <w:p w14:paraId="095B8A07" w14:textId="77777777" w:rsidR="007841A5" w:rsidRPr="007841A5" w:rsidRDefault="007841A5" w:rsidP="007841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41A5">
              <w:rPr>
                <w:b/>
                <w:bCs/>
              </w:rPr>
              <w:t>No explicit balancing technique</w:t>
            </w:r>
          </w:p>
        </w:tc>
        <w:tc>
          <w:tcPr>
            <w:tcW w:w="0" w:type="auto"/>
            <w:hideMark/>
          </w:tcPr>
          <w:p w14:paraId="17CAE578" w14:textId="77777777" w:rsidR="007841A5" w:rsidRPr="007841A5" w:rsidRDefault="007841A5" w:rsidP="007841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41A5">
              <w:t>Relies on QGNN for learning representations rather than handling imbalance directly.</w:t>
            </w:r>
          </w:p>
        </w:tc>
      </w:tr>
      <w:tr w:rsidR="007841A5" w:rsidRPr="007841A5" w14:paraId="5C9D91B5" w14:textId="77777777" w:rsidTr="007841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5FBAC5" w14:textId="77777777" w:rsidR="007841A5" w:rsidRPr="007841A5" w:rsidRDefault="007841A5" w:rsidP="007841A5">
            <w:pPr>
              <w:spacing w:after="160" w:line="278" w:lineRule="auto"/>
            </w:pPr>
            <w:r w:rsidRPr="007841A5">
              <w:t>3</w:t>
            </w:r>
          </w:p>
        </w:tc>
        <w:tc>
          <w:tcPr>
            <w:tcW w:w="0" w:type="auto"/>
            <w:hideMark/>
          </w:tcPr>
          <w:p w14:paraId="6B8CF706" w14:textId="77777777" w:rsidR="007841A5" w:rsidRPr="007841A5" w:rsidRDefault="007841A5" w:rsidP="007841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41A5">
              <w:t>Mixed Quantum-Classical Fraud Detection</w:t>
            </w:r>
          </w:p>
        </w:tc>
        <w:tc>
          <w:tcPr>
            <w:tcW w:w="0" w:type="auto"/>
            <w:hideMark/>
          </w:tcPr>
          <w:p w14:paraId="19ED8AC2" w14:textId="77777777" w:rsidR="007841A5" w:rsidRPr="007841A5" w:rsidRDefault="007841A5" w:rsidP="007841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41A5">
              <w:rPr>
                <w:b/>
                <w:bCs/>
              </w:rPr>
              <w:t>No explicit balancing technique</w:t>
            </w:r>
          </w:p>
        </w:tc>
        <w:tc>
          <w:tcPr>
            <w:tcW w:w="0" w:type="auto"/>
            <w:hideMark/>
          </w:tcPr>
          <w:p w14:paraId="48F0E568" w14:textId="77777777" w:rsidR="007841A5" w:rsidRPr="007841A5" w:rsidRDefault="007841A5" w:rsidP="007841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41A5">
              <w:t>Focuses on Quantum Feature Selection (QFS) and QSVM; imbalance handling is not the contribution.</w:t>
            </w:r>
          </w:p>
        </w:tc>
      </w:tr>
      <w:tr w:rsidR="007841A5" w:rsidRPr="007841A5" w14:paraId="20D269D3" w14:textId="77777777" w:rsidTr="00784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BBF2C" w14:textId="77777777" w:rsidR="007841A5" w:rsidRPr="007841A5" w:rsidRDefault="007841A5" w:rsidP="007841A5">
            <w:pPr>
              <w:spacing w:after="160" w:line="278" w:lineRule="auto"/>
            </w:pPr>
            <w:r w:rsidRPr="007841A5">
              <w:t>4</w:t>
            </w:r>
          </w:p>
        </w:tc>
        <w:tc>
          <w:tcPr>
            <w:tcW w:w="0" w:type="auto"/>
            <w:hideMark/>
          </w:tcPr>
          <w:p w14:paraId="2611BC79" w14:textId="77777777" w:rsidR="007841A5" w:rsidRPr="007841A5" w:rsidRDefault="007841A5" w:rsidP="007841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41A5">
              <w:t>RL-GNN Fusion for Real-Time Financial Fraud Detection</w:t>
            </w:r>
          </w:p>
        </w:tc>
        <w:tc>
          <w:tcPr>
            <w:tcW w:w="0" w:type="auto"/>
            <w:hideMark/>
          </w:tcPr>
          <w:p w14:paraId="11783E5C" w14:textId="77777777" w:rsidR="007841A5" w:rsidRPr="007841A5" w:rsidRDefault="007841A5" w:rsidP="007841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41A5">
              <w:rPr>
                <w:b/>
                <w:bCs/>
              </w:rPr>
              <w:t>Community Mining + Reinforcement Learning</w:t>
            </w:r>
          </w:p>
        </w:tc>
        <w:tc>
          <w:tcPr>
            <w:tcW w:w="0" w:type="auto"/>
            <w:hideMark/>
          </w:tcPr>
          <w:p w14:paraId="4CFCFF13" w14:textId="77777777" w:rsidR="007841A5" w:rsidRPr="007841A5" w:rsidRDefault="007841A5" w:rsidP="007841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41A5">
              <w:t>Learns fraud communities and improves minority detection through context-aware graph exploration rather than traditional oversampling.</w:t>
            </w:r>
          </w:p>
        </w:tc>
      </w:tr>
      <w:tr w:rsidR="007841A5" w:rsidRPr="007841A5" w14:paraId="3EDCFD6A" w14:textId="77777777" w:rsidTr="007841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6F133" w14:textId="77777777" w:rsidR="007841A5" w:rsidRPr="007841A5" w:rsidRDefault="007841A5" w:rsidP="007841A5">
            <w:pPr>
              <w:spacing w:after="160" w:line="278" w:lineRule="auto"/>
            </w:pPr>
            <w:r w:rsidRPr="007841A5">
              <w:t>6</w:t>
            </w:r>
          </w:p>
        </w:tc>
        <w:tc>
          <w:tcPr>
            <w:tcW w:w="0" w:type="auto"/>
            <w:hideMark/>
          </w:tcPr>
          <w:p w14:paraId="550FDF62" w14:textId="77777777" w:rsidR="007841A5" w:rsidRPr="007841A5" w:rsidRDefault="007841A5" w:rsidP="007841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41A5">
              <w:t>Survey on GNN-Based Anomaly Detection</w:t>
            </w:r>
          </w:p>
        </w:tc>
        <w:tc>
          <w:tcPr>
            <w:tcW w:w="0" w:type="auto"/>
            <w:hideMark/>
          </w:tcPr>
          <w:p w14:paraId="5CF992BC" w14:textId="77777777" w:rsidR="007841A5" w:rsidRPr="007841A5" w:rsidRDefault="007841A5" w:rsidP="007841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41A5">
              <w:rPr>
                <w:b/>
                <w:bCs/>
              </w:rPr>
              <w:t>Survey only</w:t>
            </w:r>
          </w:p>
        </w:tc>
        <w:tc>
          <w:tcPr>
            <w:tcW w:w="0" w:type="auto"/>
            <w:hideMark/>
          </w:tcPr>
          <w:p w14:paraId="6D7F11DB" w14:textId="77777777" w:rsidR="007841A5" w:rsidRPr="007841A5" w:rsidRDefault="007841A5" w:rsidP="007841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41A5">
              <w:t>Discusses imbalance-aware anomaly detection methods but proposes no specific technique.</w:t>
            </w:r>
          </w:p>
        </w:tc>
      </w:tr>
      <w:tr w:rsidR="007841A5" w:rsidRPr="007841A5" w14:paraId="76080674" w14:textId="77777777" w:rsidTr="00784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F292EA" w14:textId="77777777" w:rsidR="007841A5" w:rsidRPr="007841A5" w:rsidRDefault="007841A5" w:rsidP="007841A5">
            <w:pPr>
              <w:spacing w:after="160" w:line="278" w:lineRule="auto"/>
            </w:pPr>
            <w:r w:rsidRPr="007841A5">
              <w:t>7</w:t>
            </w:r>
          </w:p>
        </w:tc>
        <w:tc>
          <w:tcPr>
            <w:tcW w:w="0" w:type="auto"/>
            <w:hideMark/>
          </w:tcPr>
          <w:p w14:paraId="7AFAF8D1" w14:textId="77777777" w:rsidR="007841A5" w:rsidRPr="007841A5" w:rsidRDefault="007841A5" w:rsidP="007841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41A5">
              <w:t>ST-CGNN</w:t>
            </w:r>
          </w:p>
        </w:tc>
        <w:tc>
          <w:tcPr>
            <w:tcW w:w="0" w:type="auto"/>
            <w:hideMark/>
          </w:tcPr>
          <w:p w14:paraId="092853A7" w14:textId="77777777" w:rsidR="007841A5" w:rsidRPr="007841A5" w:rsidRDefault="007841A5" w:rsidP="007841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41A5">
              <w:rPr>
                <w:b/>
                <w:bCs/>
              </w:rPr>
              <w:t>Contrastive Learning + Uncertainty Learning</w:t>
            </w:r>
          </w:p>
        </w:tc>
        <w:tc>
          <w:tcPr>
            <w:tcW w:w="0" w:type="auto"/>
            <w:hideMark/>
          </w:tcPr>
          <w:p w14:paraId="6B1DEC88" w14:textId="77777777" w:rsidR="007841A5" w:rsidRPr="007841A5" w:rsidRDefault="007841A5" w:rsidP="007841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41A5">
              <w:t>Uses contrastive representation learning to obtain robust embeddings for minority fraud cases instead of balancing the dataset directly.</w:t>
            </w:r>
          </w:p>
        </w:tc>
      </w:tr>
      <w:tr w:rsidR="007841A5" w:rsidRPr="007841A5" w14:paraId="01C52B48" w14:textId="77777777" w:rsidTr="007841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C8375" w14:textId="77777777" w:rsidR="007841A5" w:rsidRPr="007841A5" w:rsidRDefault="007841A5" w:rsidP="007841A5">
            <w:pPr>
              <w:spacing w:after="160" w:line="278" w:lineRule="auto"/>
            </w:pPr>
            <w:r w:rsidRPr="007841A5">
              <w:t>8</w:t>
            </w:r>
          </w:p>
        </w:tc>
        <w:tc>
          <w:tcPr>
            <w:tcW w:w="0" w:type="auto"/>
            <w:hideMark/>
          </w:tcPr>
          <w:p w14:paraId="087BE7F7" w14:textId="77777777" w:rsidR="007841A5" w:rsidRPr="007841A5" w:rsidRDefault="007841A5" w:rsidP="007841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41A5">
              <w:t>Embedding-Aware Conditional GAN (ECGAN)</w:t>
            </w:r>
          </w:p>
        </w:tc>
        <w:tc>
          <w:tcPr>
            <w:tcW w:w="0" w:type="auto"/>
            <w:hideMark/>
          </w:tcPr>
          <w:p w14:paraId="147E94A6" w14:textId="77777777" w:rsidR="007841A5" w:rsidRPr="007841A5" w:rsidRDefault="007841A5" w:rsidP="007841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41A5">
              <w:rPr>
                <w:b/>
                <w:bCs/>
              </w:rPr>
              <w:t>Conditional GAN (Synthetic Minority Sample Generation)</w:t>
            </w:r>
          </w:p>
        </w:tc>
        <w:tc>
          <w:tcPr>
            <w:tcW w:w="0" w:type="auto"/>
            <w:hideMark/>
          </w:tcPr>
          <w:p w14:paraId="57195455" w14:textId="77777777" w:rsidR="007841A5" w:rsidRPr="007841A5" w:rsidRDefault="007841A5" w:rsidP="007841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41A5">
              <w:t xml:space="preserve">Generates realistic synthetic fraud samples to balance the minority class. This is one of </w:t>
            </w:r>
            <w:r w:rsidRPr="007841A5">
              <w:lastRenderedPageBreak/>
              <w:t>the main contributions of the paper.</w:t>
            </w:r>
          </w:p>
        </w:tc>
      </w:tr>
      <w:tr w:rsidR="007841A5" w:rsidRPr="007841A5" w14:paraId="52796EA8" w14:textId="77777777" w:rsidTr="00784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1A19F0" w14:textId="77777777" w:rsidR="007841A5" w:rsidRPr="007841A5" w:rsidRDefault="007841A5" w:rsidP="007841A5">
            <w:pPr>
              <w:spacing w:after="160" w:line="278" w:lineRule="auto"/>
            </w:pPr>
            <w:r w:rsidRPr="007841A5">
              <w:lastRenderedPageBreak/>
              <w:t>9</w:t>
            </w:r>
          </w:p>
        </w:tc>
        <w:tc>
          <w:tcPr>
            <w:tcW w:w="0" w:type="auto"/>
            <w:hideMark/>
          </w:tcPr>
          <w:p w14:paraId="7861C92E" w14:textId="77777777" w:rsidR="007841A5" w:rsidRPr="007841A5" w:rsidRDefault="007841A5" w:rsidP="007841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41A5">
              <w:t>HHLN-GNN</w:t>
            </w:r>
          </w:p>
        </w:tc>
        <w:tc>
          <w:tcPr>
            <w:tcW w:w="0" w:type="auto"/>
            <w:hideMark/>
          </w:tcPr>
          <w:p w14:paraId="5A6FD4FF" w14:textId="77777777" w:rsidR="007841A5" w:rsidRPr="007841A5" w:rsidRDefault="007841A5" w:rsidP="007841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41A5">
              <w:rPr>
                <w:b/>
                <w:bCs/>
              </w:rPr>
              <w:t>Imbalance Learning + Subgraph Generation + Neighborhood Sampling</w:t>
            </w:r>
          </w:p>
        </w:tc>
        <w:tc>
          <w:tcPr>
            <w:tcW w:w="0" w:type="auto"/>
            <w:hideMark/>
          </w:tcPr>
          <w:p w14:paraId="0F4B2FE7" w14:textId="77777777" w:rsidR="007841A5" w:rsidRPr="007841A5" w:rsidRDefault="007841A5" w:rsidP="007841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41A5">
              <w:t>Creates balanced subgraphs and performs neighborhood sampling to improve learning on minority fraud nodes.</w:t>
            </w:r>
          </w:p>
        </w:tc>
      </w:tr>
      <w:tr w:rsidR="007841A5" w:rsidRPr="007841A5" w14:paraId="7DD7E0B0" w14:textId="77777777" w:rsidTr="007841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716A6" w14:textId="77777777" w:rsidR="007841A5" w:rsidRPr="007841A5" w:rsidRDefault="007841A5" w:rsidP="007841A5">
            <w:pPr>
              <w:spacing w:after="160" w:line="278" w:lineRule="auto"/>
            </w:pPr>
            <w:r w:rsidRPr="007841A5">
              <w:t>10</w:t>
            </w:r>
          </w:p>
        </w:tc>
        <w:tc>
          <w:tcPr>
            <w:tcW w:w="0" w:type="auto"/>
            <w:hideMark/>
          </w:tcPr>
          <w:p w14:paraId="1A4C9C33" w14:textId="77777777" w:rsidR="007841A5" w:rsidRPr="007841A5" w:rsidRDefault="007841A5" w:rsidP="007841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841A5">
              <w:t>BalancerGNN</w:t>
            </w:r>
            <w:proofErr w:type="spellEnd"/>
          </w:p>
        </w:tc>
        <w:tc>
          <w:tcPr>
            <w:tcW w:w="0" w:type="auto"/>
            <w:hideMark/>
          </w:tcPr>
          <w:p w14:paraId="0811055B" w14:textId="77777777" w:rsidR="007841A5" w:rsidRPr="007841A5" w:rsidRDefault="007841A5" w:rsidP="007841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41A5">
              <w:rPr>
                <w:b/>
                <w:bCs/>
              </w:rPr>
              <w:t>Balanced Neighbor Sampling + Balanced Batch Training + Custom Loss Function</w:t>
            </w:r>
          </w:p>
        </w:tc>
        <w:tc>
          <w:tcPr>
            <w:tcW w:w="0" w:type="auto"/>
            <w:hideMark/>
          </w:tcPr>
          <w:p w14:paraId="100729B6" w14:textId="77777777" w:rsidR="007841A5" w:rsidRPr="007841A5" w:rsidRDefault="007841A5" w:rsidP="007841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41A5">
              <w:t>Purpose-built for highly imbalanced graph datasets; one of the strongest imbalance-handling methods among your papers.</w:t>
            </w:r>
          </w:p>
        </w:tc>
      </w:tr>
      <w:tr w:rsidR="007841A5" w:rsidRPr="007841A5" w14:paraId="3AC49983" w14:textId="77777777" w:rsidTr="00784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3BB45" w14:textId="77777777" w:rsidR="007841A5" w:rsidRPr="007841A5" w:rsidRDefault="007841A5" w:rsidP="007841A5">
            <w:pPr>
              <w:spacing w:after="160" w:line="278" w:lineRule="auto"/>
            </w:pPr>
            <w:r w:rsidRPr="007841A5">
              <w:t>11</w:t>
            </w:r>
          </w:p>
        </w:tc>
        <w:tc>
          <w:tcPr>
            <w:tcW w:w="0" w:type="auto"/>
            <w:hideMark/>
          </w:tcPr>
          <w:p w14:paraId="1EC41F4F" w14:textId="77777777" w:rsidR="007841A5" w:rsidRPr="007841A5" w:rsidRDefault="007841A5" w:rsidP="007841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41A5">
              <w:t>ERP Internal Auditors' Perspective</w:t>
            </w:r>
          </w:p>
        </w:tc>
        <w:tc>
          <w:tcPr>
            <w:tcW w:w="0" w:type="auto"/>
            <w:hideMark/>
          </w:tcPr>
          <w:p w14:paraId="64F1D9FC" w14:textId="77777777" w:rsidR="007841A5" w:rsidRPr="007841A5" w:rsidRDefault="007841A5" w:rsidP="007841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41A5">
              <w:rPr>
                <w:b/>
                <w:bCs/>
              </w:rPr>
              <w:t>Not Applicable</w:t>
            </w:r>
          </w:p>
        </w:tc>
        <w:tc>
          <w:tcPr>
            <w:tcW w:w="0" w:type="auto"/>
            <w:hideMark/>
          </w:tcPr>
          <w:p w14:paraId="2D4492E8" w14:textId="77777777" w:rsidR="007841A5" w:rsidRPr="007841A5" w:rsidRDefault="007841A5" w:rsidP="007841A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41A5">
              <w:t>ERP evaluation study; does not involve fraud classification.</w:t>
            </w:r>
          </w:p>
        </w:tc>
      </w:tr>
      <w:tr w:rsidR="007841A5" w:rsidRPr="007841A5" w14:paraId="2F0F66F3" w14:textId="77777777" w:rsidTr="007841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41F827" w14:textId="77777777" w:rsidR="007841A5" w:rsidRPr="007841A5" w:rsidRDefault="007841A5" w:rsidP="007841A5">
            <w:pPr>
              <w:spacing w:after="160" w:line="278" w:lineRule="auto"/>
            </w:pPr>
            <w:r w:rsidRPr="007841A5">
              <w:t>12</w:t>
            </w:r>
          </w:p>
        </w:tc>
        <w:tc>
          <w:tcPr>
            <w:tcW w:w="0" w:type="auto"/>
            <w:hideMark/>
          </w:tcPr>
          <w:p w14:paraId="34D9C789" w14:textId="77777777" w:rsidR="007841A5" w:rsidRPr="007841A5" w:rsidRDefault="007841A5" w:rsidP="007841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41A5">
              <w:t>Continuous Auditing Adoption</w:t>
            </w:r>
          </w:p>
        </w:tc>
        <w:tc>
          <w:tcPr>
            <w:tcW w:w="0" w:type="auto"/>
            <w:hideMark/>
          </w:tcPr>
          <w:p w14:paraId="21C8A4AB" w14:textId="77777777" w:rsidR="007841A5" w:rsidRPr="007841A5" w:rsidRDefault="007841A5" w:rsidP="007841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41A5">
              <w:rPr>
                <w:b/>
                <w:bCs/>
              </w:rPr>
              <w:t>Not Applicable</w:t>
            </w:r>
          </w:p>
        </w:tc>
        <w:tc>
          <w:tcPr>
            <w:tcW w:w="0" w:type="auto"/>
            <w:hideMark/>
          </w:tcPr>
          <w:p w14:paraId="2961FC0E" w14:textId="77777777" w:rsidR="007841A5" w:rsidRPr="007841A5" w:rsidRDefault="007841A5" w:rsidP="007841A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41A5">
              <w:t>Focuses on auditing practices rather than machine learning or imbalance handling.</w:t>
            </w:r>
          </w:p>
        </w:tc>
      </w:tr>
    </w:tbl>
    <w:p w14:paraId="7C760A97" w14:textId="40B7B7FB" w:rsidR="001C4BA5" w:rsidRDefault="001C4BA5"/>
    <w:p w14:paraId="34807FE8" w14:textId="7EB245BC" w:rsidR="00CE4642" w:rsidRDefault="001C4BA5">
      <w:r>
        <w:br w:type="page"/>
      </w:r>
    </w:p>
    <w:p w14:paraId="2911FE6F" w14:textId="77777777" w:rsidR="00A804E0" w:rsidRDefault="00A804E0">
      <w:r>
        <w:rPr>
          <w:b/>
          <w:bCs/>
        </w:rPr>
        <w:lastRenderedPageBreak/>
        <w:br w:type="page"/>
      </w:r>
    </w:p>
    <w:tbl>
      <w:tblPr>
        <w:tblStyle w:val="PlainTable1"/>
        <w:tblW w:w="9557" w:type="dxa"/>
        <w:tblLook w:val="04A0" w:firstRow="1" w:lastRow="0" w:firstColumn="1" w:lastColumn="0" w:noHBand="0" w:noVBand="1"/>
      </w:tblPr>
      <w:tblGrid>
        <w:gridCol w:w="1023"/>
        <w:gridCol w:w="3927"/>
        <w:gridCol w:w="4607"/>
      </w:tblGrid>
      <w:tr w:rsidR="00A804E0" w:rsidRPr="00A804E0" w14:paraId="5B137333" w14:textId="77777777" w:rsidTr="00A804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5AB49A" w14:textId="77777777" w:rsidR="00A804E0" w:rsidRPr="00A804E0" w:rsidRDefault="00A804E0" w:rsidP="00A804E0">
            <w:pPr>
              <w:jc w:val="center"/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A804E0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lastRenderedPageBreak/>
              <w:t>Paper No.</w:t>
            </w:r>
          </w:p>
        </w:tc>
        <w:tc>
          <w:tcPr>
            <w:tcW w:w="0" w:type="auto"/>
            <w:hideMark/>
          </w:tcPr>
          <w:p w14:paraId="5CCF4E56" w14:textId="77777777" w:rsidR="00A804E0" w:rsidRPr="00A804E0" w:rsidRDefault="00A804E0" w:rsidP="00A804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A804E0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Transformer Model</w:t>
            </w:r>
          </w:p>
        </w:tc>
        <w:tc>
          <w:tcPr>
            <w:tcW w:w="0" w:type="auto"/>
            <w:hideMark/>
          </w:tcPr>
          <w:p w14:paraId="654D21B8" w14:textId="77777777" w:rsidR="00A804E0" w:rsidRPr="00A804E0" w:rsidRDefault="00A804E0" w:rsidP="00A804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A804E0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Purpose</w:t>
            </w:r>
          </w:p>
        </w:tc>
      </w:tr>
      <w:tr w:rsidR="00A804E0" w:rsidRPr="00A804E0" w14:paraId="1E9E8123" w14:textId="77777777" w:rsidTr="00A804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73FD3" w14:textId="77777777" w:rsidR="00A804E0" w:rsidRPr="00A804E0" w:rsidRDefault="00A804E0" w:rsidP="00A804E0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A804E0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6984264" w14:textId="77777777" w:rsidR="00A804E0" w:rsidRPr="00A804E0" w:rsidRDefault="00A804E0" w:rsidP="00A804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A804E0">
              <w:rPr>
                <w:rFonts w:ascii="Times New Roman" w:eastAsia="Times New Roman" w:hAnsi="Times New Roman" w:cs="Times New Roman"/>
                <w:b/>
                <w:bCs/>
                <w:kern w:val="0"/>
                <w:lang w:bidi="ne-NP"/>
                <w14:ligatures w14:val="none"/>
              </w:rPr>
              <w:t>S-HGTNs (Heterogeneous Graph Transformer Networks)</w:t>
            </w:r>
          </w:p>
        </w:tc>
        <w:tc>
          <w:tcPr>
            <w:tcW w:w="0" w:type="auto"/>
            <w:hideMark/>
          </w:tcPr>
          <w:p w14:paraId="09DDD76F" w14:textId="77777777" w:rsidR="00A804E0" w:rsidRPr="00A804E0" w:rsidRDefault="00A804E0" w:rsidP="00A804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A804E0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Transformer for heterogeneous financial graphs.</w:t>
            </w:r>
          </w:p>
        </w:tc>
      </w:tr>
      <w:tr w:rsidR="00A804E0" w:rsidRPr="00A804E0" w14:paraId="7051A822" w14:textId="77777777" w:rsidTr="00A804E0">
        <w:trPr>
          <w:trHeight w:val="8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CCDDF4" w14:textId="77777777" w:rsidR="00A804E0" w:rsidRPr="00A804E0" w:rsidRDefault="00A804E0" w:rsidP="00A804E0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A804E0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B6BA2FE" w14:textId="77777777" w:rsidR="00A804E0" w:rsidRPr="00A804E0" w:rsidRDefault="00A804E0" w:rsidP="00A804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A804E0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Quantum GNN</w:t>
            </w:r>
          </w:p>
        </w:tc>
        <w:tc>
          <w:tcPr>
            <w:tcW w:w="0" w:type="auto"/>
            <w:hideMark/>
          </w:tcPr>
          <w:p w14:paraId="3C2847A7" w14:textId="77777777" w:rsidR="00A804E0" w:rsidRPr="00A804E0" w:rsidRDefault="00A804E0" w:rsidP="00A804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A804E0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Uses Variational Quantum Circuits instead of Transformers.</w:t>
            </w:r>
          </w:p>
        </w:tc>
      </w:tr>
      <w:tr w:rsidR="00A804E0" w:rsidRPr="00A804E0" w14:paraId="3099C1C5" w14:textId="77777777" w:rsidTr="00A804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AC11B9" w14:textId="77777777" w:rsidR="00A804E0" w:rsidRPr="00A804E0" w:rsidRDefault="00A804E0" w:rsidP="00A804E0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A804E0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6F3092F0" w14:textId="77777777" w:rsidR="00A804E0" w:rsidRPr="00A804E0" w:rsidRDefault="00A804E0" w:rsidP="00A804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A804E0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Mixed Quantum-Classical QSVM</w:t>
            </w:r>
          </w:p>
        </w:tc>
        <w:tc>
          <w:tcPr>
            <w:tcW w:w="0" w:type="auto"/>
            <w:hideMark/>
          </w:tcPr>
          <w:p w14:paraId="5443301E" w14:textId="77777777" w:rsidR="00A804E0" w:rsidRPr="00A804E0" w:rsidRDefault="00A804E0" w:rsidP="00A804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A804E0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Quantum feature selection + QSVM.</w:t>
            </w:r>
          </w:p>
        </w:tc>
      </w:tr>
      <w:tr w:rsidR="00A804E0" w:rsidRPr="00A804E0" w14:paraId="6B78298C" w14:textId="77777777" w:rsidTr="00A804E0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AB785D" w14:textId="77777777" w:rsidR="00A804E0" w:rsidRPr="00A804E0" w:rsidRDefault="00A804E0" w:rsidP="00A804E0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A804E0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6E353A6F" w14:textId="77777777" w:rsidR="00A804E0" w:rsidRPr="00A804E0" w:rsidRDefault="00A804E0" w:rsidP="00A804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A804E0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RL-GNN Fusion</w:t>
            </w:r>
          </w:p>
        </w:tc>
        <w:tc>
          <w:tcPr>
            <w:tcW w:w="0" w:type="auto"/>
            <w:hideMark/>
          </w:tcPr>
          <w:p w14:paraId="7356FEC1" w14:textId="77777777" w:rsidR="00A804E0" w:rsidRPr="00A804E0" w:rsidRDefault="00A804E0" w:rsidP="00A804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A804E0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Uses GAT + Reinforcement Learning.</w:t>
            </w:r>
          </w:p>
        </w:tc>
      </w:tr>
      <w:tr w:rsidR="00A804E0" w:rsidRPr="00A804E0" w14:paraId="4CBBDAEC" w14:textId="77777777" w:rsidTr="00A804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ECE60" w14:textId="77777777" w:rsidR="00A804E0" w:rsidRPr="00A804E0" w:rsidRDefault="00A804E0" w:rsidP="00A804E0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A804E0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2DA03615" w14:textId="77777777" w:rsidR="00A804E0" w:rsidRPr="00A804E0" w:rsidRDefault="00A804E0" w:rsidP="00A804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A804E0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Graph Attention Transformer (surveyed)</w:t>
            </w:r>
          </w:p>
        </w:tc>
        <w:tc>
          <w:tcPr>
            <w:tcW w:w="0" w:type="auto"/>
            <w:hideMark/>
          </w:tcPr>
          <w:p w14:paraId="31B375D3" w14:textId="77777777" w:rsidR="00A804E0" w:rsidRPr="00A804E0" w:rsidRDefault="00A804E0" w:rsidP="00A804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A804E0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Mentioned as an anomaly detection model in the survey.</w:t>
            </w:r>
          </w:p>
        </w:tc>
      </w:tr>
      <w:tr w:rsidR="00A804E0" w:rsidRPr="00A804E0" w14:paraId="2143D4E7" w14:textId="77777777" w:rsidTr="00A804E0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A5D35" w14:textId="77777777" w:rsidR="00A804E0" w:rsidRPr="00A804E0" w:rsidRDefault="00A804E0" w:rsidP="00A804E0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A804E0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3766B36A" w14:textId="77777777" w:rsidR="00A804E0" w:rsidRPr="00A804E0" w:rsidRDefault="00A804E0" w:rsidP="00A804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A804E0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CVTGAD</w:t>
            </w:r>
          </w:p>
        </w:tc>
        <w:tc>
          <w:tcPr>
            <w:tcW w:w="0" w:type="auto"/>
            <w:hideMark/>
          </w:tcPr>
          <w:p w14:paraId="15957205" w14:textId="77777777" w:rsidR="00A804E0" w:rsidRPr="00A804E0" w:rsidRDefault="00A804E0" w:rsidP="00A804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A804E0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Simplified Transformer with Cross-View Attention for graph anomaly detection.</w:t>
            </w:r>
          </w:p>
        </w:tc>
      </w:tr>
      <w:tr w:rsidR="00A804E0" w:rsidRPr="00A804E0" w14:paraId="46EFA1FE" w14:textId="77777777" w:rsidTr="00A804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4B6667" w14:textId="77777777" w:rsidR="00A804E0" w:rsidRPr="00A804E0" w:rsidRDefault="00A804E0" w:rsidP="00A804E0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A804E0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61A45801" w14:textId="77777777" w:rsidR="00A804E0" w:rsidRPr="00A804E0" w:rsidRDefault="00A804E0" w:rsidP="00A804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A804E0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Dynamic Graph Transformer</w:t>
            </w:r>
          </w:p>
        </w:tc>
        <w:tc>
          <w:tcPr>
            <w:tcW w:w="0" w:type="auto"/>
            <w:hideMark/>
          </w:tcPr>
          <w:p w14:paraId="0746EC9B" w14:textId="77777777" w:rsidR="00A804E0" w:rsidRPr="00A804E0" w:rsidRDefault="00A804E0" w:rsidP="00A804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A804E0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Transformer for anomaly detection in dynamic graphs.</w:t>
            </w:r>
          </w:p>
        </w:tc>
      </w:tr>
      <w:tr w:rsidR="00A804E0" w:rsidRPr="00A804E0" w14:paraId="7E44FBB4" w14:textId="77777777" w:rsidTr="00A804E0">
        <w:trPr>
          <w:trHeight w:val="8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266323" w14:textId="77777777" w:rsidR="00A804E0" w:rsidRPr="00A804E0" w:rsidRDefault="00A804E0" w:rsidP="00A804E0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A804E0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45B63C10" w14:textId="77777777" w:rsidR="00A804E0" w:rsidRPr="00A804E0" w:rsidRDefault="00A804E0" w:rsidP="00A804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proofErr w:type="spellStart"/>
            <w:r w:rsidRPr="00A804E0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FraudTransformer</w:t>
            </w:r>
            <w:proofErr w:type="spellEnd"/>
          </w:p>
        </w:tc>
        <w:tc>
          <w:tcPr>
            <w:tcW w:w="0" w:type="auto"/>
            <w:hideMark/>
          </w:tcPr>
          <w:p w14:paraId="3B992C4B" w14:textId="77777777" w:rsidR="00A804E0" w:rsidRPr="00A804E0" w:rsidRDefault="00A804E0" w:rsidP="00A804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A804E0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Used as a baseline for comparison with ST-CGNN; not the proposed model.</w:t>
            </w:r>
          </w:p>
        </w:tc>
      </w:tr>
      <w:tr w:rsidR="00A804E0" w:rsidRPr="00A804E0" w14:paraId="563DDDF8" w14:textId="77777777" w:rsidTr="00A804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92D04" w14:textId="77777777" w:rsidR="00A804E0" w:rsidRPr="00A804E0" w:rsidRDefault="00A804E0" w:rsidP="00A804E0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A804E0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3EC0B969" w14:textId="77777777" w:rsidR="00A804E0" w:rsidRPr="00A804E0" w:rsidRDefault="00A804E0" w:rsidP="00A804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A804E0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EAC-GAN</w:t>
            </w:r>
          </w:p>
        </w:tc>
        <w:tc>
          <w:tcPr>
            <w:tcW w:w="0" w:type="auto"/>
            <w:hideMark/>
          </w:tcPr>
          <w:p w14:paraId="47AD1650" w14:textId="77777777" w:rsidR="00A804E0" w:rsidRPr="00A804E0" w:rsidRDefault="00A804E0" w:rsidP="00A804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A804E0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GAN-based, not Transformer.</w:t>
            </w:r>
          </w:p>
        </w:tc>
      </w:tr>
      <w:tr w:rsidR="00A804E0" w:rsidRPr="00A804E0" w14:paraId="242D98E6" w14:textId="77777777" w:rsidTr="00A804E0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795AF2" w14:textId="77777777" w:rsidR="00A804E0" w:rsidRPr="00A804E0" w:rsidRDefault="00A804E0" w:rsidP="00A804E0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A804E0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30A2C650" w14:textId="77777777" w:rsidR="00A804E0" w:rsidRPr="00A804E0" w:rsidRDefault="00A804E0" w:rsidP="00A804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A804E0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HHLN-GNN</w:t>
            </w:r>
          </w:p>
        </w:tc>
        <w:tc>
          <w:tcPr>
            <w:tcW w:w="0" w:type="auto"/>
            <w:hideMark/>
          </w:tcPr>
          <w:p w14:paraId="38620A30" w14:textId="77777777" w:rsidR="00A804E0" w:rsidRPr="00A804E0" w:rsidRDefault="00A804E0" w:rsidP="00A804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A804E0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GNN architecture.</w:t>
            </w:r>
          </w:p>
        </w:tc>
      </w:tr>
      <w:tr w:rsidR="00A804E0" w:rsidRPr="00A804E0" w14:paraId="47806D2F" w14:textId="77777777" w:rsidTr="00A804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4F71A5" w14:textId="77777777" w:rsidR="00A804E0" w:rsidRPr="00A804E0" w:rsidRDefault="00A804E0" w:rsidP="00A804E0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A804E0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76C7825B" w14:textId="77777777" w:rsidR="00A804E0" w:rsidRPr="00A804E0" w:rsidRDefault="00A804E0" w:rsidP="00A804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proofErr w:type="spellStart"/>
            <w:r w:rsidRPr="00A804E0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BalancerGNN</w:t>
            </w:r>
            <w:proofErr w:type="spellEnd"/>
          </w:p>
        </w:tc>
        <w:tc>
          <w:tcPr>
            <w:tcW w:w="0" w:type="auto"/>
            <w:hideMark/>
          </w:tcPr>
          <w:p w14:paraId="73D1824B" w14:textId="77777777" w:rsidR="00A804E0" w:rsidRPr="00A804E0" w:rsidRDefault="00A804E0" w:rsidP="00A804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A804E0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GNN architecture.</w:t>
            </w:r>
          </w:p>
        </w:tc>
      </w:tr>
      <w:tr w:rsidR="00A804E0" w:rsidRPr="00A804E0" w14:paraId="18B4DF07" w14:textId="77777777" w:rsidTr="00A804E0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97A52" w14:textId="77777777" w:rsidR="00A804E0" w:rsidRPr="00A804E0" w:rsidRDefault="00A804E0" w:rsidP="00A804E0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A804E0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2C0651E4" w14:textId="77777777" w:rsidR="00A804E0" w:rsidRPr="00A804E0" w:rsidRDefault="00A804E0" w:rsidP="00A804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A804E0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ERP Auditing</w:t>
            </w:r>
          </w:p>
        </w:tc>
        <w:tc>
          <w:tcPr>
            <w:tcW w:w="0" w:type="auto"/>
            <w:hideMark/>
          </w:tcPr>
          <w:p w14:paraId="1AAA7771" w14:textId="77777777" w:rsidR="00A804E0" w:rsidRPr="00A804E0" w:rsidRDefault="00A804E0" w:rsidP="00A804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A804E0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No AI model.</w:t>
            </w:r>
          </w:p>
        </w:tc>
      </w:tr>
      <w:tr w:rsidR="00A804E0" w:rsidRPr="00A804E0" w14:paraId="7E81D300" w14:textId="77777777" w:rsidTr="00A804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DCD320" w14:textId="77777777" w:rsidR="00A804E0" w:rsidRPr="00A804E0" w:rsidRDefault="00A804E0" w:rsidP="00A804E0">
            <w:pPr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A804E0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4B9C6CAF" w14:textId="77777777" w:rsidR="00A804E0" w:rsidRPr="00A804E0" w:rsidRDefault="00A804E0" w:rsidP="00A804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A804E0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Continuous Auditing</w:t>
            </w:r>
          </w:p>
        </w:tc>
        <w:tc>
          <w:tcPr>
            <w:tcW w:w="0" w:type="auto"/>
            <w:hideMark/>
          </w:tcPr>
          <w:p w14:paraId="32122E2A" w14:textId="77777777" w:rsidR="00A804E0" w:rsidRPr="00A804E0" w:rsidRDefault="00A804E0" w:rsidP="00A804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</w:pPr>
            <w:r w:rsidRPr="00A804E0">
              <w:rPr>
                <w:rFonts w:ascii="Times New Roman" w:eastAsia="Times New Roman" w:hAnsi="Times New Roman" w:cs="Times New Roman"/>
                <w:kern w:val="0"/>
                <w:lang w:bidi="ne-NP"/>
                <w14:ligatures w14:val="none"/>
              </w:rPr>
              <w:t>No AI model.</w:t>
            </w:r>
          </w:p>
        </w:tc>
      </w:tr>
    </w:tbl>
    <w:p w14:paraId="23B3C6DD" w14:textId="7FE4339F" w:rsidR="00A804E0" w:rsidRDefault="00A804E0"/>
    <w:p w14:paraId="709D5E1C" w14:textId="77777777" w:rsidR="00A804E0" w:rsidRDefault="00A804E0">
      <w:r>
        <w:br w:type="page"/>
      </w:r>
    </w:p>
    <w:p w14:paraId="3D018F53" w14:textId="77777777" w:rsidR="00A804E0" w:rsidRDefault="00A804E0"/>
    <w:tbl>
      <w:tblPr>
        <w:tblStyle w:val="PlainTable1"/>
        <w:tblW w:w="11160" w:type="dxa"/>
        <w:tblInd w:w="-995" w:type="dxa"/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1350"/>
        <w:gridCol w:w="1170"/>
        <w:gridCol w:w="1260"/>
        <w:gridCol w:w="1530"/>
        <w:gridCol w:w="2250"/>
      </w:tblGrid>
      <w:tr w:rsidR="001C4BA5" w:rsidRPr="001C4BA5" w14:paraId="17BB9F6A" w14:textId="77777777" w:rsidTr="007365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1EA2A1" w14:textId="3234EE4D" w:rsidR="001C4BA5" w:rsidRPr="001C4BA5" w:rsidRDefault="001C4BA5" w:rsidP="001C4BA5">
            <w:pPr>
              <w:jc w:val="center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sz w:val="20"/>
                <w:szCs w:val="26"/>
              </w:rPr>
              <w:t>Model</w:t>
            </w:r>
          </w:p>
        </w:tc>
        <w:tc>
          <w:tcPr>
            <w:tcW w:w="1440" w:type="dxa"/>
          </w:tcPr>
          <w:p w14:paraId="33C78928" w14:textId="77777777" w:rsidR="001C4BA5" w:rsidRPr="0073656C" w:rsidRDefault="001C4BA5" w:rsidP="001C4B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  <w:sz w:val="20"/>
                <w:szCs w:val="26"/>
              </w:rPr>
            </w:pPr>
            <w:r w:rsidRPr="0073656C">
              <w:rPr>
                <w:rFonts w:ascii="Arial" w:hAnsi="Arial"/>
                <w:color w:val="EE0000"/>
                <w:sz w:val="20"/>
                <w:szCs w:val="26"/>
              </w:rPr>
              <w:t>Balancing Technique</w:t>
            </w:r>
          </w:p>
        </w:tc>
        <w:tc>
          <w:tcPr>
            <w:tcW w:w="1350" w:type="dxa"/>
          </w:tcPr>
          <w:p w14:paraId="08E59F52" w14:textId="77777777" w:rsidR="001C4BA5" w:rsidRPr="001C4BA5" w:rsidRDefault="001C4BA5" w:rsidP="001C4B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sz w:val="20"/>
                <w:szCs w:val="26"/>
              </w:rPr>
              <w:t>Why it was Used</w:t>
            </w:r>
          </w:p>
        </w:tc>
        <w:tc>
          <w:tcPr>
            <w:tcW w:w="1170" w:type="dxa"/>
          </w:tcPr>
          <w:p w14:paraId="6C1DD3D2" w14:textId="77777777" w:rsidR="001C4BA5" w:rsidRPr="001C4BA5" w:rsidRDefault="001C4BA5" w:rsidP="001C4B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sz w:val="20"/>
                <w:szCs w:val="26"/>
              </w:rPr>
              <w:t>Dataset Before</w:t>
            </w:r>
          </w:p>
        </w:tc>
        <w:tc>
          <w:tcPr>
            <w:tcW w:w="1260" w:type="dxa"/>
          </w:tcPr>
          <w:p w14:paraId="4F54009F" w14:textId="77777777" w:rsidR="001C4BA5" w:rsidRPr="001C4BA5" w:rsidRDefault="001C4BA5" w:rsidP="001C4B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sz w:val="20"/>
                <w:szCs w:val="26"/>
              </w:rPr>
              <w:t>Dataset After</w:t>
            </w:r>
          </w:p>
        </w:tc>
        <w:tc>
          <w:tcPr>
            <w:tcW w:w="1530" w:type="dxa"/>
          </w:tcPr>
          <w:p w14:paraId="64A8ABCD" w14:textId="77777777" w:rsidR="001C4BA5" w:rsidRPr="001C4BA5" w:rsidRDefault="001C4BA5" w:rsidP="001C4B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sz w:val="20"/>
                <w:szCs w:val="26"/>
              </w:rPr>
              <w:t>Advantages</w:t>
            </w:r>
          </w:p>
        </w:tc>
        <w:tc>
          <w:tcPr>
            <w:tcW w:w="2250" w:type="dxa"/>
          </w:tcPr>
          <w:p w14:paraId="35D3C1B9" w14:textId="77777777" w:rsidR="001C4BA5" w:rsidRPr="001C4BA5" w:rsidRDefault="001C4BA5" w:rsidP="001C4B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sz w:val="20"/>
                <w:szCs w:val="26"/>
              </w:rPr>
              <w:t>Limitations</w:t>
            </w:r>
          </w:p>
        </w:tc>
      </w:tr>
      <w:tr w:rsidR="001C4BA5" w:rsidRPr="001C4BA5" w14:paraId="79983F36" w14:textId="77777777" w:rsidTr="007365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DF6ABF" w14:textId="77777777" w:rsidR="001C4BA5" w:rsidRPr="001C4BA5" w:rsidRDefault="001C4BA5" w:rsidP="00321709">
            <w:pPr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Logistic Regression</w:t>
            </w:r>
          </w:p>
        </w:tc>
        <w:tc>
          <w:tcPr>
            <w:tcW w:w="1440" w:type="dxa"/>
          </w:tcPr>
          <w:p w14:paraId="3C177ED2" w14:textId="77777777" w:rsidR="001C4BA5" w:rsidRPr="0073656C" w:rsidRDefault="001C4BA5" w:rsidP="00321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  <w:sz w:val="20"/>
                <w:szCs w:val="26"/>
              </w:rPr>
            </w:pPr>
            <w:r w:rsidRPr="0073656C">
              <w:rPr>
                <w:rFonts w:ascii="Arial" w:hAnsi="Arial"/>
                <w:b/>
                <w:bCs/>
                <w:color w:val="EE0000"/>
                <w:sz w:val="20"/>
                <w:szCs w:val="26"/>
              </w:rPr>
              <w:t xml:space="preserve">SMOTE, Random Oversampling, Random </w:t>
            </w:r>
            <w:proofErr w:type="spellStart"/>
            <w:r w:rsidRPr="0073656C">
              <w:rPr>
                <w:rFonts w:ascii="Arial" w:hAnsi="Arial"/>
                <w:b/>
                <w:bCs/>
                <w:color w:val="EE0000"/>
                <w:sz w:val="20"/>
                <w:szCs w:val="26"/>
              </w:rPr>
              <w:t>Undersampling</w:t>
            </w:r>
            <w:proofErr w:type="spellEnd"/>
            <w:r w:rsidRPr="0073656C">
              <w:rPr>
                <w:rFonts w:ascii="Arial" w:hAnsi="Arial"/>
                <w:b/>
                <w:bCs/>
                <w:color w:val="EE0000"/>
                <w:sz w:val="20"/>
                <w:szCs w:val="26"/>
              </w:rPr>
              <w:t>, Class Weights (surveyed)</w:t>
            </w:r>
          </w:p>
        </w:tc>
        <w:tc>
          <w:tcPr>
            <w:tcW w:w="1350" w:type="dxa"/>
          </w:tcPr>
          <w:p w14:paraId="6C6918BA" w14:textId="77777777" w:rsidR="001C4BA5" w:rsidRPr="001C4BA5" w:rsidRDefault="001C4BA5" w:rsidP="00321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Reduce majority class bias</w:t>
            </w:r>
          </w:p>
        </w:tc>
        <w:tc>
          <w:tcPr>
            <w:tcW w:w="1170" w:type="dxa"/>
          </w:tcPr>
          <w:p w14:paraId="16E67AA1" w14:textId="77777777" w:rsidR="001C4BA5" w:rsidRPr="001C4BA5" w:rsidRDefault="001C4BA5" w:rsidP="00321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Highly imbalanced fraud datasets</w:t>
            </w:r>
          </w:p>
        </w:tc>
        <w:tc>
          <w:tcPr>
            <w:tcW w:w="1260" w:type="dxa"/>
          </w:tcPr>
          <w:p w14:paraId="22FB2B10" w14:textId="77777777" w:rsidR="001C4BA5" w:rsidRPr="001C4BA5" w:rsidRDefault="001C4BA5" w:rsidP="00321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More balanced class distribution</w:t>
            </w:r>
          </w:p>
        </w:tc>
        <w:tc>
          <w:tcPr>
            <w:tcW w:w="1530" w:type="dxa"/>
          </w:tcPr>
          <w:p w14:paraId="18AFBD9C" w14:textId="77777777" w:rsidR="001C4BA5" w:rsidRPr="001C4BA5" w:rsidRDefault="001C4BA5" w:rsidP="00321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Simple baseline</w:t>
            </w:r>
          </w:p>
        </w:tc>
        <w:tc>
          <w:tcPr>
            <w:tcW w:w="2250" w:type="dxa"/>
          </w:tcPr>
          <w:p w14:paraId="2909D760" w14:textId="77777777" w:rsidR="001C4BA5" w:rsidRPr="001C4BA5" w:rsidRDefault="001C4BA5" w:rsidP="00321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Cannot learn graph relationships</w:t>
            </w:r>
          </w:p>
        </w:tc>
      </w:tr>
      <w:tr w:rsidR="001C4BA5" w:rsidRPr="001C4BA5" w14:paraId="4B133E33" w14:textId="77777777" w:rsidTr="007365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BDE371" w14:textId="77777777" w:rsidR="001C4BA5" w:rsidRPr="001C4BA5" w:rsidRDefault="001C4BA5" w:rsidP="00321709">
            <w:pPr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Decision Tree</w:t>
            </w:r>
          </w:p>
        </w:tc>
        <w:tc>
          <w:tcPr>
            <w:tcW w:w="1440" w:type="dxa"/>
          </w:tcPr>
          <w:p w14:paraId="640B57BD" w14:textId="77777777" w:rsidR="001C4BA5" w:rsidRPr="0073656C" w:rsidRDefault="001C4BA5" w:rsidP="00321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EE0000"/>
                <w:sz w:val="20"/>
                <w:szCs w:val="26"/>
              </w:rPr>
            </w:pPr>
            <w:r w:rsidRPr="0073656C">
              <w:rPr>
                <w:rFonts w:ascii="Arial" w:hAnsi="Arial"/>
                <w:b/>
                <w:bCs/>
                <w:color w:val="EE0000"/>
                <w:sz w:val="20"/>
                <w:szCs w:val="26"/>
              </w:rPr>
              <w:t>SMOTE, Cost-sensitive Learning</w:t>
            </w:r>
          </w:p>
        </w:tc>
        <w:tc>
          <w:tcPr>
            <w:tcW w:w="1350" w:type="dxa"/>
          </w:tcPr>
          <w:p w14:paraId="2231DC7B" w14:textId="77777777" w:rsidR="001C4BA5" w:rsidRPr="001C4BA5" w:rsidRDefault="001C4BA5" w:rsidP="00321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Improve minority-class detection</w:t>
            </w:r>
          </w:p>
        </w:tc>
        <w:tc>
          <w:tcPr>
            <w:tcW w:w="1170" w:type="dxa"/>
          </w:tcPr>
          <w:p w14:paraId="6DE426F5" w14:textId="77777777" w:rsidR="001C4BA5" w:rsidRPr="001C4BA5" w:rsidRDefault="001C4BA5" w:rsidP="00321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Imbalanced</w:t>
            </w:r>
          </w:p>
        </w:tc>
        <w:tc>
          <w:tcPr>
            <w:tcW w:w="1260" w:type="dxa"/>
          </w:tcPr>
          <w:p w14:paraId="64B781C2" w14:textId="77777777" w:rsidR="001C4BA5" w:rsidRPr="001C4BA5" w:rsidRDefault="001C4BA5" w:rsidP="00321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Balanced training samples</w:t>
            </w:r>
          </w:p>
        </w:tc>
        <w:tc>
          <w:tcPr>
            <w:tcW w:w="1530" w:type="dxa"/>
          </w:tcPr>
          <w:p w14:paraId="6EF9D9F2" w14:textId="77777777" w:rsidR="001C4BA5" w:rsidRPr="001C4BA5" w:rsidRDefault="001C4BA5" w:rsidP="00321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Interpretable</w:t>
            </w:r>
          </w:p>
        </w:tc>
        <w:tc>
          <w:tcPr>
            <w:tcW w:w="2250" w:type="dxa"/>
          </w:tcPr>
          <w:p w14:paraId="022B1D64" w14:textId="77777777" w:rsidR="001C4BA5" w:rsidRPr="001C4BA5" w:rsidRDefault="001C4BA5" w:rsidP="00321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Overfitting</w:t>
            </w:r>
          </w:p>
        </w:tc>
      </w:tr>
      <w:tr w:rsidR="001C4BA5" w:rsidRPr="001C4BA5" w14:paraId="433342E2" w14:textId="77777777" w:rsidTr="007365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45FF33" w14:textId="77777777" w:rsidR="001C4BA5" w:rsidRPr="001C4BA5" w:rsidRDefault="001C4BA5" w:rsidP="00321709">
            <w:pPr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Random Forest</w:t>
            </w:r>
          </w:p>
        </w:tc>
        <w:tc>
          <w:tcPr>
            <w:tcW w:w="1440" w:type="dxa"/>
          </w:tcPr>
          <w:p w14:paraId="3CA14E85" w14:textId="77777777" w:rsidR="001C4BA5" w:rsidRPr="0073656C" w:rsidRDefault="001C4BA5" w:rsidP="00321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  <w:sz w:val="20"/>
                <w:szCs w:val="26"/>
              </w:rPr>
            </w:pPr>
            <w:r w:rsidRPr="0073656C">
              <w:rPr>
                <w:rFonts w:ascii="Arial" w:hAnsi="Arial"/>
                <w:b/>
                <w:bCs/>
                <w:color w:val="EE0000"/>
                <w:sz w:val="20"/>
                <w:szCs w:val="26"/>
              </w:rPr>
              <w:t>SMOTE, Class Weights</w:t>
            </w:r>
          </w:p>
        </w:tc>
        <w:tc>
          <w:tcPr>
            <w:tcW w:w="1350" w:type="dxa"/>
          </w:tcPr>
          <w:p w14:paraId="134E1FE2" w14:textId="77777777" w:rsidR="001C4BA5" w:rsidRPr="001C4BA5" w:rsidRDefault="001C4BA5" w:rsidP="00321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Improve fraud recall</w:t>
            </w:r>
          </w:p>
        </w:tc>
        <w:tc>
          <w:tcPr>
            <w:tcW w:w="1170" w:type="dxa"/>
          </w:tcPr>
          <w:p w14:paraId="3729D33B" w14:textId="77777777" w:rsidR="001C4BA5" w:rsidRPr="001C4BA5" w:rsidRDefault="001C4BA5" w:rsidP="00321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Imbalanced</w:t>
            </w:r>
          </w:p>
        </w:tc>
        <w:tc>
          <w:tcPr>
            <w:tcW w:w="1260" w:type="dxa"/>
          </w:tcPr>
          <w:p w14:paraId="5A9945C4" w14:textId="77777777" w:rsidR="001C4BA5" w:rsidRPr="001C4BA5" w:rsidRDefault="001C4BA5" w:rsidP="00321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Balanced dataset</w:t>
            </w:r>
          </w:p>
        </w:tc>
        <w:tc>
          <w:tcPr>
            <w:tcW w:w="1530" w:type="dxa"/>
          </w:tcPr>
          <w:p w14:paraId="4516470C" w14:textId="77777777" w:rsidR="001C4BA5" w:rsidRPr="001C4BA5" w:rsidRDefault="001C4BA5" w:rsidP="00321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Strong baseline</w:t>
            </w:r>
          </w:p>
        </w:tc>
        <w:tc>
          <w:tcPr>
            <w:tcW w:w="2250" w:type="dxa"/>
          </w:tcPr>
          <w:p w14:paraId="02B05ED8" w14:textId="77777777" w:rsidR="001C4BA5" w:rsidRPr="001C4BA5" w:rsidRDefault="001C4BA5" w:rsidP="00321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Ignores graph topology</w:t>
            </w:r>
          </w:p>
        </w:tc>
      </w:tr>
      <w:tr w:rsidR="001C4BA5" w:rsidRPr="001C4BA5" w14:paraId="11E980E5" w14:textId="77777777" w:rsidTr="007365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99BDB5" w14:textId="77777777" w:rsidR="001C4BA5" w:rsidRPr="001C4BA5" w:rsidRDefault="001C4BA5" w:rsidP="00321709">
            <w:pPr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SVM</w:t>
            </w:r>
          </w:p>
        </w:tc>
        <w:tc>
          <w:tcPr>
            <w:tcW w:w="1440" w:type="dxa"/>
          </w:tcPr>
          <w:p w14:paraId="0350993B" w14:textId="77777777" w:rsidR="001C4BA5" w:rsidRPr="0073656C" w:rsidRDefault="001C4BA5" w:rsidP="00321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EE0000"/>
                <w:sz w:val="20"/>
                <w:szCs w:val="26"/>
              </w:rPr>
            </w:pPr>
            <w:r w:rsidRPr="0073656C">
              <w:rPr>
                <w:rFonts w:ascii="Arial" w:hAnsi="Arial"/>
                <w:b/>
                <w:bCs/>
                <w:color w:val="EE0000"/>
                <w:sz w:val="20"/>
                <w:szCs w:val="26"/>
              </w:rPr>
              <w:t>SMOTE, ADASYN</w:t>
            </w:r>
          </w:p>
        </w:tc>
        <w:tc>
          <w:tcPr>
            <w:tcW w:w="1350" w:type="dxa"/>
          </w:tcPr>
          <w:p w14:paraId="46132993" w14:textId="77777777" w:rsidR="001C4BA5" w:rsidRPr="001C4BA5" w:rsidRDefault="001C4BA5" w:rsidP="00321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Improve class separation</w:t>
            </w:r>
          </w:p>
        </w:tc>
        <w:tc>
          <w:tcPr>
            <w:tcW w:w="1170" w:type="dxa"/>
          </w:tcPr>
          <w:p w14:paraId="682ECEA2" w14:textId="77777777" w:rsidR="001C4BA5" w:rsidRPr="001C4BA5" w:rsidRDefault="001C4BA5" w:rsidP="00321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Imbalanced</w:t>
            </w:r>
          </w:p>
        </w:tc>
        <w:tc>
          <w:tcPr>
            <w:tcW w:w="1260" w:type="dxa"/>
          </w:tcPr>
          <w:p w14:paraId="66BA12B6" w14:textId="77777777" w:rsidR="001C4BA5" w:rsidRPr="001C4BA5" w:rsidRDefault="001C4BA5" w:rsidP="00321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Synthetic minority samples</w:t>
            </w:r>
          </w:p>
        </w:tc>
        <w:tc>
          <w:tcPr>
            <w:tcW w:w="1530" w:type="dxa"/>
          </w:tcPr>
          <w:p w14:paraId="0B6CC59C" w14:textId="77777777" w:rsidR="001C4BA5" w:rsidRPr="001C4BA5" w:rsidRDefault="001C4BA5" w:rsidP="00321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Good on small datasets</w:t>
            </w:r>
          </w:p>
        </w:tc>
        <w:tc>
          <w:tcPr>
            <w:tcW w:w="2250" w:type="dxa"/>
          </w:tcPr>
          <w:p w14:paraId="66E59DF4" w14:textId="77777777" w:rsidR="001C4BA5" w:rsidRPr="001C4BA5" w:rsidRDefault="001C4BA5" w:rsidP="00321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Poor scalability</w:t>
            </w:r>
          </w:p>
        </w:tc>
      </w:tr>
      <w:tr w:rsidR="001C4BA5" w:rsidRPr="001C4BA5" w14:paraId="5A4BFBBD" w14:textId="77777777" w:rsidTr="007365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029035" w14:textId="77777777" w:rsidR="001C4BA5" w:rsidRPr="001C4BA5" w:rsidRDefault="001C4BA5" w:rsidP="00321709">
            <w:pPr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Feedforward Neural Network (FNN)</w:t>
            </w:r>
          </w:p>
        </w:tc>
        <w:tc>
          <w:tcPr>
            <w:tcW w:w="1440" w:type="dxa"/>
          </w:tcPr>
          <w:p w14:paraId="52B1A94C" w14:textId="77777777" w:rsidR="001C4BA5" w:rsidRPr="0073656C" w:rsidRDefault="001C4BA5" w:rsidP="00321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  <w:sz w:val="20"/>
                <w:szCs w:val="26"/>
              </w:rPr>
            </w:pPr>
            <w:r w:rsidRPr="0073656C">
              <w:rPr>
                <w:rFonts w:ascii="Arial" w:hAnsi="Arial"/>
                <w:b/>
                <w:bCs/>
                <w:color w:val="EE0000"/>
                <w:sz w:val="20"/>
                <w:szCs w:val="26"/>
              </w:rPr>
              <w:t>Weighted Loss</w:t>
            </w:r>
          </w:p>
        </w:tc>
        <w:tc>
          <w:tcPr>
            <w:tcW w:w="1350" w:type="dxa"/>
          </w:tcPr>
          <w:p w14:paraId="04B8AA3F" w14:textId="77777777" w:rsidR="001C4BA5" w:rsidRPr="001C4BA5" w:rsidRDefault="001C4BA5" w:rsidP="00321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Reduce bias toward majority class</w:t>
            </w:r>
          </w:p>
        </w:tc>
        <w:tc>
          <w:tcPr>
            <w:tcW w:w="1170" w:type="dxa"/>
          </w:tcPr>
          <w:p w14:paraId="3B67DA00" w14:textId="77777777" w:rsidR="001C4BA5" w:rsidRPr="001C4BA5" w:rsidRDefault="001C4BA5" w:rsidP="00321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Imbalanced</w:t>
            </w:r>
          </w:p>
        </w:tc>
        <w:tc>
          <w:tcPr>
            <w:tcW w:w="1260" w:type="dxa"/>
          </w:tcPr>
          <w:p w14:paraId="1A2304CC" w14:textId="77777777" w:rsidR="001C4BA5" w:rsidRPr="001C4BA5" w:rsidRDefault="001C4BA5" w:rsidP="00321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Balanced optimization</w:t>
            </w:r>
          </w:p>
        </w:tc>
        <w:tc>
          <w:tcPr>
            <w:tcW w:w="1530" w:type="dxa"/>
          </w:tcPr>
          <w:p w14:paraId="4C7BD4EF" w14:textId="77777777" w:rsidR="001C4BA5" w:rsidRPr="001C4BA5" w:rsidRDefault="001C4BA5" w:rsidP="00321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Learns nonlinear features</w:t>
            </w:r>
          </w:p>
        </w:tc>
        <w:tc>
          <w:tcPr>
            <w:tcW w:w="2250" w:type="dxa"/>
          </w:tcPr>
          <w:p w14:paraId="45A4B1F6" w14:textId="77777777" w:rsidR="001C4BA5" w:rsidRPr="001C4BA5" w:rsidRDefault="001C4BA5" w:rsidP="00321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Ignores graph structure</w:t>
            </w:r>
          </w:p>
        </w:tc>
      </w:tr>
      <w:tr w:rsidR="001C4BA5" w:rsidRPr="001C4BA5" w14:paraId="43FF4792" w14:textId="77777777" w:rsidTr="007365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05658A" w14:textId="77777777" w:rsidR="001C4BA5" w:rsidRPr="001C4BA5" w:rsidRDefault="001C4BA5" w:rsidP="00321709">
            <w:pPr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CNN</w:t>
            </w:r>
          </w:p>
        </w:tc>
        <w:tc>
          <w:tcPr>
            <w:tcW w:w="1440" w:type="dxa"/>
          </w:tcPr>
          <w:p w14:paraId="7BF251B8" w14:textId="77777777" w:rsidR="001C4BA5" w:rsidRPr="0073656C" w:rsidRDefault="001C4BA5" w:rsidP="00321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EE0000"/>
                <w:sz w:val="20"/>
                <w:szCs w:val="26"/>
              </w:rPr>
            </w:pPr>
            <w:r w:rsidRPr="0073656C">
              <w:rPr>
                <w:rFonts w:ascii="Arial" w:hAnsi="Arial"/>
                <w:b/>
                <w:bCs/>
                <w:color w:val="EE0000"/>
                <w:sz w:val="20"/>
                <w:szCs w:val="26"/>
              </w:rPr>
              <w:t>Weighted Loss, Oversampling</w:t>
            </w:r>
          </w:p>
        </w:tc>
        <w:tc>
          <w:tcPr>
            <w:tcW w:w="1350" w:type="dxa"/>
          </w:tcPr>
          <w:p w14:paraId="1A360046" w14:textId="77777777" w:rsidR="001C4BA5" w:rsidRPr="001C4BA5" w:rsidRDefault="001C4BA5" w:rsidP="00321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Learn local transaction patterns</w:t>
            </w:r>
          </w:p>
        </w:tc>
        <w:tc>
          <w:tcPr>
            <w:tcW w:w="1170" w:type="dxa"/>
          </w:tcPr>
          <w:p w14:paraId="24B53DCC" w14:textId="77777777" w:rsidR="001C4BA5" w:rsidRPr="001C4BA5" w:rsidRDefault="001C4BA5" w:rsidP="00321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Imbalanced</w:t>
            </w:r>
          </w:p>
        </w:tc>
        <w:tc>
          <w:tcPr>
            <w:tcW w:w="1260" w:type="dxa"/>
          </w:tcPr>
          <w:p w14:paraId="58106FB5" w14:textId="77777777" w:rsidR="001C4BA5" w:rsidRPr="001C4BA5" w:rsidRDefault="001C4BA5" w:rsidP="00321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Better minority representation</w:t>
            </w:r>
          </w:p>
        </w:tc>
        <w:tc>
          <w:tcPr>
            <w:tcW w:w="1530" w:type="dxa"/>
          </w:tcPr>
          <w:p w14:paraId="099A603A" w14:textId="77777777" w:rsidR="001C4BA5" w:rsidRPr="001C4BA5" w:rsidRDefault="001C4BA5" w:rsidP="00321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Fast</w:t>
            </w:r>
          </w:p>
        </w:tc>
        <w:tc>
          <w:tcPr>
            <w:tcW w:w="2250" w:type="dxa"/>
          </w:tcPr>
          <w:p w14:paraId="026A5303" w14:textId="77777777" w:rsidR="001C4BA5" w:rsidRPr="001C4BA5" w:rsidRDefault="001C4BA5" w:rsidP="00321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Cannot capture entity relationships</w:t>
            </w:r>
          </w:p>
        </w:tc>
      </w:tr>
      <w:tr w:rsidR="001C4BA5" w:rsidRPr="001C4BA5" w14:paraId="5A531FBF" w14:textId="77777777" w:rsidTr="007365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698FB2" w14:textId="77777777" w:rsidR="001C4BA5" w:rsidRPr="001C4BA5" w:rsidRDefault="001C4BA5" w:rsidP="00321709">
            <w:pPr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RNN / LSTM / GRU</w:t>
            </w:r>
          </w:p>
        </w:tc>
        <w:tc>
          <w:tcPr>
            <w:tcW w:w="1440" w:type="dxa"/>
          </w:tcPr>
          <w:p w14:paraId="54DF6F82" w14:textId="77777777" w:rsidR="001C4BA5" w:rsidRPr="0073656C" w:rsidRDefault="001C4BA5" w:rsidP="00321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  <w:sz w:val="20"/>
                <w:szCs w:val="26"/>
              </w:rPr>
            </w:pPr>
            <w:r w:rsidRPr="0073656C">
              <w:rPr>
                <w:rFonts w:ascii="Arial" w:hAnsi="Arial"/>
                <w:b/>
                <w:bCs/>
                <w:color w:val="EE0000"/>
                <w:sz w:val="20"/>
                <w:szCs w:val="26"/>
              </w:rPr>
              <w:t>Weighted Loss, Focal Loss</w:t>
            </w:r>
          </w:p>
        </w:tc>
        <w:tc>
          <w:tcPr>
            <w:tcW w:w="1350" w:type="dxa"/>
          </w:tcPr>
          <w:p w14:paraId="1AC5A811" w14:textId="77777777" w:rsidR="001C4BA5" w:rsidRPr="001C4BA5" w:rsidRDefault="001C4BA5" w:rsidP="00321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Learn temporal transaction sequences</w:t>
            </w:r>
          </w:p>
        </w:tc>
        <w:tc>
          <w:tcPr>
            <w:tcW w:w="1170" w:type="dxa"/>
          </w:tcPr>
          <w:p w14:paraId="2BCD65D9" w14:textId="77777777" w:rsidR="001C4BA5" w:rsidRPr="001C4BA5" w:rsidRDefault="001C4BA5" w:rsidP="00321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Imbalanced</w:t>
            </w:r>
          </w:p>
        </w:tc>
        <w:tc>
          <w:tcPr>
            <w:tcW w:w="1260" w:type="dxa"/>
          </w:tcPr>
          <w:p w14:paraId="01C90F3A" w14:textId="77777777" w:rsidR="001C4BA5" w:rsidRPr="001C4BA5" w:rsidRDefault="001C4BA5" w:rsidP="00321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Better fraud sequence learning</w:t>
            </w:r>
          </w:p>
        </w:tc>
        <w:tc>
          <w:tcPr>
            <w:tcW w:w="1530" w:type="dxa"/>
          </w:tcPr>
          <w:p w14:paraId="1959CBEF" w14:textId="77777777" w:rsidR="001C4BA5" w:rsidRPr="001C4BA5" w:rsidRDefault="001C4BA5" w:rsidP="00321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Captures temporal behavior</w:t>
            </w:r>
          </w:p>
        </w:tc>
        <w:tc>
          <w:tcPr>
            <w:tcW w:w="2250" w:type="dxa"/>
          </w:tcPr>
          <w:p w14:paraId="24F15B95" w14:textId="77777777" w:rsidR="001C4BA5" w:rsidRPr="001C4BA5" w:rsidRDefault="001C4BA5" w:rsidP="00321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Cannot model graph topology</w:t>
            </w:r>
          </w:p>
        </w:tc>
      </w:tr>
      <w:tr w:rsidR="001C4BA5" w:rsidRPr="001C4BA5" w14:paraId="2B65AFBB" w14:textId="77777777" w:rsidTr="007365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F5BA34" w14:textId="77777777" w:rsidR="001C4BA5" w:rsidRPr="001C4BA5" w:rsidRDefault="001C4BA5" w:rsidP="00321709">
            <w:pPr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Graph Convolution Network (GCN)</w:t>
            </w:r>
          </w:p>
        </w:tc>
        <w:tc>
          <w:tcPr>
            <w:tcW w:w="1440" w:type="dxa"/>
          </w:tcPr>
          <w:p w14:paraId="7B94FD5D" w14:textId="77777777" w:rsidR="001C4BA5" w:rsidRPr="0073656C" w:rsidRDefault="001C4BA5" w:rsidP="00321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EE0000"/>
                <w:sz w:val="20"/>
                <w:szCs w:val="26"/>
              </w:rPr>
            </w:pPr>
            <w:r w:rsidRPr="0073656C">
              <w:rPr>
                <w:rFonts w:ascii="Arial" w:hAnsi="Arial"/>
                <w:b/>
                <w:bCs/>
                <w:color w:val="EE0000"/>
                <w:sz w:val="20"/>
                <w:szCs w:val="26"/>
              </w:rPr>
              <w:t>Neighbor Sampling, Weighted Loss</w:t>
            </w:r>
          </w:p>
        </w:tc>
        <w:tc>
          <w:tcPr>
            <w:tcW w:w="1350" w:type="dxa"/>
          </w:tcPr>
          <w:p w14:paraId="1DC8C343" w14:textId="77777777" w:rsidR="001C4BA5" w:rsidRPr="001C4BA5" w:rsidRDefault="001C4BA5" w:rsidP="00321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Preserve graph information while reducing imbalance</w:t>
            </w:r>
          </w:p>
        </w:tc>
        <w:tc>
          <w:tcPr>
            <w:tcW w:w="1170" w:type="dxa"/>
          </w:tcPr>
          <w:p w14:paraId="39F7992A" w14:textId="77777777" w:rsidR="001C4BA5" w:rsidRPr="001C4BA5" w:rsidRDefault="001C4BA5" w:rsidP="00321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Imbalanced graph</w:t>
            </w:r>
          </w:p>
        </w:tc>
        <w:tc>
          <w:tcPr>
            <w:tcW w:w="1260" w:type="dxa"/>
          </w:tcPr>
          <w:p w14:paraId="6ABBA018" w14:textId="77777777" w:rsidR="001C4BA5" w:rsidRPr="001C4BA5" w:rsidRDefault="001C4BA5" w:rsidP="00321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Balanced neighborhood sampling</w:t>
            </w:r>
          </w:p>
        </w:tc>
        <w:tc>
          <w:tcPr>
            <w:tcW w:w="1530" w:type="dxa"/>
          </w:tcPr>
          <w:p w14:paraId="3AF9AFA1" w14:textId="77777777" w:rsidR="001C4BA5" w:rsidRPr="001C4BA5" w:rsidRDefault="001C4BA5" w:rsidP="00321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Learns graph structure</w:t>
            </w:r>
          </w:p>
        </w:tc>
        <w:tc>
          <w:tcPr>
            <w:tcW w:w="2250" w:type="dxa"/>
          </w:tcPr>
          <w:p w14:paraId="17D39772" w14:textId="77777777" w:rsidR="001C4BA5" w:rsidRPr="001C4BA5" w:rsidRDefault="001C4BA5" w:rsidP="00321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Over-smoothing</w:t>
            </w:r>
          </w:p>
        </w:tc>
      </w:tr>
      <w:tr w:rsidR="001C4BA5" w:rsidRPr="001C4BA5" w14:paraId="0E97AE47" w14:textId="77777777" w:rsidTr="007365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135F10" w14:textId="77777777" w:rsidR="001C4BA5" w:rsidRPr="001C4BA5" w:rsidRDefault="001C4BA5" w:rsidP="00321709">
            <w:pPr>
              <w:rPr>
                <w:sz w:val="20"/>
                <w:szCs w:val="26"/>
              </w:rPr>
            </w:pPr>
            <w:proofErr w:type="spellStart"/>
            <w:r w:rsidRPr="001C4BA5">
              <w:rPr>
                <w:rFonts w:ascii="Arial" w:hAnsi="Arial"/>
                <w:color w:val="333333"/>
                <w:sz w:val="20"/>
                <w:szCs w:val="26"/>
              </w:rPr>
              <w:t>GraphSAGE</w:t>
            </w:r>
            <w:proofErr w:type="spellEnd"/>
          </w:p>
        </w:tc>
        <w:tc>
          <w:tcPr>
            <w:tcW w:w="1440" w:type="dxa"/>
          </w:tcPr>
          <w:p w14:paraId="65390F2A" w14:textId="77777777" w:rsidR="001C4BA5" w:rsidRPr="0073656C" w:rsidRDefault="001C4BA5" w:rsidP="00321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  <w:sz w:val="20"/>
                <w:szCs w:val="26"/>
              </w:rPr>
            </w:pPr>
            <w:r w:rsidRPr="0073656C">
              <w:rPr>
                <w:rFonts w:ascii="Arial" w:hAnsi="Arial"/>
                <w:b/>
                <w:bCs/>
                <w:color w:val="EE0000"/>
                <w:sz w:val="20"/>
                <w:szCs w:val="26"/>
              </w:rPr>
              <w:t>Neighbor Sampling</w:t>
            </w:r>
          </w:p>
        </w:tc>
        <w:tc>
          <w:tcPr>
            <w:tcW w:w="1350" w:type="dxa"/>
          </w:tcPr>
          <w:p w14:paraId="5907A402" w14:textId="77777777" w:rsidR="001C4BA5" w:rsidRPr="001C4BA5" w:rsidRDefault="001C4BA5" w:rsidP="00321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Handle large graphs efficiently</w:t>
            </w:r>
          </w:p>
        </w:tc>
        <w:tc>
          <w:tcPr>
            <w:tcW w:w="1170" w:type="dxa"/>
          </w:tcPr>
          <w:p w14:paraId="152BD432" w14:textId="77777777" w:rsidR="001C4BA5" w:rsidRPr="001C4BA5" w:rsidRDefault="001C4BA5" w:rsidP="00321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Large imbalanced graph</w:t>
            </w:r>
          </w:p>
        </w:tc>
        <w:tc>
          <w:tcPr>
            <w:tcW w:w="1260" w:type="dxa"/>
          </w:tcPr>
          <w:p w14:paraId="4D78321E" w14:textId="77777777" w:rsidR="001C4BA5" w:rsidRPr="001C4BA5" w:rsidRDefault="001C4BA5" w:rsidP="00321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Balanced sampled neighborhoods</w:t>
            </w:r>
          </w:p>
        </w:tc>
        <w:tc>
          <w:tcPr>
            <w:tcW w:w="1530" w:type="dxa"/>
          </w:tcPr>
          <w:p w14:paraId="17278C55" w14:textId="77777777" w:rsidR="001C4BA5" w:rsidRPr="001C4BA5" w:rsidRDefault="001C4BA5" w:rsidP="00321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Inductive learning</w:t>
            </w:r>
          </w:p>
        </w:tc>
        <w:tc>
          <w:tcPr>
            <w:tcW w:w="2250" w:type="dxa"/>
          </w:tcPr>
          <w:p w14:paraId="633F4DC7" w14:textId="77777777" w:rsidR="001C4BA5" w:rsidRPr="001C4BA5" w:rsidRDefault="001C4BA5" w:rsidP="00321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Sampling may omit useful neighbors</w:t>
            </w:r>
          </w:p>
        </w:tc>
      </w:tr>
      <w:tr w:rsidR="001C4BA5" w:rsidRPr="001C4BA5" w14:paraId="6E00586E" w14:textId="77777777" w:rsidTr="007365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058B3E" w14:textId="77777777" w:rsidR="001C4BA5" w:rsidRPr="001C4BA5" w:rsidRDefault="001C4BA5" w:rsidP="00321709">
            <w:pPr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Graph Attention Network (GAT)</w:t>
            </w:r>
          </w:p>
        </w:tc>
        <w:tc>
          <w:tcPr>
            <w:tcW w:w="1440" w:type="dxa"/>
          </w:tcPr>
          <w:p w14:paraId="5D8A3E13" w14:textId="77777777" w:rsidR="001C4BA5" w:rsidRPr="0073656C" w:rsidRDefault="001C4BA5" w:rsidP="00321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EE0000"/>
                <w:sz w:val="20"/>
                <w:szCs w:val="26"/>
              </w:rPr>
            </w:pPr>
            <w:r w:rsidRPr="0073656C">
              <w:rPr>
                <w:rFonts w:ascii="Arial" w:hAnsi="Arial"/>
                <w:b/>
                <w:bCs/>
                <w:color w:val="EE0000"/>
                <w:sz w:val="20"/>
                <w:szCs w:val="26"/>
              </w:rPr>
              <w:t>Balanced Sampling, Weighted Loss</w:t>
            </w:r>
          </w:p>
        </w:tc>
        <w:tc>
          <w:tcPr>
            <w:tcW w:w="1350" w:type="dxa"/>
          </w:tcPr>
          <w:p w14:paraId="1B7C5059" w14:textId="77777777" w:rsidR="001C4BA5" w:rsidRPr="001C4BA5" w:rsidRDefault="001C4BA5" w:rsidP="00321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Focus on informative neighbors</w:t>
            </w:r>
          </w:p>
        </w:tc>
        <w:tc>
          <w:tcPr>
            <w:tcW w:w="1170" w:type="dxa"/>
          </w:tcPr>
          <w:p w14:paraId="0B2319F6" w14:textId="77777777" w:rsidR="001C4BA5" w:rsidRPr="001C4BA5" w:rsidRDefault="001C4BA5" w:rsidP="00321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Imbalanced graph</w:t>
            </w:r>
          </w:p>
        </w:tc>
        <w:tc>
          <w:tcPr>
            <w:tcW w:w="1260" w:type="dxa"/>
          </w:tcPr>
          <w:p w14:paraId="5CA7AB9C" w14:textId="77777777" w:rsidR="001C4BA5" w:rsidRPr="001C4BA5" w:rsidRDefault="001C4BA5" w:rsidP="00321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Balanced attention learning</w:t>
            </w:r>
          </w:p>
        </w:tc>
        <w:tc>
          <w:tcPr>
            <w:tcW w:w="1530" w:type="dxa"/>
          </w:tcPr>
          <w:p w14:paraId="276F772F" w14:textId="77777777" w:rsidR="001C4BA5" w:rsidRPr="001C4BA5" w:rsidRDefault="001C4BA5" w:rsidP="00321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Learns neighbor importance</w:t>
            </w:r>
          </w:p>
        </w:tc>
        <w:tc>
          <w:tcPr>
            <w:tcW w:w="2250" w:type="dxa"/>
          </w:tcPr>
          <w:p w14:paraId="7A3C150C" w14:textId="77777777" w:rsidR="001C4BA5" w:rsidRPr="001C4BA5" w:rsidRDefault="001C4BA5" w:rsidP="00321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Computationally expensive</w:t>
            </w:r>
          </w:p>
        </w:tc>
      </w:tr>
      <w:tr w:rsidR="001C4BA5" w:rsidRPr="001C4BA5" w14:paraId="79DEA8B7" w14:textId="77777777" w:rsidTr="007365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4D6388" w14:textId="77777777" w:rsidR="001C4BA5" w:rsidRPr="001C4BA5" w:rsidRDefault="001C4BA5" w:rsidP="00321709">
            <w:pPr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Meta-path GNN</w:t>
            </w:r>
          </w:p>
        </w:tc>
        <w:tc>
          <w:tcPr>
            <w:tcW w:w="1440" w:type="dxa"/>
          </w:tcPr>
          <w:p w14:paraId="2BB0CFFF" w14:textId="77777777" w:rsidR="001C4BA5" w:rsidRPr="0073656C" w:rsidRDefault="001C4BA5" w:rsidP="00321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  <w:sz w:val="20"/>
                <w:szCs w:val="26"/>
              </w:rPr>
            </w:pPr>
            <w:r w:rsidRPr="0073656C">
              <w:rPr>
                <w:rFonts w:ascii="Arial" w:hAnsi="Arial"/>
                <w:b/>
                <w:bCs/>
                <w:color w:val="EE0000"/>
                <w:sz w:val="20"/>
                <w:szCs w:val="26"/>
              </w:rPr>
              <w:t>Usually combined with sampling</w:t>
            </w:r>
          </w:p>
        </w:tc>
        <w:tc>
          <w:tcPr>
            <w:tcW w:w="1350" w:type="dxa"/>
          </w:tcPr>
          <w:p w14:paraId="39282D4C" w14:textId="77777777" w:rsidR="001C4BA5" w:rsidRPr="001C4BA5" w:rsidRDefault="001C4BA5" w:rsidP="00321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Preserve semantic relationships</w:t>
            </w:r>
          </w:p>
        </w:tc>
        <w:tc>
          <w:tcPr>
            <w:tcW w:w="1170" w:type="dxa"/>
          </w:tcPr>
          <w:p w14:paraId="555E9746" w14:textId="77777777" w:rsidR="001C4BA5" w:rsidRPr="001C4BA5" w:rsidRDefault="001C4BA5" w:rsidP="00321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Heterogeneous graph</w:t>
            </w:r>
          </w:p>
        </w:tc>
        <w:tc>
          <w:tcPr>
            <w:tcW w:w="1260" w:type="dxa"/>
          </w:tcPr>
          <w:p w14:paraId="28DE2A07" w14:textId="77777777" w:rsidR="001C4BA5" w:rsidRPr="001C4BA5" w:rsidRDefault="001C4BA5" w:rsidP="00321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Balanced semantic neighborhoods</w:t>
            </w:r>
          </w:p>
        </w:tc>
        <w:tc>
          <w:tcPr>
            <w:tcW w:w="1530" w:type="dxa"/>
          </w:tcPr>
          <w:p w14:paraId="6DFF20F6" w14:textId="77777777" w:rsidR="001C4BA5" w:rsidRPr="001C4BA5" w:rsidRDefault="001C4BA5" w:rsidP="00321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Works well for heterogeneous graphs</w:t>
            </w:r>
          </w:p>
        </w:tc>
        <w:tc>
          <w:tcPr>
            <w:tcW w:w="2250" w:type="dxa"/>
          </w:tcPr>
          <w:p w14:paraId="6FA07613" w14:textId="77777777" w:rsidR="001C4BA5" w:rsidRPr="001C4BA5" w:rsidRDefault="001C4BA5" w:rsidP="00321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Manual meta-path design</w:t>
            </w:r>
          </w:p>
        </w:tc>
      </w:tr>
      <w:tr w:rsidR="001C4BA5" w:rsidRPr="001C4BA5" w14:paraId="1BA6BC9C" w14:textId="77777777" w:rsidTr="007365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FB7162" w14:textId="77777777" w:rsidR="001C4BA5" w:rsidRPr="001C4BA5" w:rsidRDefault="001C4BA5" w:rsidP="00321709">
            <w:pPr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Graph Transformer Network (GTN)</w:t>
            </w:r>
          </w:p>
        </w:tc>
        <w:tc>
          <w:tcPr>
            <w:tcW w:w="1440" w:type="dxa"/>
          </w:tcPr>
          <w:p w14:paraId="5AE20A08" w14:textId="77777777" w:rsidR="001C4BA5" w:rsidRPr="0073656C" w:rsidRDefault="001C4BA5" w:rsidP="00321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EE0000"/>
                <w:sz w:val="20"/>
                <w:szCs w:val="26"/>
              </w:rPr>
            </w:pPr>
            <w:r w:rsidRPr="0073656C">
              <w:rPr>
                <w:rFonts w:ascii="Arial" w:hAnsi="Arial"/>
                <w:b/>
                <w:bCs/>
                <w:color w:val="EE0000"/>
                <w:sz w:val="20"/>
                <w:szCs w:val="26"/>
              </w:rPr>
              <w:t xml:space="preserve">Balanced Sampling (in </w:t>
            </w:r>
            <w:r w:rsidRPr="0073656C">
              <w:rPr>
                <w:rFonts w:ascii="Arial" w:hAnsi="Arial"/>
                <w:b/>
                <w:bCs/>
                <w:color w:val="EE0000"/>
                <w:sz w:val="20"/>
                <w:szCs w:val="26"/>
              </w:rPr>
              <w:lastRenderedPageBreak/>
              <w:t>reviewed works)</w:t>
            </w:r>
          </w:p>
        </w:tc>
        <w:tc>
          <w:tcPr>
            <w:tcW w:w="1350" w:type="dxa"/>
          </w:tcPr>
          <w:p w14:paraId="2CA7BBDC" w14:textId="427E5E81" w:rsidR="001C4BA5" w:rsidRPr="001C4BA5" w:rsidRDefault="001C4BA5" w:rsidP="00321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lastRenderedPageBreak/>
              <w:t xml:space="preserve">Learn graph relationships </w:t>
            </w:r>
            <w:r w:rsidR="00610757">
              <w:rPr>
                <w:rFonts w:ascii="Arial" w:hAnsi="Arial"/>
                <w:color w:val="333333"/>
                <w:sz w:val="20"/>
                <w:szCs w:val="26"/>
              </w:rPr>
              <w:lastRenderedPageBreak/>
              <w:t>automatically</w:t>
            </w:r>
          </w:p>
        </w:tc>
        <w:tc>
          <w:tcPr>
            <w:tcW w:w="1170" w:type="dxa"/>
          </w:tcPr>
          <w:p w14:paraId="39DEB06D" w14:textId="77777777" w:rsidR="001C4BA5" w:rsidRPr="001C4BA5" w:rsidRDefault="001C4BA5" w:rsidP="00321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lastRenderedPageBreak/>
              <w:t>Imbalanced heterogen</w:t>
            </w:r>
            <w:r w:rsidRPr="001C4BA5">
              <w:rPr>
                <w:rFonts w:ascii="Arial" w:hAnsi="Arial"/>
                <w:color w:val="333333"/>
                <w:sz w:val="20"/>
                <w:szCs w:val="26"/>
              </w:rPr>
              <w:lastRenderedPageBreak/>
              <w:t>eous graph</w:t>
            </w:r>
          </w:p>
        </w:tc>
        <w:tc>
          <w:tcPr>
            <w:tcW w:w="1260" w:type="dxa"/>
          </w:tcPr>
          <w:p w14:paraId="2F2326B5" w14:textId="77777777" w:rsidR="001C4BA5" w:rsidRPr="001C4BA5" w:rsidRDefault="001C4BA5" w:rsidP="00321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lastRenderedPageBreak/>
              <w:t>Balanced training batches</w:t>
            </w:r>
          </w:p>
        </w:tc>
        <w:tc>
          <w:tcPr>
            <w:tcW w:w="1530" w:type="dxa"/>
          </w:tcPr>
          <w:p w14:paraId="7290B0D0" w14:textId="77777777" w:rsidR="001C4BA5" w:rsidRPr="001C4BA5" w:rsidRDefault="001C4BA5" w:rsidP="00321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Learns long-range dependencies</w:t>
            </w:r>
          </w:p>
        </w:tc>
        <w:tc>
          <w:tcPr>
            <w:tcW w:w="2250" w:type="dxa"/>
          </w:tcPr>
          <w:p w14:paraId="33DC0B35" w14:textId="77777777" w:rsidR="001C4BA5" w:rsidRPr="001C4BA5" w:rsidRDefault="001C4BA5" w:rsidP="00321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1C4BA5">
              <w:rPr>
                <w:rFonts w:ascii="Arial" w:hAnsi="Arial"/>
                <w:color w:val="333333"/>
                <w:sz w:val="20"/>
                <w:szCs w:val="26"/>
              </w:rPr>
              <w:t>High computational cost</w:t>
            </w:r>
          </w:p>
        </w:tc>
      </w:tr>
    </w:tbl>
    <w:p w14:paraId="253BCDBD" w14:textId="482C73D2" w:rsidR="001C4BA5" w:rsidRDefault="00610757">
      <w:r>
        <w:t xml:space="preserve">02 -- </w:t>
      </w:r>
      <w:r w:rsidRPr="00610757">
        <w:rPr>
          <w:b/>
          <w:bCs/>
        </w:rPr>
        <w:t>Better fraud recall</w:t>
      </w:r>
    </w:p>
    <w:tbl>
      <w:tblPr>
        <w:tblStyle w:val="PlainTable1"/>
        <w:tblW w:w="0" w:type="auto"/>
        <w:tblInd w:w="-815" w:type="dxa"/>
        <w:tblLook w:val="04A0" w:firstRow="1" w:lastRow="0" w:firstColumn="1" w:lastColumn="0" w:noHBand="0" w:noVBand="1"/>
      </w:tblPr>
      <w:tblGrid>
        <w:gridCol w:w="1479"/>
        <w:gridCol w:w="1888"/>
        <w:gridCol w:w="1481"/>
        <w:gridCol w:w="1638"/>
        <w:gridCol w:w="1732"/>
        <w:gridCol w:w="1947"/>
      </w:tblGrid>
      <w:tr w:rsidR="00610757" w:rsidRPr="00610757" w14:paraId="5F948D4E" w14:textId="77777777" w:rsidTr="006107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  <w:hideMark/>
          </w:tcPr>
          <w:p w14:paraId="2FB742BB" w14:textId="77777777" w:rsidR="00610757" w:rsidRPr="00610757" w:rsidRDefault="00610757" w:rsidP="00610757">
            <w:pPr>
              <w:spacing w:after="160" w:line="278" w:lineRule="auto"/>
            </w:pPr>
            <w:r w:rsidRPr="00610757">
              <w:t>Model</w:t>
            </w:r>
          </w:p>
        </w:tc>
        <w:tc>
          <w:tcPr>
            <w:tcW w:w="1675" w:type="dxa"/>
            <w:hideMark/>
          </w:tcPr>
          <w:p w14:paraId="0972A159" w14:textId="77777777" w:rsidR="00610757" w:rsidRPr="0073656C" w:rsidRDefault="00610757" w:rsidP="0061075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 w:rsidRPr="0073656C">
              <w:rPr>
                <w:color w:val="EE0000"/>
              </w:rPr>
              <w:t>Balancing Technique</w:t>
            </w:r>
          </w:p>
        </w:tc>
        <w:tc>
          <w:tcPr>
            <w:tcW w:w="0" w:type="auto"/>
            <w:hideMark/>
          </w:tcPr>
          <w:p w14:paraId="7D2D7559" w14:textId="77777777" w:rsidR="00610757" w:rsidRPr="00610757" w:rsidRDefault="00610757" w:rsidP="0061075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10757">
              <w:t>Dataset Before</w:t>
            </w:r>
          </w:p>
        </w:tc>
        <w:tc>
          <w:tcPr>
            <w:tcW w:w="0" w:type="auto"/>
            <w:hideMark/>
          </w:tcPr>
          <w:p w14:paraId="53FBDB48" w14:textId="77777777" w:rsidR="00610757" w:rsidRPr="00610757" w:rsidRDefault="00610757" w:rsidP="0061075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10757">
              <w:t>Dataset After</w:t>
            </w:r>
          </w:p>
        </w:tc>
        <w:tc>
          <w:tcPr>
            <w:tcW w:w="1539" w:type="dxa"/>
            <w:hideMark/>
          </w:tcPr>
          <w:p w14:paraId="00182E0E" w14:textId="77777777" w:rsidR="00610757" w:rsidRPr="00610757" w:rsidRDefault="00610757" w:rsidP="0061075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10757">
              <w:t>Advantages</w:t>
            </w:r>
          </w:p>
        </w:tc>
        <w:tc>
          <w:tcPr>
            <w:tcW w:w="1727" w:type="dxa"/>
            <w:hideMark/>
          </w:tcPr>
          <w:p w14:paraId="3AAB7AD8" w14:textId="77777777" w:rsidR="00610757" w:rsidRPr="00610757" w:rsidRDefault="00610757" w:rsidP="0061075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10757">
              <w:t>Limitations</w:t>
            </w:r>
          </w:p>
        </w:tc>
      </w:tr>
      <w:tr w:rsidR="00610757" w:rsidRPr="00610757" w14:paraId="44BD24C5" w14:textId="77777777" w:rsidTr="00610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  <w:hideMark/>
          </w:tcPr>
          <w:p w14:paraId="7E7CDECE" w14:textId="77777777" w:rsidR="00610757" w:rsidRPr="00610757" w:rsidRDefault="00610757" w:rsidP="00610757">
            <w:pPr>
              <w:spacing w:after="160" w:line="278" w:lineRule="auto"/>
            </w:pPr>
            <w:r w:rsidRPr="00610757">
              <w:t>GCNN</w:t>
            </w:r>
          </w:p>
        </w:tc>
        <w:tc>
          <w:tcPr>
            <w:tcW w:w="1675" w:type="dxa"/>
            <w:hideMark/>
          </w:tcPr>
          <w:p w14:paraId="20955089" w14:textId="77777777" w:rsidR="00610757" w:rsidRPr="0073656C" w:rsidRDefault="00610757" w:rsidP="006107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</w:rPr>
            </w:pPr>
            <w:r w:rsidRPr="0073656C">
              <w:rPr>
                <w:b/>
                <w:bCs/>
                <w:color w:val="EE0000"/>
              </w:rPr>
              <w:t xml:space="preserve">Random </w:t>
            </w:r>
            <w:proofErr w:type="spellStart"/>
            <w:r w:rsidRPr="0073656C">
              <w:rPr>
                <w:b/>
                <w:bCs/>
                <w:color w:val="EE0000"/>
              </w:rPr>
              <w:t>Undersampling</w:t>
            </w:r>
            <w:proofErr w:type="spellEnd"/>
          </w:p>
        </w:tc>
        <w:tc>
          <w:tcPr>
            <w:tcW w:w="0" w:type="auto"/>
            <w:hideMark/>
          </w:tcPr>
          <w:p w14:paraId="68334AAA" w14:textId="77777777" w:rsidR="00610757" w:rsidRPr="00610757" w:rsidRDefault="00610757" w:rsidP="006107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757">
              <w:t>284,315 Normal / 492 Fraud</w:t>
            </w:r>
          </w:p>
        </w:tc>
        <w:tc>
          <w:tcPr>
            <w:tcW w:w="0" w:type="auto"/>
            <w:hideMark/>
          </w:tcPr>
          <w:p w14:paraId="12C45AFD" w14:textId="77777777" w:rsidR="00610757" w:rsidRPr="00610757" w:rsidRDefault="00610757" w:rsidP="006107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757">
              <w:t>Majority class randomly reduced while retaining all fraud cases</w:t>
            </w:r>
          </w:p>
        </w:tc>
        <w:tc>
          <w:tcPr>
            <w:tcW w:w="1539" w:type="dxa"/>
            <w:hideMark/>
          </w:tcPr>
          <w:p w14:paraId="11E35FB9" w14:textId="77777777" w:rsidR="00610757" w:rsidRPr="00610757" w:rsidRDefault="00610757" w:rsidP="006107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757">
              <w:t>Faster training, improved fraud sensitivity</w:t>
            </w:r>
          </w:p>
        </w:tc>
        <w:tc>
          <w:tcPr>
            <w:tcW w:w="1727" w:type="dxa"/>
            <w:hideMark/>
          </w:tcPr>
          <w:p w14:paraId="5ADBFE71" w14:textId="77777777" w:rsidR="00610757" w:rsidRPr="00610757" w:rsidRDefault="00610757" w:rsidP="006107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757">
              <w:t>Significant information loss from discarded normal transactions</w:t>
            </w:r>
          </w:p>
        </w:tc>
      </w:tr>
      <w:tr w:rsidR="00610757" w:rsidRPr="00610757" w14:paraId="670D9EB6" w14:textId="77777777" w:rsidTr="006107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  <w:hideMark/>
          </w:tcPr>
          <w:p w14:paraId="27386CBD" w14:textId="77777777" w:rsidR="00610757" w:rsidRPr="00610757" w:rsidRDefault="00610757" w:rsidP="00610757">
            <w:pPr>
              <w:spacing w:after="160" w:line="278" w:lineRule="auto"/>
            </w:pPr>
            <w:proofErr w:type="spellStart"/>
            <w:r w:rsidRPr="00610757">
              <w:t>GraphSAGE</w:t>
            </w:r>
            <w:proofErr w:type="spellEnd"/>
          </w:p>
        </w:tc>
        <w:tc>
          <w:tcPr>
            <w:tcW w:w="1675" w:type="dxa"/>
            <w:hideMark/>
          </w:tcPr>
          <w:p w14:paraId="1A782144" w14:textId="77777777" w:rsidR="00610757" w:rsidRPr="0073656C" w:rsidRDefault="00610757" w:rsidP="0061075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EE0000"/>
              </w:rPr>
            </w:pPr>
            <w:r w:rsidRPr="0073656C">
              <w:rPr>
                <w:b/>
                <w:bCs/>
                <w:color w:val="EE0000"/>
              </w:rPr>
              <w:t xml:space="preserve">Random </w:t>
            </w:r>
            <w:proofErr w:type="spellStart"/>
            <w:r w:rsidRPr="0073656C">
              <w:rPr>
                <w:b/>
                <w:bCs/>
                <w:color w:val="EE0000"/>
              </w:rPr>
              <w:t>Undersampling</w:t>
            </w:r>
            <w:proofErr w:type="spellEnd"/>
          </w:p>
        </w:tc>
        <w:tc>
          <w:tcPr>
            <w:tcW w:w="0" w:type="auto"/>
            <w:hideMark/>
          </w:tcPr>
          <w:p w14:paraId="6EEE7EC3" w14:textId="77777777" w:rsidR="00610757" w:rsidRPr="00610757" w:rsidRDefault="00610757" w:rsidP="0061075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0757">
              <w:t>Highly imbalanced</w:t>
            </w:r>
          </w:p>
        </w:tc>
        <w:tc>
          <w:tcPr>
            <w:tcW w:w="0" w:type="auto"/>
            <w:hideMark/>
          </w:tcPr>
          <w:p w14:paraId="4E81E99D" w14:textId="77777777" w:rsidR="00610757" w:rsidRPr="00610757" w:rsidRDefault="00610757" w:rsidP="0061075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0757">
              <w:t>Majority class reduced</w:t>
            </w:r>
          </w:p>
        </w:tc>
        <w:tc>
          <w:tcPr>
            <w:tcW w:w="1539" w:type="dxa"/>
            <w:hideMark/>
          </w:tcPr>
          <w:p w14:paraId="68EBFFBA" w14:textId="77777777" w:rsidR="00610757" w:rsidRPr="00610757" w:rsidRDefault="00610757" w:rsidP="0061075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0757">
              <w:t>Better neighborhood aggregation and scalability</w:t>
            </w:r>
          </w:p>
        </w:tc>
        <w:tc>
          <w:tcPr>
            <w:tcW w:w="1727" w:type="dxa"/>
            <w:hideMark/>
          </w:tcPr>
          <w:p w14:paraId="40BE7EA7" w14:textId="77777777" w:rsidR="00610757" w:rsidRPr="00610757" w:rsidRDefault="00610757" w:rsidP="0061075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0757">
              <w:t xml:space="preserve">Random </w:t>
            </w:r>
            <w:proofErr w:type="spellStart"/>
            <w:r w:rsidRPr="00610757">
              <w:t>undersampling</w:t>
            </w:r>
            <w:proofErr w:type="spellEnd"/>
            <w:r w:rsidRPr="00610757">
              <w:t xml:space="preserve"> removes useful legitimate samples</w:t>
            </w:r>
          </w:p>
        </w:tc>
      </w:tr>
      <w:tr w:rsidR="00610757" w:rsidRPr="00610757" w14:paraId="78F7CED4" w14:textId="77777777" w:rsidTr="00610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  <w:hideMark/>
          </w:tcPr>
          <w:p w14:paraId="108EA85A" w14:textId="77777777" w:rsidR="00610757" w:rsidRPr="00610757" w:rsidRDefault="00610757" w:rsidP="00610757">
            <w:pPr>
              <w:spacing w:after="160" w:line="278" w:lineRule="auto"/>
            </w:pPr>
            <w:r w:rsidRPr="00610757">
              <w:t>QGNN (Proposed)</w:t>
            </w:r>
          </w:p>
        </w:tc>
        <w:tc>
          <w:tcPr>
            <w:tcW w:w="1675" w:type="dxa"/>
            <w:hideMark/>
          </w:tcPr>
          <w:p w14:paraId="01AC770E" w14:textId="77777777" w:rsidR="00610757" w:rsidRPr="0073656C" w:rsidRDefault="00610757" w:rsidP="006107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</w:rPr>
            </w:pPr>
            <w:r w:rsidRPr="0073656C">
              <w:rPr>
                <w:b/>
                <w:bCs/>
                <w:color w:val="EE0000"/>
              </w:rPr>
              <w:t xml:space="preserve">Random </w:t>
            </w:r>
            <w:proofErr w:type="spellStart"/>
            <w:r w:rsidRPr="0073656C">
              <w:rPr>
                <w:b/>
                <w:bCs/>
                <w:color w:val="EE0000"/>
              </w:rPr>
              <w:t>Undersampling</w:t>
            </w:r>
            <w:proofErr w:type="spellEnd"/>
          </w:p>
        </w:tc>
        <w:tc>
          <w:tcPr>
            <w:tcW w:w="0" w:type="auto"/>
            <w:hideMark/>
          </w:tcPr>
          <w:p w14:paraId="10176518" w14:textId="77777777" w:rsidR="00610757" w:rsidRPr="00610757" w:rsidRDefault="00610757" w:rsidP="006107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757">
              <w:t>284,315 Normal / 492 Fraud</w:t>
            </w:r>
          </w:p>
        </w:tc>
        <w:tc>
          <w:tcPr>
            <w:tcW w:w="0" w:type="auto"/>
            <w:hideMark/>
          </w:tcPr>
          <w:p w14:paraId="6C8DF1E1" w14:textId="77777777" w:rsidR="00610757" w:rsidRPr="00610757" w:rsidRDefault="00610757" w:rsidP="006107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757">
              <w:t>Majority class reduced before graph construction</w:t>
            </w:r>
          </w:p>
        </w:tc>
        <w:tc>
          <w:tcPr>
            <w:tcW w:w="1539" w:type="dxa"/>
            <w:hideMark/>
          </w:tcPr>
          <w:p w14:paraId="1C852C5E" w14:textId="77777777" w:rsidR="00610757" w:rsidRPr="00610757" w:rsidRDefault="00610757" w:rsidP="006107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757">
              <w:t>Highest AUC (0.85), better feature representation using quantum circuits</w:t>
            </w:r>
          </w:p>
        </w:tc>
        <w:tc>
          <w:tcPr>
            <w:tcW w:w="1727" w:type="dxa"/>
            <w:hideMark/>
          </w:tcPr>
          <w:p w14:paraId="3C03CDB8" w14:textId="77777777" w:rsidR="00610757" w:rsidRPr="00610757" w:rsidRDefault="00610757" w:rsidP="006107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757">
              <w:t>Computationally expensive and dependent on quantum simulation</w:t>
            </w:r>
          </w:p>
        </w:tc>
      </w:tr>
    </w:tbl>
    <w:p w14:paraId="47E9CB2C" w14:textId="024ACAB6" w:rsidR="00610757" w:rsidRDefault="00610757"/>
    <w:p w14:paraId="0A4F6470" w14:textId="77777777" w:rsidR="00610757" w:rsidRDefault="00610757">
      <w:r>
        <w:br w:type="page"/>
      </w:r>
    </w:p>
    <w:p w14:paraId="2285CE5F" w14:textId="24F3B485" w:rsidR="00610757" w:rsidRDefault="00610757">
      <w:r>
        <w:lastRenderedPageBreak/>
        <w:t xml:space="preserve">03 – </w:t>
      </w:r>
      <w:r w:rsidRPr="00610757">
        <w:rPr>
          <w:b/>
          <w:bCs/>
        </w:rPr>
        <w:t>Focused on Feature Optimization</w:t>
      </w:r>
    </w:p>
    <w:tbl>
      <w:tblPr>
        <w:tblStyle w:val="PlainTable1"/>
        <w:tblW w:w="0" w:type="auto"/>
        <w:tblInd w:w="-635" w:type="dxa"/>
        <w:tblLook w:val="04A0" w:firstRow="1" w:lastRow="0" w:firstColumn="1" w:lastColumn="0" w:noHBand="0" w:noVBand="1"/>
      </w:tblPr>
      <w:tblGrid>
        <w:gridCol w:w="1310"/>
        <w:gridCol w:w="1258"/>
        <w:gridCol w:w="1621"/>
        <w:gridCol w:w="1360"/>
        <w:gridCol w:w="1291"/>
        <w:gridCol w:w="1679"/>
        <w:gridCol w:w="1466"/>
      </w:tblGrid>
      <w:tr w:rsidR="00610757" w:rsidRPr="00610757" w14:paraId="22DDC945" w14:textId="77777777" w:rsidTr="006107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4" w:type="dxa"/>
            <w:hideMark/>
          </w:tcPr>
          <w:p w14:paraId="64CA657C" w14:textId="77777777" w:rsidR="00610757" w:rsidRPr="00610757" w:rsidRDefault="00610757" w:rsidP="00610757">
            <w:pPr>
              <w:spacing w:after="160" w:line="278" w:lineRule="auto"/>
            </w:pPr>
            <w:r w:rsidRPr="00610757">
              <w:t>Model</w:t>
            </w:r>
          </w:p>
        </w:tc>
        <w:tc>
          <w:tcPr>
            <w:tcW w:w="0" w:type="auto"/>
            <w:hideMark/>
          </w:tcPr>
          <w:p w14:paraId="0DBAF2DC" w14:textId="77777777" w:rsidR="00610757" w:rsidRPr="0073656C" w:rsidRDefault="00610757" w:rsidP="0061075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 w:rsidRPr="0073656C">
              <w:rPr>
                <w:color w:val="EE0000"/>
              </w:rPr>
              <w:t>Balancing Technique</w:t>
            </w:r>
          </w:p>
        </w:tc>
        <w:tc>
          <w:tcPr>
            <w:tcW w:w="0" w:type="auto"/>
            <w:hideMark/>
          </w:tcPr>
          <w:p w14:paraId="58039CBD" w14:textId="77777777" w:rsidR="00610757" w:rsidRPr="00610757" w:rsidRDefault="00610757" w:rsidP="0061075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10757">
              <w:t>Why Used</w:t>
            </w:r>
          </w:p>
        </w:tc>
        <w:tc>
          <w:tcPr>
            <w:tcW w:w="0" w:type="auto"/>
            <w:hideMark/>
          </w:tcPr>
          <w:p w14:paraId="1DA0EF0E" w14:textId="77777777" w:rsidR="00610757" w:rsidRPr="00610757" w:rsidRDefault="00610757" w:rsidP="0061075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10757">
              <w:t>Dataset Before</w:t>
            </w:r>
          </w:p>
        </w:tc>
        <w:tc>
          <w:tcPr>
            <w:tcW w:w="0" w:type="auto"/>
            <w:hideMark/>
          </w:tcPr>
          <w:p w14:paraId="41FFB13F" w14:textId="77777777" w:rsidR="00610757" w:rsidRPr="00610757" w:rsidRDefault="00610757" w:rsidP="0061075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10757">
              <w:t>Dataset After</w:t>
            </w:r>
          </w:p>
        </w:tc>
        <w:tc>
          <w:tcPr>
            <w:tcW w:w="0" w:type="auto"/>
            <w:hideMark/>
          </w:tcPr>
          <w:p w14:paraId="093F8A78" w14:textId="77777777" w:rsidR="00610757" w:rsidRPr="00610757" w:rsidRDefault="00610757" w:rsidP="0061075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10757">
              <w:t>Advantages</w:t>
            </w:r>
          </w:p>
        </w:tc>
        <w:tc>
          <w:tcPr>
            <w:tcW w:w="0" w:type="auto"/>
            <w:hideMark/>
          </w:tcPr>
          <w:p w14:paraId="65AFC321" w14:textId="77777777" w:rsidR="00610757" w:rsidRPr="00610757" w:rsidRDefault="00610757" w:rsidP="0061075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10757">
              <w:t>Limitations</w:t>
            </w:r>
          </w:p>
        </w:tc>
      </w:tr>
      <w:tr w:rsidR="00610757" w:rsidRPr="00610757" w14:paraId="499C905A" w14:textId="77777777" w:rsidTr="00610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4" w:type="dxa"/>
            <w:hideMark/>
          </w:tcPr>
          <w:p w14:paraId="317F0E58" w14:textId="77777777" w:rsidR="00610757" w:rsidRPr="00610757" w:rsidRDefault="00610757" w:rsidP="00610757">
            <w:pPr>
              <w:spacing w:after="160" w:line="278" w:lineRule="auto"/>
            </w:pPr>
            <w:r w:rsidRPr="00610757">
              <w:t>Classical Neural Network</w:t>
            </w:r>
          </w:p>
        </w:tc>
        <w:tc>
          <w:tcPr>
            <w:tcW w:w="0" w:type="auto"/>
            <w:hideMark/>
          </w:tcPr>
          <w:p w14:paraId="6C5FC1C2" w14:textId="77777777" w:rsidR="00610757" w:rsidRPr="0073656C" w:rsidRDefault="00610757" w:rsidP="006107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</w:rPr>
            </w:pPr>
            <w:r w:rsidRPr="0073656C">
              <w:rPr>
                <w:b/>
                <w:bCs/>
                <w:color w:val="EE0000"/>
              </w:rPr>
              <w:t>None</w:t>
            </w:r>
          </w:p>
        </w:tc>
        <w:tc>
          <w:tcPr>
            <w:tcW w:w="0" w:type="auto"/>
            <w:hideMark/>
          </w:tcPr>
          <w:p w14:paraId="30991E26" w14:textId="77777777" w:rsidR="00610757" w:rsidRPr="00610757" w:rsidRDefault="00610757" w:rsidP="006107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757">
              <w:t>Baseline comparison</w:t>
            </w:r>
          </w:p>
        </w:tc>
        <w:tc>
          <w:tcPr>
            <w:tcW w:w="0" w:type="auto"/>
            <w:hideMark/>
          </w:tcPr>
          <w:p w14:paraId="7D265637" w14:textId="77777777" w:rsidR="00610757" w:rsidRPr="00610757" w:rsidRDefault="00610757" w:rsidP="006107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757">
              <w:t>Highly imbalanced</w:t>
            </w:r>
          </w:p>
        </w:tc>
        <w:tc>
          <w:tcPr>
            <w:tcW w:w="0" w:type="auto"/>
            <w:hideMark/>
          </w:tcPr>
          <w:p w14:paraId="42C687F2" w14:textId="77777777" w:rsidR="00610757" w:rsidRPr="00610757" w:rsidRDefault="00610757" w:rsidP="006107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757">
              <w:t>No balancing</w:t>
            </w:r>
          </w:p>
        </w:tc>
        <w:tc>
          <w:tcPr>
            <w:tcW w:w="0" w:type="auto"/>
            <w:hideMark/>
          </w:tcPr>
          <w:p w14:paraId="555A3471" w14:textId="77777777" w:rsidR="00610757" w:rsidRPr="00610757" w:rsidRDefault="00610757" w:rsidP="006107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757">
              <w:t>Fast</w:t>
            </w:r>
          </w:p>
        </w:tc>
        <w:tc>
          <w:tcPr>
            <w:tcW w:w="0" w:type="auto"/>
            <w:hideMark/>
          </w:tcPr>
          <w:p w14:paraId="009AB19D" w14:textId="77777777" w:rsidR="00610757" w:rsidRPr="00610757" w:rsidRDefault="00610757" w:rsidP="006107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757">
              <w:t>Poor minority detection</w:t>
            </w:r>
          </w:p>
        </w:tc>
      </w:tr>
      <w:tr w:rsidR="00610757" w:rsidRPr="00610757" w14:paraId="20D38FB7" w14:textId="77777777" w:rsidTr="006107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4" w:type="dxa"/>
            <w:hideMark/>
          </w:tcPr>
          <w:p w14:paraId="165AAF01" w14:textId="77777777" w:rsidR="00610757" w:rsidRPr="00610757" w:rsidRDefault="00610757" w:rsidP="00610757">
            <w:pPr>
              <w:spacing w:after="160" w:line="278" w:lineRule="auto"/>
            </w:pPr>
            <w:proofErr w:type="spellStart"/>
            <w:r w:rsidRPr="00610757">
              <w:t>XGBoost</w:t>
            </w:r>
            <w:proofErr w:type="spellEnd"/>
          </w:p>
        </w:tc>
        <w:tc>
          <w:tcPr>
            <w:tcW w:w="0" w:type="auto"/>
            <w:hideMark/>
          </w:tcPr>
          <w:p w14:paraId="6BF7FD4C" w14:textId="77777777" w:rsidR="00610757" w:rsidRPr="0073656C" w:rsidRDefault="00610757" w:rsidP="0061075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EE0000"/>
              </w:rPr>
            </w:pPr>
            <w:r w:rsidRPr="0073656C">
              <w:rPr>
                <w:b/>
                <w:bCs/>
                <w:color w:val="EE0000"/>
              </w:rPr>
              <w:t>None</w:t>
            </w:r>
          </w:p>
        </w:tc>
        <w:tc>
          <w:tcPr>
            <w:tcW w:w="0" w:type="auto"/>
            <w:hideMark/>
          </w:tcPr>
          <w:p w14:paraId="23BD3476" w14:textId="77777777" w:rsidR="00610757" w:rsidRPr="00610757" w:rsidRDefault="00610757" w:rsidP="0061075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0757">
              <w:t>Feature importance baseline</w:t>
            </w:r>
          </w:p>
        </w:tc>
        <w:tc>
          <w:tcPr>
            <w:tcW w:w="0" w:type="auto"/>
            <w:hideMark/>
          </w:tcPr>
          <w:p w14:paraId="2C92636B" w14:textId="77777777" w:rsidR="00610757" w:rsidRPr="00610757" w:rsidRDefault="00610757" w:rsidP="0061075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0757">
              <w:t>Highly imbalanced</w:t>
            </w:r>
          </w:p>
        </w:tc>
        <w:tc>
          <w:tcPr>
            <w:tcW w:w="0" w:type="auto"/>
            <w:hideMark/>
          </w:tcPr>
          <w:p w14:paraId="06FCBD77" w14:textId="77777777" w:rsidR="00610757" w:rsidRPr="00610757" w:rsidRDefault="00610757" w:rsidP="0061075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0757">
              <w:t>No balancing</w:t>
            </w:r>
          </w:p>
        </w:tc>
        <w:tc>
          <w:tcPr>
            <w:tcW w:w="0" w:type="auto"/>
            <w:hideMark/>
          </w:tcPr>
          <w:p w14:paraId="28FD3D8C" w14:textId="77777777" w:rsidR="00610757" w:rsidRPr="00610757" w:rsidRDefault="00610757" w:rsidP="0061075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0757">
              <w:t>Excellent tabular performance</w:t>
            </w:r>
          </w:p>
        </w:tc>
        <w:tc>
          <w:tcPr>
            <w:tcW w:w="0" w:type="auto"/>
            <w:hideMark/>
          </w:tcPr>
          <w:p w14:paraId="162EE9FF" w14:textId="77777777" w:rsidR="00610757" w:rsidRPr="00610757" w:rsidRDefault="00610757" w:rsidP="0061075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0757">
              <w:t>Limited nonlinear feature interactions</w:t>
            </w:r>
          </w:p>
        </w:tc>
      </w:tr>
      <w:tr w:rsidR="00610757" w:rsidRPr="00610757" w14:paraId="4EE94BE3" w14:textId="77777777" w:rsidTr="00610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4" w:type="dxa"/>
            <w:hideMark/>
          </w:tcPr>
          <w:p w14:paraId="6F3D1C2B" w14:textId="77777777" w:rsidR="00610757" w:rsidRPr="00610757" w:rsidRDefault="00610757" w:rsidP="00610757">
            <w:pPr>
              <w:spacing w:after="160" w:line="278" w:lineRule="auto"/>
            </w:pPr>
            <w:r w:rsidRPr="00610757">
              <w:t>Random Forest</w:t>
            </w:r>
          </w:p>
        </w:tc>
        <w:tc>
          <w:tcPr>
            <w:tcW w:w="0" w:type="auto"/>
            <w:hideMark/>
          </w:tcPr>
          <w:p w14:paraId="2D6730DD" w14:textId="77777777" w:rsidR="00610757" w:rsidRPr="0073656C" w:rsidRDefault="00610757" w:rsidP="006107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</w:rPr>
            </w:pPr>
            <w:r w:rsidRPr="0073656C">
              <w:rPr>
                <w:b/>
                <w:bCs/>
                <w:color w:val="EE0000"/>
              </w:rPr>
              <w:t>None</w:t>
            </w:r>
          </w:p>
        </w:tc>
        <w:tc>
          <w:tcPr>
            <w:tcW w:w="0" w:type="auto"/>
            <w:hideMark/>
          </w:tcPr>
          <w:p w14:paraId="6ACA6B32" w14:textId="77777777" w:rsidR="00610757" w:rsidRPr="00610757" w:rsidRDefault="00610757" w:rsidP="006107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757">
              <w:t>Baseline</w:t>
            </w:r>
          </w:p>
        </w:tc>
        <w:tc>
          <w:tcPr>
            <w:tcW w:w="0" w:type="auto"/>
            <w:hideMark/>
          </w:tcPr>
          <w:p w14:paraId="727F3FFE" w14:textId="77777777" w:rsidR="00610757" w:rsidRPr="00610757" w:rsidRDefault="00610757" w:rsidP="006107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757">
              <w:t>Highly imbalanced</w:t>
            </w:r>
          </w:p>
        </w:tc>
        <w:tc>
          <w:tcPr>
            <w:tcW w:w="0" w:type="auto"/>
            <w:hideMark/>
          </w:tcPr>
          <w:p w14:paraId="16C6E398" w14:textId="77777777" w:rsidR="00610757" w:rsidRPr="00610757" w:rsidRDefault="00610757" w:rsidP="006107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757">
              <w:t>No balancing</w:t>
            </w:r>
          </w:p>
        </w:tc>
        <w:tc>
          <w:tcPr>
            <w:tcW w:w="0" w:type="auto"/>
            <w:hideMark/>
          </w:tcPr>
          <w:p w14:paraId="6715FC7B" w14:textId="77777777" w:rsidR="00610757" w:rsidRPr="00610757" w:rsidRDefault="00610757" w:rsidP="006107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757">
              <w:t>Robust</w:t>
            </w:r>
          </w:p>
        </w:tc>
        <w:tc>
          <w:tcPr>
            <w:tcW w:w="0" w:type="auto"/>
            <w:hideMark/>
          </w:tcPr>
          <w:p w14:paraId="5183F8B6" w14:textId="77777777" w:rsidR="00610757" w:rsidRPr="00610757" w:rsidRDefault="00610757" w:rsidP="006107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757">
              <w:t>No graph relationships</w:t>
            </w:r>
          </w:p>
        </w:tc>
      </w:tr>
      <w:tr w:rsidR="00610757" w:rsidRPr="00610757" w14:paraId="5DE195C3" w14:textId="77777777" w:rsidTr="006107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4" w:type="dxa"/>
            <w:hideMark/>
          </w:tcPr>
          <w:p w14:paraId="67112146" w14:textId="77777777" w:rsidR="00610757" w:rsidRPr="00610757" w:rsidRDefault="00610757" w:rsidP="00610757">
            <w:pPr>
              <w:spacing w:after="160" w:line="278" w:lineRule="auto"/>
            </w:pPr>
            <w:r w:rsidRPr="00610757">
              <w:t>Support Vector Machine</w:t>
            </w:r>
          </w:p>
        </w:tc>
        <w:tc>
          <w:tcPr>
            <w:tcW w:w="0" w:type="auto"/>
            <w:hideMark/>
          </w:tcPr>
          <w:p w14:paraId="1CAD1153" w14:textId="77777777" w:rsidR="00610757" w:rsidRPr="0073656C" w:rsidRDefault="00610757" w:rsidP="0061075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EE0000"/>
              </w:rPr>
            </w:pPr>
            <w:r w:rsidRPr="0073656C">
              <w:rPr>
                <w:b/>
                <w:bCs/>
                <w:color w:val="EE0000"/>
              </w:rPr>
              <w:t>None</w:t>
            </w:r>
          </w:p>
        </w:tc>
        <w:tc>
          <w:tcPr>
            <w:tcW w:w="0" w:type="auto"/>
            <w:hideMark/>
          </w:tcPr>
          <w:p w14:paraId="367E58DF" w14:textId="77777777" w:rsidR="00610757" w:rsidRPr="00610757" w:rsidRDefault="00610757" w:rsidP="0061075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0757">
              <w:t>Benchmark</w:t>
            </w:r>
          </w:p>
        </w:tc>
        <w:tc>
          <w:tcPr>
            <w:tcW w:w="0" w:type="auto"/>
            <w:hideMark/>
          </w:tcPr>
          <w:p w14:paraId="282433F0" w14:textId="77777777" w:rsidR="00610757" w:rsidRPr="00610757" w:rsidRDefault="00610757" w:rsidP="0061075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0757">
              <w:t>Highly imbalanced</w:t>
            </w:r>
          </w:p>
        </w:tc>
        <w:tc>
          <w:tcPr>
            <w:tcW w:w="0" w:type="auto"/>
            <w:hideMark/>
          </w:tcPr>
          <w:p w14:paraId="0FE93843" w14:textId="77777777" w:rsidR="00610757" w:rsidRPr="00610757" w:rsidRDefault="00610757" w:rsidP="0061075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0757">
              <w:t>No balancing</w:t>
            </w:r>
          </w:p>
        </w:tc>
        <w:tc>
          <w:tcPr>
            <w:tcW w:w="0" w:type="auto"/>
            <w:hideMark/>
          </w:tcPr>
          <w:p w14:paraId="01200D0E" w14:textId="77777777" w:rsidR="00610757" w:rsidRPr="00610757" w:rsidRDefault="00610757" w:rsidP="0061075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0757">
              <w:t>Good for small datasets</w:t>
            </w:r>
          </w:p>
        </w:tc>
        <w:tc>
          <w:tcPr>
            <w:tcW w:w="0" w:type="auto"/>
            <w:hideMark/>
          </w:tcPr>
          <w:p w14:paraId="45A173BB" w14:textId="77777777" w:rsidR="00610757" w:rsidRPr="00610757" w:rsidRDefault="00610757" w:rsidP="0061075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0757">
              <w:t>Poor scalability</w:t>
            </w:r>
          </w:p>
        </w:tc>
      </w:tr>
      <w:tr w:rsidR="00610757" w:rsidRPr="00610757" w14:paraId="18F35A82" w14:textId="77777777" w:rsidTr="00610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4" w:type="dxa"/>
            <w:hideMark/>
          </w:tcPr>
          <w:p w14:paraId="323B546C" w14:textId="77777777" w:rsidR="00610757" w:rsidRPr="00610757" w:rsidRDefault="00610757" w:rsidP="00610757">
            <w:pPr>
              <w:spacing w:after="160" w:line="278" w:lineRule="auto"/>
            </w:pPr>
            <w:r w:rsidRPr="00610757">
              <w:t>Hybrid Quantum-Classical Model (Proposed)</w:t>
            </w:r>
          </w:p>
        </w:tc>
        <w:tc>
          <w:tcPr>
            <w:tcW w:w="0" w:type="auto"/>
            <w:hideMark/>
          </w:tcPr>
          <w:p w14:paraId="2E7C58B6" w14:textId="77777777" w:rsidR="00610757" w:rsidRPr="0073656C" w:rsidRDefault="00610757" w:rsidP="006107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</w:rPr>
            </w:pPr>
            <w:r w:rsidRPr="0073656C">
              <w:rPr>
                <w:b/>
                <w:bCs/>
                <w:color w:val="EE0000"/>
              </w:rPr>
              <w:t>No explicit balancing</w:t>
            </w:r>
          </w:p>
        </w:tc>
        <w:tc>
          <w:tcPr>
            <w:tcW w:w="0" w:type="auto"/>
            <w:hideMark/>
          </w:tcPr>
          <w:p w14:paraId="7364169B" w14:textId="77777777" w:rsidR="00610757" w:rsidRPr="00610757" w:rsidRDefault="00610757" w:rsidP="006107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757">
              <w:t>Improve feature representation using quantum optimization rather than balancing</w:t>
            </w:r>
          </w:p>
        </w:tc>
        <w:tc>
          <w:tcPr>
            <w:tcW w:w="0" w:type="auto"/>
            <w:hideMark/>
          </w:tcPr>
          <w:p w14:paraId="61C42600" w14:textId="77777777" w:rsidR="00610757" w:rsidRPr="00610757" w:rsidRDefault="00610757" w:rsidP="006107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757">
              <w:t>Original imbalanced dataset retained</w:t>
            </w:r>
          </w:p>
        </w:tc>
        <w:tc>
          <w:tcPr>
            <w:tcW w:w="0" w:type="auto"/>
            <w:hideMark/>
          </w:tcPr>
          <w:p w14:paraId="3CF2CB35" w14:textId="77777777" w:rsidR="00610757" w:rsidRPr="00610757" w:rsidRDefault="00610757" w:rsidP="006107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757">
              <w:t>Dataset unchanged</w:t>
            </w:r>
          </w:p>
        </w:tc>
        <w:tc>
          <w:tcPr>
            <w:tcW w:w="0" w:type="auto"/>
            <w:hideMark/>
          </w:tcPr>
          <w:p w14:paraId="496A77BC" w14:textId="77777777" w:rsidR="00610757" w:rsidRPr="00610757" w:rsidRDefault="00610757" w:rsidP="006107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757">
              <w:t>Better feature selection, reduced dimensionality, improved classification</w:t>
            </w:r>
          </w:p>
        </w:tc>
        <w:tc>
          <w:tcPr>
            <w:tcW w:w="0" w:type="auto"/>
            <w:hideMark/>
          </w:tcPr>
          <w:p w14:paraId="14804C14" w14:textId="77777777" w:rsidR="00610757" w:rsidRPr="00610757" w:rsidRDefault="00610757" w:rsidP="0061075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757">
              <w:t>Does not explicitly solve class imbalance</w:t>
            </w:r>
          </w:p>
        </w:tc>
      </w:tr>
    </w:tbl>
    <w:p w14:paraId="36C40E84" w14:textId="391166EE" w:rsidR="00CC005A" w:rsidRDefault="00CC005A"/>
    <w:p w14:paraId="6BA68230" w14:textId="77777777" w:rsidR="00CC005A" w:rsidRDefault="00CC005A">
      <w:r>
        <w:br w:type="page"/>
      </w:r>
    </w:p>
    <w:p w14:paraId="0F011F10" w14:textId="0A5C5658" w:rsidR="00610757" w:rsidRPr="0073656C" w:rsidRDefault="00CC005A">
      <w:pPr>
        <w:rPr>
          <w:b/>
          <w:bCs/>
        </w:rPr>
      </w:pPr>
      <w:r>
        <w:lastRenderedPageBreak/>
        <w:t>07</w:t>
      </w:r>
      <w:r w:rsidR="0073656C">
        <w:t xml:space="preserve"> -- </w:t>
      </w:r>
      <w:r w:rsidR="0073656C" w:rsidRPr="0073656C">
        <w:rPr>
          <w:b/>
          <w:bCs/>
        </w:rPr>
        <w:t>The dataset itself is not resampled globally. Instead, only the training batches are balanced, preserving the original graph structure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801"/>
        <w:gridCol w:w="2716"/>
        <w:gridCol w:w="1459"/>
        <w:gridCol w:w="1257"/>
        <w:gridCol w:w="1281"/>
      </w:tblGrid>
      <w:tr w:rsidR="00CC005A" w:rsidRPr="00CC005A" w14:paraId="1FAF7299" w14:textId="77777777" w:rsidTr="007365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CDB9F2" w14:textId="77777777" w:rsidR="00CC005A" w:rsidRPr="00CC005A" w:rsidRDefault="00CC005A" w:rsidP="00CC005A">
            <w:pPr>
              <w:spacing w:after="160" w:line="278" w:lineRule="auto"/>
            </w:pPr>
            <w:r w:rsidRPr="00CC005A">
              <w:t>Dataset</w:t>
            </w:r>
          </w:p>
        </w:tc>
        <w:tc>
          <w:tcPr>
            <w:tcW w:w="0" w:type="auto"/>
            <w:hideMark/>
          </w:tcPr>
          <w:p w14:paraId="11632487" w14:textId="77777777" w:rsidR="00CC005A" w:rsidRPr="00CC005A" w:rsidRDefault="00CC005A" w:rsidP="00CC005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005A">
              <w:t>Size</w:t>
            </w:r>
          </w:p>
        </w:tc>
        <w:tc>
          <w:tcPr>
            <w:tcW w:w="0" w:type="auto"/>
            <w:hideMark/>
          </w:tcPr>
          <w:p w14:paraId="237CF795" w14:textId="77777777" w:rsidR="00CC005A" w:rsidRPr="00CC005A" w:rsidRDefault="00CC005A" w:rsidP="00CC005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005A">
              <w:t>Fraud Ratio</w:t>
            </w:r>
          </w:p>
        </w:tc>
        <w:tc>
          <w:tcPr>
            <w:tcW w:w="0" w:type="auto"/>
            <w:hideMark/>
          </w:tcPr>
          <w:p w14:paraId="0C32CCE0" w14:textId="77777777" w:rsidR="00CC005A" w:rsidRPr="00CC005A" w:rsidRDefault="00CC005A" w:rsidP="00CC005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005A">
              <w:t>Relations</w:t>
            </w:r>
          </w:p>
        </w:tc>
        <w:tc>
          <w:tcPr>
            <w:tcW w:w="0" w:type="auto"/>
            <w:hideMark/>
          </w:tcPr>
          <w:p w14:paraId="13EA5444" w14:textId="77777777" w:rsidR="00CC005A" w:rsidRPr="00CC005A" w:rsidRDefault="00CC005A" w:rsidP="00CC005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005A">
              <w:t>Train/Test</w:t>
            </w:r>
          </w:p>
        </w:tc>
      </w:tr>
      <w:tr w:rsidR="00CC005A" w:rsidRPr="00CC005A" w14:paraId="64C3EA35" w14:textId="77777777" w:rsidTr="007365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CC0C69" w14:textId="77777777" w:rsidR="00CC005A" w:rsidRPr="00CC005A" w:rsidRDefault="00CC005A" w:rsidP="00CC005A">
            <w:pPr>
              <w:spacing w:after="160" w:line="278" w:lineRule="auto"/>
            </w:pPr>
            <w:proofErr w:type="spellStart"/>
            <w:r w:rsidRPr="00CC005A">
              <w:t>DGraph</w:t>
            </w:r>
            <w:proofErr w:type="spellEnd"/>
            <w:r w:rsidRPr="00CC005A">
              <w:t>-Fin</w:t>
            </w:r>
          </w:p>
        </w:tc>
        <w:tc>
          <w:tcPr>
            <w:tcW w:w="0" w:type="auto"/>
            <w:hideMark/>
          </w:tcPr>
          <w:p w14:paraId="3704CDCB" w14:textId="77777777" w:rsidR="00CC005A" w:rsidRPr="00CC005A" w:rsidRDefault="00CC005A" w:rsidP="00CC005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005A">
              <w:t>3.7M nodes, 4.3M edges</w:t>
            </w:r>
          </w:p>
        </w:tc>
        <w:tc>
          <w:tcPr>
            <w:tcW w:w="0" w:type="auto"/>
            <w:hideMark/>
          </w:tcPr>
          <w:p w14:paraId="4E57C0AF" w14:textId="77777777" w:rsidR="00CC005A" w:rsidRPr="00CC005A" w:rsidRDefault="00CC005A" w:rsidP="00CC005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005A">
              <w:t>2.8%</w:t>
            </w:r>
          </w:p>
        </w:tc>
        <w:tc>
          <w:tcPr>
            <w:tcW w:w="0" w:type="auto"/>
            <w:hideMark/>
          </w:tcPr>
          <w:p w14:paraId="1787CE8C" w14:textId="77777777" w:rsidR="00CC005A" w:rsidRPr="00CC005A" w:rsidRDefault="00CC005A" w:rsidP="00CC005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005A">
              <w:t>11</w:t>
            </w:r>
          </w:p>
        </w:tc>
        <w:tc>
          <w:tcPr>
            <w:tcW w:w="0" w:type="auto"/>
            <w:hideMark/>
          </w:tcPr>
          <w:p w14:paraId="500B8396" w14:textId="77777777" w:rsidR="00CC005A" w:rsidRPr="00CC005A" w:rsidRDefault="00CC005A" w:rsidP="00CC005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005A">
              <w:t>60/20/20</w:t>
            </w:r>
          </w:p>
        </w:tc>
      </w:tr>
      <w:tr w:rsidR="00CC005A" w:rsidRPr="00CC005A" w14:paraId="7B1BD13A" w14:textId="77777777" w:rsidTr="007365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FCCF7E" w14:textId="77777777" w:rsidR="00CC005A" w:rsidRPr="00CC005A" w:rsidRDefault="00CC005A" w:rsidP="00CC005A">
            <w:pPr>
              <w:spacing w:after="160" w:line="278" w:lineRule="auto"/>
            </w:pPr>
            <w:r w:rsidRPr="00CC005A">
              <w:t>Elliptic Bitcoin</w:t>
            </w:r>
          </w:p>
        </w:tc>
        <w:tc>
          <w:tcPr>
            <w:tcW w:w="0" w:type="auto"/>
            <w:hideMark/>
          </w:tcPr>
          <w:p w14:paraId="5FB0DF40" w14:textId="77777777" w:rsidR="00CC005A" w:rsidRPr="00CC005A" w:rsidRDefault="00CC005A" w:rsidP="00CC00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005A">
              <w:t xml:space="preserve">203K </w:t>
            </w:r>
            <w:proofErr w:type="spellStart"/>
            <w:r w:rsidRPr="00CC005A">
              <w:t>txns</w:t>
            </w:r>
            <w:proofErr w:type="spellEnd"/>
          </w:p>
        </w:tc>
        <w:tc>
          <w:tcPr>
            <w:tcW w:w="0" w:type="auto"/>
            <w:hideMark/>
          </w:tcPr>
          <w:p w14:paraId="1F718939" w14:textId="77777777" w:rsidR="00CC005A" w:rsidRPr="00CC005A" w:rsidRDefault="00CC005A" w:rsidP="00CC00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005A">
              <w:t>9.7%</w:t>
            </w:r>
          </w:p>
        </w:tc>
        <w:tc>
          <w:tcPr>
            <w:tcW w:w="0" w:type="auto"/>
            <w:hideMark/>
          </w:tcPr>
          <w:p w14:paraId="61AA038E" w14:textId="77777777" w:rsidR="00CC005A" w:rsidRPr="00CC005A" w:rsidRDefault="00CC005A" w:rsidP="00CC00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005A">
              <w:t>2</w:t>
            </w:r>
          </w:p>
        </w:tc>
        <w:tc>
          <w:tcPr>
            <w:tcW w:w="0" w:type="auto"/>
            <w:hideMark/>
          </w:tcPr>
          <w:p w14:paraId="52575319" w14:textId="77777777" w:rsidR="00CC005A" w:rsidRPr="00CC005A" w:rsidRDefault="00CC005A" w:rsidP="00CC00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005A">
              <w:t>34/33/33</w:t>
            </w:r>
          </w:p>
        </w:tc>
      </w:tr>
      <w:tr w:rsidR="00CC005A" w:rsidRPr="00CC005A" w14:paraId="1CBB118C" w14:textId="77777777" w:rsidTr="007365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69487" w14:textId="77777777" w:rsidR="00CC005A" w:rsidRPr="00CC005A" w:rsidRDefault="00CC005A" w:rsidP="00CC005A">
            <w:pPr>
              <w:spacing w:after="160" w:line="278" w:lineRule="auto"/>
            </w:pPr>
            <w:r w:rsidRPr="00CC005A">
              <w:t>CTDG-Burst</w:t>
            </w:r>
          </w:p>
        </w:tc>
        <w:tc>
          <w:tcPr>
            <w:tcW w:w="0" w:type="auto"/>
            <w:hideMark/>
          </w:tcPr>
          <w:p w14:paraId="49ED05FD" w14:textId="77777777" w:rsidR="00CC005A" w:rsidRPr="00CC005A" w:rsidRDefault="00CC005A" w:rsidP="00CC005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005A">
              <w:t>1.1M events</w:t>
            </w:r>
          </w:p>
        </w:tc>
        <w:tc>
          <w:tcPr>
            <w:tcW w:w="0" w:type="auto"/>
            <w:hideMark/>
          </w:tcPr>
          <w:p w14:paraId="250B99FF" w14:textId="77777777" w:rsidR="00CC005A" w:rsidRPr="00CC005A" w:rsidRDefault="00CC005A" w:rsidP="00CC005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005A">
              <w:t>3.4%</w:t>
            </w:r>
          </w:p>
        </w:tc>
        <w:tc>
          <w:tcPr>
            <w:tcW w:w="0" w:type="auto"/>
            <w:hideMark/>
          </w:tcPr>
          <w:p w14:paraId="491F925E" w14:textId="77777777" w:rsidR="00CC005A" w:rsidRPr="00CC005A" w:rsidRDefault="00CC005A" w:rsidP="00CC005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005A">
              <w:t>6</w:t>
            </w:r>
          </w:p>
        </w:tc>
        <w:tc>
          <w:tcPr>
            <w:tcW w:w="0" w:type="auto"/>
            <w:hideMark/>
          </w:tcPr>
          <w:p w14:paraId="5B3F0BF8" w14:textId="77777777" w:rsidR="00CC005A" w:rsidRPr="00CC005A" w:rsidRDefault="00CC005A" w:rsidP="00CC005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005A">
              <w:t>55/15/30</w:t>
            </w:r>
          </w:p>
        </w:tc>
      </w:tr>
    </w:tbl>
    <w:p w14:paraId="0D8323FE" w14:textId="77777777" w:rsidR="00CC005A" w:rsidRDefault="00CC005A"/>
    <w:p w14:paraId="319A2FED" w14:textId="71E93750" w:rsidR="0073656C" w:rsidRDefault="0073656C">
      <w:r>
        <w:t>Models:</w:t>
      </w:r>
    </w:p>
    <w:tbl>
      <w:tblPr>
        <w:tblStyle w:val="PlainTable1"/>
        <w:tblW w:w="9985" w:type="dxa"/>
        <w:tblInd w:w="-5" w:type="dxa"/>
        <w:tblLook w:val="04A0" w:firstRow="1" w:lastRow="0" w:firstColumn="1" w:lastColumn="0" w:noHBand="0" w:noVBand="1"/>
      </w:tblPr>
      <w:tblGrid>
        <w:gridCol w:w="2165"/>
        <w:gridCol w:w="7820"/>
      </w:tblGrid>
      <w:tr w:rsidR="0073656C" w:rsidRPr="0073656C" w14:paraId="24380BA1" w14:textId="77777777" w:rsidTr="007365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dxa"/>
            <w:hideMark/>
          </w:tcPr>
          <w:p w14:paraId="4C013A11" w14:textId="77777777" w:rsidR="0073656C" w:rsidRPr="0073656C" w:rsidRDefault="0073656C" w:rsidP="0073656C">
            <w:pPr>
              <w:spacing w:after="160" w:line="278" w:lineRule="auto"/>
            </w:pPr>
            <w:r w:rsidRPr="0073656C">
              <w:t>Model</w:t>
            </w:r>
          </w:p>
        </w:tc>
        <w:tc>
          <w:tcPr>
            <w:tcW w:w="0" w:type="auto"/>
            <w:hideMark/>
          </w:tcPr>
          <w:p w14:paraId="15526EF4" w14:textId="77777777" w:rsidR="0073656C" w:rsidRPr="0073656C" w:rsidRDefault="0073656C" w:rsidP="0073656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 w:rsidRPr="0073656C">
              <w:rPr>
                <w:color w:val="EE0000"/>
              </w:rPr>
              <w:t>Balancing Technique</w:t>
            </w:r>
          </w:p>
        </w:tc>
      </w:tr>
      <w:tr w:rsidR="0073656C" w:rsidRPr="0073656C" w14:paraId="01308DF8" w14:textId="77777777" w:rsidTr="007365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dxa"/>
            <w:hideMark/>
          </w:tcPr>
          <w:p w14:paraId="23C66FBD" w14:textId="77777777" w:rsidR="0073656C" w:rsidRPr="0073656C" w:rsidRDefault="0073656C" w:rsidP="0073656C">
            <w:pPr>
              <w:spacing w:after="160" w:line="278" w:lineRule="auto"/>
            </w:pPr>
            <w:proofErr w:type="spellStart"/>
            <w:r w:rsidRPr="0073656C">
              <w:t>GraphSAGE</w:t>
            </w:r>
            <w:proofErr w:type="spellEnd"/>
          </w:p>
        </w:tc>
        <w:tc>
          <w:tcPr>
            <w:tcW w:w="0" w:type="auto"/>
            <w:hideMark/>
          </w:tcPr>
          <w:p w14:paraId="7CD32960" w14:textId="77777777" w:rsidR="0073656C" w:rsidRPr="0073656C" w:rsidRDefault="0073656C" w:rsidP="0073656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</w:rPr>
            </w:pPr>
            <w:r w:rsidRPr="0073656C">
              <w:rPr>
                <w:b/>
                <w:bCs/>
                <w:color w:val="EE0000"/>
              </w:rPr>
              <w:t>Standard Graph Learning</w:t>
            </w:r>
          </w:p>
        </w:tc>
      </w:tr>
      <w:tr w:rsidR="0073656C" w:rsidRPr="0073656C" w14:paraId="165AA9B7" w14:textId="77777777" w:rsidTr="007365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dxa"/>
            <w:hideMark/>
          </w:tcPr>
          <w:p w14:paraId="3EC32089" w14:textId="77777777" w:rsidR="0073656C" w:rsidRPr="0073656C" w:rsidRDefault="0073656C" w:rsidP="0073656C">
            <w:pPr>
              <w:spacing w:after="160" w:line="278" w:lineRule="auto"/>
            </w:pPr>
            <w:r w:rsidRPr="0073656C">
              <w:t>GAT</w:t>
            </w:r>
          </w:p>
        </w:tc>
        <w:tc>
          <w:tcPr>
            <w:tcW w:w="0" w:type="auto"/>
            <w:hideMark/>
          </w:tcPr>
          <w:p w14:paraId="21E73826" w14:textId="77777777" w:rsidR="0073656C" w:rsidRPr="0073656C" w:rsidRDefault="0073656C" w:rsidP="0073656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EE0000"/>
              </w:rPr>
            </w:pPr>
            <w:r w:rsidRPr="0073656C">
              <w:rPr>
                <w:b/>
                <w:bCs/>
                <w:color w:val="EE0000"/>
              </w:rPr>
              <w:t>Attention</w:t>
            </w:r>
          </w:p>
        </w:tc>
      </w:tr>
      <w:tr w:rsidR="0073656C" w:rsidRPr="0073656C" w14:paraId="00F66438" w14:textId="77777777" w:rsidTr="007365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dxa"/>
            <w:hideMark/>
          </w:tcPr>
          <w:p w14:paraId="2F2D864E" w14:textId="77777777" w:rsidR="0073656C" w:rsidRPr="0073656C" w:rsidRDefault="0073656C" w:rsidP="0073656C">
            <w:pPr>
              <w:spacing w:after="160" w:line="278" w:lineRule="auto"/>
            </w:pPr>
            <w:r w:rsidRPr="0073656C">
              <w:t>HGT</w:t>
            </w:r>
          </w:p>
        </w:tc>
        <w:tc>
          <w:tcPr>
            <w:tcW w:w="0" w:type="auto"/>
            <w:hideMark/>
          </w:tcPr>
          <w:p w14:paraId="38794445" w14:textId="77777777" w:rsidR="0073656C" w:rsidRPr="0073656C" w:rsidRDefault="0073656C" w:rsidP="0073656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</w:rPr>
            </w:pPr>
            <w:r w:rsidRPr="0073656C">
              <w:rPr>
                <w:b/>
                <w:bCs/>
                <w:color w:val="EE0000"/>
              </w:rPr>
              <w:t>Relation-aware Attention</w:t>
            </w:r>
          </w:p>
        </w:tc>
      </w:tr>
      <w:tr w:rsidR="0073656C" w:rsidRPr="0073656C" w14:paraId="7B722420" w14:textId="77777777" w:rsidTr="007365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dxa"/>
            <w:hideMark/>
          </w:tcPr>
          <w:p w14:paraId="076F65C1" w14:textId="77777777" w:rsidR="0073656C" w:rsidRPr="0073656C" w:rsidRDefault="0073656C" w:rsidP="0073656C">
            <w:pPr>
              <w:spacing w:after="160" w:line="278" w:lineRule="auto"/>
            </w:pPr>
            <w:r w:rsidRPr="0073656C">
              <w:t>TGN</w:t>
            </w:r>
          </w:p>
        </w:tc>
        <w:tc>
          <w:tcPr>
            <w:tcW w:w="0" w:type="auto"/>
            <w:hideMark/>
          </w:tcPr>
          <w:p w14:paraId="1650C91E" w14:textId="77777777" w:rsidR="0073656C" w:rsidRPr="0073656C" w:rsidRDefault="0073656C" w:rsidP="0073656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EE0000"/>
              </w:rPr>
            </w:pPr>
            <w:r w:rsidRPr="0073656C">
              <w:rPr>
                <w:b/>
                <w:bCs/>
                <w:color w:val="EE0000"/>
              </w:rPr>
              <w:t>Temporal Memory</w:t>
            </w:r>
          </w:p>
        </w:tc>
      </w:tr>
      <w:tr w:rsidR="0073656C" w:rsidRPr="0073656C" w14:paraId="7A5CE0DC" w14:textId="77777777" w:rsidTr="007365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dxa"/>
            <w:hideMark/>
          </w:tcPr>
          <w:p w14:paraId="64E0C753" w14:textId="77777777" w:rsidR="0073656C" w:rsidRPr="0073656C" w:rsidRDefault="0073656C" w:rsidP="0073656C">
            <w:pPr>
              <w:spacing w:after="160" w:line="278" w:lineRule="auto"/>
            </w:pPr>
            <w:proofErr w:type="spellStart"/>
            <w:r w:rsidRPr="0073656C">
              <w:t>CaT</w:t>
            </w:r>
            <w:proofErr w:type="spellEnd"/>
            <w:r w:rsidRPr="0073656C">
              <w:t>-GNN</w:t>
            </w:r>
          </w:p>
        </w:tc>
        <w:tc>
          <w:tcPr>
            <w:tcW w:w="0" w:type="auto"/>
            <w:hideMark/>
          </w:tcPr>
          <w:p w14:paraId="56DE8C14" w14:textId="77777777" w:rsidR="0073656C" w:rsidRPr="0073656C" w:rsidRDefault="0073656C" w:rsidP="0073656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</w:rPr>
            </w:pPr>
            <w:r w:rsidRPr="0073656C">
              <w:rPr>
                <w:b/>
                <w:bCs/>
                <w:color w:val="EE0000"/>
              </w:rPr>
              <w:t>Contrastive Learning</w:t>
            </w:r>
          </w:p>
        </w:tc>
      </w:tr>
      <w:tr w:rsidR="0073656C" w:rsidRPr="0073656C" w14:paraId="51F00696" w14:textId="77777777" w:rsidTr="007365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dxa"/>
            <w:hideMark/>
          </w:tcPr>
          <w:p w14:paraId="582B4FBC" w14:textId="77777777" w:rsidR="0073656C" w:rsidRPr="0073656C" w:rsidRDefault="0073656C" w:rsidP="0073656C">
            <w:pPr>
              <w:spacing w:after="160" w:line="278" w:lineRule="auto"/>
            </w:pPr>
            <w:proofErr w:type="spellStart"/>
            <w:r w:rsidRPr="0073656C">
              <w:t>FraudTransformer</w:t>
            </w:r>
            <w:proofErr w:type="spellEnd"/>
          </w:p>
        </w:tc>
        <w:tc>
          <w:tcPr>
            <w:tcW w:w="0" w:type="auto"/>
            <w:hideMark/>
          </w:tcPr>
          <w:p w14:paraId="3470828B" w14:textId="77777777" w:rsidR="0073656C" w:rsidRPr="0073656C" w:rsidRDefault="0073656C" w:rsidP="0073656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EE0000"/>
              </w:rPr>
            </w:pPr>
            <w:r w:rsidRPr="0073656C">
              <w:rPr>
                <w:b/>
                <w:bCs/>
                <w:color w:val="EE0000"/>
              </w:rPr>
              <w:t>Self-Attention</w:t>
            </w:r>
          </w:p>
        </w:tc>
      </w:tr>
      <w:tr w:rsidR="0073656C" w:rsidRPr="0073656C" w14:paraId="2BDF899A" w14:textId="77777777" w:rsidTr="007365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dxa"/>
            <w:hideMark/>
          </w:tcPr>
          <w:p w14:paraId="00397AFE" w14:textId="77777777" w:rsidR="0073656C" w:rsidRPr="0073656C" w:rsidRDefault="0073656C" w:rsidP="0073656C">
            <w:pPr>
              <w:spacing w:after="160" w:line="278" w:lineRule="auto"/>
            </w:pPr>
            <w:r w:rsidRPr="0073656C">
              <w:t>ST-CGNN (Proposed)</w:t>
            </w:r>
          </w:p>
        </w:tc>
        <w:tc>
          <w:tcPr>
            <w:tcW w:w="0" w:type="auto"/>
            <w:hideMark/>
          </w:tcPr>
          <w:p w14:paraId="27AB1955" w14:textId="77777777" w:rsidR="0073656C" w:rsidRPr="0073656C" w:rsidRDefault="0073656C" w:rsidP="0073656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</w:rPr>
            </w:pPr>
            <w:r w:rsidRPr="0073656C">
              <w:rPr>
                <w:b/>
                <w:bCs/>
                <w:color w:val="EE0000"/>
              </w:rPr>
              <w:t>Hard-Negative Contrastive Learning + Chronological Fraud-aware Mini-batch Oversampling + Evidential Learning</w:t>
            </w:r>
          </w:p>
        </w:tc>
      </w:tr>
    </w:tbl>
    <w:p w14:paraId="4C903B8F" w14:textId="77777777" w:rsidR="0073656C" w:rsidRDefault="0073656C"/>
    <w:p w14:paraId="1A7A197F" w14:textId="12A29FEE" w:rsidR="0073656C" w:rsidRDefault="0073656C">
      <w:r>
        <w:t>Balancing Techniques: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62"/>
        <w:gridCol w:w="2688"/>
        <w:gridCol w:w="1646"/>
        <w:gridCol w:w="2554"/>
      </w:tblGrid>
      <w:tr w:rsidR="0073656C" w:rsidRPr="0073656C" w14:paraId="42014F51" w14:textId="77777777" w:rsidTr="007365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B82F6F" w14:textId="77777777" w:rsidR="0073656C" w:rsidRPr="0073656C" w:rsidRDefault="0073656C" w:rsidP="0073656C">
            <w:pPr>
              <w:spacing w:after="160" w:line="278" w:lineRule="auto"/>
            </w:pPr>
            <w:r w:rsidRPr="0073656C">
              <w:t>Technique</w:t>
            </w:r>
          </w:p>
        </w:tc>
        <w:tc>
          <w:tcPr>
            <w:tcW w:w="0" w:type="auto"/>
            <w:hideMark/>
          </w:tcPr>
          <w:p w14:paraId="1CC30173" w14:textId="77777777" w:rsidR="0073656C" w:rsidRPr="0073656C" w:rsidRDefault="0073656C" w:rsidP="0073656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656C">
              <w:t>Why Used</w:t>
            </w:r>
          </w:p>
        </w:tc>
        <w:tc>
          <w:tcPr>
            <w:tcW w:w="0" w:type="auto"/>
            <w:hideMark/>
          </w:tcPr>
          <w:p w14:paraId="001B4A9C" w14:textId="77777777" w:rsidR="0073656C" w:rsidRPr="0073656C" w:rsidRDefault="0073656C" w:rsidP="0073656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656C">
              <w:t>Before</w:t>
            </w:r>
          </w:p>
        </w:tc>
        <w:tc>
          <w:tcPr>
            <w:tcW w:w="0" w:type="auto"/>
            <w:hideMark/>
          </w:tcPr>
          <w:p w14:paraId="3209EE22" w14:textId="77777777" w:rsidR="0073656C" w:rsidRPr="0073656C" w:rsidRDefault="0073656C" w:rsidP="0073656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656C">
              <w:t>After</w:t>
            </w:r>
          </w:p>
        </w:tc>
      </w:tr>
      <w:tr w:rsidR="0073656C" w:rsidRPr="0073656C" w14:paraId="1DDBFFCA" w14:textId="77777777" w:rsidTr="007365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CAACB" w14:textId="77777777" w:rsidR="0073656C" w:rsidRPr="0073656C" w:rsidRDefault="0073656C" w:rsidP="0073656C">
            <w:pPr>
              <w:spacing w:after="160" w:line="278" w:lineRule="auto"/>
            </w:pPr>
            <w:r w:rsidRPr="0073656C">
              <w:t>Hard-Negative Contrastive Learning (HE-CL)</w:t>
            </w:r>
          </w:p>
        </w:tc>
        <w:tc>
          <w:tcPr>
            <w:tcW w:w="0" w:type="auto"/>
            <w:hideMark/>
          </w:tcPr>
          <w:p w14:paraId="53D4F43F" w14:textId="77777777" w:rsidR="0073656C" w:rsidRPr="0073656C" w:rsidRDefault="0073656C" w:rsidP="0073656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56C">
              <w:t>Separate fraud nodes from structurally similar benign nodes</w:t>
            </w:r>
          </w:p>
        </w:tc>
        <w:tc>
          <w:tcPr>
            <w:tcW w:w="0" w:type="auto"/>
            <w:hideMark/>
          </w:tcPr>
          <w:p w14:paraId="2BAAEE21" w14:textId="77777777" w:rsidR="0073656C" w:rsidRPr="0073656C" w:rsidRDefault="0073656C" w:rsidP="0073656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56C">
              <w:t>Imbalanced graph</w:t>
            </w:r>
          </w:p>
        </w:tc>
        <w:tc>
          <w:tcPr>
            <w:tcW w:w="0" w:type="auto"/>
            <w:hideMark/>
          </w:tcPr>
          <w:p w14:paraId="577E2847" w14:textId="77777777" w:rsidR="0073656C" w:rsidRPr="0073656C" w:rsidRDefault="0073656C" w:rsidP="0073656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56C">
              <w:t>Better embedding separation</w:t>
            </w:r>
          </w:p>
        </w:tc>
      </w:tr>
      <w:tr w:rsidR="0073656C" w:rsidRPr="0073656C" w14:paraId="3C477CCD" w14:textId="77777777" w:rsidTr="007365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F0B39D" w14:textId="77777777" w:rsidR="0073656C" w:rsidRPr="0073656C" w:rsidRDefault="0073656C" w:rsidP="0073656C">
            <w:pPr>
              <w:spacing w:after="160" w:line="278" w:lineRule="auto"/>
            </w:pPr>
            <w:r w:rsidRPr="0073656C">
              <w:t>Fraud-aware Mini-batch Oversampling</w:t>
            </w:r>
          </w:p>
        </w:tc>
        <w:tc>
          <w:tcPr>
            <w:tcW w:w="0" w:type="auto"/>
            <w:hideMark/>
          </w:tcPr>
          <w:p w14:paraId="0B2577F4" w14:textId="77777777" w:rsidR="0073656C" w:rsidRPr="0073656C" w:rsidRDefault="0073656C" w:rsidP="0073656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656C">
              <w:t>Ensure enough fraud samples in every training batch</w:t>
            </w:r>
          </w:p>
        </w:tc>
        <w:tc>
          <w:tcPr>
            <w:tcW w:w="0" w:type="auto"/>
            <w:hideMark/>
          </w:tcPr>
          <w:p w14:paraId="37777753" w14:textId="77777777" w:rsidR="0073656C" w:rsidRPr="0073656C" w:rsidRDefault="0073656C" w:rsidP="0073656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656C">
              <w:t>Fraud extremely rare</w:t>
            </w:r>
          </w:p>
        </w:tc>
        <w:tc>
          <w:tcPr>
            <w:tcW w:w="0" w:type="auto"/>
            <w:hideMark/>
          </w:tcPr>
          <w:p w14:paraId="7D298104" w14:textId="77777777" w:rsidR="0073656C" w:rsidRPr="0073656C" w:rsidRDefault="0073656C" w:rsidP="0073656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656C">
              <w:t>Each batch contains at least a minimum fraud proportion (π</w:t>
            </w:r>
            <w:r w:rsidRPr="0073656C">
              <w:rPr>
                <w:rFonts w:ascii="Cambria Math" w:hAnsi="Cambria Math" w:cs="Cambria Math"/>
              </w:rPr>
              <w:t>ₘ</w:t>
            </w:r>
            <w:r w:rsidRPr="0073656C">
              <w:rPr>
                <w:rFonts w:ascii="Arial" w:hAnsi="Arial" w:cs="Arial"/>
              </w:rPr>
              <w:t>ᵢ</w:t>
            </w:r>
            <w:r w:rsidRPr="0073656C">
              <w:rPr>
                <w:rFonts w:ascii="Cambria Math" w:hAnsi="Cambria Math" w:cs="Cambria Math"/>
              </w:rPr>
              <w:t>ₙ</w:t>
            </w:r>
            <w:r w:rsidRPr="0073656C">
              <w:t>)</w:t>
            </w:r>
          </w:p>
        </w:tc>
      </w:tr>
      <w:tr w:rsidR="0073656C" w:rsidRPr="0073656C" w14:paraId="5989F9B9" w14:textId="77777777" w:rsidTr="007365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8B922D" w14:textId="77777777" w:rsidR="0073656C" w:rsidRPr="0073656C" w:rsidRDefault="0073656C" w:rsidP="0073656C">
            <w:pPr>
              <w:spacing w:after="160" w:line="278" w:lineRule="auto"/>
            </w:pPr>
            <w:r w:rsidRPr="0073656C">
              <w:lastRenderedPageBreak/>
              <w:t>Evidential Deep Learning (EDL)</w:t>
            </w:r>
          </w:p>
        </w:tc>
        <w:tc>
          <w:tcPr>
            <w:tcW w:w="0" w:type="auto"/>
            <w:hideMark/>
          </w:tcPr>
          <w:p w14:paraId="0175E767" w14:textId="77777777" w:rsidR="0073656C" w:rsidRPr="0073656C" w:rsidRDefault="0073656C" w:rsidP="0073656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56C">
              <w:t>Reduce overconfident predictions and quantify uncertainty</w:t>
            </w:r>
          </w:p>
        </w:tc>
        <w:tc>
          <w:tcPr>
            <w:tcW w:w="0" w:type="auto"/>
            <w:hideMark/>
          </w:tcPr>
          <w:p w14:paraId="233B1251" w14:textId="77777777" w:rsidR="0073656C" w:rsidRPr="0073656C" w:rsidRDefault="0073656C" w:rsidP="0073656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56C">
              <w:t>Original dataset</w:t>
            </w:r>
          </w:p>
        </w:tc>
        <w:tc>
          <w:tcPr>
            <w:tcW w:w="0" w:type="auto"/>
            <w:hideMark/>
          </w:tcPr>
          <w:p w14:paraId="2C3A743C" w14:textId="77777777" w:rsidR="0073656C" w:rsidRPr="0073656C" w:rsidRDefault="0073656C" w:rsidP="0073656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656C">
              <w:t>Same dataset; calibrated confidence scores</w:t>
            </w:r>
          </w:p>
        </w:tc>
      </w:tr>
      <w:tr w:rsidR="0073656C" w:rsidRPr="0073656C" w14:paraId="5575BCCD" w14:textId="77777777" w:rsidTr="007365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3E2130" w14:textId="77777777" w:rsidR="0073656C" w:rsidRPr="0073656C" w:rsidRDefault="0073656C" w:rsidP="0073656C">
            <w:pPr>
              <w:spacing w:after="160" w:line="278" w:lineRule="auto"/>
            </w:pPr>
            <w:r w:rsidRPr="0073656C">
              <w:t>Chronological Training</w:t>
            </w:r>
          </w:p>
        </w:tc>
        <w:tc>
          <w:tcPr>
            <w:tcW w:w="0" w:type="auto"/>
            <w:hideMark/>
          </w:tcPr>
          <w:p w14:paraId="59B6F08C" w14:textId="77777777" w:rsidR="0073656C" w:rsidRPr="0073656C" w:rsidRDefault="0073656C" w:rsidP="0073656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656C">
              <w:t>Prevent temporal leakage</w:t>
            </w:r>
          </w:p>
        </w:tc>
        <w:tc>
          <w:tcPr>
            <w:tcW w:w="0" w:type="auto"/>
            <w:hideMark/>
          </w:tcPr>
          <w:p w14:paraId="5A3714E2" w14:textId="77777777" w:rsidR="0073656C" w:rsidRPr="0073656C" w:rsidRDefault="0073656C" w:rsidP="0073656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656C">
              <w:t>Original graph</w:t>
            </w:r>
          </w:p>
        </w:tc>
        <w:tc>
          <w:tcPr>
            <w:tcW w:w="0" w:type="auto"/>
            <w:hideMark/>
          </w:tcPr>
          <w:p w14:paraId="0E28FCC5" w14:textId="77777777" w:rsidR="0073656C" w:rsidRPr="0073656C" w:rsidRDefault="0073656C" w:rsidP="0073656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656C">
              <w:t>Time-consistent batches</w:t>
            </w:r>
          </w:p>
        </w:tc>
      </w:tr>
    </w:tbl>
    <w:p w14:paraId="7B494CDD" w14:textId="35945B09" w:rsidR="004C35AC" w:rsidRDefault="004C35AC"/>
    <w:p w14:paraId="1775263D" w14:textId="77777777" w:rsidR="004C35AC" w:rsidRDefault="004C35AC">
      <w:r>
        <w:br w:type="page"/>
      </w:r>
    </w:p>
    <w:p w14:paraId="3D0B8564" w14:textId="3C96426A" w:rsidR="004C35AC" w:rsidRDefault="004C35AC">
      <w:r>
        <w:lastRenderedPageBreak/>
        <w:t>08 – Highly Imbalanced Dataset (ULB Credit Card -- 0.172%) but No Graph Support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49"/>
        <w:gridCol w:w="1469"/>
        <w:gridCol w:w="2294"/>
        <w:gridCol w:w="1520"/>
        <w:gridCol w:w="2118"/>
      </w:tblGrid>
      <w:tr w:rsidR="004C35AC" w:rsidRPr="004C35AC" w14:paraId="2771A7D4" w14:textId="77777777" w:rsidTr="004C35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F29057" w14:textId="77777777" w:rsidR="004C35AC" w:rsidRPr="004C35AC" w:rsidRDefault="004C35AC" w:rsidP="004C35AC">
            <w:pPr>
              <w:spacing w:after="160" w:line="278" w:lineRule="auto"/>
            </w:pPr>
            <w:r w:rsidRPr="004C35AC">
              <w:t>Technique</w:t>
            </w:r>
          </w:p>
        </w:tc>
        <w:tc>
          <w:tcPr>
            <w:tcW w:w="0" w:type="auto"/>
            <w:hideMark/>
          </w:tcPr>
          <w:p w14:paraId="0C985DDB" w14:textId="77777777" w:rsidR="004C35AC" w:rsidRPr="004C35AC" w:rsidRDefault="004C35AC" w:rsidP="004C35A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35AC">
              <w:t>Category</w:t>
            </w:r>
          </w:p>
        </w:tc>
        <w:tc>
          <w:tcPr>
            <w:tcW w:w="0" w:type="auto"/>
            <w:hideMark/>
          </w:tcPr>
          <w:p w14:paraId="4C5564F6" w14:textId="77777777" w:rsidR="004C35AC" w:rsidRPr="004C35AC" w:rsidRDefault="004C35AC" w:rsidP="004C35A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35AC">
              <w:t>Why Used</w:t>
            </w:r>
          </w:p>
        </w:tc>
        <w:tc>
          <w:tcPr>
            <w:tcW w:w="0" w:type="auto"/>
            <w:hideMark/>
          </w:tcPr>
          <w:p w14:paraId="030F195F" w14:textId="77777777" w:rsidR="004C35AC" w:rsidRPr="004C35AC" w:rsidRDefault="004C35AC" w:rsidP="004C35A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35AC">
              <w:t>Before</w:t>
            </w:r>
          </w:p>
        </w:tc>
        <w:tc>
          <w:tcPr>
            <w:tcW w:w="0" w:type="auto"/>
            <w:hideMark/>
          </w:tcPr>
          <w:p w14:paraId="754D097B" w14:textId="77777777" w:rsidR="004C35AC" w:rsidRPr="004C35AC" w:rsidRDefault="004C35AC" w:rsidP="004C35A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35AC">
              <w:t>After</w:t>
            </w:r>
          </w:p>
        </w:tc>
      </w:tr>
      <w:tr w:rsidR="004C35AC" w:rsidRPr="004C35AC" w14:paraId="74066F78" w14:textId="77777777" w:rsidTr="004C35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02909" w14:textId="77777777" w:rsidR="004C35AC" w:rsidRPr="004C35AC" w:rsidRDefault="004C35AC" w:rsidP="004C35AC">
            <w:pPr>
              <w:spacing w:after="160" w:line="278" w:lineRule="auto"/>
            </w:pPr>
            <w:r w:rsidRPr="004C35AC">
              <w:t>Random Sampling</w:t>
            </w:r>
          </w:p>
        </w:tc>
        <w:tc>
          <w:tcPr>
            <w:tcW w:w="0" w:type="auto"/>
            <w:hideMark/>
          </w:tcPr>
          <w:p w14:paraId="0E7320E1" w14:textId="77777777" w:rsidR="004C35AC" w:rsidRPr="004C35AC" w:rsidRDefault="004C35AC" w:rsidP="004C35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5AC">
              <w:t>Data-level</w:t>
            </w:r>
          </w:p>
        </w:tc>
        <w:tc>
          <w:tcPr>
            <w:tcW w:w="0" w:type="auto"/>
            <w:hideMark/>
          </w:tcPr>
          <w:p w14:paraId="71C10CB6" w14:textId="77777777" w:rsidR="004C35AC" w:rsidRPr="004C35AC" w:rsidRDefault="004C35AC" w:rsidP="004C35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5AC">
              <w:t>Baseline</w:t>
            </w:r>
          </w:p>
        </w:tc>
        <w:tc>
          <w:tcPr>
            <w:tcW w:w="0" w:type="auto"/>
            <w:hideMark/>
          </w:tcPr>
          <w:p w14:paraId="16118C12" w14:textId="77777777" w:rsidR="004C35AC" w:rsidRPr="004C35AC" w:rsidRDefault="004C35AC" w:rsidP="004C35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5AC">
              <w:t>Highly imbalanced</w:t>
            </w:r>
          </w:p>
        </w:tc>
        <w:tc>
          <w:tcPr>
            <w:tcW w:w="0" w:type="auto"/>
            <w:hideMark/>
          </w:tcPr>
          <w:p w14:paraId="3A373C05" w14:textId="77777777" w:rsidR="004C35AC" w:rsidRPr="004C35AC" w:rsidRDefault="004C35AC" w:rsidP="004C35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5AC">
              <w:t>Minimal improvement</w:t>
            </w:r>
          </w:p>
        </w:tc>
      </w:tr>
      <w:tr w:rsidR="004C35AC" w:rsidRPr="004C35AC" w14:paraId="65958120" w14:textId="77777777" w:rsidTr="004C35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F3EC3" w14:textId="77777777" w:rsidR="004C35AC" w:rsidRPr="004C35AC" w:rsidRDefault="004C35AC" w:rsidP="004C35AC">
            <w:pPr>
              <w:spacing w:after="160" w:line="278" w:lineRule="auto"/>
            </w:pPr>
            <w:r w:rsidRPr="004C35AC">
              <w:t>SMOTE</w:t>
            </w:r>
          </w:p>
        </w:tc>
        <w:tc>
          <w:tcPr>
            <w:tcW w:w="0" w:type="auto"/>
            <w:hideMark/>
          </w:tcPr>
          <w:p w14:paraId="36479588" w14:textId="77777777" w:rsidR="004C35AC" w:rsidRPr="004C35AC" w:rsidRDefault="004C35AC" w:rsidP="004C35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5AC">
              <w:t>Data-level</w:t>
            </w:r>
          </w:p>
        </w:tc>
        <w:tc>
          <w:tcPr>
            <w:tcW w:w="0" w:type="auto"/>
            <w:hideMark/>
          </w:tcPr>
          <w:p w14:paraId="73406250" w14:textId="77777777" w:rsidR="004C35AC" w:rsidRPr="004C35AC" w:rsidRDefault="004C35AC" w:rsidP="004C35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5AC">
              <w:t>Generate synthetic fraud samples</w:t>
            </w:r>
          </w:p>
        </w:tc>
        <w:tc>
          <w:tcPr>
            <w:tcW w:w="0" w:type="auto"/>
            <w:hideMark/>
          </w:tcPr>
          <w:p w14:paraId="08088416" w14:textId="77777777" w:rsidR="004C35AC" w:rsidRPr="004C35AC" w:rsidRDefault="004C35AC" w:rsidP="004C35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5AC">
              <w:t>0.172% fraud</w:t>
            </w:r>
          </w:p>
        </w:tc>
        <w:tc>
          <w:tcPr>
            <w:tcW w:w="0" w:type="auto"/>
            <w:hideMark/>
          </w:tcPr>
          <w:p w14:paraId="49BFFE8F" w14:textId="77777777" w:rsidR="004C35AC" w:rsidRPr="004C35AC" w:rsidRDefault="004C35AC" w:rsidP="004C35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5AC">
              <w:t>Balanced minority</w:t>
            </w:r>
          </w:p>
        </w:tc>
      </w:tr>
      <w:tr w:rsidR="004C35AC" w:rsidRPr="004C35AC" w14:paraId="6A2790C2" w14:textId="77777777" w:rsidTr="004C35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785E9" w14:textId="77777777" w:rsidR="004C35AC" w:rsidRPr="004C35AC" w:rsidRDefault="004C35AC" w:rsidP="004C35AC">
            <w:pPr>
              <w:spacing w:after="160" w:line="278" w:lineRule="auto"/>
            </w:pPr>
            <w:r w:rsidRPr="004C35AC">
              <w:t>ADASYN</w:t>
            </w:r>
          </w:p>
        </w:tc>
        <w:tc>
          <w:tcPr>
            <w:tcW w:w="0" w:type="auto"/>
            <w:hideMark/>
          </w:tcPr>
          <w:p w14:paraId="71291AF3" w14:textId="77777777" w:rsidR="004C35AC" w:rsidRPr="004C35AC" w:rsidRDefault="004C35AC" w:rsidP="004C35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5AC">
              <w:t>Data-level</w:t>
            </w:r>
          </w:p>
        </w:tc>
        <w:tc>
          <w:tcPr>
            <w:tcW w:w="0" w:type="auto"/>
            <w:hideMark/>
          </w:tcPr>
          <w:p w14:paraId="50FBDE47" w14:textId="77777777" w:rsidR="004C35AC" w:rsidRPr="004C35AC" w:rsidRDefault="004C35AC" w:rsidP="004C35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5AC">
              <w:t>Focus on hard fraud samples</w:t>
            </w:r>
          </w:p>
        </w:tc>
        <w:tc>
          <w:tcPr>
            <w:tcW w:w="0" w:type="auto"/>
            <w:hideMark/>
          </w:tcPr>
          <w:p w14:paraId="698B2953" w14:textId="77777777" w:rsidR="004C35AC" w:rsidRPr="004C35AC" w:rsidRDefault="004C35AC" w:rsidP="004C35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5AC">
              <w:t>Highly imbalanced</w:t>
            </w:r>
          </w:p>
        </w:tc>
        <w:tc>
          <w:tcPr>
            <w:tcW w:w="0" w:type="auto"/>
            <w:hideMark/>
          </w:tcPr>
          <w:p w14:paraId="1ABD45B2" w14:textId="77777777" w:rsidR="004C35AC" w:rsidRPr="004C35AC" w:rsidRDefault="004C35AC" w:rsidP="004C35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5AC">
              <w:t>Adaptive minority generation</w:t>
            </w:r>
          </w:p>
        </w:tc>
      </w:tr>
      <w:tr w:rsidR="004C35AC" w:rsidRPr="004C35AC" w14:paraId="718315F0" w14:textId="77777777" w:rsidTr="004C35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94D2E" w14:textId="77777777" w:rsidR="004C35AC" w:rsidRPr="004C35AC" w:rsidRDefault="004C35AC" w:rsidP="004C35AC">
            <w:pPr>
              <w:spacing w:after="160" w:line="278" w:lineRule="auto"/>
            </w:pPr>
            <w:r w:rsidRPr="004C35AC">
              <w:t>Borderline SMOTE</w:t>
            </w:r>
          </w:p>
        </w:tc>
        <w:tc>
          <w:tcPr>
            <w:tcW w:w="0" w:type="auto"/>
            <w:hideMark/>
          </w:tcPr>
          <w:p w14:paraId="33428400" w14:textId="77777777" w:rsidR="004C35AC" w:rsidRPr="004C35AC" w:rsidRDefault="004C35AC" w:rsidP="004C35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5AC">
              <w:t>Data-level</w:t>
            </w:r>
          </w:p>
        </w:tc>
        <w:tc>
          <w:tcPr>
            <w:tcW w:w="0" w:type="auto"/>
            <w:hideMark/>
          </w:tcPr>
          <w:p w14:paraId="19CEC6E0" w14:textId="77777777" w:rsidR="004C35AC" w:rsidRPr="004C35AC" w:rsidRDefault="004C35AC" w:rsidP="004C35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5AC">
              <w:t>Improve boundary learning</w:t>
            </w:r>
          </w:p>
        </w:tc>
        <w:tc>
          <w:tcPr>
            <w:tcW w:w="0" w:type="auto"/>
            <w:hideMark/>
          </w:tcPr>
          <w:p w14:paraId="2CB02ECE" w14:textId="77777777" w:rsidR="004C35AC" w:rsidRPr="004C35AC" w:rsidRDefault="004C35AC" w:rsidP="004C35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5AC">
              <w:t>Highly imbalanced</w:t>
            </w:r>
          </w:p>
        </w:tc>
        <w:tc>
          <w:tcPr>
            <w:tcW w:w="0" w:type="auto"/>
            <w:hideMark/>
          </w:tcPr>
          <w:p w14:paraId="7E006DD9" w14:textId="77777777" w:rsidR="004C35AC" w:rsidRPr="004C35AC" w:rsidRDefault="004C35AC" w:rsidP="004C35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5AC">
              <w:t>Boundary samples generated</w:t>
            </w:r>
          </w:p>
        </w:tc>
      </w:tr>
      <w:tr w:rsidR="004C35AC" w:rsidRPr="004C35AC" w14:paraId="72FB50B7" w14:textId="77777777" w:rsidTr="004C35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ED9EFC" w14:textId="77777777" w:rsidR="004C35AC" w:rsidRPr="004C35AC" w:rsidRDefault="004C35AC" w:rsidP="004C35AC">
            <w:pPr>
              <w:spacing w:after="160" w:line="278" w:lineRule="auto"/>
            </w:pPr>
            <w:r w:rsidRPr="004C35AC">
              <w:t>SMOTEENN</w:t>
            </w:r>
          </w:p>
        </w:tc>
        <w:tc>
          <w:tcPr>
            <w:tcW w:w="0" w:type="auto"/>
            <w:hideMark/>
          </w:tcPr>
          <w:p w14:paraId="52F8FAB2" w14:textId="77777777" w:rsidR="004C35AC" w:rsidRPr="004C35AC" w:rsidRDefault="004C35AC" w:rsidP="004C35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5AC">
              <w:t>Hybrid</w:t>
            </w:r>
          </w:p>
        </w:tc>
        <w:tc>
          <w:tcPr>
            <w:tcW w:w="0" w:type="auto"/>
            <w:hideMark/>
          </w:tcPr>
          <w:p w14:paraId="34B64DA4" w14:textId="77777777" w:rsidR="004C35AC" w:rsidRPr="004C35AC" w:rsidRDefault="004C35AC" w:rsidP="004C35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5AC">
              <w:t>Oversample + remove noisy data</w:t>
            </w:r>
          </w:p>
        </w:tc>
        <w:tc>
          <w:tcPr>
            <w:tcW w:w="0" w:type="auto"/>
            <w:hideMark/>
          </w:tcPr>
          <w:p w14:paraId="50CD5149" w14:textId="77777777" w:rsidR="004C35AC" w:rsidRPr="004C35AC" w:rsidRDefault="004C35AC" w:rsidP="004C35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5AC">
              <w:t>Highly imbalanced</w:t>
            </w:r>
          </w:p>
        </w:tc>
        <w:tc>
          <w:tcPr>
            <w:tcW w:w="0" w:type="auto"/>
            <w:hideMark/>
          </w:tcPr>
          <w:p w14:paraId="6FB44D03" w14:textId="77777777" w:rsidR="004C35AC" w:rsidRPr="004C35AC" w:rsidRDefault="004C35AC" w:rsidP="004C35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5AC">
              <w:t>Cleaner balanced dataset</w:t>
            </w:r>
          </w:p>
        </w:tc>
      </w:tr>
      <w:tr w:rsidR="004C35AC" w:rsidRPr="004C35AC" w14:paraId="731720A7" w14:textId="77777777" w:rsidTr="004C35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47A96" w14:textId="77777777" w:rsidR="004C35AC" w:rsidRPr="004C35AC" w:rsidRDefault="004C35AC" w:rsidP="004C35AC">
            <w:pPr>
              <w:spacing w:after="160" w:line="278" w:lineRule="auto"/>
            </w:pPr>
            <w:proofErr w:type="spellStart"/>
            <w:r w:rsidRPr="004C35AC">
              <w:t>SMOTETomek</w:t>
            </w:r>
            <w:proofErr w:type="spellEnd"/>
          </w:p>
        </w:tc>
        <w:tc>
          <w:tcPr>
            <w:tcW w:w="0" w:type="auto"/>
            <w:hideMark/>
          </w:tcPr>
          <w:p w14:paraId="79EF9AF0" w14:textId="77777777" w:rsidR="004C35AC" w:rsidRPr="004C35AC" w:rsidRDefault="004C35AC" w:rsidP="004C35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5AC">
              <w:t>Hybrid</w:t>
            </w:r>
          </w:p>
        </w:tc>
        <w:tc>
          <w:tcPr>
            <w:tcW w:w="0" w:type="auto"/>
            <w:hideMark/>
          </w:tcPr>
          <w:p w14:paraId="7817F035" w14:textId="77777777" w:rsidR="004C35AC" w:rsidRPr="004C35AC" w:rsidRDefault="004C35AC" w:rsidP="004C35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5AC">
              <w:t>Remove overlapping samples</w:t>
            </w:r>
          </w:p>
        </w:tc>
        <w:tc>
          <w:tcPr>
            <w:tcW w:w="0" w:type="auto"/>
            <w:hideMark/>
          </w:tcPr>
          <w:p w14:paraId="49670762" w14:textId="77777777" w:rsidR="004C35AC" w:rsidRPr="004C35AC" w:rsidRDefault="004C35AC" w:rsidP="004C35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5AC">
              <w:t>Highly imbalanced</w:t>
            </w:r>
          </w:p>
        </w:tc>
        <w:tc>
          <w:tcPr>
            <w:tcW w:w="0" w:type="auto"/>
            <w:hideMark/>
          </w:tcPr>
          <w:p w14:paraId="10930442" w14:textId="77777777" w:rsidR="004C35AC" w:rsidRPr="004C35AC" w:rsidRDefault="004C35AC" w:rsidP="004C35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5AC">
              <w:t>Improved decision boundary</w:t>
            </w:r>
          </w:p>
        </w:tc>
      </w:tr>
      <w:tr w:rsidR="004C35AC" w:rsidRPr="004C35AC" w14:paraId="1C36A9A8" w14:textId="77777777" w:rsidTr="004C35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4CAE36" w14:textId="77777777" w:rsidR="004C35AC" w:rsidRPr="004C35AC" w:rsidRDefault="004C35AC" w:rsidP="004C35AC">
            <w:pPr>
              <w:spacing w:after="160" w:line="278" w:lineRule="auto"/>
            </w:pPr>
            <w:r w:rsidRPr="004C35AC">
              <w:t>CGAN</w:t>
            </w:r>
          </w:p>
        </w:tc>
        <w:tc>
          <w:tcPr>
            <w:tcW w:w="0" w:type="auto"/>
            <w:hideMark/>
          </w:tcPr>
          <w:p w14:paraId="6DC43E15" w14:textId="77777777" w:rsidR="004C35AC" w:rsidRPr="004C35AC" w:rsidRDefault="004C35AC" w:rsidP="004C35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5AC">
              <w:t>Deep Generative</w:t>
            </w:r>
          </w:p>
        </w:tc>
        <w:tc>
          <w:tcPr>
            <w:tcW w:w="0" w:type="auto"/>
            <w:hideMark/>
          </w:tcPr>
          <w:p w14:paraId="1C8E9E1F" w14:textId="77777777" w:rsidR="004C35AC" w:rsidRPr="004C35AC" w:rsidRDefault="004C35AC" w:rsidP="004C35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5AC">
              <w:t>Generate minority samples</w:t>
            </w:r>
          </w:p>
        </w:tc>
        <w:tc>
          <w:tcPr>
            <w:tcW w:w="0" w:type="auto"/>
            <w:hideMark/>
          </w:tcPr>
          <w:p w14:paraId="2654D3B8" w14:textId="77777777" w:rsidR="004C35AC" w:rsidRPr="004C35AC" w:rsidRDefault="004C35AC" w:rsidP="004C35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5AC">
              <w:t>Highly imbalanced</w:t>
            </w:r>
          </w:p>
        </w:tc>
        <w:tc>
          <w:tcPr>
            <w:tcW w:w="0" w:type="auto"/>
            <w:hideMark/>
          </w:tcPr>
          <w:p w14:paraId="1F4B0620" w14:textId="77777777" w:rsidR="004C35AC" w:rsidRPr="004C35AC" w:rsidRDefault="004C35AC" w:rsidP="004C35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5AC">
              <w:t>Better fraud diversity</w:t>
            </w:r>
          </w:p>
        </w:tc>
      </w:tr>
      <w:tr w:rsidR="004C35AC" w:rsidRPr="004C35AC" w14:paraId="65E2D8E1" w14:textId="77777777" w:rsidTr="004C35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175610" w14:textId="77777777" w:rsidR="004C35AC" w:rsidRPr="004C35AC" w:rsidRDefault="004C35AC" w:rsidP="004C35AC">
            <w:pPr>
              <w:spacing w:after="160" w:line="278" w:lineRule="auto"/>
            </w:pPr>
            <w:r w:rsidRPr="004C35AC">
              <w:t>Embedding-Aware CGAN (EAC-GAN)</w:t>
            </w:r>
          </w:p>
        </w:tc>
        <w:tc>
          <w:tcPr>
            <w:tcW w:w="0" w:type="auto"/>
            <w:hideMark/>
          </w:tcPr>
          <w:p w14:paraId="324DA152" w14:textId="77777777" w:rsidR="004C35AC" w:rsidRPr="004C35AC" w:rsidRDefault="004C35AC" w:rsidP="004C35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5AC">
              <w:rPr>
                <w:b/>
                <w:bCs/>
              </w:rPr>
              <w:t>Deep Generative</w:t>
            </w:r>
          </w:p>
        </w:tc>
        <w:tc>
          <w:tcPr>
            <w:tcW w:w="0" w:type="auto"/>
            <w:hideMark/>
          </w:tcPr>
          <w:p w14:paraId="673283DB" w14:textId="77777777" w:rsidR="004C35AC" w:rsidRPr="004C35AC" w:rsidRDefault="004C35AC" w:rsidP="004C35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5AC">
              <w:rPr>
                <w:b/>
                <w:bCs/>
              </w:rPr>
              <w:t>Generate semantically meaningful fraud samples using label embeddings</w:t>
            </w:r>
          </w:p>
        </w:tc>
        <w:tc>
          <w:tcPr>
            <w:tcW w:w="0" w:type="auto"/>
            <w:hideMark/>
          </w:tcPr>
          <w:p w14:paraId="17F943D3" w14:textId="77777777" w:rsidR="004C35AC" w:rsidRPr="004C35AC" w:rsidRDefault="004C35AC" w:rsidP="004C35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5AC">
              <w:t>Highly imbalanced</w:t>
            </w:r>
          </w:p>
        </w:tc>
        <w:tc>
          <w:tcPr>
            <w:tcW w:w="0" w:type="auto"/>
            <w:hideMark/>
          </w:tcPr>
          <w:p w14:paraId="50ABB245" w14:textId="77777777" w:rsidR="004C35AC" w:rsidRPr="004C35AC" w:rsidRDefault="004C35AC" w:rsidP="004C35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5AC">
              <w:rPr>
                <w:b/>
                <w:bCs/>
              </w:rPr>
              <w:t>Realistic fraud distribution while preserving class semantics</w:t>
            </w:r>
          </w:p>
        </w:tc>
      </w:tr>
    </w:tbl>
    <w:p w14:paraId="701910F7" w14:textId="77777777" w:rsidR="004C35AC" w:rsidRDefault="004C35AC"/>
    <w:p w14:paraId="5950C471" w14:textId="1BE7466A" w:rsidR="004C35AC" w:rsidRDefault="004C35AC">
      <w:r>
        <w:t>Proposed Model:</w:t>
      </w:r>
    </w:p>
    <w:tbl>
      <w:tblPr>
        <w:tblStyle w:val="PlainTable1"/>
        <w:tblW w:w="0" w:type="auto"/>
        <w:tblInd w:w="-815" w:type="dxa"/>
        <w:tblLook w:val="04A0" w:firstRow="1" w:lastRow="0" w:firstColumn="1" w:lastColumn="0" w:noHBand="0" w:noVBand="1"/>
      </w:tblPr>
      <w:tblGrid>
        <w:gridCol w:w="1397"/>
        <w:gridCol w:w="1998"/>
        <w:gridCol w:w="1324"/>
        <w:gridCol w:w="2219"/>
        <w:gridCol w:w="1678"/>
        <w:gridCol w:w="1549"/>
      </w:tblGrid>
      <w:tr w:rsidR="004C35AC" w:rsidRPr="004C35AC" w14:paraId="3461EF4A" w14:textId="77777777" w:rsidTr="004C35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  <w:hideMark/>
          </w:tcPr>
          <w:p w14:paraId="65FF4FDB" w14:textId="77777777" w:rsidR="004C35AC" w:rsidRPr="004C35AC" w:rsidRDefault="004C35AC" w:rsidP="004C35AC">
            <w:pPr>
              <w:spacing w:after="160" w:line="278" w:lineRule="auto"/>
            </w:pPr>
            <w:r w:rsidRPr="004C35AC">
              <w:t>Model</w:t>
            </w:r>
          </w:p>
        </w:tc>
        <w:tc>
          <w:tcPr>
            <w:tcW w:w="0" w:type="auto"/>
            <w:hideMark/>
          </w:tcPr>
          <w:p w14:paraId="3BC0EAE9" w14:textId="77777777" w:rsidR="004C35AC" w:rsidRPr="004C35AC" w:rsidRDefault="004C35AC" w:rsidP="004C35A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35AC">
              <w:t>Why Used</w:t>
            </w:r>
          </w:p>
        </w:tc>
        <w:tc>
          <w:tcPr>
            <w:tcW w:w="0" w:type="auto"/>
            <w:hideMark/>
          </w:tcPr>
          <w:p w14:paraId="7300CA27" w14:textId="77777777" w:rsidR="004C35AC" w:rsidRPr="004C35AC" w:rsidRDefault="004C35AC" w:rsidP="004C35A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35AC">
              <w:t>Dataset Before</w:t>
            </w:r>
          </w:p>
        </w:tc>
        <w:tc>
          <w:tcPr>
            <w:tcW w:w="0" w:type="auto"/>
            <w:hideMark/>
          </w:tcPr>
          <w:p w14:paraId="00582E63" w14:textId="77777777" w:rsidR="004C35AC" w:rsidRPr="004C35AC" w:rsidRDefault="004C35AC" w:rsidP="004C35A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35AC">
              <w:t>Dataset After</w:t>
            </w:r>
          </w:p>
        </w:tc>
        <w:tc>
          <w:tcPr>
            <w:tcW w:w="0" w:type="auto"/>
            <w:hideMark/>
          </w:tcPr>
          <w:p w14:paraId="51F834F3" w14:textId="77777777" w:rsidR="004C35AC" w:rsidRPr="004C35AC" w:rsidRDefault="004C35AC" w:rsidP="004C35A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35AC">
              <w:t>Advantages</w:t>
            </w:r>
          </w:p>
        </w:tc>
        <w:tc>
          <w:tcPr>
            <w:tcW w:w="0" w:type="auto"/>
            <w:hideMark/>
          </w:tcPr>
          <w:p w14:paraId="3A1435D5" w14:textId="77777777" w:rsidR="004C35AC" w:rsidRPr="004C35AC" w:rsidRDefault="004C35AC" w:rsidP="004C35A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35AC">
              <w:t>Limitations</w:t>
            </w:r>
          </w:p>
        </w:tc>
      </w:tr>
      <w:tr w:rsidR="004C35AC" w:rsidRPr="004C35AC" w14:paraId="76D371F3" w14:textId="77777777" w:rsidTr="004C35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  <w:hideMark/>
          </w:tcPr>
          <w:p w14:paraId="04FFEEB8" w14:textId="77777777" w:rsidR="004C35AC" w:rsidRPr="004C35AC" w:rsidRDefault="004C35AC" w:rsidP="004C35AC">
            <w:pPr>
              <w:spacing w:after="160" w:line="278" w:lineRule="auto"/>
            </w:pPr>
            <w:r w:rsidRPr="004C35AC">
              <w:t xml:space="preserve">EAC-GAN + </w:t>
            </w:r>
            <w:proofErr w:type="spellStart"/>
            <w:r w:rsidRPr="004C35AC">
              <w:t>LightGBM</w:t>
            </w:r>
            <w:proofErr w:type="spellEnd"/>
            <w:r w:rsidRPr="004C35AC">
              <w:t xml:space="preserve"> (Proposed)</w:t>
            </w:r>
          </w:p>
        </w:tc>
        <w:tc>
          <w:tcPr>
            <w:tcW w:w="0" w:type="auto"/>
            <w:hideMark/>
          </w:tcPr>
          <w:p w14:paraId="02FCC4B3" w14:textId="77777777" w:rsidR="004C35AC" w:rsidRPr="004C35AC" w:rsidRDefault="004C35AC" w:rsidP="004C35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5AC">
              <w:t>Generate semantically consistent fraud samples</w:t>
            </w:r>
          </w:p>
        </w:tc>
        <w:tc>
          <w:tcPr>
            <w:tcW w:w="0" w:type="auto"/>
            <w:hideMark/>
          </w:tcPr>
          <w:p w14:paraId="3612C55E" w14:textId="77777777" w:rsidR="004C35AC" w:rsidRPr="004C35AC" w:rsidRDefault="004C35AC" w:rsidP="004C35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5AC">
              <w:t>284,315 Normal / 492 Fraud</w:t>
            </w:r>
          </w:p>
        </w:tc>
        <w:tc>
          <w:tcPr>
            <w:tcW w:w="0" w:type="auto"/>
            <w:hideMark/>
          </w:tcPr>
          <w:p w14:paraId="092A85CA" w14:textId="77777777" w:rsidR="004C35AC" w:rsidRPr="004C35AC" w:rsidRDefault="004C35AC" w:rsidP="004C35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5AC">
              <w:t>Augmented minority class with realistic synthetic fraud transactions</w:t>
            </w:r>
          </w:p>
        </w:tc>
        <w:tc>
          <w:tcPr>
            <w:tcW w:w="0" w:type="auto"/>
            <w:hideMark/>
          </w:tcPr>
          <w:p w14:paraId="3F5B4A4F" w14:textId="77777777" w:rsidR="004C35AC" w:rsidRPr="004C35AC" w:rsidRDefault="004C35AC" w:rsidP="004C35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5AC">
              <w:t>Highest precision and MCC</w:t>
            </w:r>
          </w:p>
        </w:tc>
        <w:tc>
          <w:tcPr>
            <w:tcW w:w="0" w:type="auto"/>
            <w:hideMark/>
          </w:tcPr>
          <w:p w14:paraId="2C3E8DD2" w14:textId="77777777" w:rsidR="004C35AC" w:rsidRPr="004C35AC" w:rsidRDefault="004C35AC" w:rsidP="004C35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5AC">
              <w:t>Longer training time</w:t>
            </w:r>
          </w:p>
        </w:tc>
      </w:tr>
    </w:tbl>
    <w:p w14:paraId="14F3A0D7" w14:textId="1FAD4DEE" w:rsidR="004C35AC" w:rsidRDefault="004C35AC">
      <w:r>
        <w:lastRenderedPageBreak/>
        <w:t>Results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11"/>
        <w:gridCol w:w="1240"/>
        <w:gridCol w:w="905"/>
        <w:gridCol w:w="801"/>
        <w:gridCol w:w="801"/>
      </w:tblGrid>
      <w:tr w:rsidR="004C35AC" w:rsidRPr="004C35AC" w14:paraId="29E54D70" w14:textId="77777777" w:rsidTr="004C35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F0510" w14:textId="77777777" w:rsidR="004C35AC" w:rsidRPr="004C35AC" w:rsidRDefault="004C35AC" w:rsidP="004C35AC">
            <w:pPr>
              <w:spacing w:after="160" w:line="278" w:lineRule="auto"/>
            </w:pPr>
            <w:r w:rsidRPr="004C35AC">
              <w:t>Model</w:t>
            </w:r>
          </w:p>
        </w:tc>
        <w:tc>
          <w:tcPr>
            <w:tcW w:w="0" w:type="auto"/>
            <w:hideMark/>
          </w:tcPr>
          <w:p w14:paraId="19520D22" w14:textId="77777777" w:rsidR="004C35AC" w:rsidRPr="004C35AC" w:rsidRDefault="004C35AC" w:rsidP="004C35A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35AC">
              <w:t>Precision</w:t>
            </w:r>
          </w:p>
        </w:tc>
        <w:tc>
          <w:tcPr>
            <w:tcW w:w="0" w:type="auto"/>
            <w:hideMark/>
          </w:tcPr>
          <w:p w14:paraId="7BCE8E6A" w14:textId="77777777" w:rsidR="004C35AC" w:rsidRPr="004C35AC" w:rsidRDefault="004C35AC" w:rsidP="004C35A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35AC">
              <w:t>Recall</w:t>
            </w:r>
          </w:p>
        </w:tc>
        <w:tc>
          <w:tcPr>
            <w:tcW w:w="0" w:type="auto"/>
            <w:hideMark/>
          </w:tcPr>
          <w:p w14:paraId="3E3A7A22" w14:textId="77777777" w:rsidR="004C35AC" w:rsidRPr="004C35AC" w:rsidRDefault="004C35AC" w:rsidP="004C35A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35AC">
              <w:t>F1</w:t>
            </w:r>
          </w:p>
        </w:tc>
        <w:tc>
          <w:tcPr>
            <w:tcW w:w="0" w:type="auto"/>
            <w:hideMark/>
          </w:tcPr>
          <w:p w14:paraId="646C4D7B" w14:textId="77777777" w:rsidR="004C35AC" w:rsidRPr="004C35AC" w:rsidRDefault="004C35AC" w:rsidP="004C35A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35AC">
              <w:t>MCC</w:t>
            </w:r>
          </w:p>
        </w:tc>
      </w:tr>
      <w:tr w:rsidR="004C35AC" w:rsidRPr="004C35AC" w14:paraId="3B3B10C8" w14:textId="77777777" w:rsidTr="004C35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D88ECA" w14:textId="77777777" w:rsidR="004C35AC" w:rsidRPr="004C35AC" w:rsidRDefault="004C35AC" w:rsidP="004C35AC">
            <w:pPr>
              <w:spacing w:after="160" w:line="278" w:lineRule="auto"/>
            </w:pPr>
            <w:proofErr w:type="spellStart"/>
            <w:r w:rsidRPr="004C35AC">
              <w:t>LightGBM</w:t>
            </w:r>
            <w:proofErr w:type="spellEnd"/>
          </w:p>
        </w:tc>
        <w:tc>
          <w:tcPr>
            <w:tcW w:w="0" w:type="auto"/>
            <w:hideMark/>
          </w:tcPr>
          <w:p w14:paraId="7AEAB1B2" w14:textId="77777777" w:rsidR="004C35AC" w:rsidRPr="004C35AC" w:rsidRDefault="004C35AC" w:rsidP="004C35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5AC">
              <w:t>94.83</w:t>
            </w:r>
          </w:p>
        </w:tc>
        <w:tc>
          <w:tcPr>
            <w:tcW w:w="0" w:type="auto"/>
            <w:hideMark/>
          </w:tcPr>
          <w:p w14:paraId="18B00376" w14:textId="77777777" w:rsidR="004C35AC" w:rsidRPr="004C35AC" w:rsidRDefault="004C35AC" w:rsidP="004C35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5AC">
              <w:t>74.32</w:t>
            </w:r>
          </w:p>
        </w:tc>
        <w:tc>
          <w:tcPr>
            <w:tcW w:w="0" w:type="auto"/>
            <w:hideMark/>
          </w:tcPr>
          <w:p w14:paraId="33817AD8" w14:textId="77777777" w:rsidR="004C35AC" w:rsidRPr="004C35AC" w:rsidRDefault="004C35AC" w:rsidP="004C35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5AC">
              <w:t>83.33</w:t>
            </w:r>
          </w:p>
        </w:tc>
        <w:tc>
          <w:tcPr>
            <w:tcW w:w="0" w:type="auto"/>
            <w:hideMark/>
          </w:tcPr>
          <w:p w14:paraId="0952740F" w14:textId="77777777" w:rsidR="004C35AC" w:rsidRPr="004C35AC" w:rsidRDefault="004C35AC" w:rsidP="004C35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5AC">
              <w:t>83.93</w:t>
            </w:r>
          </w:p>
        </w:tc>
      </w:tr>
      <w:tr w:rsidR="004C35AC" w:rsidRPr="004C35AC" w14:paraId="4FB448B9" w14:textId="77777777" w:rsidTr="004C35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FF9E5F" w14:textId="77777777" w:rsidR="004C35AC" w:rsidRPr="004C35AC" w:rsidRDefault="004C35AC" w:rsidP="004C35AC">
            <w:pPr>
              <w:spacing w:after="160" w:line="278" w:lineRule="auto"/>
            </w:pPr>
            <w:r w:rsidRPr="004C35AC">
              <w:t>SMOTE + LGB</w:t>
            </w:r>
          </w:p>
        </w:tc>
        <w:tc>
          <w:tcPr>
            <w:tcW w:w="0" w:type="auto"/>
            <w:hideMark/>
          </w:tcPr>
          <w:p w14:paraId="606B9AEB" w14:textId="77777777" w:rsidR="004C35AC" w:rsidRPr="004C35AC" w:rsidRDefault="004C35AC" w:rsidP="004C35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5AC">
              <w:t>81.21</w:t>
            </w:r>
          </w:p>
        </w:tc>
        <w:tc>
          <w:tcPr>
            <w:tcW w:w="0" w:type="auto"/>
            <w:hideMark/>
          </w:tcPr>
          <w:p w14:paraId="1B23259B" w14:textId="77777777" w:rsidR="004C35AC" w:rsidRPr="004C35AC" w:rsidRDefault="004C35AC" w:rsidP="004C35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5AC">
              <w:t>81.76</w:t>
            </w:r>
          </w:p>
        </w:tc>
        <w:tc>
          <w:tcPr>
            <w:tcW w:w="0" w:type="auto"/>
            <w:hideMark/>
          </w:tcPr>
          <w:p w14:paraId="2E6664EE" w14:textId="77777777" w:rsidR="004C35AC" w:rsidRPr="004C35AC" w:rsidRDefault="004C35AC" w:rsidP="004C35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5AC">
              <w:t>81.48</w:t>
            </w:r>
          </w:p>
        </w:tc>
        <w:tc>
          <w:tcPr>
            <w:tcW w:w="0" w:type="auto"/>
            <w:hideMark/>
          </w:tcPr>
          <w:p w14:paraId="293ACC17" w14:textId="77777777" w:rsidR="004C35AC" w:rsidRPr="004C35AC" w:rsidRDefault="004C35AC" w:rsidP="004C35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5AC">
              <w:t>81.45</w:t>
            </w:r>
          </w:p>
        </w:tc>
      </w:tr>
      <w:tr w:rsidR="004C35AC" w:rsidRPr="004C35AC" w14:paraId="15089442" w14:textId="77777777" w:rsidTr="004C35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56CE27" w14:textId="77777777" w:rsidR="004C35AC" w:rsidRPr="004C35AC" w:rsidRDefault="004C35AC" w:rsidP="004C35AC">
            <w:pPr>
              <w:spacing w:after="160" w:line="278" w:lineRule="auto"/>
            </w:pPr>
            <w:r w:rsidRPr="004C35AC">
              <w:t>CGAN + LGB</w:t>
            </w:r>
          </w:p>
        </w:tc>
        <w:tc>
          <w:tcPr>
            <w:tcW w:w="0" w:type="auto"/>
            <w:hideMark/>
          </w:tcPr>
          <w:p w14:paraId="672F8C0D" w14:textId="77777777" w:rsidR="004C35AC" w:rsidRPr="004C35AC" w:rsidRDefault="004C35AC" w:rsidP="004C35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5AC">
              <w:t>95.08</w:t>
            </w:r>
          </w:p>
        </w:tc>
        <w:tc>
          <w:tcPr>
            <w:tcW w:w="0" w:type="auto"/>
            <w:hideMark/>
          </w:tcPr>
          <w:p w14:paraId="261CBF6B" w14:textId="77777777" w:rsidR="004C35AC" w:rsidRPr="004C35AC" w:rsidRDefault="004C35AC" w:rsidP="004C35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5AC">
              <w:t>78.38</w:t>
            </w:r>
          </w:p>
        </w:tc>
        <w:tc>
          <w:tcPr>
            <w:tcW w:w="0" w:type="auto"/>
            <w:hideMark/>
          </w:tcPr>
          <w:p w14:paraId="37E8268A" w14:textId="77777777" w:rsidR="004C35AC" w:rsidRPr="004C35AC" w:rsidRDefault="004C35AC" w:rsidP="004C35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5AC">
              <w:t>85.93</w:t>
            </w:r>
          </w:p>
        </w:tc>
        <w:tc>
          <w:tcPr>
            <w:tcW w:w="0" w:type="auto"/>
            <w:hideMark/>
          </w:tcPr>
          <w:p w14:paraId="601B5E96" w14:textId="77777777" w:rsidR="004C35AC" w:rsidRPr="004C35AC" w:rsidRDefault="004C35AC" w:rsidP="004C35A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35AC">
              <w:t>86.31</w:t>
            </w:r>
          </w:p>
        </w:tc>
      </w:tr>
      <w:tr w:rsidR="004C35AC" w:rsidRPr="004C35AC" w14:paraId="4140BFFD" w14:textId="77777777" w:rsidTr="004C35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C73CF" w14:textId="77777777" w:rsidR="004C35AC" w:rsidRPr="004C35AC" w:rsidRDefault="004C35AC" w:rsidP="004C35AC">
            <w:pPr>
              <w:spacing w:after="160" w:line="278" w:lineRule="auto"/>
            </w:pPr>
            <w:r w:rsidRPr="004C35AC">
              <w:t>EAC-GAN + LGB</w:t>
            </w:r>
          </w:p>
        </w:tc>
        <w:tc>
          <w:tcPr>
            <w:tcW w:w="0" w:type="auto"/>
            <w:hideMark/>
          </w:tcPr>
          <w:p w14:paraId="156378C9" w14:textId="77777777" w:rsidR="004C35AC" w:rsidRPr="004C35AC" w:rsidRDefault="004C35AC" w:rsidP="004C35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5AC">
              <w:rPr>
                <w:b/>
                <w:bCs/>
              </w:rPr>
              <w:t>96.80</w:t>
            </w:r>
          </w:p>
        </w:tc>
        <w:tc>
          <w:tcPr>
            <w:tcW w:w="0" w:type="auto"/>
            <w:hideMark/>
          </w:tcPr>
          <w:p w14:paraId="241D6D6B" w14:textId="77777777" w:rsidR="004C35AC" w:rsidRPr="004C35AC" w:rsidRDefault="004C35AC" w:rsidP="004C35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5AC">
              <w:rPr>
                <w:b/>
                <w:bCs/>
              </w:rPr>
              <w:t>81.76</w:t>
            </w:r>
          </w:p>
        </w:tc>
        <w:tc>
          <w:tcPr>
            <w:tcW w:w="0" w:type="auto"/>
            <w:hideMark/>
          </w:tcPr>
          <w:p w14:paraId="17FB76C5" w14:textId="77777777" w:rsidR="004C35AC" w:rsidRPr="004C35AC" w:rsidRDefault="004C35AC" w:rsidP="004C35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5AC">
              <w:rPr>
                <w:b/>
                <w:bCs/>
              </w:rPr>
              <w:t>88.64</w:t>
            </w:r>
          </w:p>
        </w:tc>
        <w:tc>
          <w:tcPr>
            <w:tcW w:w="0" w:type="auto"/>
            <w:hideMark/>
          </w:tcPr>
          <w:p w14:paraId="25080F54" w14:textId="77777777" w:rsidR="004C35AC" w:rsidRPr="004C35AC" w:rsidRDefault="004C35AC" w:rsidP="004C35A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35AC">
              <w:rPr>
                <w:b/>
                <w:bCs/>
              </w:rPr>
              <w:t>88.94</w:t>
            </w:r>
          </w:p>
        </w:tc>
      </w:tr>
    </w:tbl>
    <w:p w14:paraId="6E4CDD6B" w14:textId="7EB46CB3" w:rsidR="00A804E0" w:rsidRDefault="00A804E0"/>
    <w:p w14:paraId="6ABB02F0" w14:textId="77777777" w:rsidR="00A804E0" w:rsidRDefault="00A804E0">
      <w:r>
        <w:br w:type="page"/>
      </w:r>
    </w:p>
    <w:p w14:paraId="36629329" w14:textId="28129919" w:rsidR="004C35AC" w:rsidRDefault="00A804E0">
      <w:r>
        <w:lastRenderedPageBreak/>
        <w:t>Next Task:</w:t>
      </w:r>
      <w:r>
        <w:br/>
        <w:t>- to find the top transformer models, combine them and work with them</w:t>
      </w:r>
    </w:p>
    <w:p w14:paraId="6C0E2CA3" w14:textId="64215E51" w:rsidR="00A804E0" w:rsidRDefault="00A804E0" w:rsidP="00A804E0"/>
    <w:sectPr w:rsidR="00A804E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2B0DD2"/>
    <w:multiLevelType w:val="hybridMultilevel"/>
    <w:tmpl w:val="92649C1C"/>
    <w:lvl w:ilvl="0" w:tplc="47A290FC">
      <w:start w:val="8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8060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1A5"/>
    <w:rsid w:val="001C4BA5"/>
    <w:rsid w:val="00321709"/>
    <w:rsid w:val="003C67D4"/>
    <w:rsid w:val="00486F98"/>
    <w:rsid w:val="004C35AC"/>
    <w:rsid w:val="005262A2"/>
    <w:rsid w:val="00610757"/>
    <w:rsid w:val="0073656C"/>
    <w:rsid w:val="007841A5"/>
    <w:rsid w:val="00804DF4"/>
    <w:rsid w:val="009C32BF"/>
    <w:rsid w:val="00A804E0"/>
    <w:rsid w:val="00CC005A"/>
    <w:rsid w:val="00CE4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01FD9"/>
  <w15:chartTrackingRefBased/>
  <w15:docId w15:val="{778F48CC-EEE8-4473-8A39-ABD4C1713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1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1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1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1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1A5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7841A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">
    <w:name w:val="Grid Table 4"/>
    <w:basedOn w:val="TableNormal"/>
    <w:uiPriority w:val="49"/>
    <w:rsid w:val="0073656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Strong">
    <w:name w:val="Strong"/>
    <w:basedOn w:val="DefaultParagraphFont"/>
    <w:uiPriority w:val="22"/>
    <w:qFormat/>
    <w:rsid w:val="00A804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12</Pages>
  <Words>1436</Words>
  <Characters>8188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Ray Gautam</dc:creator>
  <cp:keywords/>
  <dc:description/>
  <cp:lastModifiedBy>Himanshu Ray Gautam</cp:lastModifiedBy>
  <cp:revision>3</cp:revision>
  <dcterms:created xsi:type="dcterms:W3CDTF">2026-07-21T19:13:00Z</dcterms:created>
  <dcterms:modified xsi:type="dcterms:W3CDTF">2026-07-22T06:27:00Z</dcterms:modified>
</cp:coreProperties>
</file>