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28EC4" w14:textId="59433F74" w:rsidR="00364928" w:rsidRPr="00A0498F" w:rsidRDefault="008C473A" w:rsidP="00A0498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  <w:lang w:val="en-US"/>
        </w:rPr>
        <w:t>Efei</w:t>
      </w:r>
      <w:r w:rsidR="00D45AEA">
        <w:rPr>
          <w:rFonts w:ascii="Times New Roman" w:hAnsi="Times New Roman" w:cs="Times New Roman"/>
          <w:u w:val="single"/>
          <w:lang w:val="en-US"/>
        </w:rPr>
        <w:t>to</w:t>
      </w:r>
      <w:proofErr w:type="spellEnd"/>
      <w:r w:rsidR="00D45AEA">
        <w:rPr>
          <w:rFonts w:ascii="Times New Roman" w:hAnsi="Times New Roman" w:cs="Times New Roman"/>
          <w:u w:val="single"/>
          <w:lang w:val="en-US"/>
        </w:rPr>
        <w:t xml:space="preserve"> do </w:t>
      </w:r>
      <w:proofErr w:type="spellStart"/>
      <w:r w:rsidR="00D45AEA">
        <w:rPr>
          <w:rFonts w:ascii="Times New Roman" w:hAnsi="Times New Roman" w:cs="Times New Roman"/>
          <w:u w:val="single"/>
          <w:lang w:val="en-US"/>
        </w:rPr>
        <w:t>refinamento</w:t>
      </w:r>
      <w:proofErr w:type="spellEnd"/>
      <w:r w:rsidR="00D45AEA">
        <w:rPr>
          <w:rFonts w:ascii="Times New Roman" w:hAnsi="Times New Roman" w:cs="Times New Roman"/>
          <w:u w:val="single"/>
          <w:lang w:val="en-US"/>
        </w:rPr>
        <w:t xml:space="preserve"> </w:t>
      </w:r>
      <w:r w:rsidR="00EA7B51">
        <w:rPr>
          <w:rFonts w:ascii="Times New Roman" w:hAnsi="Times New Roman" w:cs="Times New Roman"/>
          <w:u w:val="single"/>
          <w:lang w:val="en-US"/>
        </w:rPr>
        <w:t xml:space="preserve">da </w:t>
      </w:r>
      <w:proofErr w:type="spellStart"/>
      <w:r w:rsidR="00EA7B51">
        <w:rPr>
          <w:rFonts w:ascii="Times New Roman" w:hAnsi="Times New Roman" w:cs="Times New Roman"/>
          <w:u w:val="single"/>
          <w:lang w:val="en-US"/>
        </w:rPr>
        <w:t>malh</w:t>
      </w:r>
      <w:r w:rsidR="00364928" w:rsidRPr="009523F2">
        <w:rPr>
          <w:rFonts w:ascii="Times New Roman" w:hAnsi="Times New Roman" w:cs="Times New Roman"/>
          <w:u w:val="single"/>
          <w:lang w:val="en-US"/>
        </w:rPr>
        <w:t>a</w:t>
      </w:r>
      <w:proofErr w:type="spellEnd"/>
      <w:r w:rsidR="00364928" w:rsidRPr="009523F2">
        <w:rPr>
          <w:rFonts w:ascii="Times New Roman" w:hAnsi="Times New Roman" w:cs="Times New Roman"/>
          <w:u w:val="single"/>
          <w:lang w:val="en-US"/>
        </w:rPr>
        <w:t xml:space="preserve"> </w:t>
      </w:r>
    </w:p>
    <w:p w14:paraId="3C10A736" w14:textId="686A40C8" w:rsidR="00364198" w:rsidRDefault="00A53541" w:rsidP="009B21D5">
      <w:pPr>
        <w:tabs>
          <w:tab w:val="left" w:pos="2662"/>
        </w:tabs>
        <w:jc w:val="center"/>
        <w:rPr>
          <w:rFonts w:ascii="Courier" w:hAnsi="Courier"/>
          <w:lang w:val="en-US"/>
        </w:rPr>
      </w:pPr>
      <w:r>
        <w:rPr>
          <w:rFonts w:ascii="Courier" w:hAnsi="Courier"/>
          <w:noProof/>
          <w:lang w:val="en-US"/>
        </w:rPr>
        <w:drawing>
          <wp:inline distT="0" distB="0" distL="0" distR="0" wp14:anchorId="199B6809" wp14:editId="4E301AB2">
            <wp:extent cx="4154690" cy="2820617"/>
            <wp:effectExtent l="0" t="0" r="1143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raview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00" t="14404" r="15924" b="15309"/>
                    <a:stretch/>
                  </pic:blipFill>
                  <pic:spPr bwMode="auto">
                    <a:xfrm>
                      <a:off x="0" y="0"/>
                      <a:ext cx="4193442" cy="284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774AF" w14:textId="77777777" w:rsidR="009B21D5" w:rsidRDefault="009B21D5" w:rsidP="00EC30FD">
      <w:pPr>
        <w:tabs>
          <w:tab w:val="left" w:pos="2662"/>
        </w:tabs>
        <w:rPr>
          <w:rFonts w:ascii="Courier" w:hAnsi="Courier"/>
          <w:lang w:val="en-US"/>
        </w:rPr>
      </w:pPr>
    </w:p>
    <w:p w14:paraId="11941A6B" w14:textId="77777777" w:rsidR="009B21D5" w:rsidRDefault="009B21D5" w:rsidP="00EC30FD">
      <w:pPr>
        <w:tabs>
          <w:tab w:val="left" w:pos="2662"/>
        </w:tabs>
        <w:rPr>
          <w:rFonts w:ascii="Courier" w:hAnsi="Courier"/>
          <w:lang w:val="en-US"/>
        </w:rPr>
      </w:pPr>
    </w:p>
    <w:p w14:paraId="009DCCA5" w14:textId="03E62CB2" w:rsidR="009B21D5" w:rsidRDefault="009B21D5" w:rsidP="00A0498F">
      <w:pPr>
        <w:tabs>
          <w:tab w:val="left" w:pos="2662"/>
        </w:tabs>
        <w:rPr>
          <w:rFonts w:ascii="Times New Roman" w:hAnsi="Times New Roman" w:cs="Times New Roman"/>
          <w:lang w:val="en-US"/>
        </w:rPr>
      </w:pPr>
      <w:r>
        <w:rPr>
          <w:rFonts w:ascii="Courier" w:hAnsi="Courier"/>
          <w:noProof/>
          <w:lang w:val="en-US"/>
        </w:rPr>
        <w:drawing>
          <wp:inline distT="0" distB="0" distL="0" distR="0" wp14:anchorId="61503128" wp14:editId="519B98D7">
            <wp:extent cx="4561138" cy="3021676"/>
            <wp:effectExtent l="0" t="0" r="1143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raview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23" t="15988"/>
                    <a:stretch/>
                  </pic:blipFill>
                  <pic:spPr bwMode="auto">
                    <a:xfrm>
                      <a:off x="0" y="0"/>
                      <a:ext cx="4631301" cy="3068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16CB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9DE6380" wp14:editId="0DD83EEB">
            <wp:extent cx="4586531" cy="3027449"/>
            <wp:effectExtent l="0" t="0" r="1143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raview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7" t="15961"/>
                    <a:stretch/>
                  </pic:blipFill>
                  <pic:spPr bwMode="auto">
                    <a:xfrm>
                      <a:off x="0" y="0"/>
                      <a:ext cx="4603801" cy="3038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0951B" w14:textId="77777777" w:rsidR="009B21D5" w:rsidRDefault="009B21D5" w:rsidP="00EA7B51">
      <w:pPr>
        <w:tabs>
          <w:tab w:val="left" w:pos="2662"/>
        </w:tabs>
        <w:jc w:val="center"/>
        <w:rPr>
          <w:rFonts w:ascii="Times New Roman" w:hAnsi="Times New Roman" w:cs="Times New Roman"/>
          <w:lang w:val="en-US"/>
        </w:rPr>
      </w:pPr>
    </w:p>
    <w:p w14:paraId="37250B5F" w14:textId="77777777" w:rsidR="009B21D5" w:rsidRDefault="009B21D5" w:rsidP="00EA7B51">
      <w:pPr>
        <w:tabs>
          <w:tab w:val="left" w:pos="2662"/>
        </w:tabs>
        <w:jc w:val="center"/>
        <w:rPr>
          <w:rFonts w:ascii="Times New Roman" w:hAnsi="Times New Roman" w:cs="Times New Roman"/>
          <w:lang w:val="en-US"/>
        </w:rPr>
      </w:pPr>
    </w:p>
    <w:p w14:paraId="38052BEE" w14:textId="1CDE0FA7" w:rsidR="00EA7B51" w:rsidRDefault="008C473A" w:rsidP="00EA7B51">
      <w:pPr>
        <w:tabs>
          <w:tab w:val="left" w:pos="2662"/>
        </w:tabs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Distribulças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c</w:t>
      </w:r>
      <w:r w:rsidR="00EA7B51" w:rsidRPr="00EA7B51">
        <w:rPr>
          <w:rFonts w:ascii="Times New Roman" w:hAnsi="Times New Roman" w:cs="Times New Roman"/>
          <w:lang w:val="en-US"/>
        </w:rPr>
        <w:t>argas</w:t>
      </w:r>
      <w:proofErr w:type="spellEnd"/>
      <w:r w:rsidR="00EA7B51" w:rsidRPr="00EA7B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A7B51" w:rsidRPr="00EA7B51">
        <w:rPr>
          <w:rFonts w:ascii="Times New Roman" w:hAnsi="Times New Roman" w:cs="Times New Roman"/>
          <w:lang w:val="en-US"/>
        </w:rPr>
        <w:t>hidraulicas</w:t>
      </w:r>
      <w:proofErr w:type="spellEnd"/>
      <w:r w:rsidR="00EA7B51" w:rsidRPr="00EA7B51">
        <w:rPr>
          <w:rFonts w:ascii="Times New Roman" w:hAnsi="Times New Roman" w:cs="Times New Roman"/>
          <w:lang w:val="en-US"/>
        </w:rPr>
        <w:t xml:space="preserve"> </w:t>
      </w:r>
      <w:r w:rsidR="00001AAA" w:rsidRPr="00001AAA">
        <w:rPr>
          <w:rFonts w:ascii="Times New Roman" w:hAnsi="Times New Roman" w:cs="Times New Roman"/>
          <w:i/>
          <w:lang w:val="en-US"/>
        </w:rPr>
        <w:t>m</w:t>
      </w:r>
      <w:r w:rsidR="00001AAA">
        <w:rPr>
          <w:rFonts w:ascii="Times New Roman" w:hAnsi="Times New Roman" w:cs="Times New Roman"/>
          <w:lang w:val="en-US"/>
        </w:rPr>
        <w:t xml:space="preserve"> e poropressões en </w:t>
      </w:r>
      <w:proofErr w:type="spellStart"/>
      <w:r w:rsidR="00001AAA" w:rsidRPr="00F31579">
        <w:rPr>
          <w:rFonts w:ascii="Times New Roman" w:hAnsi="Times New Roman" w:cs="Times New Roman"/>
          <w:i/>
          <w:lang w:val="en-US"/>
        </w:rPr>
        <w:t>kPa</w:t>
      </w:r>
      <w:proofErr w:type="spellEnd"/>
      <w:r w:rsidR="00001AAA" w:rsidRPr="00F31579">
        <w:rPr>
          <w:rFonts w:ascii="Times New Roman" w:hAnsi="Times New Roman" w:cs="Times New Roman"/>
          <w:i/>
          <w:lang w:val="en-US"/>
        </w:rPr>
        <w:t xml:space="preserve"> </w:t>
      </w:r>
      <w:r w:rsidR="00EA7B51" w:rsidRPr="00EA7B51">
        <w:rPr>
          <w:rFonts w:ascii="Times New Roman" w:hAnsi="Times New Roman" w:cs="Times New Roman"/>
          <w:lang w:val="en-US"/>
        </w:rPr>
        <w:t xml:space="preserve">para </w:t>
      </w:r>
      <w:proofErr w:type="spellStart"/>
      <w:r w:rsidR="00EA7B51" w:rsidRPr="00EA7B51">
        <w:rPr>
          <w:rFonts w:ascii="Times New Roman" w:hAnsi="Times New Roman" w:cs="Times New Roman"/>
          <w:lang w:val="en-US"/>
        </w:rPr>
        <w:t>uma</w:t>
      </w:r>
      <w:proofErr w:type="spellEnd"/>
      <w:r w:rsidR="00EA7B51" w:rsidRPr="00EA7B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A7B51" w:rsidRPr="00EA7B51">
        <w:rPr>
          <w:rFonts w:ascii="Times New Roman" w:hAnsi="Times New Roman" w:cs="Times New Roman"/>
          <w:lang w:val="en-US"/>
        </w:rPr>
        <w:t>malha</w:t>
      </w:r>
      <w:proofErr w:type="spellEnd"/>
      <w:r w:rsidR="00EA7B51" w:rsidRPr="00EA7B51">
        <w:rPr>
          <w:rFonts w:ascii="Times New Roman" w:hAnsi="Times New Roman" w:cs="Times New Roman"/>
          <w:lang w:val="en-US"/>
        </w:rPr>
        <w:t xml:space="preserve"> de 12 </w:t>
      </w:r>
      <w:proofErr w:type="spellStart"/>
      <w:r w:rsidR="00EA7B51" w:rsidRPr="00EA7B51">
        <w:rPr>
          <w:rFonts w:ascii="Times New Roman" w:hAnsi="Times New Roman" w:cs="Times New Roman"/>
          <w:lang w:val="en-US"/>
        </w:rPr>
        <w:t>elementos</w:t>
      </w:r>
      <w:proofErr w:type="spellEnd"/>
      <w:r w:rsidR="00EA7B51" w:rsidRPr="00EA7B51">
        <w:rPr>
          <w:rFonts w:ascii="Times New Roman" w:hAnsi="Times New Roman" w:cs="Times New Roman"/>
          <w:lang w:val="en-US"/>
        </w:rPr>
        <w:t xml:space="preserve"> e 12 </w:t>
      </w:r>
      <w:proofErr w:type="spellStart"/>
      <w:r w:rsidR="00EA7B51" w:rsidRPr="00EA7B51">
        <w:rPr>
          <w:rFonts w:ascii="Times New Roman" w:hAnsi="Times New Roman" w:cs="Times New Roman"/>
          <w:lang w:val="en-US"/>
        </w:rPr>
        <w:t>nós</w:t>
      </w:r>
      <w:proofErr w:type="spellEnd"/>
      <w:r w:rsidR="00EA7B51" w:rsidRPr="00EA7B51">
        <w:rPr>
          <w:rFonts w:ascii="Times New Roman" w:hAnsi="Times New Roman" w:cs="Times New Roman"/>
          <w:lang w:val="en-US"/>
        </w:rPr>
        <w:t>.</w:t>
      </w:r>
    </w:p>
    <w:p w14:paraId="2B710B73" w14:textId="77777777" w:rsidR="003F4667" w:rsidRDefault="003F4667" w:rsidP="00EA7B51">
      <w:pPr>
        <w:tabs>
          <w:tab w:val="left" w:pos="2662"/>
        </w:tabs>
        <w:jc w:val="center"/>
        <w:rPr>
          <w:rFonts w:ascii="Times New Roman" w:hAnsi="Times New Roman" w:cs="Times New Roman"/>
          <w:lang w:val="en-US"/>
        </w:rPr>
      </w:pPr>
    </w:p>
    <w:p w14:paraId="2AD105DB" w14:textId="4CA0F6F0" w:rsidR="003F4667" w:rsidRDefault="0038589C" w:rsidP="00EA7B51">
      <w:pPr>
        <w:tabs>
          <w:tab w:val="left" w:pos="2662"/>
        </w:tabs>
        <w:jc w:val="center"/>
        <w:rPr>
          <w:rFonts w:ascii="Times New Roman" w:hAnsi="Times New Roman" w:cs="Times New Roman"/>
          <w:lang w:val="en-US"/>
        </w:rPr>
      </w:pPr>
      <w:r>
        <w:rPr>
          <w:rFonts w:ascii="Courier" w:hAnsi="Courier"/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F1C007A" wp14:editId="7868F35D">
            <wp:simplePos x="0" y="0"/>
            <wp:positionH relativeFrom="margin">
              <wp:posOffset>2441575</wp:posOffset>
            </wp:positionH>
            <wp:positionV relativeFrom="margin">
              <wp:posOffset>-97790</wp:posOffset>
            </wp:positionV>
            <wp:extent cx="4519295" cy="2891155"/>
            <wp:effectExtent l="0" t="0" r="1905" b="444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raview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26" t="9386" r="10195" b="10469"/>
                    <a:stretch/>
                  </pic:blipFill>
                  <pic:spPr bwMode="auto">
                    <a:xfrm>
                      <a:off x="0" y="0"/>
                      <a:ext cx="4519295" cy="2891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DA7C8C" w14:textId="0FD3D50C" w:rsidR="003F4667" w:rsidRDefault="003F4667" w:rsidP="00EA7B51">
      <w:pPr>
        <w:tabs>
          <w:tab w:val="left" w:pos="2662"/>
        </w:tabs>
        <w:jc w:val="center"/>
        <w:rPr>
          <w:rFonts w:ascii="Times New Roman" w:hAnsi="Times New Roman" w:cs="Times New Roman"/>
          <w:lang w:val="en-US"/>
        </w:rPr>
      </w:pPr>
    </w:p>
    <w:p w14:paraId="6BE8E677" w14:textId="259D6D8E" w:rsidR="003F4667" w:rsidRPr="00EA7B51" w:rsidRDefault="003F4667" w:rsidP="00EA7B51">
      <w:pPr>
        <w:tabs>
          <w:tab w:val="left" w:pos="2662"/>
        </w:tabs>
        <w:jc w:val="center"/>
        <w:rPr>
          <w:rFonts w:ascii="Times New Roman" w:hAnsi="Times New Roman" w:cs="Times New Roman"/>
          <w:lang w:val="en-US"/>
        </w:rPr>
      </w:pPr>
    </w:p>
    <w:p w14:paraId="1D7EB83F" w14:textId="281D6D3C" w:rsidR="00364198" w:rsidRPr="00FC7131" w:rsidRDefault="00FC7131" w:rsidP="00364198">
      <w:pPr>
        <w:rPr>
          <w:rFonts w:ascii="Courier" w:hAnsi="Courier"/>
        </w:rPr>
      </w:pPr>
      <w:r>
        <w:rPr>
          <w:rFonts w:ascii="Courier" w:hAnsi="Courier"/>
          <w:noProof/>
          <w:lang w:val="en-US"/>
        </w:rPr>
        <w:drawing>
          <wp:inline distT="0" distB="0" distL="0" distR="0" wp14:anchorId="4183E46A" wp14:editId="109DBC28">
            <wp:extent cx="4727575" cy="3198876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raview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91" t="14448" r="378"/>
                    <a:stretch/>
                  </pic:blipFill>
                  <pic:spPr bwMode="auto">
                    <a:xfrm>
                      <a:off x="0" y="0"/>
                      <a:ext cx="4742354" cy="3208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  <w:lang w:val="en-US"/>
        </w:rPr>
        <w:drawing>
          <wp:inline distT="0" distB="0" distL="0" distR="0" wp14:anchorId="0BF45F55" wp14:editId="116E4353">
            <wp:extent cx="4403479" cy="2987040"/>
            <wp:effectExtent l="0" t="0" r="0" b="101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araview6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75" t="13931"/>
                    <a:stretch/>
                  </pic:blipFill>
                  <pic:spPr bwMode="auto">
                    <a:xfrm>
                      <a:off x="0" y="0"/>
                      <a:ext cx="4414817" cy="2994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07F3B" w14:textId="58E36EC5" w:rsidR="00364198" w:rsidRPr="00364198" w:rsidRDefault="00DD1B63" w:rsidP="00364198">
      <w:pPr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br w:type="textWrapping" w:clear="all"/>
      </w:r>
    </w:p>
    <w:p w14:paraId="3B124093" w14:textId="2491A867" w:rsidR="00EA7B51" w:rsidRPr="00EA7B51" w:rsidRDefault="008C473A" w:rsidP="00EA7B51">
      <w:pPr>
        <w:tabs>
          <w:tab w:val="left" w:pos="2662"/>
        </w:tabs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Distribu</w:t>
      </w:r>
      <w:r w:rsidR="0038589C"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en-US"/>
        </w:rPr>
        <w:t>ção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c</w:t>
      </w:r>
      <w:r w:rsidR="00EA7B51" w:rsidRPr="00EA7B51">
        <w:rPr>
          <w:rFonts w:ascii="Times New Roman" w:hAnsi="Times New Roman" w:cs="Times New Roman"/>
          <w:lang w:val="en-US"/>
        </w:rPr>
        <w:t>argas</w:t>
      </w:r>
      <w:proofErr w:type="spellEnd"/>
      <w:r w:rsidR="00EA7B51" w:rsidRPr="00EA7B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A7B51" w:rsidRPr="00EA7B51">
        <w:rPr>
          <w:rFonts w:ascii="Times New Roman" w:hAnsi="Times New Roman" w:cs="Times New Roman"/>
          <w:lang w:val="en-US"/>
        </w:rPr>
        <w:t>hidraulicas</w:t>
      </w:r>
      <w:proofErr w:type="spellEnd"/>
      <w:r w:rsidR="00EA7B51" w:rsidRPr="00EA7B51">
        <w:rPr>
          <w:rFonts w:ascii="Times New Roman" w:hAnsi="Times New Roman" w:cs="Times New Roman"/>
          <w:lang w:val="en-US"/>
        </w:rPr>
        <w:t xml:space="preserve"> </w:t>
      </w:r>
      <w:r w:rsidR="00F31579" w:rsidRPr="00001AAA">
        <w:rPr>
          <w:rFonts w:ascii="Times New Roman" w:hAnsi="Times New Roman" w:cs="Times New Roman"/>
          <w:i/>
          <w:lang w:val="en-US"/>
        </w:rPr>
        <w:t>m</w:t>
      </w:r>
      <w:r w:rsidR="00F31579">
        <w:rPr>
          <w:rFonts w:ascii="Times New Roman" w:hAnsi="Times New Roman" w:cs="Times New Roman"/>
          <w:lang w:val="en-US"/>
        </w:rPr>
        <w:t xml:space="preserve"> e poropressões en </w:t>
      </w:r>
      <w:proofErr w:type="spellStart"/>
      <w:r w:rsidR="00F31579" w:rsidRPr="00F31579">
        <w:rPr>
          <w:rFonts w:ascii="Times New Roman" w:hAnsi="Times New Roman" w:cs="Times New Roman"/>
          <w:i/>
          <w:lang w:val="en-US"/>
        </w:rPr>
        <w:t>kPa</w:t>
      </w:r>
      <w:proofErr w:type="spellEnd"/>
      <w:r w:rsidR="00F31579" w:rsidRPr="00F31579">
        <w:rPr>
          <w:rFonts w:ascii="Times New Roman" w:hAnsi="Times New Roman" w:cs="Times New Roman"/>
          <w:i/>
          <w:lang w:val="en-US"/>
        </w:rPr>
        <w:t xml:space="preserve"> </w:t>
      </w:r>
      <w:r w:rsidR="00EA7B51" w:rsidRPr="00EA7B51">
        <w:rPr>
          <w:rFonts w:ascii="Times New Roman" w:hAnsi="Times New Roman" w:cs="Times New Roman"/>
          <w:lang w:val="en-US"/>
        </w:rPr>
        <w:t xml:space="preserve">para </w:t>
      </w:r>
      <w:proofErr w:type="spellStart"/>
      <w:r w:rsidR="00EA7B51" w:rsidRPr="00EA7B51">
        <w:rPr>
          <w:rFonts w:ascii="Times New Roman" w:hAnsi="Times New Roman" w:cs="Times New Roman"/>
          <w:lang w:val="en-US"/>
        </w:rPr>
        <w:t>uma</w:t>
      </w:r>
      <w:proofErr w:type="spellEnd"/>
      <w:r w:rsidR="00EA7B51" w:rsidRPr="00EA7B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A7B51" w:rsidRPr="00EA7B51">
        <w:rPr>
          <w:rFonts w:ascii="Times New Roman" w:hAnsi="Times New Roman" w:cs="Times New Roman"/>
          <w:lang w:val="en-US"/>
        </w:rPr>
        <w:t>malha</w:t>
      </w:r>
      <w:proofErr w:type="spellEnd"/>
      <w:r w:rsidR="00EA7B51" w:rsidRPr="00EA7B51">
        <w:rPr>
          <w:rFonts w:ascii="Times New Roman" w:hAnsi="Times New Roman" w:cs="Times New Roman"/>
          <w:lang w:val="en-US"/>
        </w:rPr>
        <w:t xml:space="preserve"> de </w:t>
      </w:r>
      <w:r w:rsidR="00EA7B51">
        <w:rPr>
          <w:rFonts w:ascii="Times New Roman" w:hAnsi="Times New Roman" w:cs="Times New Roman"/>
          <w:lang w:val="en-US"/>
        </w:rPr>
        <w:t>768</w:t>
      </w:r>
      <w:r w:rsidR="00EA7B51" w:rsidRPr="00EA7B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A7B51" w:rsidRPr="00EA7B51">
        <w:rPr>
          <w:rFonts w:ascii="Times New Roman" w:hAnsi="Times New Roman" w:cs="Times New Roman"/>
          <w:lang w:val="en-US"/>
        </w:rPr>
        <w:t>element</w:t>
      </w:r>
      <w:bookmarkStart w:id="0" w:name="_GoBack"/>
      <w:bookmarkEnd w:id="0"/>
      <w:r w:rsidR="00EA7B51" w:rsidRPr="00EA7B51">
        <w:rPr>
          <w:rFonts w:ascii="Times New Roman" w:hAnsi="Times New Roman" w:cs="Times New Roman"/>
          <w:lang w:val="en-US"/>
        </w:rPr>
        <w:t>os</w:t>
      </w:r>
      <w:proofErr w:type="spellEnd"/>
      <w:r w:rsidR="00EA7B51" w:rsidRPr="00EA7B51">
        <w:rPr>
          <w:rFonts w:ascii="Times New Roman" w:hAnsi="Times New Roman" w:cs="Times New Roman"/>
          <w:lang w:val="en-US"/>
        </w:rPr>
        <w:t xml:space="preserve"> e </w:t>
      </w:r>
      <w:r w:rsidR="00EA7B51">
        <w:rPr>
          <w:rFonts w:ascii="Times New Roman" w:hAnsi="Times New Roman" w:cs="Times New Roman"/>
          <w:lang w:val="en-US"/>
        </w:rPr>
        <w:t>425</w:t>
      </w:r>
      <w:r w:rsidR="00EA7B51" w:rsidRPr="00EA7B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A7B51" w:rsidRPr="00EA7B51">
        <w:rPr>
          <w:rFonts w:ascii="Times New Roman" w:hAnsi="Times New Roman" w:cs="Times New Roman"/>
          <w:lang w:val="en-US"/>
        </w:rPr>
        <w:t>nós</w:t>
      </w:r>
      <w:proofErr w:type="spellEnd"/>
      <w:r w:rsidR="00EA7B51" w:rsidRPr="00EA7B51">
        <w:rPr>
          <w:rFonts w:ascii="Times New Roman" w:hAnsi="Times New Roman" w:cs="Times New Roman"/>
          <w:lang w:val="en-US"/>
        </w:rPr>
        <w:t>.</w:t>
      </w:r>
    </w:p>
    <w:p w14:paraId="79F247B8" w14:textId="14A2904B" w:rsidR="00364198" w:rsidRPr="002F3038" w:rsidRDefault="00364198" w:rsidP="00364198">
      <w:pPr>
        <w:rPr>
          <w:rFonts w:ascii="Courier" w:hAnsi="Courier"/>
        </w:rPr>
      </w:pPr>
    </w:p>
    <w:p w14:paraId="35AB082B" w14:textId="096D8242" w:rsidR="00EE4FC2" w:rsidRPr="00364198" w:rsidRDefault="00364198" w:rsidP="00364198">
      <w:pPr>
        <w:tabs>
          <w:tab w:val="left" w:pos="2458"/>
        </w:tabs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ab/>
      </w:r>
    </w:p>
    <w:sectPr w:rsidR="00EE4FC2" w:rsidRPr="00364198" w:rsidSect="009B21D5">
      <w:pgSz w:w="15840" w:h="12240" w:orient="landscape"/>
      <w:pgMar w:top="518" w:right="367" w:bottom="500" w:left="73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024"/>
    <w:rsid w:val="00001AAA"/>
    <w:rsid w:val="0009530C"/>
    <w:rsid w:val="000F3BB0"/>
    <w:rsid w:val="001870A7"/>
    <w:rsid w:val="002F3038"/>
    <w:rsid w:val="003017C2"/>
    <w:rsid w:val="003545FE"/>
    <w:rsid w:val="00364198"/>
    <w:rsid w:val="00364928"/>
    <w:rsid w:val="0038589C"/>
    <w:rsid w:val="003F4667"/>
    <w:rsid w:val="004D0784"/>
    <w:rsid w:val="005806BA"/>
    <w:rsid w:val="00616BE6"/>
    <w:rsid w:val="0064508B"/>
    <w:rsid w:val="006C0B2F"/>
    <w:rsid w:val="008C473A"/>
    <w:rsid w:val="008C72E2"/>
    <w:rsid w:val="009153F2"/>
    <w:rsid w:val="009523F2"/>
    <w:rsid w:val="009857AA"/>
    <w:rsid w:val="009A2587"/>
    <w:rsid w:val="009B21D5"/>
    <w:rsid w:val="009F6CAB"/>
    <w:rsid w:val="00A01A21"/>
    <w:rsid w:val="00A0498F"/>
    <w:rsid w:val="00A119F8"/>
    <w:rsid w:val="00A16CBE"/>
    <w:rsid w:val="00A53541"/>
    <w:rsid w:val="00A76387"/>
    <w:rsid w:val="00A866D9"/>
    <w:rsid w:val="00BD175E"/>
    <w:rsid w:val="00C41062"/>
    <w:rsid w:val="00C82024"/>
    <w:rsid w:val="00D45AEA"/>
    <w:rsid w:val="00DD1B63"/>
    <w:rsid w:val="00DD284C"/>
    <w:rsid w:val="00E44AAF"/>
    <w:rsid w:val="00E56387"/>
    <w:rsid w:val="00EA7B51"/>
    <w:rsid w:val="00EC30FD"/>
    <w:rsid w:val="00F06AB1"/>
    <w:rsid w:val="00F12D22"/>
    <w:rsid w:val="00F31579"/>
    <w:rsid w:val="00FB1008"/>
    <w:rsid w:val="00FC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ECA7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38</Words>
  <Characters>218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41</cp:revision>
  <cp:lastPrinted>2018-10-19T17:44:00Z</cp:lastPrinted>
  <dcterms:created xsi:type="dcterms:W3CDTF">2018-10-19T05:06:00Z</dcterms:created>
  <dcterms:modified xsi:type="dcterms:W3CDTF">2018-10-19T18:40:00Z</dcterms:modified>
</cp:coreProperties>
</file>