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4B0" w:rsidRDefault="00C7481C" w:rsidP="00C7481C">
      <w:pPr>
        <w:pStyle w:val="Titel"/>
      </w:pPr>
      <w:r>
        <w:t>Test Description</w:t>
      </w:r>
    </w:p>
    <w:p w:rsidR="00C7481C" w:rsidRDefault="00C7481C" w:rsidP="00C7481C">
      <w:pPr>
        <w:pStyle w:val="Listenabsatz"/>
        <w:numPr>
          <w:ilvl w:val="0"/>
          <w:numId w:val="1"/>
        </w:numPr>
      </w:pPr>
      <w:r>
        <w:t>Using: unittest — Unit testing framework¶</w:t>
      </w:r>
    </w:p>
    <w:p w:rsidR="00C7481C" w:rsidRDefault="00C7481C" w:rsidP="00C7481C">
      <w:pPr>
        <w:pStyle w:val="Listenabsatz"/>
        <w:numPr>
          <w:ilvl w:val="0"/>
          <w:numId w:val="1"/>
        </w:numPr>
      </w:pPr>
      <w:r w:rsidRPr="00C7481C">
        <w:t>https://docs.python.org/3/library/unittest.html</w:t>
      </w:r>
    </w:p>
    <w:p w:rsidR="00C7481C" w:rsidRDefault="00C7481C" w:rsidP="00C7481C">
      <w:pPr>
        <w:pStyle w:val="Listenabsatz"/>
        <w:numPr>
          <w:ilvl w:val="0"/>
          <w:numId w:val="1"/>
        </w:numPr>
      </w:pPr>
      <w:r>
        <w:t>Source code: Lib/unittest/__init__.py</w:t>
      </w:r>
    </w:p>
    <w:p w:rsidR="00972668" w:rsidRDefault="00972668" w:rsidP="00972668">
      <w:pPr>
        <w:pStyle w:val="Listenabsatz"/>
        <w:numPr>
          <w:ilvl w:val="0"/>
          <w:numId w:val="1"/>
        </w:numPr>
      </w:pPr>
      <w:r>
        <w:t>Check out Pict (</w:t>
      </w:r>
      <w:r w:rsidRPr="00972668">
        <w:t>Pairwise Independent Combinatorial Testing</w:t>
      </w:r>
      <w:r>
        <w:t>)</w:t>
      </w:r>
    </w:p>
    <w:p w:rsidR="00C7481C" w:rsidRDefault="00F41D01" w:rsidP="00F41D01">
      <w:pPr>
        <w:pStyle w:val="berschrift1"/>
      </w:pPr>
      <w:r>
        <w:t>General information</w:t>
      </w:r>
    </w:p>
    <w:p w:rsidR="00F41D01" w:rsidRDefault="00F41D01" w:rsidP="00F41D01">
      <w:r>
        <w:t>test fixture</w:t>
      </w:r>
      <w:r w:rsidR="00C9661F">
        <w:t xml:space="preserve"> (preparation and clean-up)</w:t>
      </w:r>
    </w:p>
    <w:p w:rsidR="00F41D01" w:rsidRDefault="00F41D01" w:rsidP="00F41D01">
      <w:pPr>
        <w:pStyle w:val="Listenabsatz"/>
      </w:pPr>
      <w:r>
        <w:t xml:space="preserve">A test fixture represents the preparation needed to perform one or more tests, and any associated </w:t>
      </w:r>
      <w:r w:rsidR="00C9661F">
        <w:t>clean-up</w:t>
      </w:r>
      <w:r>
        <w:t xml:space="preserve"> actions. This may involve, for example, creating temporary or proxy databases, directories, or starting a server process.</w:t>
      </w:r>
    </w:p>
    <w:p w:rsidR="00F41D01" w:rsidRDefault="00F41D01" w:rsidP="00F41D01">
      <w:r>
        <w:t>test case</w:t>
      </w:r>
      <w:r w:rsidR="00C9661F">
        <w:t xml:space="preserve"> (individual unit of testing)</w:t>
      </w:r>
    </w:p>
    <w:p w:rsidR="00F41D01" w:rsidRDefault="00F41D01" w:rsidP="00F41D01">
      <w:pPr>
        <w:pStyle w:val="Listenabsatz"/>
      </w:pPr>
      <w:r>
        <w:t>A test case is the individual unit of testing. It checks for a specific response to a particular set of inputs. unittest provides a base class, TestCase, which may be used to create new test cases.</w:t>
      </w:r>
    </w:p>
    <w:p w:rsidR="00F41D01" w:rsidRDefault="00F41D01" w:rsidP="00F41D01">
      <w:r>
        <w:t>test suite</w:t>
      </w:r>
      <w:r w:rsidR="00C9661F">
        <w:t xml:space="preserve"> (aggregate tests to modules)</w:t>
      </w:r>
    </w:p>
    <w:p w:rsidR="00F41D01" w:rsidRDefault="00F41D01" w:rsidP="00F41D01">
      <w:pPr>
        <w:pStyle w:val="Listenabsatz"/>
      </w:pPr>
      <w:r>
        <w:t>A test suite is a collection of test cases, test suites, or both. It is used to aggregate tests that should be executed together.</w:t>
      </w:r>
    </w:p>
    <w:p w:rsidR="00F41D01" w:rsidRDefault="00F41D01" w:rsidP="00F41D01">
      <w:r>
        <w:t>test runner</w:t>
      </w:r>
      <w:r w:rsidR="00C9661F">
        <w:t xml:space="preserve"> (execution of tests and provides the outcome)</w:t>
      </w:r>
    </w:p>
    <w:p w:rsidR="005C5DB6" w:rsidRPr="00F41D01" w:rsidRDefault="00F41D01" w:rsidP="005C5DB6">
      <w:pPr>
        <w:pStyle w:val="Listenabsatz"/>
      </w:pPr>
      <w:r>
        <w:t>A test runner is a component</w:t>
      </w:r>
      <w:r w:rsidR="00C9661F">
        <w:t>,</w:t>
      </w:r>
      <w:r>
        <w:t xml:space="preserve"> which orchestrates the execution of tests and provides the outcome to the user. The runner may use a graphical interface, a textual interface, or return a special value to indicate the results of executing the tests.</w:t>
      </w:r>
      <w:bookmarkStart w:id="0" w:name="_GoBack"/>
      <w:bookmarkEnd w:id="0"/>
    </w:p>
    <w:sectPr w:rsidR="005C5DB6" w:rsidRPr="00F41D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749C2"/>
    <w:multiLevelType w:val="hybridMultilevel"/>
    <w:tmpl w:val="34C6ECE8"/>
    <w:lvl w:ilvl="0" w:tplc="F3FE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0E9"/>
    <w:rsid w:val="000A45CC"/>
    <w:rsid w:val="004C48E0"/>
    <w:rsid w:val="005C5DB6"/>
    <w:rsid w:val="00972668"/>
    <w:rsid w:val="00C7481C"/>
    <w:rsid w:val="00C9661F"/>
    <w:rsid w:val="00F41D01"/>
    <w:rsid w:val="00FB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C73BC"/>
  <w15:chartTrackingRefBased/>
  <w15:docId w15:val="{CFD935F3-233B-4A17-BE20-BB3C10E0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41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748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4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7481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41D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Fraunhofer IAF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Wernecke, Hauke</dc:creator>
  <cp:keywords/>
  <dc:description/>
  <cp:lastModifiedBy>Wernecke, Hauke</cp:lastModifiedBy>
  <cp:revision>6</cp:revision>
  <dcterms:created xsi:type="dcterms:W3CDTF">2019-12-06T09:11:00Z</dcterms:created>
  <dcterms:modified xsi:type="dcterms:W3CDTF">2020-01-17T13:11:00Z</dcterms:modified>
</cp:coreProperties>
</file>