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2ACC8" w14:textId="77777777" w:rsidR="00556F26" w:rsidRDefault="00556F26" w:rsidP="00556F26">
      <w:pPr>
        <w:autoSpaceDE w:val="0"/>
        <w:autoSpaceDN w:val="0"/>
        <w:adjustRightInd w:val="0"/>
        <w:spacing w:after="0" w:line="240" w:lineRule="auto"/>
        <w:jc w:val="center"/>
        <w:rPr>
          <w:rFonts w:ascii="Arial" w:hAnsi="Arial" w:cs="Arial"/>
          <w:b/>
          <w:bCs/>
          <w:color w:val="000000" w:themeColor="text1"/>
          <w:sz w:val="36"/>
          <w:szCs w:val="36"/>
        </w:rPr>
      </w:pPr>
      <w:r w:rsidRPr="00556F26">
        <w:rPr>
          <w:rFonts w:ascii="Arial" w:hAnsi="Arial" w:cs="Arial"/>
          <w:b/>
          <w:bCs/>
          <w:color w:val="000000" w:themeColor="text1"/>
          <w:sz w:val="36"/>
          <w:szCs w:val="36"/>
        </w:rPr>
        <w:t>Departmental Induction-EOH</w:t>
      </w:r>
    </w:p>
    <w:p w14:paraId="34DB72B0" w14:textId="77777777" w:rsidR="00556F26" w:rsidRDefault="00556F26" w:rsidP="00556F26">
      <w:pPr>
        <w:autoSpaceDE w:val="0"/>
        <w:autoSpaceDN w:val="0"/>
        <w:adjustRightInd w:val="0"/>
        <w:spacing w:after="0" w:line="240" w:lineRule="auto"/>
        <w:jc w:val="center"/>
        <w:rPr>
          <w:rFonts w:ascii="Arial" w:hAnsi="Arial" w:cs="Arial"/>
          <w:b/>
          <w:bCs/>
          <w:color w:val="000000" w:themeColor="text1"/>
          <w:sz w:val="36"/>
          <w:szCs w:val="36"/>
        </w:rPr>
      </w:pPr>
    </w:p>
    <w:p w14:paraId="61CB917E" w14:textId="77777777" w:rsidR="00556F26" w:rsidRPr="00556F26" w:rsidRDefault="00556F26" w:rsidP="00556F26">
      <w:pPr>
        <w:autoSpaceDE w:val="0"/>
        <w:autoSpaceDN w:val="0"/>
        <w:adjustRightInd w:val="0"/>
        <w:spacing w:after="0" w:line="240" w:lineRule="auto"/>
        <w:jc w:val="center"/>
        <w:rPr>
          <w:rFonts w:ascii="Arial" w:hAnsi="Arial" w:cs="Arial"/>
          <w:b/>
          <w:bCs/>
          <w:color w:val="000000" w:themeColor="text1"/>
          <w:sz w:val="36"/>
          <w:szCs w:val="36"/>
        </w:rPr>
      </w:pPr>
    </w:p>
    <w:p w14:paraId="59997A85" w14:textId="77777777" w:rsidR="002B51BB" w:rsidRDefault="00556F26">
      <w:r>
        <w:t>Text to speech (script)</w:t>
      </w:r>
    </w:p>
    <w:p w14:paraId="6FFE21CC" w14:textId="77777777" w:rsidR="00556F26" w:rsidRDefault="00556F26">
      <w:r>
        <w:t>1.1</w:t>
      </w:r>
    </w:p>
    <w:p w14:paraId="03637504" w14:textId="77777777" w:rsidR="00556F26" w:rsidRDefault="00556F26">
      <w:r>
        <w:t>Welcome to Engine Overhaul Department</w:t>
      </w:r>
    </w:p>
    <w:p w14:paraId="198CCF21" w14:textId="77777777" w:rsidR="00556F26" w:rsidRDefault="00556F26">
      <w:r>
        <w:t>1.2</w:t>
      </w:r>
    </w:p>
    <w:p w14:paraId="2BF67A06" w14:textId="77777777" w:rsidR="008D7B4F" w:rsidRDefault="008D7B4F" w:rsidP="008D7B4F">
      <w:r>
        <w:t>Departmental Organization Chart &amp; Main Activity</w:t>
      </w:r>
    </w:p>
    <w:p w14:paraId="29B4110C" w14:textId="77777777" w:rsidR="008D7B4F" w:rsidRDefault="008D7B4F" w:rsidP="008D7B4F">
      <w:r>
        <w:t>EOH Section and nearest first aid kit</w:t>
      </w:r>
    </w:p>
    <w:p w14:paraId="7BFEBD2B" w14:textId="77777777" w:rsidR="008D7B4F" w:rsidRDefault="008D7B4F" w:rsidP="008D7B4F">
      <w:r>
        <w:t>Department Training Matrix</w:t>
      </w:r>
    </w:p>
    <w:p w14:paraId="76AC0338" w14:textId="77777777" w:rsidR="008D7B4F" w:rsidRDefault="008D7B4F" w:rsidP="008D7B4F">
      <w:r>
        <w:t xml:space="preserve"> 5S</w:t>
      </w:r>
    </w:p>
    <w:p w14:paraId="40046B10" w14:textId="77777777" w:rsidR="008D7B4F" w:rsidRDefault="008D7B4F" w:rsidP="008D7B4F">
      <w:r>
        <w:t>HPS</w:t>
      </w:r>
    </w:p>
    <w:p w14:paraId="048C1810" w14:textId="77777777" w:rsidR="008D7B4F" w:rsidRDefault="008D7B4F" w:rsidP="008D7B4F">
      <w:r>
        <w:t xml:space="preserve"> Introduction to safety wall</w:t>
      </w:r>
    </w:p>
    <w:p w14:paraId="49F2F310" w14:textId="0D83C9B9" w:rsidR="00556F26" w:rsidRDefault="008D7B4F" w:rsidP="008D7B4F">
      <w:r>
        <w:t xml:space="preserve"> G.S.C.C Introduction</w:t>
      </w:r>
    </w:p>
    <w:p w14:paraId="313D40AE" w14:textId="77777777" w:rsidR="003955A7" w:rsidRDefault="00556F26">
      <w:r>
        <w:t xml:space="preserve">1.3 </w:t>
      </w:r>
    </w:p>
    <w:p w14:paraId="086390FF" w14:textId="3EC89D09" w:rsidR="00556F26" w:rsidRDefault="00556F26">
      <w:r w:rsidRPr="00556F26">
        <w:t>This is Engine Overhaul Department organisation Chart.  Top of the chart is Executive General Manager,</w:t>
      </w:r>
      <w:r>
        <w:t xml:space="preserve"> </w:t>
      </w:r>
      <w:r w:rsidRPr="00556F26">
        <w:t xml:space="preserve">Operations, Mick Brown. Under him is Head of Engine Overhaul Nick Yeung and his administrator is Vera Chao. There are 3 managers under him, Assistant Manager, Module Repair, Lee Wai Keung, Manager, Module Change Support Services, Gary Chow and Manager, Module Change, Wilson Ng. </w:t>
      </w:r>
      <w:r>
        <w:t xml:space="preserve">Names below these managers are </w:t>
      </w:r>
      <w:r w:rsidRPr="00556F26">
        <w:t>engineers of the relevant section, while test cell is in charge by Nick Yeung and the lower right are relevant engineers.</w:t>
      </w:r>
    </w:p>
    <w:p w14:paraId="03B47441" w14:textId="50BD2892" w:rsidR="003955A7" w:rsidRDefault="003955A7">
      <w:r>
        <w:t>1.4</w:t>
      </w:r>
    </w:p>
    <w:p w14:paraId="36C6AD9B" w14:textId="77777777" w:rsidR="00A01366" w:rsidRDefault="00A01366" w:rsidP="00A01366">
      <w:r>
        <w:t xml:space="preserve">Main Activity in EOH </w:t>
      </w:r>
    </w:p>
    <w:p w14:paraId="2E8AC8EE" w14:textId="77777777" w:rsidR="00A01366" w:rsidRDefault="00A01366" w:rsidP="00A01366">
      <w:r>
        <w:t>Once we receive Engine, we will have pre-induction check, technical review meeting with other departments, Engine and Module strip. After Component Repair, new part procurement and material kitting, we will build the module and engine. Then, test cell team will install test equipment for engine testing, conduct multiple tests, remove test equipment and perform pre-installation check. Engine is dispatched and send back to customer.</w:t>
      </w:r>
    </w:p>
    <w:p w14:paraId="5FF4A630" w14:textId="2CA77045" w:rsidR="003955A7" w:rsidRDefault="00A01366" w:rsidP="00A01366">
      <w:r>
        <w:t xml:space="preserve"> </w:t>
      </w:r>
      <w:r w:rsidR="003955A7">
        <w:t>1.5</w:t>
      </w:r>
      <w:r w:rsidR="003E0C89">
        <w:t>.</w:t>
      </w:r>
    </w:p>
    <w:p w14:paraId="2ECDA4D8" w14:textId="77777777" w:rsidR="003955A7" w:rsidRDefault="003955A7">
      <w:r>
        <w:t xml:space="preserve">Where can I find Band-Aid? </w:t>
      </w:r>
    </w:p>
    <w:p w14:paraId="3D6B8338" w14:textId="3B174392" w:rsidR="00DB408A" w:rsidRDefault="00DB408A">
      <w:r w:rsidRPr="00DB408A">
        <w:t>You can find it in the First Aid Room</w:t>
      </w:r>
      <w:r w:rsidR="006D04B9">
        <w:t xml:space="preserve"> which near </w:t>
      </w:r>
      <w:r w:rsidR="006D04B9" w:rsidRPr="006D04B9">
        <w:t>Bench Inspection</w:t>
      </w:r>
      <w:r w:rsidRPr="00DB408A">
        <w:t xml:space="preserve">, as well as the movable First Aid Kit in </w:t>
      </w:r>
      <w:bookmarkStart w:id="0" w:name="_GoBack"/>
      <w:r w:rsidRPr="00DB408A">
        <w:t>each section.</w:t>
      </w:r>
    </w:p>
    <w:bookmarkEnd w:id="0"/>
    <w:p w14:paraId="32914F78" w14:textId="0E571273" w:rsidR="00310640" w:rsidRDefault="00310640">
      <w:r>
        <w:t>1.6</w:t>
      </w:r>
    </w:p>
    <w:p w14:paraId="5CB2BA37" w14:textId="5E720AA5" w:rsidR="00310640" w:rsidRDefault="00503892">
      <w:r>
        <w:lastRenderedPageBreak/>
        <w:t>This is the f</w:t>
      </w:r>
      <w:r w:rsidR="00DB408A">
        <w:t xml:space="preserve">irst aid room </w:t>
      </w:r>
    </w:p>
    <w:p w14:paraId="580F3C9A" w14:textId="617926E4" w:rsidR="00503892" w:rsidRDefault="00503892">
      <w:r>
        <w:t>1.7</w:t>
      </w:r>
    </w:p>
    <w:p w14:paraId="7FD5D6A3" w14:textId="45B1CD69" w:rsidR="00503892" w:rsidRDefault="00503892">
      <w:r>
        <w:t>And you can find movable first Aid Kits everywhere, ask your supervisor if necessary.</w:t>
      </w:r>
    </w:p>
    <w:p w14:paraId="51B31E67" w14:textId="77777777" w:rsidR="007F5407" w:rsidRDefault="007F5407">
      <w:r>
        <w:t>1.8</w:t>
      </w:r>
    </w:p>
    <w:p w14:paraId="59D69327" w14:textId="03E16AF2" w:rsidR="00503892" w:rsidRDefault="007F5407">
      <w:r w:rsidRPr="007F5407">
        <w:t>EOH sections are distributed into different phases. Let me introduce Module Repair (JB) sections first. Following floor plans show the location of first aid boxes and Eyewash stations.</w:t>
      </w:r>
    </w:p>
    <w:p w14:paraId="79D0762A" w14:textId="7C98D9CE" w:rsidR="00E95B5B" w:rsidRDefault="00E95B5B">
      <w:r>
        <w:t xml:space="preserve">1.9 </w:t>
      </w:r>
    </w:p>
    <w:p w14:paraId="1A50EECD" w14:textId="442DFB14" w:rsidR="00B34BC7" w:rsidRDefault="00B34BC7">
      <w:r>
        <w:rPr>
          <w:rFonts w:cstheme="minorHAnsi"/>
        </w:rPr>
        <w:t xml:space="preserve">JBD </w:t>
      </w:r>
      <w:r w:rsidRPr="00B34BC7">
        <w:rPr>
          <w:rFonts w:cstheme="minorHAnsi"/>
        </w:rPr>
        <w:t>Module</w:t>
      </w:r>
      <w:r>
        <w:t xml:space="preserve"> 02(M32 section) is located in phase 6 3</w:t>
      </w:r>
      <w:r w:rsidRPr="00B34BC7">
        <w:rPr>
          <w:vertAlign w:val="superscript"/>
        </w:rPr>
        <w:t>rd</w:t>
      </w:r>
      <w:r>
        <w:t xml:space="preserve"> Floor, click the marker to see who is/are the engineer(s) in charge.</w:t>
      </w:r>
    </w:p>
    <w:p w14:paraId="686BF199" w14:textId="79D81287" w:rsidR="00B34BC7" w:rsidRDefault="00B34BC7">
      <w:r>
        <w:t xml:space="preserve">1.10 </w:t>
      </w:r>
    </w:p>
    <w:p w14:paraId="714BC46B" w14:textId="4F1BE241" w:rsidR="00F0550C" w:rsidRDefault="00F0550C">
      <w:r>
        <w:t xml:space="preserve">Also, JBG &amp; JBM </w:t>
      </w:r>
      <w:r w:rsidRPr="00F0550C">
        <w:t>Module 03</w:t>
      </w:r>
      <w:r>
        <w:t xml:space="preserve"> </w:t>
      </w:r>
      <w:r w:rsidRPr="00F0550C">
        <w:t>&amp;</w:t>
      </w:r>
      <w:r>
        <w:t xml:space="preserve"> </w:t>
      </w:r>
      <w:r w:rsidRPr="00F0550C">
        <w:t>06</w:t>
      </w:r>
      <w:r>
        <w:t>(M31 &amp; 61 section), click the marker to know him.</w:t>
      </w:r>
    </w:p>
    <w:p w14:paraId="7BC3C60E" w14:textId="01D69CE0" w:rsidR="00F0550C" w:rsidRDefault="00F0550C">
      <w:r>
        <w:t>1.11</w:t>
      </w:r>
    </w:p>
    <w:p w14:paraId="214CDE6C" w14:textId="5F4ED0CB" w:rsidR="00F0550C" w:rsidRDefault="009D3D73">
      <w:r>
        <w:t>2</w:t>
      </w:r>
      <w:r w:rsidRPr="009D3D73">
        <w:rPr>
          <w:vertAlign w:val="superscript"/>
        </w:rPr>
        <w:t>nd</w:t>
      </w:r>
      <w:r>
        <w:t xml:space="preserve"> Floor is for </w:t>
      </w:r>
      <w:r w:rsidR="00F0550C" w:rsidRPr="00F0550C">
        <w:t>JBJ</w:t>
      </w:r>
      <w:r w:rsidR="00F0550C">
        <w:t xml:space="preserve"> </w:t>
      </w:r>
      <w:r w:rsidR="00F0550C" w:rsidRPr="00F0550C">
        <w:t xml:space="preserve">Module 04 </w:t>
      </w:r>
      <w:r w:rsidR="00F0550C">
        <w:t>(M41 section)</w:t>
      </w:r>
      <w:r>
        <w:t>. D</w:t>
      </w:r>
      <w:r w:rsidR="006A24DF">
        <w:t>on’t forget to click the marker</w:t>
      </w:r>
      <w:r>
        <w:t>.</w:t>
      </w:r>
    </w:p>
    <w:p w14:paraId="084D4F5E" w14:textId="4BD412D0" w:rsidR="006A24DF" w:rsidRDefault="006A24DF">
      <w:r>
        <w:t>1.12</w:t>
      </w:r>
    </w:p>
    <w:p w14:paraId="0D957DB8" w14:textId="3C8E4496" w:rsidR="006A24DF" w:rsidRDefault="006A24DF" w:rsidP="006A24DF">
      <w:r>
        <w:t xml:space="preserve">Phase 4 Ground floor </w:t>
      </w:r>
      <w:r w:rsidR="00865216">
        <w:t xml:space="preserve">is </w:t>
      </w:r>
      <w:r>
        <w:t>JBA,</w:t>
      </w:r>
      <w:r w:rsidR="00865216">
        <w:t xml:space="preserve"> </w:t>
      </w:r>
      <w:r>
        <w:t>JBK,</w:t>
      </w:r>
      <w:r w:rsidR="00865216">
        <w:t xml:space="preserve"> </w:t>
      </w:r>
      <w:r>
        <w:t>JBR,</w:t>
      </w:r>
      <w:r w:rsidR="00865216">
        <w:t xml:space="preserve"> </w:t>
      </w:r>
      <w:r>
        <w:t>JBB</w:t>
      </w:r>
      <w:r w:rsidR="00865216">
        <w:t xml:space="preserve"> (</w:t>
      </w:r>
      <w:r>
        <w:t>Phase 4 Team</w:t>
      </w:r>
      <w:r w:rsidR="00865216">
        <w:t xml:space="preserve"> and Balance workshop), </w:t>
      </w:r>
      <w:r>
        <w:t>click the marker</w:t>
      </w:r>
      <w:r w:rsidR="00865216">
        <w:t xml:space="preserve"> and know who is/are in phase 4</w:t>
      </w:r>
      <w:r>
        <w:t>.</w:t>
      </w:r>
    </w:p>
    <w:p w14:paraId="21E29C5E" w14:textId="06B8A642" w:rsidR="006A24DF" w:rsidRDefault="006A24DF"/>
    <w:p w14:paraId="74CEF6D5" w14:textId="6BC98325" w:rsidR="00865216" w:rsidRDefault="00865216">
      <w:r>
        <w:t xml:space="preserve">1.13 </w:t>
      </w:r>
    </w:p>
    <w:p w14:paraId="2CB907F9" w14:textId="42301A10" w:rsidR="00865216" w:rsidRDefault="00865216">
      <w:r>
        <w:t>JBP Process Centre Workshop, Phase 2 Ground Floor,</w:t>
      </w:r>
      <w:r w:rsidR="009A0A88">
        <w:t xml:space="preserve"> you may already know all JB engineers, click the icon to see who is/are this section engineer(s).   </w:t>
      </w:r>
    </w:p>
    <w:p w14:paraId="4A64B4CC" w14:textId="7B9584AF" w:rsidR="009A0A88" w:rsidRDefault="009A0A88">
      <w:r>
        <w:t>1.14</w:t>
      </w:r>
    </w:p>
    <w:p w14:paraId="3210234A" w14:textId="6AD28521" w:rsidR="009A0A88" w:rsidRDefault="00E43C20">
      <w:r>
        <w:t>Then</w:t>
      </w:r>
      <w:r w:rsidR="00B36289">
        <w:t xml:space="preserve">, </w:t>
      </w:r>
      <w:r>
        <w:t>we will talk abou</w:t>
      </w:r>
      <w:r w:rsidR="0023695C">
        <w:t>t Module Change (JC), which includes</w:t>
      </w:r>
      <w:r>
        <w:t xml:space="preserve"> </w:t>
      </w:r>
      <w:r w:rsidRPr="00E43C20">
        <w:t>Module Change</w:t>
      </w:r>
      <w:r>
        <w:t>,</w:t>
      </w:r>
      <w:r w:rsidRPr="00E43C20">
        <w:t xml:space="preserve"> Non-metallic Repair</w:t>
      </w:r>
      <w:r>
        <w:t>,</w:t>
      </w:r>
      <w:r w:rsidRPr="00E43C20">
        <w:t xml:space="preserve"> </w:t>
      </w:r>
      <w:r>
        <w:t>Fan Case,</w:t>
      </w:r>
      <w:r w:rsidRPr="00E43C20">
        <w:t xml:space="preserve"> Electrical</w:t>
      </w:r>
      <w:r>
        <w:t xml:space="preserve">, </w:t>
      </w:r>
      <w:r w:rsidRPr="00E43C20">
        <w:t>Sheet Metal</w:t>
      </w:r>
    </w:p>
    <w:p w14:paraId="294A3302" w14:textId="6E048992" w:rsidR="0023695C" w:rsidRDefault="0023695C">
      <w:r>
        <w:t xml:space="preserve">1.15 </w:t>
      </w:r>
    </w:p>
    <w:p w14:paraId="3F1EA831" w14:textId="75373668" w:rsidR="0023695C" w:rsidRDefault="0023695C">
      <w:r>
        <w:t>As well as test cell</w:t>
      </w:r>
    </w:p>
    <w:p w14:paraId="622F3C99" w14:textId="3E95D38E" w:rsidR="0023695C" w:rsidRDefault="0023695C">
      <w:r>
        <w:t>1.16</w:t>
      </w:r>
    </w:p>
    <w:p w14:paraId="01614C3F" w14:textId="444330BC" w:rsidR="00AD54F7" w:rsidRDefault="00AD54F7">
      <w:r w:rsidRPr="00AD54F7">
        <w:t xml:space="preserve"> </w:t>
      </w:r>
      <w:r>
        <w:t xml:space="preserve">JCS JCQ </w:t>
      </w:r>
      <w:r w:rsidRPr="00AD54F7">
        <w:t>Module Change</w:t>
      </w:r>
      <w:r>
        <w:t xml:space="preserve"> consists</w:t>
      </w:r>
      <w:r w:rsidRPr="00AD54F7">
        <w:t xml:space="preserve"> of Phase 1 and Phase 6 ground floor. You can find engineers in charge in </w:t>
      </w:r>
      <w:r>
        <w:t xml:space="preserve">the </w:t>
      </w:r>
      <w:r w:rsidRPr="00AD54F7">
        <w:t xml:space="preserve">production office. </w:t>
      </w:r>
      <w:r>
        <w:t xml:space="preserve">Click </w:t>
      </w:r>
      <w:r w:rsidRPr="00AD54F7">
        <w:t xml:space="preserve">the marker </w:t>
      </w:r>
      <w:r>
        <w:t xml:space="preserve">to </w:t>
      </w:r>
      <w:r w:rsidRPr="00AD54F7">
        <w:t xml:space="preserve">know them. </w:t>
      </w:r>
    </w:p>
    <w:p w14:paraId="49424908" w14:textId="10285B38" w:rsidR="00F04961" w:rsidRDefault="00F04961">
      <w:r>
        <w:t>1.17</w:t>
      </w:r>
    </w:p>
    <w:p w14:paraId="7B62EA00" w14:textId="7FFE0DAA" w:rsidR="00C34665" w:rsidRDefault="004539D0" w:rsidP="00C34665">
      <w:r>
        <w:t>JCC N</w:t>
      </w:r>
      <w:r w:rsidR="004F669E">
        <w:t xml:space="preserve">on-metallic Repair is located on </w:t>
      </w:r>
      <w:r>
        <w:t>Phase 2 ground floor</w:t>
      </w:r>
      <w:r w:rsidR="004F669E">
        <w:t>, which is highlighted in the red rectangle.</w:t>
      </w:r>
      <w:r w:rsidR="00C34665" w:rsidRPr="00C34665">
        <w:t xml:space="preserve"> </w:t>
      </w:r>
      <w:r w:rsidR="00C34665">
        <w:t>Friendly Reminder, Click the marker</w:t>
      </w:r>
      <w:r w:rsidR="00E836FF">
        <w:t>.</w:t>
      </w:r>
    </w:p>
    <w:p w14:paraId="323BA836" w14:textId="1B72503E" w:rsidR="00F04961" w:rsidRDefault="00F04961">
      <w:r>
        <w:lastRenderedPageBreak/>
        <w:t>1.18</w:t>
      </w:r>
    </w:p>
    <w:p w14:paraId="4F4EA054" w14:textId="714344B7" w:rsidR="00C34665" w:rsidRDefault="00C34665" w:rsidP="00C34665">
      <w:r>
        <w:t>JCF Fan Case section and JCE Electrical section share phase 6 1st floor.</w:t>
      </w:r>
      <w:r w:rsidR="00E836FF">
        <w:t xml:space="preserve"> There are two markers in the floorplan. </w:t>
      </w:r>
      <w:r w:rsidR="00E836FF" w:rsidRPr="00E836FF">
        <w:t>Do you find someone that you have seen after pop</w:t>
      </w:r>
      <w:r w:rsidR="00E836FF">
        <w:t>ping up engineer in charge page</w:t>
      </w:r>
      <w:r w:rsidR="00E836FF" w:rsidRPr="00E836FF">
        <w:t>?</w:t>
      </w:r>
    </w:p>
    <w:p w14:paraId="18B4919F" w14:textId="6C936146" w:rsidR="00F04961" w:rsidRDefault="00F04961" w:rsidP="00C34665">
      <w:r>
        <w:t>1.19</w:t>
      </w:r>
    </w:p>
    <w:p w14:paraId="0E96B2DF" w14:textId="429DC05D" w:rsidR="005D5726" w:rsidRDefault="004F669E">
      <w:r>
        <w:t xml:space="preserve">JCR </w:t>
      </w:r>
      <w:r w:rsidRPr="004F669E">
        <w:t>Sheet Metal</w:t>
      </w:r>
      <w:r w:rsidR="00E836FF">
        <w:t xml:space="preserve"> is in </w:t>
      </w:r>
      <w:r>
        <w:t>phase 4 ground floor</w:t>
      </w:r>
      <w:r w:rsidR="00C34665">
        <w:t>. You may go there through MR Engineer Office.</w:t>
      </w:r>
      <w:r w:rsidR="005D5726">
        <w:t xml:space="preserve"> Click Marker before you leave.</w:t>
      </w:r>
    </w:p>
    <w:p w14:paraId="01C971C8" w14:textId="7E41810D" w:rsidR="00F04961" w:rsidRDefault="00F04961">
      <w:r>
        <w:t>1.20</w:t>
      </w:r>
    </w:p>
    <w:p w14:paraId="3200CA4E" w14:textId="35474314" w:rsidR="004F669E" w:rsidRDefault="00C34665">
      <w:r>
        <w:t xml:space="preserve">The </w:t>
      </w:r>
      <w:r w:rsidR="00925496">
        <w:t>floorplan state</w:t>
      </w:r>
      <w:r>
        <w:t xml:space="preserve"> area of JCT </w:t>
      </w:r>
      <w:r w:rsidR="004F669E">
        <w:t xml:space="preserve">Test Cell </w:t>
      </w:r>
      <w:r>
        <w:t xml:space="preserve">should be the </w:t>
      </w:r>
      <w:r w:rsidR="00E836FF">
        <w:t>c</w:t>
      </w:r>
      <w:r>
        <w:t xml:space="preserve">ontrol Room. They will share </w:t>
      </w:r>
      <w:r w:rsidRPr="00AD54F7">
        <w:t>Phase 1 and Phase 6 ground floor</w:t>
      </w:r>
      <w:r>
        <w:t xml:space="preserve"> with JCS when rigging and derigging engine. </w:t>
      </w:r>
      <w:r w:rsidR="005D5726">
        <w:t>Please click the last Marker.</w:t>
      </w:r>
    </w:p>
    <w:p w14:paraId="49B6B36E" w14:textId="40048DC0" w:rsidR="0023695C" w:rsidRDefault="00C8174E">
      <w:r>
        <w:t>1.21</w:t>
      </w:r>
    </w:p>
    <w:p w14:paraId="09BEC99B" w14:textId="5FC34162" w:rsidR="00C8174E" w:rsidRDefault="00C8174E" w:rsidP="00C8174E">
      <w:r>
        <w:t>Gate 1 should be completed within the first 3 months of employment. Gate 2 should be completed within the first 6 months of employment</w:t>
      </w:r>
    </w:p>
    <w:p w14:paraId="71643031" w14:textId="06A1F8E4" w:rsidR="00C8174E" w:rsidRDefault="00C8174E" w:rsidP="00C8174E">
      <w:r>
        <w:t>1.22</w:t>
      </w:r>
    </w:p>
    <w:p w14:paraId="0ED5FCAD" w14:textId="5036BB42" w:rsidR="00C8174E" w:rsidRDefault="00C8174E" w:rsidP="00C8174E">
      <w:r w:rsidRPr="00C8174E">
        <w:t>Gate 3 should be completed within the first 3 years of employment</w:t>
      </w:r>
    </w:p>
    <w:p w14:paraId="5EBABE33" w14:textId="4AD210C9" w:rsidR="009C2F96" w:rsidRDefault="009C2F96" w:rsidP="00C8174E">
      <w:r>
        <w:t>1.23</w:t>
      </w:r>
    </w:p>
    <w:p w14:paraId="3F688EE5" w14:textId="408F125D" w:rsidR="00C9238B" w:rsidRDefault="00C9238B" w:rsidP="00C8174E">
      <w:r>
        <w:t>This is the sustainable Development Policy signed by our Chief Executive officer (CEO) George Edmunds.</w:t>
      </w:r>
    </w:p>
    <w:p w14:paraId="4BC04B15" w14:textId="6B6707BF" w:rsidR="00C9238B" w:rsidRDefault="00C9238B" w:rsidP="00C8174E">
      <w:r>
        <w:t>1.24</w:t>
      </w:r>
    </w:p>
    <w:p w14:paraId="42F66571" w14:textId="59462417" w:rsidR="00C9238B" w:rsidRDefault="00A47FF4" w:rsidP="00C8174E">
      <w:r w:rsidRPr="00A47FF4">
        <w:t xml:space="preserve">Five S are “Sort”, “Straighten”,” Sweep”,” Standardise”,” Sustain”.  </w:t>
      </w:r>
    </w:p>
    <w:p w14:paraId="72E35C38" w14:textId="26A0ADF8" w:rsidR="00A47FF4" w:rsidRDefault="00A47FF4" w:rsidP="00C8174E">
      <w:r>
        <w:t>1.25</w:t>
      </w:r>
    </w:p>
    <w:p w14:paraId="6C11B9E3" w14:textId="111F328B" w:rsidR="00A47FF4" w:rsidRDefault="00A47FF4" w:rsidP="00A47FF4">
      <w:r>
        <w:t xml:space="preserve">Five S is to create </w:t>
      </w:r>
      <w:r w:rsidR="00B96C95">
        <w:t>a</w:t>
      </w:r>
      <w:r w:rsidRPr="00A47FF4">
        <w:t xml:space="preserve"> nicer &amp; safer place to work</w:t>
      </w:r>
      <w:r>
        <w:t>,</w:t>
      </w:r>
      <w:r w:rsidR="00B96C95" w:rsidRPr="00B96C95">
        <w:t xml:space="preserve"> </w:t>
      </w:r>
      <w:r w:rsidR="00B96C95">
        <w:t xml:space="preserve">a </w:t>
      </w:r>
      <w:r w:rsidR="00B96C95" w:rsidRPr="00B96C95">
        <w:t>sense of pride &amp; personal ownership</w:t>
      </w:r>
      <w:r w:rsidR="00B96C95">
        <w:t xml:space="preserve"> and a f</w:t>
      </w:r>
      <w:r w:rsidR="00B96C95" w:rsidRPr="00B96C95">
        <w:t>oundation for improving productivity and quality</w:t>
      </w:r>
      <w:r w:rsidR="00B96C95">
        <w:t xml:space="preserve">, </w:t>
      </w:r>
      <w:r w:rsidR="00746A8D">
        <w:t>as well as</w:t>
      </w:r>
      <w:r w:rsidR="00B96C95">
        <w:t xml:space="preserve"> </w:t>
      </w:r>
      <w:r w:rsidR="00D7375F">
        <w:t xml:space="preserve">waste </w:t>
      </w:r>
      <w:r w:rsidR="00746A8D">
        <w:t>elimination.</w:t>
      </w:r>
    </w:p>
    <w:p w14:paraId="7D3EC6FA" w14:textId="65054553" w:rsidR="00A47FF4" w:rsidRDefault="00AE6DA6" w:rsidP="00C8174E">
      <w:r>
        <w:t>1.26</w:t>
      </w:r>
    </w:p>
    <w:p w14:paraId="7903FAE3" w14:textId="0C26CDCD" w:rsidR="00AE6DA6" w:rsidRDefault="00AE6DA6" w:rsidP="00AE6DA6">
      <w:r>
        <w:rPr>
          <w:rFonts w:hint="eastAsia"/>
        </w:rPr>
        <w:t xml:space="preserve">Sort </w:t>
      </w:r>
    </w:p>
    <w:p w14:paraId="5EDAF0A6" w14:textId="0DFB33EE" w:rsidR="00AE6DA6" w:rsidRDefault="00AE6DA6" w:rsidP="00AE6DA6">
      <w:r>
        <w:t>Determine what is required and what is not, in the amount needed and only when needed.</w:t>
      </w:r>
    </w:p>
    <w:p w14:paraId="7F3AF676" w14:textId="47B1E03A" w:rsidR="00AE6DA6" w:rsidRDefault="00AE6DA6" w:rsidP="00AE6DA6">
      <w:r>
        <w:rPr>
          <w:rFonts w:hint="eastAsia"/>
        </w:rPr>
        <w:t xml:space="preserve">Straighten </w:t>
      </w:r>
    </w:p>
    <w:p w14:paraId="31CC014E" w14:textId="1DC933B0" w:rsidR="00AE6DA6" w:rsidRDefault="00AE6DA6" w:rsidP="00AE6DA6">
      <w:r>
        <w:t xml:space="preserve">Arrange items that are needed so that they are easy to use, labelled and anyone can find them and put them away.   </w:t>
      </w:r>
    </w:p>
    <w:p w14:paraId="2904D2CE" w14:textId="4F52AD37" w:rsidR="00AE6DA6" w:rsidRDefault="00AE6DA6" w:rsidP="00AE6DA6">
      <w:r>
        <w:rPr>
          <w:rFonts w:hint="eastAsia"/>
        </w:rPr>
        <w:t xml:space="preserve">Sweep </w:t>
      </w:r>
    </w:p>
    <w:p w14:paraId="31BC2700" w14:textId="10674610" w:rsidR="00AE6DA6" w:rsidRDefault="00AE6DA6" w:rsidP="00AE6DA6">
      <w:r>
        <w:t>Clean and sweep on a regular and frequent basis, so that you need something, it’s there and it works.</w:t>
      </w:r>
    </w:p>
    <w:p w14:paraId="64F78F27" w14:textId="50B8599B" w:rsidR="00C7093D" w:rsidRDefault="00C7093D" w:rsidP="00AE6DA6">
      <w:r>
        <w:t>1.27</w:t>
      </w:r>
    </w:p>
    <w:p w14:paraId="08691FCB" w14:textId="72152F15" w:rsidR="00AE6DA6" w:rsidRDefault="00AE6DA6" w:rsidP="00AE6DA6">
      <w:r>
        <w:rPr>
          <w:rFonts w:hint="eastAsia"/>
        </w:rPr>
        <w:t xml:space="preserve">Standardise </w:t>
      </w:r>
    </w:p>
    <w:p w14:paraId="4B295504" w14:textId="77777777" w:rsidR="00234CBF" w:rsidRDefault="00AE6DA6" w:rsidP="00AE6DA6">
      <w:r>
        <w:lastRenderedPageBreak/>
        <w:t>Revisit the first three of the 5S’s on a regular and frequent basis and consol</w:t>
      </w:r>
      <w:r w:rsidR="00234CBF">
        <w:t>idate with standard procedures.</w:t>
      </w:r>
    </w:p>
    <w:p w14:paraId="0A31C846" w14:textId="1E4EAC01" w:rsidR="00AE6DA6" w:rsidRDefault="00AE6DA6" w:rsidP="00AE6DA6">
      <w:r>
        <w:rPr>
          <w:rFonts w:hint="eastAsia"/>
        </w:rPr>
        <w:t xml:space="preserve">Sustain </w:t>
      </w:r>
    </w:p>
    <w:p w14:paraId="32DCE711" w14:textId="4B52621B" w:rsidR="00AE6DA6" w:rsidRDefault="00AE6DA6" w:rsidP="00AE6DA6">
      <w:r>
        <w:t>To sustain and improve 5S activities through policy.</w:t>
      </w:r>
    </w:p>
    <w:p w14:paraId="328A74A2" w14:textId="33707E4F" w:rsidR="00C7093D" w:rsidRDefault="00C7093D" w:rsidP="00AE6DA6">
      <w:r>
        <w:t>1.28</w:t>
      </w:r>
    </w:p>
    <w:p w14:paraId="16D7FF10" w14:textId="2BE52007" w:rsidR="00C7093D" w:rsidRDefault="00C7093D" w:rsidP="00C7093D">
      <w:r w:rsidRPr="00C7093D">
        <w:t xml:space="preserve">There are </w:t>
      </w:r>
      <w:r>
        <w:t>examples</w:t>
      </w:r>
      <w:r w:rsidRPr="00C7093D">
        <w:t xml:space="preserve"> of before and after 5S</w:t>
      </w:r>
    </w:p>
    <w:p w14:paraId="100A821D" w14:textId="0BA17038" w:rsidR="00C7093D" w:rsidRPr="00C7093D" w:rsidRDefault="00C7093D" w:rsidP="00C7093D">
      <w:pPr>
        <w:rPr>
          <w:rFonts w:cstheme="minorHAnsi"/>
        </w:rPr>
      </w:pPr>
      <w:r w:rsidRPr="00C7093D">
        <w:rPr>
          <w:rFonts w:cstheme="minorHAnsi"/>
        </w:rPr>
        <w:t>1.29</w:t>
      </w:r>
    </w:p>
    <w:p w14:paraId="4B5ABEC1" w14:textId="15324095" w:rsidR="00C7093D" w:rsidRDefault="00C7093D" w:rsidP="00C7093D">
      <w:pPr>
        <w:rPr>
          <w:rFonts w:cstheme="minorHAnsi"/>
        </w:rPr>
      </w:pPr>
      <w:r w:rsidRPr="00C7093D">
        <w:rPr>
          <w:rFonts w:cstheme="minorHAnsi"/>
        </w:rPr>
        <w:t>HAESL Production System (HPS)</w:t>
      </w:r>
    </w:p>
    <w:p w14:paraId="43E44907" w14:textId="42390AB9" w:rsidR="00C7093D" w:rsidRDefault="00C7093D" w:rsidP="00C7093D">
      <w:pPr>
        <w:rPr>
          <w:rFonts w:cstheme="minorHAnsi"/>
        </w:rPr>
      </w:pPr>
      <w:r>
        <w:rPr>
          <w:rFonts w:cstheme="minorHAnsi"/>
        </w:rPr>
        <w:t>1.30</w:t>
      </w:r>
    </w:p>
    <w:p w14:paraId="0314755B" w14:textId="1C65C1D9" w:rsidR="00411003" w:rsidRDefault="00C7093D" w:rsidP="00411003">
      <w:pPr>
        <w:autoSpaceDE w:val="0"/>
        <w:autoSpaceDN w:val="0"/>
        <w:adjustRightInd w:val="0"/>
        <w:spacing w:before="7" w:after="0" w:line="240" w:lineRule="auto"/>
        <w:rPr>
          <w:rFonts w:cstheme="minorHAnsi"/>
        </w:rPr>
      </w:pPr>
      <w:r>
        <w:rPr>
          <w:rFonts w:cstheme="minorHAnsi"/>
        </w:rPr>
        <w:t>Rolls</w:t>
      </w:r>
      <w:r w:rsidR="00411003">
        <w:rPr>
          <w:rFonts w:cstheme="minorHAnsi"/>
        </w:rPr>
        <w:t xml:space="preserve"> </w:t>
      </w:r>
      <w:r>
        <w:rPr>
          <w:rFonts w:cstheme="minorHAnsi"/>
        </w:rPr>
        <w:t xml:space="preserve">Royce </w:t>
      </w:r>
      <w:r w:rsidRPr="00C7093D">
        <w:rPr>
          <w:rFonts w:cstheme="minorHAnsi"/>
        </w:rPr>
        <w:t>Global Facilities</w:t>
      </w:r>
      <w:r>
        <w:rPr>
          <w:rFonts w:cstheme="minorHAnsi"/>
        </w:rPr>
        <w:t xml:space="preserve"> have implemented </w:t>
      </w:r>
      <w:r w:rsidR="00411003">
        <w:rPr>
          <w:rFonts w:cstheme="minorHAnsi"/>
        </w:rPr>
        <w:t xml:space="preserve">Rolls Royce </w:t>
      </w:r>
      <w:r w:rsidR="00411003" w:rsidRPr="00C7093D">
        <w:rPr>
          <w:rFonts w:cstheme="minorHAnsi"/>
        </w:rPr>
        <w:t>Production System</w:t>
      </w:r>
      <w:r w:rsidR="00411003">
        <w:rPr>
          <w:rFonts w:cstheme="minorHAnsi"/>
        </w:rPr>
        <w:t xml:space="preserve"> (</w:t>
      </w:r>
      <w:r>
        <w:rPr>
          <w:rFonts w:cstheme="minorHAnsi"/>
        </w:rPr>
        <w:t>RR</w:t>
      </w:r>
      <w:r w:rsidR="00411003">
        <w:rPr>
          <w:rFonts w:cstheme="minorHAnsi"/>
        </w:rPr>
        <w:t xml:space="preserve">PS), such as Rolls Royce </w:t>
      </w:r>
      <w:r w:rsidR="00411003" w:rsidRPr="00411003">
        <w:rPr>
          <w:rFonts w:cstheme="minorHAnsi"/>
        </w:rPr>
        <w:t>Singapore Seletar site – Fan Blade new manufacturing facility</w:t>
      </w:r>
      <w:r w:rsidR="00411003">
        <w:rPr>
          <w:rFonts w:cstheme="minorHAnsi"/>
        </w:rPr>
        <w:t xml:space="preserve"> and </w:t>
      </w:r>
      <w:r w:rsidR="00411003" w:rsidRPr="00411003">
        <w:rPr>
          <w:rFonts w:cstheme="minorHAnsi"/>
        </w:rPr>
        <w:t>New Engine Assembly Line</w:t>
      </w:r>
    </w:p>
    <w:p w14:paraId="456C4699" w14:textId="77777777" w:rsidR="00411003" w:rsidRDefault="00411003" w:rsidP="00411003">
      <w:pPr>
        <w:autoSpaceDE w:val="0"/>
        <w:autoSpaceDN w:val="0"/>
        <w:adjustRightInd w:val="0"/>
        <w:spacing w:before="7" w:after="0" w:line="240" w:lineRule="auto"/>
        <w:rPr>
          <w:rFonts w:cstheme="minorHAnsi"/>
        </w:rPr>
      </w:pPr>
    </w:p>
    <w:p w14:paraId="06CA657F" w14:textId="55916213" w:rsidR="00411003" w:rsidRDefault="00411003" w:rsidP="00411003">
      <w:pPr>
        <w:autoSpaceDE w:val="0"/>
        <w:autoSpaceDN w:val="0"/>
        <w:adjustRightInd w:val="0"/>
        <w:spacing w:before="7" w:after="0" w:line="240" w:lineRule="auto"/>
        <w:rPr>
          <w:rFonts w:cstheme="minorHAnsi"/>
        </w:rPr>
      </w:pPr>
      <w:r>
        <w:rPr>
          <w:rFonts w:cstheme="minorHAnsi"/>
        </w:rPr>
        <w:t xml:space="preserve">1.31 </w:t>
      </w:r>
    </w:p>
    <w:p w14:paraId="2F4C18A4" w14:textId="65DD314C" w:rsidR="00411003" w:rsidRPr="00411003" w:rsidRDefault="00411003" w:rsidP="00411003">
      <w:pPr>
        <w:autoSpaceDE w:val="0"/>
        <w:autoSpaceDN w:val="0"/>
        <w:adjustRightInd w:val="0"/>
        <w:spacing w:after="0" w:line="360" w:lineRule="auto"/>
        <w:rPr>
          <w:rFonts w:cstheme="minorHAnsi"/>
        </w:rPr>
      </w:pPr>
      <w:r w:rsidRPr="00411003">
        <w:rPr>
          <w:rFonts w:cstheme="minorHAnsi"/>
        </w:rPr>
        <w:t>HPS consists of 7 key elements</w:t>
      </w:r>
    </w:p>
    <w:p w14:paraId="1198E1DA" w14:textId="77777777" w:rsidR="00411003" w:rsidRPr="00411003" w:rsidRDefault="00411003" w:rsidP="00411003">
      <w:pPr>
        <w:autoSpaceDE w:val="0"/>
        <w:autoSpaceDN w:val="0"/>
        <w:adjustRightInd w:val="0"/>
        <w:spacing w:after="0" w:line="240" w:lineRule="auto"/>
        <w:rPr>
          <w:rFonts w:cstheme="minorHAnsi"/>
        </w:rPr>
      </w:pPr>
      <w:r w:rsidRPr="00411003">
        <w:rPr>
          <w:rFonts w:cstheme="minorHAnsi"/>
        </w:rPr>
        <w:t>The customer defines value</w:t>
      </w:r>
    </w:p>
    <w:p w14:paraId="311D202B" w14:textId="77777777" w:rsidR="00411003" w:rsidRPr="00411003" w:rsidRDefault="00411003" w:rsidP="00411003">
      <w:pPr>
        <w:autoSpaceDE w:val="0"/>
        <w:autoSpaceDN w:val="0"/>
        <w:adjustRightInd w:val="0"/>
        <w:spacing w:after="0" w:line="240" w:lineRule="auto"/>
        <w:rPr>
          <w:rFonts w:cstheme="minorHAnsi"/>
        </w:rPr>
      </w:pPr>
      <w:r w:rsidRPr="00411003">
        <w:rPr>
          <w:rFonts w:cstheme="minorHAnsi"/>
        </w:rPr>
        <w:t>Flow creation</w:t>
      </w:r>
    </w:p>
    <w:p w14:paraId="4567DF66" w14:textId="77777777" w:rsidR="00411003" w:rsidRPr="00411003" w:rsidRDefault="00411003" w:rsidP="00411003">
      <w:pPr>
        <w:autoSpaceDE w:val="0"/>
        <w:autoSpaceDN w:val="0"/>
        <w:adjustRightInd w:val="0"/>
        <w:spacing w:after="0" w:line="240" w:lineRule="auto"/>
        <w:rPr>
          <w:rFonts w:cstheme="minorHAnsi"/>
        </w:rPr>
      </w:pPr>
      <w:r w:rsidRPr="00411003">
        <w:rPr>
          <w:rFonts w:cstheme="minorHAnsi"/>
        </w:rPr>
        <w:t>Respect, challenge and develop people</w:t>
      </w:r>
    </w:p>
    <w:p w14:paraId="3CF2145C" w14:textId="77777777" w:rsidR="00411003" w:rsidRPr="00411003" w:rsidRDefault="00411003" w:rsidP="00411003">
      <w:pPr>
        <w:autoSpaceDE w:val="0"/>
        <w:autoSpaceDN w:val="0"/>
        <w:adjustRightInd w:val="0"/>
        <w:spacing w:after="0" w:line="240" w:lineRule="auto"/>
        <w:rPr>
          <w:rFonts w:cstheme="minorHAnsi"/>
        </w:rPr>
      </w:pPr>
      <w:r w:rsidRPr="00411003">
        <w:rPr>
          <w:rFonts w:cstheme="minorHAnsi"/>
        </w:rPr>
        <w:t>Standardization</w:t>
      </w:r>
    </w:p>
    <w:p w14:paraId="2E03F220" w14:textId="77777777" w:rsidR="00411003" w:rsidRPr="00411003" w:rsidRDefault="00411003" w:rsidP="00411003">
      <w:pPr>
        <w:autoSpaceDE w:val="0"/>
        <w:autoSpaceDN w:val="0"/>
        <w:adjustRightInd w:val="0"/>
        <w:spacing w:after="0" w:line="240" w:lineRule="auto"/>
        <w:rPr>
          <w:rFonts w:cstheme="minorHAnsi"/>
        </w:rPr>
      </w:pPr>
      <w:r w:rsidRPr="00411003">
        <w:rPr>
          <w:rFonts w:cstheme="minorHAnsi"/>
        </w:rPr>
        <w:t>Quality system</w:t>
      </w:r>
    </w:p>
    <w:p w14:paraId="686C9442" w14:textId="77777777" w:rsidR="00411003" w:rsidRPr="00411003" w:rsidRDefault="00411003" w:rsidP="00411003">
      <w:pPr>
        <w:autoSpaceDE w:val="0"/>
        <w:autoSpaceDN w:val="0"/>
        <w:adjustRightInd w:val="0"/>
        <w:spacing w:after="0" w:line="240" w:lineRule="auto"/>
        <w:rPr>
          <w:rFonts w:cstheme="minorHAnsi"/>
        </w:rPr>
      </w:pPr>
      <w:r w:rsidRPr="00411003">
        <w:rPr>
          <w:rFonts w:cstheme="minorHAnsi"/>
        </w:rPr>
        <w:t>Eliminate waste and reduce process variation</w:t>
      </w:r>
    </w:p>
    <w:p w14:paraId="288091A1" w14:textId="76D0F2DB" w:rsidR="00411003" w:rsidRDefault="00411003" w:rsidP="00411003">
      <w:pPr>
        <w:autoSpaceDE w:val="0"/>
        <w:autoSpaceDN w:val="0"/>
        <w:adjustRightInd w:val="0"/>
        <w:spacing w:after="0" w:line="240" w:lineRule="auto"/>
        <w:rPr>
          <w:rFonts w:cstheme="minorHAnsi"/>
        </w:rPr>
      </w:pPr>
      <w:r w:rsidRPr="00411003">
        <w:rPr>
          <w:rFonts w:cstheme="minorHAnsi"/>
        </w:rPr>
        <w:t>Create a culture of continuous improvement</w:t>
      </w:r>
    </w:p>
    <w:p w14:paraId="4901B4B8" w14:textId="617EC5BE" w:rsidR="00A0481E" w:rsidRDefault="00A0481E" w:rsidP="00411003">
      <w:pPr>
        <w:autoSpaceDE w:val="0"/>
        <w:autoSpaceDN w:val="0"/>
        <w:adjustRightInd w:val="0"/>
        <w:spacing w:after="0" w:line="240" w:lineRule="auto"/>
        <w:rPr>
          <w:rFonts w:cstheme="minorHAnsi"/>
        </w:rPr>
      </w:pPr>
    </w:p>
    <w:p w14:paraId="5774EE20" w14:textId="67D902C8" w:rsidR="00A0481E" w:rsidRDefault="00A0481E" w:rsidP="00411003">
      <w:pPr>
        <w:autoSpaceDE w:val="0"/>
        <w:autoSpaceDN w:val="0"/>
        <w:adjustRightInd w:val="0"/>
        <w:spacing w:after="0" w:line="240" w:lineRule="auto"/>
        <w:rPr>
          <w:rFonts w:cstheme="minorHAnsi"/>
        </w:rPr>
      </w:pPr>
      <w:r>
        <w:rPr>
          <w:rFonts w:cstheme="minorHAnsi"/>
        </w:rPr>
        <w:t>1.32</w:t>
      </w:r>
    </w:p>
    <w:p w14:paraId="15749BC8" w14:textId="2E135840" w:rsidR="00A0481E" w:rsidRPr="00A0481E" w:rsidRDefault="00A0481E" w:rsidP="00A0481E">
      <w:pPr>
        <w:autoSpaceDE w:val="0"/>
        <w:autoSpaceDN w:val="0"/>
        <w:adjustRightInd w:val="0"/>
        <w:spacing w:before="3" w:after="0" w:line="240" w:lineRule="auto"/>
        <w:rPr>
          <w:rFonts w:cstheme="minorHAnsi"/>
        </w:rPr>
      </w:pPr>
      <w:r>
        <w:rPr>
          <w:rFonts w:cstheme="minorHAnsi"/>
        </w:rPr>
        <w:t>The objectives</w:t>
      </w:r>
      <w:r w:rsidRPr="00A0481E">
        <w:rPr>
          <w:rFonts w:cstheme="minorHAnsi"/>
        </w:rPr>
        <w:t xml:space="preserve"> of HPS Implementation</w:t>
      </w:r>
      <w:r>
        <w:rPr>
          <w:rFonts w:cstheme="minorHAnsi"/>
        </w:rPr>
        <w:t xml:space="preserve"> is to </w:t>
      </w:r>
      <w:r w:rsidRPr="00A0481E">
        <w:rPr>
          <w:rFonts w:cstheme="minorHAnsi"/>
        </w:rPr>
        <w:t>Improve business perfor</w:t>
      </w:r>
      <w:r>
        <w:rPr>
          <w:rFonts w:cstheme="minorHAnsi"/>
        </w:rPr>
        <w:t>mance and customer satisfaction,</w:t>
      </w:r>
    </w:p>
    <w:p w14:paraId="3588F48A" w14:textId="73C720F9" w:rsidR="00A0481E" w:rsidRPr="00A0481E" w:rsidRDefault="00A0481E" w:rsidP="00A0481E">
      <w:pPr>
        <w:autoSpaceDE w:val="0"/>
        <w:autoSpaceDN w:val="0"/>
        <w:adjustRightInd w:val="0"/>
        <w:spacing w:before="3" w:after="0" w:line="240" w:lineRule="auto"/>
        <w:rPr>
          <w:rFonts w:cstheme="minorHAnsi"/>
        </w:rPr>
      </w:pPr>
      <w:r w:rsidRPr="00A0481E">
        <w:rPr>
          <w:rFonts w:cstheme="minorHAnsi"/>
        </w:rPr>
        <w:t>Speed up operational improvement by focusing on our v</w:t>
      </w:r>
      <w:r>
        <w:rPr>
          <w:rFonts w:cstheme="minorHAnsi"/>
        </w:rPr>
        <w:t>alue streams and reducing waste</w:t>
      </w:r>
    </w:p>
    <w:p w14:paraId="621A2467" w14:textId="18CE341B" w:rsidR="00A0481E" w:rsidRPr="00A0481E" w:rsidRDefault="00A0481E" w:rsidP="00A0481E">
      <w:pPr>
        <w:autoSpaceDE w:val="0"/>
        <w:autoSpaceDN w:val="0"/>
        <w:adjustRightInd w:val="0"/>
        <w:spacing w:before="3" w:after="0" w:line="240" w:lineRule="auto"/>
        <w:rPr>
          <w:rFonts w:cstheme="minorHAnsi"/>
        </w:rPr>
      </w:pPr>
      <w:r>
        <w:rPr>
          <w:rFonts w:cstheme="minorHAnsi"/>
        </w:rPr>
        <w:t xml:space="preserve">and </w:t>
      </w:r>
      <w:r w:rsidRPr="00A0481E">
        <w:rPr>
          <w:rFonts w:cstheme="minorHAnsi"/>
        </w:rPr>
        <w:t>Set well designed standards, executing relentlessly to those standards and of course improving every day.</w:t>
      </w:r>
    </w:p>
    <w:p w14:paraId="0B4CADFE" w14:textId="0532315E" w:rsidR="00A0481E" w:rsidRDefault="00A0481E" w:rsidP="00411003">
      <w:pPr>
        <w:autoSpaceDE w:val="0"/>
        <w:autoSpaceDN w:val="0"/>
        <w:adjustRightInd w:val="0"/>
        <w:spacing w:after="0" w:line="240" w:lineRule="auto"/>
        <w:rPr>
          <w:rFonts w:cstheme="minorHAnsi"/>
        </w:rPr>
      </w:pPr>
      <w:r>
        <w:rPr>
          <w:rFonts w:cstheme="minorHAnsi"/>
        </w:rPr>
        <w:t xml:space="preserve">Some units in Component Repair (CR) and Engine Overhaul have been </w:t>
      </w:r>
      <w:r w:rsidRPr="00A0481E">
        <w:rPr>
          <w:rFonts w:cstheme="minorHAnsi"/>
        </w:rPr>
        <w:t>implemented</w:t>
      </w:r>
      <w:r>
        <w:rPr>
          <w:rFonts w:cstheme="minorHAnsi"/>
        </w:rPr>
        <w:t xml:space="preserve"> with HPS.</w:t>
      </w:r>
    </w:p>
    <w:p w14:paraId="719C9B91" w14:textId="20090143" w:rsidR="00A0481E" w:rsidRDefault="00A0481E" w:rsidP="00411003">
      <w:pPr>
        <w:autoSpaceDE w:val="0"/>
        <w:autoSpaceDN w:val="0"/>
        <w:adjustRightInd w:val="0"/>
        <w:spacing w:after="0" w:line="240" w:lineRule="auto"/>
        <w:rPr>
          <w:rFonts w:cstheme="minorHAnsi"/>
        </w:rPr>
      </w:pPr>
    </w:p>
    <w:p w14:paraId="14823D49" w14:textId="6375DA1B" w:rsidR="00A0481E" w:rsidRDefault="00A0481E" w:rsidP="00411003">
      <w:pPr>
        <w:autoSpaceDE w:val="0"/>
        <w:autoSpaceDN w:val="0"/>
        <w:adjustRightInd w:val="0"/>
        <w:spacing w:after="0" w:line="240" w:lineRule="auto"/>
        <w:rPr>
          <w:rFonts w:cstheme="minorHAnsi"/>
        </w:rPr>
      </w:pPr>
    </w:p>
    <w:p w14:paraId="3B3D2DAD" w14:textId="350E26F5" w:rsidR="00A0481E" w:rsidRDefault="00A0481E" w:rsidP="00411003">
      <w:pPr>
        <w:autoSpaceDE w:val="0"/>
        <w:autoSpaceDN w:val="0"/>
        <w:adjustRightInd w:val="0"/>
        <w:spacing w:after="0" w:line="240" w:lineRule="auto"/>
        <w:rPr>
          <w:rFonts w:cstheme="minorHAnsi"/>
        </w:rPr>
      </w:pPr>
    </w:p>
    <w:p w14:paraId="7AF94810" w14:textId="33D88FE6" w:rsidR="00A0481E" w:rsidRDefault="00A0481E" w:rsidP="00411003">
      <w:pPr>
        <w:autoSpaceDE w:val="0"/>
        <w:autoSpaceDN w:val="0"/>
        <w:adjustRightInd w:val="0"/>
        <w:spacing w:after="0" w:line="240" w:lineRule="auto"/>
        <w:rPr>
          <w:rFonts w:cstheme="minorHAnsi"/>
        </w:rPr>
      </w:pPr>
      <w:r>
        <w:rPr>
          <w:rFonts w:cstheme="minorHAnsi"/>
        </w:rPr>
        <w:t>1.33</w:t>
      </w:r>
    </w:p>
    <w:p w14:paraId="16152AFF" w14:textId="30CF1B26" w:rsidR="00A0481E" w:rsidRDefault="00A0481E" w:rsidP="00411003">
      <w:pPr>
        <w:autoSpaceDE w:val="0"/>
        <w:autoSpaceDN w:val="0"/>
        <w:adjustRightInd w:val="0"/>
        <w:spacing w:after="0" w:line="240" w:lineRule="auto"/>
        <w:rPr>
          <w:rFonts w:cstheme="minorHAnsi"/>
        </w:rPr>
      </w:pPr>
      <w:r w:rsidRPr="00A0481E">
        <w:rPr>
          <w:rFonts w:cstheme="minorHAnsi"/>
        </w:rPr>
        <w:t>Benefits of HPS Implementation</w:t>
      </w:r>
    </w:p>
    <w:p w14:paraId="7AE29B43" w14:textId="77777777" w:rsidR="00A0481E" w:rsidRPr="00A0481E" w:rsidRDefault="00A0481E" w:rsidP="00A0481E">
      <w:pPr>
        <w:autoSpaceDE w:val="0"/>
        <w:autoSpaceDN w:val="0"/>
        <w:adjustRightInd w:val="0"/>
        <w:spacing w:after="0" w:line="240" w:lineRule="auto"/>
        <w:rPr>
          <w:rFonts w:cstheme="minorHAnsi"/>
        </w:rPr>
      </w:pPr>
      <w:r w:rsidRPr="00A0481E">
        <w:rPr>
          <w:rFonts w:cstheme="minorHAnsi"/>
        </w:rPr>
        <w:t>To have a better mechanism/ system to visualize and improve the productivity state in the cell.</w:t>
      </w:r>
    </w:p>
    <w:p w14:paraId="626B630F" w14:textId="77777777" w:rsidR="00A0481E" w:rsidRPr="00A0481E" w:rsidRDefault="00A0481E" w:rsidP="00A0481E">
      <w:pPr>
        <w:autoSpaceDE w:val="0"/>
        <w:autoSpaceDN w:val="0"/>
        <w:adjustRightInd w:val="0"/>
        <w:spacing w:after="0" w:line="240" w:lineRule="auto"/>
        <w:rPr>
          <w:rFonts w:cstheme="minorHAnsi"/>
        </w:rPr>
      </w:pPr>
    </w:p>
    <w:p w14:paraId="4CC421D2" w14:textId="77777777" w:rsidR="00A0481E" w:rsidRPr="00A0481E" w:rsidRDefault="00A0481E" w:rsidP="00A0481E">
      <w:pPr>
        <w:autoSpaceDE w:val="0"/>
        <w:autoSpaceDN w:val="0"/>
        <w:adjustRightInd w:val="0"/>
        <w:spacing w:after="0" w:line="240" w:lineRule="auto"/>
        <w:rPr>
          <w:rFonts w:cstheme="minorHAnsi"/>
        </w:rPr>
      </w:pPr>
      <w:r w:rsidRPr="00A0481E">
        <w:rPr>
          <w:rFonts w:cstheme="minorHAnsi"/>
        </w:rPr>
        <w:t>Understand ‘status-at-a-glance’ and quickly understand actual performance against set targets.</w:t>
      </w:r>
    </w:p>
    <w:p w14:paraId="1B525A4C" w14:textId="77777777" w:rsidR="00A0481E" w:rsidRPr="00A0481E" w:rsidRDefault="00A0481E" w:rsidP="00A0481E">
      <w:pPr>
        <w:autoSpaceDE w:val="0"/>
        <w:autoSpaceDN w:val="0"/>
        <w:adjustRightInd w:val="0"/>
        <w:spacing w:after="0" w:line="240" w:lineRule="auto"/>
        <w:rPr>
          <w:rFonts w:cstheme="minorHAnsi"/>
        </w:rPr>
      </w:pPr>
    </w:p>
    <w:p w14:paraId="415EC364" w14:textId="77777777" w:rsidR="00A0481E" w:rsidRPr="00A0481E" w:rsidRDefault="00A0481E" w:rsidP="00A0481E">
      <w:pPr>
        <w:autoSpaceDE w:val="0"/>
        <w:autoSpaceDN w:val="0"/>
        <w:adjustRightInd w:val="0"/>
        <w:spacing w:after="0" w:line="240" w:lineRule="auto"/>
        <w:rPr>
          <w:rFonts w:cstheme="minorHAnsi"/>
        </w:rPr>
      </w:pPr>
      <w:r w:rsidRPr="00A0481E">
        <w:rPr>
          <w:rFonts w:cstheme="minorHAnsi"/>
        </w:rPr>
        <w:t>Enhance staff engagement that HPS gets every team members involved.</w:t>
      </w:r>
    </w:p>
    <w:p w14:paraId="6B7AAC7E" w14:textId="77777777" w:rsidR="00A0481E" w:rsidRPr="00A0481E" w:rsidRDefault="00A0481E" w:rsidP="00A0481E">
      <w:pPr>
        <w:autoSpaceDE w:val="0"/>
        <w:autoSpaceDN w:val="0"/>
        <w:adjustRightInd w:val="0"/>
        <w:spacing w:after="0" w:line="240" w:lineRule="auto"/>
        <w:rPr>
          <w:rFonts w:cstheme="minorHAnsi"/>
        </w:rPr>
      </w:pPr>
    </w:p>
    <w:p w14:paraId="5C383D75" w14:textId="77777777" w:rsidR="00A0481E" w:rsidRPr="00A0481E" w:rsidRDefault="00A0481E" w:rsidP="00A0481E">
      <w:pPr>
        <w:autoSpaceDE w:val="0"/>
        <w:autoSpaceDN w:val="0"/>
        <w:adjustRightInd w:val="0"/>
        <w:spacing w:after="0" w:line="240" w:lineRule="auto"/>
        <w:rPr>
          <w:rFonts w:cstheme="minorHAnsi"/>
        </w:rPr>
      </w:pPr>
      <w:r w:rsidRPr="00A0481E">
        <w:rPr>
          <w:rFonts w:cstheme="minorHAnsi"/>
        </w:rPr>
        <w:t xml:space="preserve">Share learning and good practices  </w:t>
      </w:r>
    </w:p>
    <w:p w14:paraId="749A89B1" w14:textId="77777777" w:rsidR="00A0481E" w:rsidRPr="00A0481E" w:rsidRDefault="00A0481E" w:rsidP="00A0481E">
      <w:pPr>
        <w:autoSpaceDE w:val="0"/>
        <w:autoSpaceDN w:val="0"/>
        <w:adjustRightInd w:val="0"/>
        <w:spacing w:after="0" w:line="240" w:lineRule="auto"/>
        <w:rPr>
          <w:rFonts w:cstheme="minorHAnsi"/>
        </w:rPr>
      </w:pPr>
    </w:p>
    <w:p w14:paraId="67A1437C" w14:textId="77777777" w:rsidR="00A0481E" w:rsidRPr="00A0481E" w:rsidRDefault="00A0481E" w:rsidP="00A0481E">
      <w:pPr>
        <w:autoSpaceDE w:val="0"/>
        <w:autoSpaceDN w:val="0"/>
        <w:adjustRightInd w:val="0"/>
        <w:spacing w:after="0" w:line="240" w:lineRule="auto"/>
        <w:rPr>
          <w:rFonts w:cstheme="minorHAnsi"/>
        </w:rPr>
      </w:pPr>
      <w:r w:rsidRPr="00A0481E">
        <w:rPr>
          <w:rFonts w:cstheme="minorHAnsi"/>
        </w:rPr>
        <w:t>Streamline process with upstream</w:t>
      </w:r>
    </w:p>
    <w:p w14:paraId="30A6D360" w14:textId="77777777" w:rsidR="00A0481E" w:rsidRPr="00A0481E" w:rsidRDefault="00A0481E" w:rsidP="00A0481E">
      <w:pPr>
        <w:autoSpaceDE w:val="0"/>
        <w:autoSpaceDN w:val="0"/>
        <w:adjustRightInd w:val="0"/>
        <w:spacing w:after="0" w:line="240" w:lineRule="auto"/>
        <w:rPr>
          <w:rFonts w:cstheme="minorHAnsi"/>
        </w:rPr>
      </w:pPr>
    </w:p>
    <w:p w14:paraId="1451419F" w14:textId="2252F7D6" w:rsidR="00A0481E" w:rsidRDefault="00A0481E" w:rsidP="00A0481E">
      <w:pPr>
        <w:autoSpaceDE w:val="0"/>
        <w:autoSpaceDN w:val="0"/>
        <w:adjustRightInd w:val="0"/>
        <w:spacing w:after="0" w:line="240" w:lineRule="auto"/>
        <w:rPr>
          <w:rFonts w:cstheme="minorHAnsi"/>
        </w:rPr>
      </w:pPr>
      <w:r w:rsidRPr="00A0481E">
        <w:rPr>
          <w:rFonts w:cstheme="minorHAnsi"/>
        </w:rPr>
        <w:t>Improvement framework alignment (one system for CoE and Non CoE units)</w:t>
      </w:r>
    </w:p>
    <w:p w14:paraId="63FA84F0" w14:textId="1CCACDDF" w:rsidR="0002546A" w:rsidRDefault="0002546A" w:rsidP="00A0481E">
      <w:pPr>
        <w:autoSpaceDE w:val="0"/>
        <w:autoSpaceDN w:val="0"/>
        <w:adjustRightInd w:val="0"/>
        <w:spacing w:after="0" w:line="240" w:lineRule="auto"/>
        <w:rPr>
          <w:rFonts w:cstheme="minorHAnsi"/>
        </w:rPr>
      </w:pPr>
    </w:p>
    <w:p w14:paraId="2B489FF5" w14:textId="67E98827" w:rsidR="0002546A" w:rsidRDefault="0002546A" w:rsidP="00A0481E">
      <w:pPr>
        <w:autoSpaceDE w:val="0"/>
        <w:autoSpaceDN w:val="0"/>
        <w:adjustRightInd w:val="0"/>
        <w:spacing w:after="0" w:line="240" w:lineRule="auto"/>
        <w:rPr>
          <w:rFonts w:cstheme="minorHAnsi"/>
        </w:rPr>
      </w:pPr>
      <w:r>
        <w:rPr>
          <w:rFonts w:cstheme="minorHAnsi"/>
        </w:rPr>
        <w:t>1.34</w:t>
      </w:r>
    </w:p>
    <w:p w14:paraId="051934FC" w14:textId="252CF29F" w:rsidR="0002546A" w:rsidRDefault="0002546A" w:rsidP="00A0481E">
      <w:pPr>
        <w:autoSpaceDE w:val="0"/>
        <w:autoSpaceDN w:val="0"/>
        <w:adjustRightInd w:val="0"/>
        <w:spacing w:after="0" w:line="240" w:lineRule="auto"/>
        <w:rPr>
          <w:rFonts w:cstheme="minorHAnsi"/>
        </w:rPr>
      </w:pPr>
      <w:r>
        <w:rPr>
          <w:rFonts w:cstheme="minorHAnsi"/>
        </w:rPr>
        <w:t>You can see V</w:t>
      </w:r>
      <w:r w:rsidRPr="0002546A">
        <w:rPr>
          <w:rFonts w:cstheme="minorHAnsi"/>
        </w:rPr>
        <w:t>isual Management Board</w:t>
      </w:r>
      <w:r>
        <w:rPr>
          <w:rFonts w:cstheme="minorHAnsi"/>
        </w:rPr>
        <w:t xml:space="preserve"> in every section.</w:t>
      </w:r>
    </w:p>
    <w:p w14:paraId="2FACADA2" w14:textId="0E8DEF21" w:rsidR="0002546A" w:rsidRDefault="0002546A" w:rsidP="00A0481E">
      <w:pPr>
        <w:autoSpaceDE w:val="0"/>
        <w:autoSpaceDN w:val="0"/>
        <w:adjustRightInd w:val="0"/>
        <w:spacing w:after="0" w:line="240" w:lineRule="auto"/>
        <w:rPr>
          <w:rFonts w:cstheme="minorHAnsi"/>
        </w:rPr>
      </w:pPr>
    </w:p>
    <w:p w14:paraId="761B7F34" w14:textId="6D1764C0" w:rsidR="0002546A" w:rsidRDefault="0002546A" w:rsidP="00B97AFE">
      <w:pPr>
        <w:autoSpaceDE w:val="0"/>
        <w:autoSpaceDN w:val="0"/>
        <w:adjustRightInd w:val="0"/>
        <w:spacing w:before="4" w:after="0" w:line="240" w:lineRule="auto"/>
        <w:rPr>
          <w:rFonts w:cstheme="minorHAnsi"/>
        </w:rPr>
      </w:pPr>
      <w:r>
        <w:rPr>
          <w:rFonts w:cstheme="minorHAnsi"/>
        </w:rPr>
        <w:t>1.35</w:t>
      </w:r>
    </w:p>
    <w:p w14:paraId="358109C5" w14:textId="21BC36B1" w:rsidR="0002546A" w:rsidRPr="00411003" w:rsidRDefault="00B97AFE" w:rsidP="00AB16E9">
      <w:pPr>
        <w:autoSpaceDE w:val="0"/>
        <w:autoSpaceDN w:val="0"/>
        <w:adjustRightInd w:val="0"/>
        <w:spacing w:before="4" w:after="0" w:line="240" w:lineRule="auto"/>
        <w:rPr>
          <w:rFonts w:cstheme="minorHAnsi"/>
        </w:rPr>
      </w:pPr>
      <w:r>
        <w:rPr>
          <w:rFonts w:cstheme="minorHAnsi"/>
        </w:rPr>
        <w:t>These</w:t>
      </w:r>
      <w:r w:rsidR="00AB16E9">
        <w:rPr>
          <w:rFonts w:cstheme="minorHAnsi"/>
        </w:rPr>
        <w:t xml:space="preserve"> </w:t>
      </w:r>
      <w:r>
        <w:rPr>
          <w:rFonts w:cstheme="minorHAnsi"/>
        </w:rPr>
        <w:t>show what will be included in V</w:t>
      </w:r>
      <w:r w:rsidRPr="0002546A">
        <w:rPr>
          <w:rFonts w:cstheme="minorHAnsi"/>
        </w:rPr>
        <w:t>isual Management Board</w:t>
      </w:r>
      <w:r>
        <w:rPr>
          <w:rFonts w:cstheme="minorHAnsi"/>
        </w:rPr>
        <w:t xml:space="preserve">, </w:t>
      </w:r>
      <w:r w:rsidR="00FC6D5D">
        <w:rPr>
          <w:rFonts w:cstheme="minorHAnsi"/>
        </w:rPr>
        <w:t>part</w:t>
      </w:r>
      <w:r>
        <w:rPr>
          <w:rFonts w:cstheme="minorHAnsi"/>
        </w:rPr>
        <w:t xml:space="preserve"> position,</w:t>
      </w:r>
      <w:r w:rsidR="00AB16E9">
        <w:rPr>
          <w:rFonts w:cstheme="minorHAnsi"/>
        </w:rPr>
        <w:t xml:space="preserve"> format and update frequencies.</w:t>
      </w:r>
    </w:p>
    <w:p w14:paraId="376BF239" w14:textId="76594D16" w:rsidR="00B97AFE" w:rsidRPr="00B97AFE" w:rsidRDefault="00B97AFE" w:rsidP="00B97AFE">
      <w:pPr>
        <w:autoSpaceDE w:val="0"/>
        <w:autoSpaceDN w:val="0"/>
        <w:adjustRightInd w:val="0"/>
        <w:spacing w:before="4" w:after="0" w:line="240" w:lineRule="auto"/>
        <w:rPr>
          <w:rFonts w:cstheme="minorHAnsi"/>
        </w:rPr>
      </w:pPr>
    </w:p>
    <w:p w14:paraId="5AEF4E1C" w14:textId="191EE5FA" w:rsidR="00B97AFE" w:rsidRPr="00B97AFE" w:rsidRDefault="00B97AFE" w:rsidP="00B97AFE">
      <w:pPr>
        <w:autoSpaceDE w:val="0"/>
        <w:autoSpaceDN w:val="0"/>
        <w:adjustRightInd w:val="0"/>
        <w:spacing w:before="4" w:after="0" w:line="240" w:lineRule="auto"/>
        <w:rPr>
          <w:rFonts w:cstheme="minorHAnsi"/>
        </w:rPr>
      </w:pPr>
      <w:r w:rsidRPr="00B97AFE">
        <w:rPr>
          <w:rFonts w:cstheme="minorHAnsi"/>
        </w:rPr>
        <w:t>1.36</w:t>
      </w:r>
    </w:p>
    <w:p w14:paraId="746274F8" w14:textId="2294F872" w:rsidR="00B97AFE" w:rsidRDefault="00FC6D5D" w:rsidP="00411003">
      <w:pPr>
        <w:autoSpaceDE w:val="0"/>
        <w:autoSpaceDN w:val="0"/>
        <w:adjustRightInd w:val="0"/>
        <w:spacing w:before="7" w:after="0" w:line="240" w:lineRule="auto"/>
        <w:rPr>
          <w:rFonts w:cstheme="minorHAnsi"/>
        </w:rPr>
      </w:pPr>
      <w:r w:rsidRPr="00FC6D5D">
        <w:rPr>
          <w:rFonts w:cstheme="minorHAnsi"/>
        </w:rPr>
        <w:t>These also show what will be included in cube, part position, and format.  You will know more about these in Safety Improvement (SI) Training Basic Lean Transformation.</w:t>
      </w:r>
    </w:p>
    <w:p w14:paraId="480BFE69" w14:textId="257A2FF2" w:rsidR="00AC697F" w:rsidRDefault="00AC697F" w:rsidP="00411003">
      <w:pPr>
        <w:autoSpaceDE w:val="0"/>
        <w:autoSpaceDN w:val="0"/>
        <w:adjustRightInd w:val="0"/>
        <w:spacing w:before="7" w:after="0" w:line="240" w:lineRule="auto"/>
        <w:rPr>
          <w:rFonts w:cstheme="minorHAnsi"/>
        </w:rPr>
      </w:pPr>
    </w:p>
    <w:p w14:paraId="5B8E1C39" w14:textId="20CDA135" w:rsidR="00AC697F" w:rsidRDefault="00AC697F" w:rsidP="00411003">
      <w:pPr>
        <w:autoSpaceDE w:val="0"/>
        <w:autoSpaceDN w:val="0"/>
        <w:adjustRightInd w:val="0"/>
        <w:spacing w:before="7" w:after="0" w:line="240" w:lineRule="auto"/>
        <w:rPr>
          <w:rFonts w:cstheme="minorHAnsi"/>
        </w:rPr>
      </w:pPr>
      <w:r>
        <w:rPr>
          <w:rFonts w:cstheme="minorHAnsi"/>
        </w:rPr>
        <w:t>1.37</w:t>
      </w:r>
    </w:p>
    <w:p w14:paraId="0BAE40FA" w14:textId="4DB0A1FA" w:rsidR="00AC697F" w:rsidRDefault="00AC697F" w:rsidP="00411003">
      <w:pPr>
        <w:autoSpaceDE w:val="0"/>
        <w:autoSpaceDN w:val="0"/>
        <w:adjustRightInd w:val="0"/>
        <w:spacing w:before="7"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Safety wall of Phase 1 &amp; 4</w:t>
      </w:r>
      <w:r w:rsidRPr="00AC697F">
        <w:rPr>
          <w:rFonts w:ascii="Microsoft Sans Serif" w:hAnsi="Microsoft Sans Serif" w:cs="Microsoft Sans Serif"/>
          <w:sz w:val="17"/>
          <w:szCs w:val="17"/>
        </w:rPr>
        <w:t xml:space="preserve"> </w:t>
      </w:r>
      <w:r>
        <w:rPr>
          <w:rFonts w:ascii="Microsoft Sans Serif" w:hAnsi="Microsoft Sans Serif" w:cs="Microsoft Sans Serif"/>
          <w:sz w:val="17"/>
          <w:szCs w:val="17"/>
        </w:rPr>
        <w:t>Ground Floor</w:t>
      </w:r>
    </w:p>
    <w:p w14:paraId="3D82A935" w14:textId="58A23A5B" w:rsidR="00AC697F" w:rsidRDefault="00AC697F" w:rsidP="00411003">
      <w:pPr>
        <w:autoSpaceDE w:val="0"/>
        <w:autoSpaceDN w:val="0"/>
        <w:adjustRightInd w:val="0"/>
        <w:spacing w:before="7" w:after="0" w:line="240" w:lineRule="auto"/>
        <w:rPr>
          <w:rFonts w:ascii="Microsoft Sans Serif" w:hAnsi="Microsoft Sans Serif" w:cs="Microsoft Sans Serif"/>
          <w:sz w:val="17"/>
          <w:szCs w:val="17"/>
        </w:rPr>
      </w:pPr>
    </w:p>
    <w:p w14:paraId="18F20A1C" w14:textId="77777777" w:rsidR="00AA1198" w:rsidRDefault="00AA1198" w:rsidP="00AC697F">
      <w:pPr>
        <w:autoSpaceDE w:val="0"/>
        <w:autoSpaceDN w:val="0"/>
        <w:adjustRightInd w:val="0"/>
        <w:spacing w:before="7"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1.38</w:t>
      </w:r>
    </w:p>
    <w:p w14:paraId="5145AC45" w14:textId="75E979C9" w:rsidR="00AC697F" w:rsidRPr="00AC697F" w:rsidRDefault="00AC697F" w:rsidP="00AC697F">
      <w:pPr>
        <w:autoSpaceDE w:val="0"/>
        <w:autoSpaceDN w:val="0"/>
        <w:adjustRightInd w:val="0"/>
        <w:spacing w:before="7"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You can get </w:t>
      </w:r>
      <w:r w:rsidRPr="00AC697F">
        <w:rPr>
          <w:rFonts w:ascii="Microsoft Sans Serif" w:hAnsi="Microsoft Sans Serif" w:cs="Microsoft Sans Serif"/>
          <w:sz w:val="17"/>
          <w:szCs w:val="17"/>
        </w:rPr>
        <w:t>EOH Safety Team</w:t>
      </w:r>
    </w:p>
    <w:p w14:paraId="78EEB166" w14:textId="77777777" w:rsidR="00AC697F" w:rsidRPr="00AC697F" w:rsidRDefault="00AC697F" w:rsidP="00AC697F">
      <w:pPr>
        <w:autoSpaceDE w:val="0"/>
        <w:autoSpaceDN w:val="0"/>
        <w:adjustRightInd w:val="0"/>
        <w:spacing w:before="7" w:after="0" w:line="240" w:lineRule="auto"/>
        <w:rPr>
          <w:rFonts w:ascii="Microsoft Sans Serif" w:hAnsi="Microsoft Sans Serif" w:cs="Microsoft Sans Serif"/>
          <w:sz w:val="17"/>
          <w:szCs w:val="17"/>
        </w:rPr>
      </w:pPr>
      <w:r w:rsidRPr="00AC697F">
        <w:rPr>
          <w:rFonts w:ascii="Microsoft Sans Serif" w:hAnsi="Microsoft Sans Serif" w:cs="Microsoft Sans Serif"/>
          <w:sz w:val="17"/>
          <w:szCs w:val="17"/>
        </w:rPr>
        <w:t xml:space="preserve">  Hazard Control</w:t>
      </w:r>
    </w:p>
    <w:p w14:paraId="047A2379" w14:textId="77777777" w:rsidR="00C3086E" w:rsidRPr="00AC697F" w:rsidRDefault="00C3086E" w:rsidP="00C3086E">
      <w:pPr>
        <w:autoSpaceDE w:val="0"/>
        <w:autoSpaceDN w:val="0"/>
        <w:adjustRightInd w:val="0"/>
        <w:spacing w:before="7" w:after="0" w:line="240" w:lineRule="auto"/>
        <w:rPr>
          <w:rFonts w:ascii="Microsoft Sans Serif" w:hAnsi="Microsoft Sans Serif" w:cs="Microsoft Sans Serif"/>
          <w:sz w:val="17"/>
          <w:szCs w:val="17"/>
        </w:rPr>
      </w:pPr>
      <w:r w:rsidRPr="00AC697F">
        <w:rPr>
          <w:rFonts w:ascii="Microsoft Sans Serif" w:hAnsi="Microsoft Sans Serif" w:cs="Microsoft Sans Serif"/>
          <w:sz w:val="17"/>
          <w:szCs w:val="17"/>
        </w:rPr>
        <w:t xml:space="preserve">  First Aid</w:t>
      </w:r>
    </w:p>
    <w:p w14:paraId="607A689E" w14:textId="77777777" w:rsidR="00AC697F" w:rsidRPr="00AC697F" w:rsidRDefault="00AC697F" w:rsidP="00AC697F">
      <w:pPr>
        <w:autoSpaceDE w:val="0"/>
        <w:autoSpaceDN w:val="0"/>
        <w:adjustRightInd w:val="0"/>
        <w:spacing w:before="7" w:after="0" w:line="240" w:lineRule="auto"/>
        <w:rPr>
          <w:rFonts w:ascii="Microsoft Sans Serif" w:hAnsi="Microsoft Sans Serif" w:cs="Microsoft Sans Serif"/>
          <w:sz w:val="17"/>
          <w:szCs w:val="17"/>
        </w:rPr>
      </w:pPr>
      <w:r w:rsidRPr="00AC697F">
        <w:rPr>
          <w:rFonts w:ascii="Microsoft Sans Serif" w:hAnsi="Microsoft Sans Serif" w:cs="Microsoft Sans Serif"/>
          <w:sz w:val="17"/>
          <w:szCs w:val="17"/>
        </w:rPr>
        <w:t xml:space="preserve">  Accident Reporting</w:t>
      </w:r>
    </w:p>
    <w:p w14:paraId="530C681D" w14:textId="77777777" w:rsidR="00AC697F" w:rsidRPr="00AC697F" w:rsidRDefault="00AC697F" w:rsidP="00AC697F">
      <w:pPr>
        <w:autoSpaceDE w:val="0"/>
        <w:autoSpaceDN w:val="0"/>
        <w:adjustRightInd w:val="0"/>
        <w:spacing w:before="7" w:after="0" w:line="240" w:lineRule="auto"/>
        <w:rPr>
          <w:rFonts w:ascii="Microsoft Sans Serif" w:hAnsi="Microsoft Sans Serif" w:cs="Microsoft Sans Serif"/>
          <w:sz w:val="17"/>
          <w:szCs w:val="17"/>
        </w:rPr>
      </w:pPr>
      <w:r w:rsidRPr="00AC697F">
        <w:rPr>
          <w:rFonts w:ascii="Microsoft Sans Serif" w:hAnsi="Microsoft Sans Serif" w:cs="Microsoft Sans Serif"/>
          <w:sz w:val="17"/>
          <w:szCs w:val="17"/>
        </w:rPr>
        <w:t xml:space="preserve">  Safety Performance</w:t>
      </w:r>
    </w:p>
    <w:p w14:paraId="62A5A8AC" w14:textId="42453C76" w:rsidR="00AC697F" w:rsidRDefault="00AC697F" w:rsidP="00AC697F">
      <w:pPr>
        <w:autoSpaceDE w:val="0"/>
        <w:autoSpaceDN w:val="0"/>
        <w:adjustRightInd w:val="0"/>
        <w:spacing w:before="7" w:after="0" w:line="240" w:lineRule="auto"/>
        <w:rPr>
          <w:rFonts w:ascii="Microsoft Sans Serif" w:hAnsi="Microsoft Sans Serif" w:cs="Microsoft Sans Serif"/>
          <w:sz w:val="17"/>
          <w:szCs w:val="17"/>
        </w:rPr>
      </w:pPr>
      <w:r w:rsidRPr="00AC697F">
        <w:rPr>
          <w:rFonts w:ascii="Microsoft Sans Serif" w:hAnsi="Microsoft Sans Serif" w:cs="Microsoft Sans Serif"/>
          <w:sz w:val="17"/>
          <w:szCs w:val="17"/>
        </w:rPr>
        <w:t xml:space="preserve">  Safety news / H&amp;S Suggestion Campaign</w:t>
      </w:r>
      <w:r>
        <w:rPr>
          <w:rFonts w:ascii="Microsoft Sans Serif" w:hAnsi="Microsoft Sans Serif" w:cs="Microsoft Sans Serif"/>
          <w:sz w:val="17"/>
          <w:szCs w:val="17"/>
        </w:rPr>
        <w:t xml:space="preserve"> from the wall.</w:t>
      </w:r>
    </w:p>
    <w:p w14:paraId="752D6590" w14:textId="2E1D3944" w:rsidR="00AA1198" w:rsidRDefault="00AA1198" w:rsidP="00AC697F">
      <w:pPr>
        <w:autoSpaceDE w:val="0"/>
        <w:autoSpaceDN w:val="0"/>
        <w:adjustRightInd w:val="0"/>
        <w:spacing w:before="7" w:after="0" w:line="240" w:lineRule="auto"/>
        <w:rPr>
          <w:rFonts w:ascii="Microsoft Sans Serif" w:hAnsi="Microsoft Sans Serif" w:cs="Microsoft Sans Serif"/>
          <w:sz w:val="17"/>
          <w:szCs w:val="17"/>
        </w:rPr>
      </w:pPr>
    </w:p>
    <w:p w14:paraId="322ABAE6" w14:textId="264F287E" w:rsidR="00AA1198" w:rsidRDefault="00AA1198" w:rsidP="00AC697F">
      <w:pPr>
        <w:autoSpaceDE w:val="0"/>
        <w:autoSpaceDN w:val="0"/>
        <w:adjustRightInd w:val="0"/>
        <w:spacing w:before="7"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1.39</w:t>
      </w:r>
    </w:p>
    <w:p w14:paraId="45D1233E" w14:textId="328E8DDB" w:rsidR="00AA1198" w:rsidRDefault="00AA1198" w:rsidP="00AA1198">
      <w:pPr>
        <w:autoSpaceDE w:val="0"/>
        <w:autoSpaceDN w:val="0"/>
        <w:adjustRightInd w:val="0"/>
        <w:spacing w:before="7"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Here are members of </w:t>
      </w:r>
      <w:r w:rsidRPr="00AA1198">
        <w:rPr>
          <w:rFonts w:ascii="Microsoft Sans Serif" w:hAnsi="Microsoft Sans Serif" w:cs="Microsoft Sans Serif"/>
          <w:sz w:val="17"/>
          <w:szCs w:val="17"/>
        </w:rPr>
        <w:t>G.S.C.C.</w:t>
      </w:r>
    </w:p>
    <w:p w14:paraId="21E4EBD1" w14:textId="663781EC" w:rsidR="00AA1198" w:rsidRDefault="00AA1198" w:rsidP="00AA1198">
      <w:pPr>
        <w:autoSpaceDE w:val="0"/>
        <w:autoSpaceDN w:val="0"/>
        <w:adjustRightInd w:val="0"/>
        <w:spacing w:before="7" w:after="0" w:line="240" w:lineRule="auto"/>
        <w:rPr>
          <w:rFonts w:ascii="Microsoft Sans Serif" w:hAnsi="Microsoft Sans Serif" w:cs="Microsoft Sans Serif"/>
          <w:sz w:val="17"/>
          <w:szCs w:val="17"/>
        </w:rPr>
      </w:pPr>
    </w:p>
    <w:p w14:paraId="7A802222" w14:textId="578E9370" w:rsidR="00AA1198" w:rsidRDefault="00AA1198" w:rsidP="00AA1198">
      <w:pPr>
        <w:autoSpaceDE w:val="0"/>
        <w:autoSpaceDN w:val="0"/>
        <w:adjustRightInd w:val="0"/>
        <w:spacing w:before="7"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1.40</w:t>
      </w:r>
    </w:p>
    <w:p w14:paraId="13BB0DE0" w14:textId="0A100A38" w:rsidR="00AA1198" w:rsidRDefault="00AA1198" w:rsidP="00AA1198">
      <w:pPr>
        <w:autoSpaceDE w:val="0"/>
        <w:autoSpaceDN w:val="0"/>
        <w:adjustRightInd w:val="0"/>
        <w:spacing w:before="7" w:after="0" w:line="240" w:lineRule="auto"/>
        <w:rPr>
          <w:rFonts w:ascii="Microsoft Sans Serif" w:hAnsi="Microsoft Sans Serif" w:cs="Microsoft Sans Serif"/>
          <w:sz w:val="17"/>
          <w:szCs w:val="17"/>
        </w:rPr>
      </w:pPr>
    </w:p>
    <w:p w14:paraId="36DD1ED2" w14:textId="5BF43D39" w:rsidR="00B90588" w:rsidRDefault="00DE1798" w:rsidP="00AA1198">
      <w:pPr>
        <w:autoSpaceDE w:val="0"/>
        <w:autoSpaceDN w:val="0"/>
        <w:adjustRightInd w:val="0"/>
        <w:spacing w:before="7"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It is the end of this course</w:t>
      </w:r>
      <w:r w:rsidR="00AA1198">
        <w:rPr>
          <w:rFonts w:ascii="Microsoft Sans Serif" w:hAnsi="Microsoft Sans Serif" w:cs="Microsoft Sans Serif"/>
          <w:sz w:val="17"/>
          <w:szCs w:val="17"/>
        </w:rPr>
        <w:t>.</w:t>
      </w:r>
      <w:r>
        <w:rPr>
          <w:rFonts w:ascii="Microsoft Sans Serif" w:hAnsi="Microsoft Sans Serif" w:cs="Microsoft Sans Serif"/>
          <w:sz w:val="17"/>
          <w:szCs w:val="17"/>
        </w:rPr>
        <w:t xml:space="preserve"> </w:t>
      </w:r>
      <w:r w:rsidR="00B90588">
        <w:rPr>
          <w:rFonts w:ascii="Microsoft Sans Serif" w:hAnsi="Microsoft Sans Serif" w:cs="Microsoft Sans Serif"/>
          <w:sz w:val="17"/>
          <w:szCs w:val="17"/>
        </w:rPr>
        <w:t>You will have a quiz.</w:t>
      </w:r>
      <w:r w:rsidR="00B90588" w:rsidRPr="00B90588">
        <w:t xml:space="preserve"> </w:t>
      </w:r>
      <w:r w:rsidR="00B90588" w:rsidRPr="00B90588">
        <w:rPr>
          <w:rFonts w:ascii="Microsoft Sans Serif" w:hAnsi="Microsoft Sans Serif" w:cs="Microsoft Sans Serif"/>
          <w:sz w:val="17"/>
          <w:szCs w:val="17"/>
        </w:rPr>
        <w:t xml:space="preserve">You will be presented with 4 questions. You are required to answer 80% of the questions correctly to pass the quiz. Upon doing so, </w:t>
      </w:r>
      <w:r w:rsidR="00B90588">
        <w:rPr>
          <w:rFonts w:ascii="Microsoft Sans Serif" w:hAnsi="Microsoft Sans Serif" w:cs="Microsoft Sans Serif"/>
          <w:sz w:val="17"/>
          <w:szCs w:val="17"/>
        </w:rPr>
        <w:t>the r</w:t>
      </w:r>
      <w:r w:rsidR="00B90588" w:rsidRPr="00B90588">
        <w:rPr>
          <w:rFonts w:ascii="Microsoft Sans Serif" w:hAnsi="Microsoft Sans Serif" w:cs="Microsoft Sans Serif"/>
          <w:sz w:val="17"/>
          <w:szCs w:val="17"/>
        </w:rPr>
        <w:t xml:space="preserve">esult Page will appear on screen. If you achieve less than 80%, </w:t>
      </w:r>
      <w:r w:rsidR="00B90588">
        <w:rPr>
          <w:rFonts w:ascii="Microsoft Sans Serif" w:hAnsi="Microsoft Sans Serif" w:cs="Microsoft Sans Serif"/>
          <w:sz w:val="17"/>
          <w:szCs w:val="17"/>
        </w:rPr>
        <w:t xml:space="preserve">please </w:t>
      </w:r>
      <w:r w:rsidR="00B90588" w:rsidRPr="00B90588">
        <w:rPr>
          <w:rFonts w:ascii="Microsoft Sans Serif" w:hAnsi="Microsoft Sans Serif" w:cs="Microsoft Sans Serif"/>
          <w:sz w:val="17"/>
          <w:szCs w:val="17"/>
        </w:rPr>
        <w:t>retake the quiz.</w:t>
      </w:r>
      <w:r w:rsidR="00B90588">
        <w:rPr>
          <w:rFonts w:ascii="Microsoft Sans Serif" w:hAnsi="Microsoft Sans Serif" w:cs="Microsoft Sans Serif"/>
          <w:sz w:val="17"/>
          <w:szCs w:val="17"/>
        </w:rPr>
        <w:t xml:space="preserve"> </w:t>
      </w:r>
    </w:p>
    <w:p w14:paraId="43DD92DE" w14:textId="1A43ED32" w:rsidR="00B90588" w:rsidRDefault="00B90588" w:rsidP="00AA1198">
      <w:pPr>
        <w:autoSpaceDE w:val="0"/>
        <w:autoSpaceDN w:val="0"/>
        <w:adjustRightInd w:val="0"/>
        <w:spacing w:before="7" w:after="0" w:line="240" w:lineRule="auto"/>
        <w:rPr>
          <w:rFonts w:ascii="Microsoft Sans Serif" w:hAnsi="Microsoft Sans Serif" w:cs="Microsoft Sans Serif"/>
          <w:sz w:val="17"/>
          <w:szCs w:val="17"/>
        </w:rPr>
      </w:pPr>
    </w:p>
    <w:p w14:paraId="3AEF5DF9" w14:textId="5BF719FB" w:rsidR="00B90588" w:rsidRDefault="00B90588" w:rsidP="00AA1198">
      <w:pPr>
        <w:autoSpaceDE w:val="0"/>
        <w:autoSpaceDN w:val="0"/>
        <w:adjustRightInd w:val="0"/>
        <w:spacing w:before="7"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1.41</w:t>
      </w:r>
    </w:p>
    <w:p w14:paraId="2464B088" w14:textId="75256693" w:rsidR="00AA1198" w:rsidRDefault="00DE1798" w:rsidP="00AA1198">
      <w:pPr>
        <w:autoSpaceDE w:val="0"/>
        <w:autoSpaceDN w:val="0"/>
        <w:adjustRightInd w:val="0"/>
        <w:spacing w:before="7"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PLEASE WRITE DOWN YOUR COST CENTRE, STAFF NUMBER, NAME AND YOU CAN START THE QUIZ.</w:t>
      </w:r>
    </w:p>
    <w:p w14:paraId="2F48FC34" w14:textId="1E002857" w:rsidR="00AC697F" w:rsidRDefault="00AC697F" w:rsidP="00411003">
      <w:pPr>
        <w:autoSpaceDE w:val="0"/>
        <w:autoSpaceDN w:val="0"/>
        <w:adjustRightInd w:val="0"/>
        <w:spacing w:before="7" w:after="0" w:line="240" w:lineRule="auto"/>
        <w:rPr>
          <w:rFonts w:ascii="Microsoft Sans Serif" w:hAnsi="Microsoft Sans Serif" w:cs="Microsoft Sans Serif"/>
          <w:sz w:val="17"/>
          <w:szCs w:val="17"/>
        </w:rPr>
      </w:pPr>
    </w:p>
    <w:p w14:paraId="07185618" w14:textId="77777777" w:rsidR="00AC697F" w:rsidRDefault="00AC697F" w:rsidP="00411003">
      <w:pPr>
        <w:autoSpaceDE w:val="0"/>
        <w:autoSpaceDN w:val="0"/>
        <w:adjustRightInd w:val="0"/>
        <w:spacing w:before="7" w:after="0" w:line="240" w:lineRule="auto"/>
        <w:rPr>
          <w:rFonts w:ascii="Microsoft Sans Serif" w:hAnsi="Microsoft Sans Serif" w:cs="Microsoft Sans Serif"/>
          <w:sz w:val="17"/>
          <w:szCs w:val="17"/>
        </w:rPr>
      </w:pPr>
    </w:p>
    <w:p w14:paraId="215D3952" w14:textId="65520C52" w:rsidR="00C7093D" w:rsidRPr="00C7093D" w:rsidRDefault="00C7093D" w:rsidP="00C7093D">
      <w:pPr>
        <w:rPr>
          <w:rFonts w:cstheme="minorHAnsi"/>
        </w:rPr>
      </w:pPr>
    </w:p>
    <w:p w14:paraId="7DAA72A3" w14:textId="77777777" w:rsidR="00C7093D" w:rsidRDefault="00C7093D" w:rsidP="00AE6DA6"/>
    <w:p w14:paraId="66069CBB" w14:textId="06AB21E5" w:rsidR="00AE6DA6" w:rsidRDefault="00AE6DA6" w:rsidP="00AE6DA6">
      <w:r>
        <w:rPr>
          <w:rFonts w:hint="eastAsia"/>
        </w:rPr>
        <w:tab/>
      </w:r>
    </w:p>
    <w:p w14:paraId="423F7D7D" w14:textId="77777777" w:rsidR="00C8174E" w:rsidRDefault="00C8174E" w:rsidP="00C8174E"/>
    <w:p w14:paraId="0EE8B3BE" w14:textId="5455535D" w:rsidR="00E95B5B" w:rsidRDefault="00B34BC7">
      <w:r>
        <w:t xml:space="preserve"> </w:t>
      </w:r>
    </w:p>
    <w:p w14:paraId="14216DAC" w14:textId="77777777" w:rsidR="00503892" w:rsidRDefault="00503892"/>
    <w:p w14:paraId="3541B4DB" w14:textId="77777777" w:rsidR="00310640" w:rsidRDefault="00310640"/>
    <w:p w14:paraId="788EC9E4" w14:textId="0E651FE3" w:rsidR="003955A7" w:rsidRDefault="003955A7">
      <w:r>
        <w:t xml:space="preserve"> </w:t>
      </w:r>
    </w:p>
    <w:sectPr w:rsidR="00395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DCEBC30"/>
    <w:lvl w:ilvl="0">
      <w:numFmt w:val="bullet"/>
      <w:lvlText w:val="*"/>
      <w:lvlJc w:val="left"/>
    </w:lvl>
  </w:abstractNum>
  <w:abstractNum w:abstractNumId="1" w15:restartNumberingAfterBreak="0">
    <w:nsid w:val="08752427"/>
    <w:multiLevelType w:val="singleLevel"/>
    <w:tmpl w:val="69EE2904"/>
    <w:lvl w:ilvl="0">
      <w:start w:val="1"/>
      <w:numFmt w:val="decimal"/>
      <w:lvlText w:val="%1."/>
      <w:legacy w:legacy="1" w:legacySpace="0" w:legacyIndent="140"/>
      <w:lvlJc w:val="left"/>
      <w:rPr>
        <w:rFonts w:ascii="Arial" w:hAnsi="Arial" w:cs="Arial" w:hint="default"/>
      </w:rPr>
    </w:lvl>
  </w:abstractNum>
  <w:abstractNum w:abstractNumId="2" w15:restartNumberingAfterBreak="0">
    <w:nsid w:val="094416AA"/>
    <w:multiLevelType w:val="hybridMultilevel"/>
    <w:tmpl w:val="6A00F30E"/>
    <w:lvl w:ilvl="0" w:tplc="0409000F">
      <w:start w:val="1"/>
      <w:numFmt w:val="decimal"/>
      <w:lvlText w:val="%1."/>
      <w:lvlJc w:val="left"/>
      <w:pPr>
        <w:ind w:left="1050" w:hanging="360"/>
      </w:p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num w:numId="1">
    <w:abstractNumId w:val="1"/>
  </w:num>
  <w:num w:numId="2">
    <w:abstractNumId w:val="1"/>
    <w:lvlOverride w:ilvl="0">
      <w:lvl w:ilvl="0">
        <w:start w:val="2"/>
        <w:numFmt w:val="decimal"/>
        <w:lvlText w:val="%1."/>
        <w:legacy w:legacy="1" w:legacySpace="0" w:legacyIndent="140"/>
        <w:lvlJc w:val="left"/>
        <w:rPr>
          <w:rFonts w:ascii="Arial" w:hAnsi="Arial" w:cs="Arial" w:hint="default"/>
        </w:rPr>
      </w:lvl>
    </w:lvlOverride>
  </w:num>
  <w:num w:numId="3">
    <w:abstractNumId w:val="1"/>
    <w:lvlOverride w:ilvl="0">
      <w:lvl w:ilvl="0">
        <w:start w:val="3"/>
        <w:numFmt w:val="decimal"/>
        <w:lvlText w:val="%1."/>
        <w:legacy w:legacy="1" w:legacySpace="0" w:legacyIndent="140"/>
        <w:lvlJc w:val="left"/>
        <w:rPr>
          <w:rFonts w:ascii="Arial" w:hAnsi="Arial" w:cs="Arial" w:hint="default"/>
        </w:rPr>
      </w:lvl>
    </w:lvlOverride>
  </w:num>
  <w:num w:numId="4">
    <w:abstractNumId w:val="1"/>
    <w:lvlOverride w:ilvl="0">
      <w:lvl w:ilvl="0">
        <w:start w:val="4"/>
        <w:numFmt w:val="decimal"/>
        <w:lvlText w:val="%1."/>
        <w:legacy w:legacy="1" w:legacySpace="0" w:legacyIndent="140"/>
        <w:lvlJc w:val="left"/>
        <w:rPr>
          <w:rFonts w:ascii="Arial" w:hAnsi="Arial" w:cs="Arial" w:hint="default"/>
        </w:rPr>
      </w:lvl>
    </w:lvlOverride>
  </w:num>
  <w:num w:numId="5">
    <w:abstractNumId w:val="1"/>
    <w:lvlOverride w:ilvl="0">
      <w:lvl w:ilvl="0">
        <w:start w:val="5"/>
        <w:numFmt w:val="decimal"/>
        <w:lvlText w:val="%1."/>
        <w:legacy w:legacy="1" w:legacySpace="0" w:legacyIndent="140"/>
        <w:lvlJc w:val="left"/>
        <w:rPr>
          <w:rFonts w:ascii="Arial" w:hAnsi="Arial" w:cs="Arial" w:hint="default"/>
        </w:rPr>
      </w:lvl>
    </w:lvlOverride>
  </w:num>
  <w:num w:numId="6">
    <w:abstractNumId w:val="1"/>
    <w:lvlOverride w:ilvl="0">
      <w:lvl w:ilvl="0">
        <w:start w:val="6"/>
        <w:numFmt w:val="decimal"/>
        <w:lvlText w:val="%1."/>
        <w:legacy w:legacy="1" w:legacySpace="0" w:legacyIndent="140"/>
        <w:lvlJc w:val="left"/>
        <w:rPr>
          <w:rFonts w:ascii="Arial" w:hAnsi="Arial" w:cs="Arial" w:hint="default"/>
        </w:rPr>
      </w:lvl>
    </w:lvlOverride>
  </w:num>
  <w:num w:numId="7">
    <w:abstractNumId w:val="1"/>
    <w:lvlOverride w:ilvl="0">
      <w:lvl w:ilvl="0">
        <w:start w:val="7"/>
        <w:numFmt w:val="decimal"/>
        <w:lvlText w:val="%1."/>
        <w:legacy w:legacy="1" w:legacySpace="0" w:legacyIndent="140"/>
        <w:lvlJc w:val="left"/>
        <w:rPr>
          <w:rFonts w:ascii="Microsoft Sans Serif" w:hAnsi="Microsoft Sans Serif" w:cs="Microsoft Sans Serif" w:hint="default"/>
        </w:rPr>
      </w:lvl>
    </w:lvlOverride>
  </w:num>
  <w:num w:numId="8">
    <w:abstractNumId w:val="2"/>
  </w:num>
  <w:num w:numId="9">
    <w:abstractNumId w:val="0"/>
    <w:lvlOverride w:ilvl="0">
      <w:lvl w:ilvl="0">
        <w:numFmt w:val="bullet"/>
        <w:lvlText w:val=""/>
        <w:legacy w:legacy="1" w:legacySpace="0" w:legacyIndent="14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F26"/>
    <w:rsid w:val="0002546A"/>
    <w:rsid w:val="00076965"/>
    <w:rsid w:val="000A3C00"/>
    <w:rsid w:val="00234CBF"/>
    <w:rsid w:val="0023695C"/>
    <w:rsid w:val="002B51BB"/>
    <w:rsid w:val="00310640"/>
    <w:rsid w:val="00345DEB"/>
    <w:rsid w:val="003955A7"/>
    <w:rsid w:val="003E0C89"/>
    <w:rsid w:val="00406CB8"/>
    <w:rsid w:val="00411003"/>
    <w:rsid w:val="004539D0"/>
    <w:rsid w:val="004F669E"/>
    <w:rsid w:val="00503892"/>
    <w:rsid w:val="00556F26"/>
    <w:rsid w:val="005D5726"/>
    <w:rsid w:val="00606DDD"/>
    <w:rsid w:val="006A24DF"/>
    <w:rsid w:val="006D04B9"/>
    <w:rsid w:val="00746A8D"/>
    <w:rsid w:val="00770428"/>
    <w:rsid w:val="007F5407"/>
    <w:rsid w:val="00852BD1"/>
    <w:rsid w:val="00865216"/>
    <w:rsid w:val="008D7B4F"/>
    <w:rsid w:val="00925496"/>
    <w:rsid w:val="009A0A88"/>
    <w:rsid w:val="009C2F96"/>
    <w:rsid w:val="009D3D73"/>
    <w:rsid w:val="00A01366"/>
    <w:rsid w:val="00A0481E"/>
    <w:rsid w:val="00A47FF4"/>
    <w:rsid w:val="00AA1198"/>
    <w:rsid w:val="00AB16E9"/>
    <w:rsid w:val="00AC697F"/>
    <w:rsid w:val="00AD54F7"/>
    <w:rsid w:val="00AE6DA6"/>
    <w:rsid w:val="00B34BC7"/>
    <w:rsid w:val="00B36289"/>
    <w:rsid w:val="00B53A0A"/>
    <w:rsid w:val="00B90588"/>
    <w:rsid w:val="00B96C95"/>
    <w:rsid w:val="00B97AFE"/>
    <w:rsid w:val="00C3086E"/>
    <w:rsid w:val="00C34665"/>
    <w:rsid w:val="00C7093D"/>
    <w:rsid w:val="00C8174E"/>
    <w:rsid w:val="00C9238B"/>
    <w:rsid w:val="00CC72DE"/>
    <w:rsid w:val="00CF1129"/>
    <w:rsid w:val="00D7375F"/>
    <w:rsid w:val="00DB408A"/>
    <w:rsid w:val="00DE1798"/>
    <w:rsid w:val="00E43C20"/>
    <w:rsid w:val="00E836FF"/>
    <w:rsid w:val="00E95B5B"/>
    <w:rsid w:val="00F04961"/>
    <w:rsid w:val="00F0550C"/>
    <w:rsid w:val="00F46CB6"/>
    <w:rsid w:val="00FC6D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F14F3"/>
  <w15:chartTrackingRefBased/>
  <w15:docId w15:val="{BDD6E5DF-E5BB-48D5-859E-A77A3AC5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6D84AB049F9A429CED3487067D43A5" ma:contentTypeVersion="15" ma:contentTypeDescription="Create a new document." ma:contentTypeScope="" ma:versionID="3ef36da40bda160c07dea9a337af5694">
  <xsd:schema xmlns:xsd="http://www.w3.org/2001/XMLSchema" xmlns:xs="http://www.w3.org/2001/XMLSchema" xmlns:p="http://schemas.microsoft.com/office/2006/metadata/properties" xmlns:ns3="42c45a42-69c7-435a-877e-519819e95fc5" xmlns:ns4="de8e01c8-b0ca-4656-83a8-d2ac18a72505" targetNamespace="http://schemas.microsoft.com/office/2006/metadata/properties" ma:root="true" ma:fieldsID="7cb2c9f21c7c70f57f39aab1d67e2ef3" ns3:_="" ns4:_="">
    <xsd:import namespace="42c45a42-69c7-435a-877e-519819e95fc5"/>
    <xsd:import namespace="de8e01c8-b0ca-4656-83a8-d2ac18a7250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45a42-69c7-435a-877e-519819e95fc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8e01c8-b0ca-4656-83a8-d2ac18a7250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e8e01c8-b0ca-4656-83a8-d2ac18a72505" xsi:nil="true"/>
  </documentManagement>
</p:properties>
</file>

<file path=customXml/itemProps1.xml><?xml version="1.0" encoding="utf-8"?>
<ds:datastoreItem xmlns:ds="http://schemas.openxmlformats.org/officeDocument/2006/customXml" ds:itemID="{BCCF4DBB-8798-4B14-8070-AD285F26C1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45a42-69c7-435a-877e-519819e95fc5"/>
    <ds:schemaRef ds:uri="de8e01c8-b0ca-4656-83a8-d2ac18a725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CD9813-7374-4EBB-B422-424127DC5B62}">
  <ds:schemaRefs>
    <ds:schemaRef ds:uri="http://schemas.microsoft.com/sharepoint/v3/contenttype/forms"/>
  </ds:schemaRefs>
</ds:datastoreItem>
</file>

<file path=customXml/itemProps3.xml><?xml version="1.0" encoding="utf-8"?>
<ds:datastoreItem xmlns:ds="http://schemas.openxmlformats.org/officeDocument/2006/customXml" ds:itemID="{532DEA57-A223-4368-A139-913B10686E22}">
  <ds:schemaRefs>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purl.org/dc/dcmitype/"/>
    <ds:schemaRef ds:uri="http://schemas.microsoft.com/office/2006/metadata/properties"/>
    <ds:schemaRef ds:uri="http://purl.org/dc/terms/"/>
    <ds:schemaRef ds:uri="de8e01c8-b0ca-4656-83a8-d2ac18a72505"/>
    <ds:schemaRef ds:uri="42c45a42-69c7-435a-877e-519819e95fc5"/>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5</Pages>
  <Words>1115</Words>
  <Characters>5633</Characters>
  <Application>Microsoft Office Word</Application>
  <DocSecurity>0</DocSecurity>
  <Lines>187</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kn lam</dc:creator>
  <cp:keywords/>
  <dc:description/>
  <cp:lastModifiedBy>mandy kn lam</cp:lastModifiedBy>
  <cp:revision>13</cp:revision>
  <dcterms:created xsi:type="dcterms:W3CDTF">2024-06-27T01:49:00Z</dcterms:created>
  <dcterms:modified xsi:type="dcterms:W3CDTF">2024-06-29T01:39:00Z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69c305cf-0d18-4792-99d9-f6491f676a78</vt:lpwstr>
  </property>
  <property fmtid="{D5CDD505-2E9C-101B-9397-08002B2CF9AE}" pid="3" name="ContentTypeId">
    <vt:lpwstr>0x010100566D84AB049F9A429CED3487067D43A5</vt:lpwstr>
  </property>
</Properties>
</file>