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D6D43" w14:textId="77777777" w:rsidR="00172A22" w:rsidRDefault="00172A22" w:rsidP="00B5703F">
      <w:pPr>
        <w:jc w:val="both"/>
      </w:pPr>
    </w:p>
    <w:p w14:paraId="630CCFF7" w14:textId="767C68BF" w:rsidR="0093311E" w:rsidRPr="0093311E" w:rsidRDefault="0093311E" w:rsidP="00B5703F">
      <w:pPr>
        <w:jc w:val="center"/>
        <w:rPr>
          <w:b/>
          <w:bCs/>
          <w:sz w:val="36"/>
          <w:szCs w:val="36"/>
        </w:rPr>
      </w:pPr>
      <w:r w:rsidRPr="0093311E">
        <w:rPr>
          <w:b/>
          <w:bCs/>
          <w:sz w:val="36"/>
          <w:szCs w:val="36"/>
        </w:rPr>
        <w:t>Basics of Blood Pressure</w:t>
      </w:r>
    </w:p>
    <w:p w14:paraId="3F9E59BB" w14:textId="77777777" w:rsidR="0093311E" w:rsidRDefault="0093311E" w:rsidP="00B5703F">
      <w:pPr>
        <w:jc w:val="both"/>
        <w:rPr>
          <w:b/>
          <w:bCs/>
          <w:sz w:val="32"/>
          <w:szCs w:val="32"/>
        </w:rPr>
      </w:pPr>
    </w:p>
    <w:p w14:paraId="0F5E03DE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Blood pressure (BP)</w:t>
      </w:r>
      <w:r w:rsidRPr="0093311E">
        <w:rPr>
          <w:sz w:val="32"/>
          <w:szCs w:val="32"/>
        </w:rPr>
        <w:t xml:space="preserve"> is the force exerted by circulating blood against the walls of blood vessels. It is essential for delivering oxygen and nutrients to organs and tissues.</w:t>
      </w:r>
    </w:p>
    <w:p w14:paraId="24C72588" w14:textId="77777777" w:rsidR="0093311E" w:rsidRPr="0093311E" w:rsidRDefault="0093311E" w:rsidP="00B5703F">
      <w:pPr>
        <w:jc w:val="both"/>
        <w:rPr>
          <w:b/>
          <w:bCs/>
          <w:sz w:val="32"/>
          <w:szCs w:val="32"/>
        </w:rPr>
      </w:pPr>
      <w:r w:rsidRPr="0093311E">
        <w:rPr>
          <w:b/>
          <w:bCs/>
          <w:sz w:val="32"/>
          <w:szCs w:val="32"/>
        </w:rPr>
        <w:t>1. Blood Pressure Readings</w:t>
      </w:r>
    </w:p>
    <w:p w14:paraId="06F789A2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sz w:val="32"/>
          <w:szCs w:val="32"/>
        </w:rPr>
        <w:t xml:space="preserve">Blood pressure is measured in </w:t>
      </w:r>
      <w:proofErr w:type="spellStart"/>
      <w:r w:rsidRPr="0093311E">
        <w:rPr>
          <w:b/>
          <w:bCs/>
          <w:sz w:val="32"/>
          <w:szCs w:val="32"/>
        </w:rPr>
        <w:t>millimeters</w:t>
      </w:r>
      <w:proofErr w:type="spellEnd"/>
      <w:r w:rsidRPr="0093311E">
        <w:rPr>
          <w:b/>
          <w:bCs/>
          <w:sz w:val="32"/>
          <w:szCs w:val="32"/>
        </w:rPr>
        <w:t xml:space="preserve"> of mercury (mmHg)</w:t>
      </w:r>
      <w:r w:rsidRPr="0093311E">
        <w:rPr>
          <w:sz w:val="32"/>
          <w:szCs w:val="32"/>
        </w:rPr>
        <w:t xml:space="preserve"> and recorded as:</w:t>
      </w:r>
    </w:p>
    <w:p w14:paraId="6167BA4E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Systolic BP / Diastolic BP</w:t>
      </w:r>
    </w:p>
    <w:p w14:paraId="636333DA" w14:textId="77777777" w:rsidR="0093311E" w:rsidRPr="0093311E" w:rsidRDefault="0093311E" w:rsidP="00B5703F">
      <w:pPr>
        <w:numPr>
          <w:ilvl w:val="0"/>
          <w:numId w:val="1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Systolic Pressure</w:t>
      </w:r>
      <w:r w:rsidRPr="0093311E">
        <w:rPr>
          <w:sz w:val="32"/>
          <w:szCs w:val="32"/>
        </w:rPr>
        <w:t xml:space="preserve"> (upper number): The pressure when the heart </w:t>
      </w:r>
      <w:r w:rsidRPr="0093311E">
        <w:rPr>
          <w:b/>
          <w:bCs/>
          <w:sz w:val="32"/>
          <w:szCs w:val="32"/>
        </w:rPr>
        <w:t>contracts</w:t>
      </w:r>
      <w:r w:rsidRPr="0093311E">
        <w:rPr>
          <w:sz w:val="32"/>
          <w:szCs w:val="32"/>
        </w:rPr>
        <w:t xml:space="preserve"> and pumps blood.</w:t>
      </w:r>
    </w:p>
    <w:p w14:paraId="6FC91326" w14:textId="77777777" w:rsidR="0093311E" w:rsidRPr="0093311E" w:rsidRDefault="0093311E" w:rsidP="00B5703F">
      <w:pPr>
        <w:numPr>
          <w:ilvl w:val="0"/>
          <w:numId w:val="1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Diastolic Pressure</w:t>
      </w:r>
      <w:r w:rsidRPr="0093311E">
        <w:rPr>
          <w:sz w:val="32"/>
          <w:szCs w:val="32"/>
        </w:rPr>
        <w:t xml:space="preserve"> (lower number): The pressure when the heart </w:t>
      </w:r>
      <w:r w:rsidRPr="0093311E">
        <w:rPr>
          <w:b/>
          <w:bCs/>
          <w:sz w:val="32"/>
          <w:szCs w:val="32"/>
        </w:rPr>
        <w:t>relaxes</w:t>
      </w:r>
      <w:r w:rsidRPr="0093311E">
        <w:rPr>
          <w:sz w:val="32"/>
          <w:szCs w:val="32"/>
        </w:rPr>
        <w:t xml:space="preserve"> between beats.</w:t>
      </w:r>
    </w:p>
    <w:p w14:paraId="0FF09AA9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sz w:val="32"/>
          <w:szCs w:val="32"/>
        </w:rPr>
        <w:t xml:space="preserve">Example: </w:t>
      </w:r>
      <w:r w:rsidRPr="0093311E">
        <w:rPr>
          <w:b/>
          <w:bCs/>
          <w:sz w:val="32"/>
          <w:szCs w:val="32"/>
        </w:rPr>
        <w:t>120/80 mmHg</w:t>
      </w:r>
      <w:r w:rsidRPr="0093311E">
        <w:rPr>
          <w:sz w:val="32"/>
          <w:szCs w:val="32"/>
        </w:rPr>
        <w:t xml:space="preserve"> (Normal BP)</w:t>
      </w:r>
    </w:p>
    <w:p w14:paraId="1C69F0A1" w14:textId="77777777" w:rsidR="0093311E" w:rsidRPr="0093311E" w:rsidRDefault="0093311E" w:rsidP="00B5703F">
      <w:pPr>
        <w:jc w:val="both"/>
        <w:rPr>
          <w:b/>
          <w:bCs/>
          <w:sz w:val="32"/>
          <w:szCs w:val="32"/>
        </w:rPr>
      </w:pPr>
      <w:r w:rsidRPr="0093311E">
        <w:rPr>
          <w:b/>
          <w:bCs/>
          <w:sz w:val="32"/>
          <w:szCs w:val="32"/>
        </w:rPr>
        <w:t>2. Blood Pressure Categories (According to American Heart Association - AHA)</w:t>
      </w:r>
    </w:p>
    <w:tbl>
      <w:tblPr>
        <w:tblW w:w="0" w:type="auto"/>
        <w:tblCellSpacing w:w="15" w:type="dxa"/>
        <w:tblInd w:w="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3"/>
        <w:gridCol w:w="2218"/>
        <w:gridCol w:w="2375"/>
      </w:tblGrid>
      <w:tr w:rsidR="0093311E" w:rsidRPr="0093311E" w14:paraId="103DAB2C" w14:textId="77777777" w:rsidTr="009331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122E9" w14:textId="77777777" w:rsidR="0093311E" w:rsidRPr="0093311E" w:rsidRDefault="0093311E" w:rsidP="00B5703F">
            <w:pPr>
              <w:jc w:val="both"/>
              <w:rPr>
                <w:b/>
                <w:bCs/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E516FF" w14:textId="77777777" w:rsidR="0093311E" w:rsidRPr="0093311E" w:rsidRDefault="0093311E" w:rsidP="00B5703F">
            <w:pPr>
              <w:jc w:val="both"/>
              <w:rPr>
                <w:b/>
                <w:bCs/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Systolic (mmHg)</w:t>
            </w:r>
          </w:p>
        </w:tc>
        <w:tc>
          <w:tcPr>
            <w:tcW w:w="0" w:type="auto"/>
            <w:vAlign w:val="center"/>
            <w:hideMark/>
          </w:tcPr>
          <w:p w14:paraId="57AFD9A6" w14:textId="77777777" w:rsidR="0093311E" w:rsidRPr="0093311E" w:rsidRDefault="0093311E" w:rsidP="00B5703F">
            <w:pPr>
              <w:jc w:val="both"/>
              <w:rPr>
                <w:b/>
                <w:bCs/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Diastolic (mmHg)</w:t>
            </w:r>
          </w:p>
        </w:tc>
      </w:tr>
      <w:tr w:rsidR="0093311E" w:rsidRPr="0093311E" w14:paraId="4548B2E9" w14:textId="77777777" w:rsidTr="0093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C5FBF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sz w:val="32"/>
                <w:szCs w:val="32"/>
              </w:rPr>
              <w:t>Normal</w:t>
            </w:r>
          </w:p>
        </w:tc>
        <w:tc>
          <w:tcPr>
            <w:tcW w:w="0" w:type="auto"/>
            <w:vAlign w:val="center"/>
            <w:hideMark/>
          </w:tcPr>
          <w:p w14:paraId="2951F509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&lt;120</w:t>
            </w:r>
          </w:p>
        </w:tc>
        <w:tc>
          <w:tcPr>
            <w:tcW w:w="0" w:type="auto"/>
            <w:vAlign w:val="center"/>
            <w:hideMark/>
          </w:tcPr>
          <w:p w14:paraId="48321B28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&lt;80</w:t>
            </w:r>
          </w:p>
        </w:tc>
      </w:tr>
      <w:tr w:rsidR="0093311E" w:rsidRPr="0093311E" w14:paraId="6C1DBB3B" w14:textId="77777777" w:rsidTr="0093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46545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sz w:val="32"/>
                <w:szCs w:val="32"/>
              </w:rPr>
              <w:t>Elevated</w:t>
            </w:r>
          </w:p>
        </w:tc>
        <w:tc>
          <w:tcPr>
            <w:tcW w:w="0" w:type="auto"/>
            <w:vAlign w:val="center"/>
            <w:hideMark/>
          </w:tcPr>
          <w:p w14:paraId="70ADCCA0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120-129</w:t>
            </w:r>
          </w:p>
        </w:tc>
        <w:tc>
          <w:tcPr>
            <w:tcW w:w="0" w:type="auto"/>
            <w:vAlign w:val="center"/>
            <w:hideMark/>
          </w:tcPr>
          <w:p w14:paraId="568FF7AE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&lt;80</w:t>
            </w:r>
          </w:p>
        </w:tc>
      </w:tr>
      <w:tr w:rsidR="0093311E" w:rsidRPr="0093311E" w14:paraId="10ABEE8F" w14:textId="77777777" w:rsidTr="0093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4AB49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sz w:val="32"/>
                <w:szCs w:val="32"/>
              </w:rPr>
              <w:t>Hypertension Stage 1</w:t>
            </w:r>
          </w:p>
        </w:tc>
        <w:tc>
          <w:tcPr>
            <w:tcW w:w="0" w:type="auto"/>
            <w:vAlign w:val="center"/>
            <w:hideMark/>
          </w:tcPr>
          <w:p w14:paraId="074BFC3F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130-139</w:t>
            </w:r>
          </w:p>
        </w:tc>
        <w:tc>
          <w:tcPr>
            <w:tcW w:w="0" w:type="auto"/>
            <w:vAlign w:val="center"/>
            <w:hideMark/>
          </w:tcPr>
          <w:p w14:paraId="09189F82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80-89</w:t>
            </w:r>
          </w:p>
        </w:tc>
      </w:tr>
      <w:tr w:rsidR="0093311E" w:rsidRPr="0093311E" w14:paraId="4510B927" w14:textId="77777777" w:rsidTr="0093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B9D7F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sz w:val="32"/>
                <w:szCs w:val="32"/>
              </w:rPr>
              <w:t>Hypertension Stage 2</w:t>
            </w:r>
          </w:p>
        </w:tc>
        <w:tc>
          <w:tcPr>
            <w:tcW w:w="0" w:type="auto"/>
            <w:vAlign w:val="center"/>
            <w:hideMark/>
          </w:tcPr>
          <w:p w14:paraId="2005D7CC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≥140</w:t>
            </w:r>
          </w:p>
        </w:tc>
        <w:tc>
          <w:tcPr>
            <w:tcW w:w="0" w:type="auto"/>
            <w:vAlign w:val="center"/>
            <w:hideMark/>
          </w:tcPr>
          <w:p w14:paraId="1B346B9A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≥90</w:t>
            </w:r>
          </w:p>
        </w:tc>
      </w:tr>
      <w:tr w:rsidR="0093311E" w:rsidRPr="0093311E" w14:paraId="5273F31E" w14:textId="77777777" w:rsidTr="009331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BEE94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sz w:val="32"/>
                <w:szCs w:val="32"/>
              </w:rPr>
              <w:t>Hypertensive Crisis</w:t>
            </w:r>
          </w:p>
        </w:tc>
        <w:tc>
          <w:tcPr>
            <w:tcW w:w="0" w:type="auto"/>
            <w:vAlign w:val="center"/>
            <w:hideMark/>
          </w:tcPr>
          <w:p w14:paraId="521C5C56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&gt;180</w:t>
            </w:r>
          </w:p>
        </w:tc>
        <w:tc>
          <w:tcPr>
            <w:tcW w:w="0" w:type="auto"/>
            <w:vAlign w:val="center"/>
            <w:hideMark/>
          </w:tcPr>
          <w:p w14:paraId="250F2E67" w14:textId="77777777" w:rsidR="0093311E" w:rsidRPr="0093311E" w:rsidRDefault="0093311E" w:rsidP="00B5703F">
            <w:pPr>
              <w:jc w:val="both"/>
              <w:rPr>
                <w:sz w:val="32"/>
                <w:szCs w:val="32"/>
              </w:rPr>
            </w:pPr>
            <w:r w:rsidRPr="0093311E">
              <w:rPr>
                <w:b/>
                <w:bCs/>
                <w:sz w:val="32"/>
                <w:szCs w:val="32"/>
              </w:rPr>
              <w:t>&gt;120</w:t>
            </w:r>
          </w:p>
        </w:tc>
      </w:tr>
    </w:tbl>
    <w:p w14:paraId="4542AD99" w14:textId="77777777" w:rsidR="0093311E" w:rsidRPr="0093311E" w:rsidRDefault="0093311E" w:rsidP="00B5703F">
      <w:pPr>
        <w:jc w:val="both"/>
        <w:rPr>
          <w:b/>
          <w:bCs/>
          <w:sz w:val="32"/>
          <w:szCs w:val="32"/>
        </w:rPr>
      </w:pPr>
      <w:r w:rsidRPr="0093311E">
        <w:rPr>
          <w:b/>
          <w:bCs/>
          <w:sz w:val="32"/>
          <w:szCs w:val="32"/>
        </w:rPr>
        <w:t>3. Factors Affecting Blood Pressure</w:t>
      </w:r>
    </w:p>
    <w:p w14:paraId="2A0AAF69" w14:textId="77777777" w:rsidR="0093311E" w:rsidRPr="0093311E" w:rsidRDefault="0093311E" w:rsidP="00B5703F">
      <w:pPr>
        <w:numPr>
          <w:ilvl w:val="0"/>
          <w:numId w:val="2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lastRenderedPageBreak/>
        <w:t>Heart Health</w:t>
      </w:r>
      <w:r w:rsidRPr="0093311E">
        <w:rPr>
          <w:sz w:val="32"/>
          <w:szCs w:val="32"/>
        </w:rPr>
        <w:t>: A strong heart pumps blood more efficiently.</w:t>
      </w:r>
    </w:p>
    <w:p w14:paraId="76F8070A" w14:textId="77777777" w:rsidR="0093311E" w:rsidRPr="0093311E" w:rsidRDefault="0093311E" w:rsidP="00B5703F">
      <w:pPr>
        <w:numPr>
          <w:ilvl w:val="0"/>
          <w:numId w:val="2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Blood Volume</w:t>
      </w:r>
      <w:r w:rsidRPr="0093311E">
        <w:rPr>
          <w:sz w:val="32"/>
          <w:szCs w:val="32"/>
        </w:rPr>
        <w:t>: More blood in circulation increases pressure.</w:t>
      </w:r>
    </w:p>
    <w:p w14:paraId="2432F7CE" w14:textId="77777777" w:rsidR="0093311E" w:rsidRPr="0093311E" w:rsidRDefault="0093311E" w:rsidP="00B5703F">
      <w:pPr>
        <w:numPr>
          <w:ilvl w:val="0"/>
          <w:numId w:val="2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Blood Vessel Condition</w:t>
      </w:r>
      <w:r w:rsidRPr="0093311E">
        <w:rPr>
          <w:sz w:val="32"/>
          <w:szCs w:val="32"/>
        </w:rPr>
        <w:t>: Narrowed or stiff arteries raise BP.</w:t>
      </w:r>
    </w:p>
    <w:p w14:paraId="52596656" w14:textId="77777777" w:rsidR="0093311E" w:rsidRPr="0093311E" w:rsidRDefault="0093311E" w:rsidP="00B5703F">
      <w:pPr>
        <w:numPr>
          <w:ilvl w:val="0"/>
          <w:numId w:val="2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Hormones &amp; Kidney Function</w:t>
      </w:r>
      <w:r w:rsidRPr="0093311E">
        <w:rPr>
          <w:sz w:val="32"/>
          <w:szCs w:val="32"/>
        </w:rPr>
        <w:t xml:space="preserve">: The kidneys regulate blood pressure through fluid balance and hormones like </w:t>
      </w:r>
      <w:r w:rsidRPr="0093311E">
        <w:rPr>
          <w:b/>
          <w:bCs/>
          <w:sz w:val="32"/>
          <w:szCs w:val="32"/>
        </w:rPr>
        <w:t>renin</w:t>
      </w:r>
      <w:r w:rsidRPr="0093311E">
        <w:rPr>
          <w:sz w:val="32"/>
          <w:szCs w:val="32"/>
        </w:rPr>
        <w:t xml:space="preserve"> and </w:t>
      </w:r>
      <w:r w:rsidRPr="0093311E">
        <w:rPr>
          <w:b/>
          <w:bCs/>
          <w:sz w:val="32"/>
          <w:szCs w:val="32"/>
        </w:rPr>
        <w:t>aldosterone</w:t>
      </w:r>
      <w:r w:rsidRPr="0093311E">
        <w:rPr>
          <w:sz w:val="32"/>
          <w:szCs w:val="32"/>
        </w:rPr>
        <w:t>.</w:t>
      </w:r>
    </w:p>
    <w:p w14:paraId="4AB7DC8A" w14:textId="77777777" w:rsidR="0093311E" w:rsidRPr="0093311E" w:rsidRDefault="0093311E" w:rsidP="00B5703F">
      <w:pPr>
        <w:jc w:val="both"/>
        <w:rPr>
          <w:b/>
          <w:bCs/>
          <w:sz w:val="32"/>
          <w:szCs w:val="32"/>
        </w:rPr>
      </w:pPr>
      <w:r w:rsidRPr="0093311E">
        <w:rPr>
          <w:b/>
          <w:bCs/>
          <w:sz w:val="32"/>
          <w:szCs w:val="32"/>
        </w:rPr>
        <w:t>4. How Blood Pressure is Measured</w:t>
      </w:r>
    </w:p>
    <w:p w14:paraId="0A94782C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sz w:val="32"/>
          <w:szCs w:val="32"/>
        </w:rPr>
        <w:t xml:space="preserve">Using a </w:t>
      </w:r>
      <w:r w:rsidRPr="0093311E">
        <w:rPr>
          <w:b/>
          <w:bCs/>
          <w:sz w:val="32"/>
          <w:szCs w:val="32"/>
        </w:rPr>
        <w:t>sphygmomanometer (BP monitor)</w:t>
      </w:r>
      <w:r w:rsidRPr="0093311E">
        <w:rPr>
          <w:sz w:val="32"/>
          <w:szCs w:val="32"/>
        </w:rPr>
        <w:t>, blood pressure is usually checked on the upper arm. Readings can vary based on:</w:t>
      </w:r>
    </w:p>
    <w:p w14:paraId="7CD2E1E2" w14:textId="77777777" w:rsidR="0093311E" w:rsidRPr="0093311E" w:rsidRDefault="0093311E" w:rsidP="00B5703F">
      <w:pPr>
        <w:numPr>
          <w:ilvl w:val="0"/>
          <w:numId w:val="3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Posture</w:t>
      </w:r>
      <w:r w:rsidRPr="0093311E">
        <w:rPr>
          <w:sz w:val="32"/>
          <w:szCs w:val="32"/>
        </w:rPr>
        <w:t>: Sitting vs. standing affects BP.</w:t>
      </w:r>
    </w:p>
    <w:p w14:paraId="41309A41" w14:textId="77777777" w:rsidR="0093311E" w:rsidRPr="0093311E" w:rsidRDefault="0093311E" w:rsidP="00B5703F">
      <w:pPr>
        <w:numPr>
          <w:ilvl w:val="0"/>
          <w:numId w:val="3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Time of Day</w:t>
      </w:r>
      <w:r w:rsidRPr="0093311E">
        <w:rPr>
          <w:sz w:val="32"/>
          <w:szCs w:val="32"/>
        </w:rPr>
        <w:t>: Morning BP tends to be higher.</w:t>
      </w:r>
    </w:p>
    <w:p w14:paraId="009A92E6" w14:textId="77777777" w:rsidR="0093311E" w:rsidRPr="0093311E" w:rsidRDefault="0093311E" w:rsidP="00B5703F">
      <w:pPr>
        <w:numPr>
          <w:ilvl w:val="0"/>
          <w:numId w:val="3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Activity Level</w:t>
      </w:r>
      <w:r w:rsidRPr="0093311E">
        <w:rPr>
          <w:sz w:val="32"/>
          <w:szCs w:val="32"/>
        </w:rPr>
        <w:t xml:space="preserve">: Exercise temporarily raises BP, but lowers </w:t>
      </w:r>
      <w:proofErr w:type="spellStart"/>
      <w:r w:rsidRPr="0093311E">
        <w:rPr>
          <w:sz w:val="32"/>
          <w:szCs w:val="32"/>
        </w:rPr>
        <w:t>it</w:t>
      </w:r>
      <w:proofErr w:type="spellEnd"/>
      <w:r w:rsidRPr="0093311E">
        <w:rPr>
          <w:sz w:val="32"/>
          <w:szCs w:val="32"/>
        </w:rPr>
        <w:t xml:space="preserve"> long-term.</w:t>
      </w:r>
    </w:p>
    <w:p w14:paraId="45022884" w14:textId="77777777" w:rsidR="0093311E" w:rsidRPr="0093311E" w:rsidRDefault="0093311E" w:rsidP="00B5703F">
      <w:pPr>
        <w:jc w:val="both"/>
        <w:rPr>
          <w:b/>
          <w:bCs/>
          <w:sz w:val="32"/>
          <w:szCs w:val="32"/>
        </w:rPr>
      </w:pPr>
      <w:r w:rsidRPr="0093311E">
        <w:rPr>
          <w:b/>
          <w:bCs/>
          <w:sz w:val="32"/>
          <w:szCs w:val="32"/>
        </w:rPr>
        <w:t>5. Importance of Maintaining Healthy BP</w:t>
      </w:r>
    </w:p>
    <w:p w14:paraId="7ED93B2C" w14:textId="77777777" w:rsidR="0093311E" w:rsidRPr="0093311E" w:rsidRDefault="0093311E" w:rsidP="00B5703F">
      <w:pPr>
        <w:jc w:val="both"/>
        <w:rPr>
          <w:sz w:val="32"/>
          <w:szCs w:val="32"/>
        </w:rPr>
      </w:pPr>
      <w:r w:rsidRPr="0093311E">
        <w:rPr>
          <w:sz w:val="32"/>
          <w:szCs w:val="32"/>
        </w:rPr>
        <w:t>Uncontrolled high blood pressure can lead to:</w:t>
      </w:r>
    </w:p>
    <w:p w14:paraId="6EC00FE0" w14:textId="77777777" w:rsidR="0093311E" w:rsidRPr="0093311E" w:rsidRDefault="0093311E" w:rsidP="00B5703F">
      <w:pPr>
        <w:numPr>
          <w:ilvl w:val="0"/>
          <w:numId w:val="4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Heart attack &amp; stroke</w:t>
      </w:r>
    </w:p>
    <w:p w14:paraId="592DFF2E" w14:textId="77777777" w:rsidR="0093311E" w:rsidRPr="0093311E" w:rsidRDefault="0093311E" w:rsidP="00B5703F">
      <w:pPr>
        <w:numPr>
          <w:ilvl w:val="0"/>
          <w:numId w:val="4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Kidney damage</w:t>
      </w:r>
    </w:p>
    <w:p w14:paraId="54A37CD3" w14:textId="77777777" w:rsidR="0093311E" w:rsidRPr="0093311E" w:rsidRDefault="0093311E" w:rsidP="00B5703F">
      <w:pPr>
        <w:numPr>
          <w:ilvl w:val="0"/>
          <w:numId w:val="4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Vision loss</w:t>
      </w:r>
    </w:p>
    <w:p w14:paraId="1EF880D2" w14:textId="77777777" w:rsidR="0093311E" w:rsidRPr="0093311E" w:rsidRDefault="0093311E" w:rsidP="00B5703F">
      <w:pPr>
        <w:numPr>
          <w:ilvl w:val="0"/>
          <w:numId w:val="4"/>
        </w:numPr>
        <w:jc w:val="both"/>
        <w:rPr>
          <w:sz w:val="32"/>
          <w:szCs w:val="32"/>
        </w:rPr>
      </w:pPr>
      <w:r w:rsidRPr="0093311E">
        <w:rPr>
          <w:b/>
          <w:bCs/>
          <w:sz w:val="32"/>
          <w:szCs w:val="32"/>
        </w:rPr>
        <w:t>Cognitive decline (dementia risk)</w:t>
      </w:r>
    </w:p>
    <w:p w14:paraId="4CB33B44" w14:textId="77777777" w:rsidR="0093311E" w:rsidRPr="0093311E" w:rsidRDefault="0093311E" w:rsidP="00B5703F">
      <w:pPr>
        <w:jc w:val="both"/>
        <w:rPr>
          <w:sz w:val="32"/>
          <w:szCs w:val="32"/>
        </w:rPr>
      </w:pPr>
    </w:p>
    <w:sectPr w:rsidR="0093311E" w:rsidRPr="0093311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AF9AE" w14:textId="77777777" w:rsidR="003D44B3" w:rsidRDefault="003D44B3" w:rsidP="0093311E">
      <w:pPr>
        <w:spacing w:after="0" w:line="240" w:lineRule="auto"/>
      </w:pPr>
      <w:r>
        <w:separator/>
      </w:r>
    </w:p>
  </w:endnote>
  <w:endnote w:type="continuationSeparator" w:id="0">
    <w:p w14:paraId="33E29B8D" w14:textId="77777777" w:rsidR="003D44B3" w:rsidRDefault="003D44B3" w:rsidP="00933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9FC5E" w14:textId="77777777" w:rsidR="003D44B3" w:rsidRDefault="003D44B3" w:rsidP="0093311E">
      <w:pPr>
        <w:spacing w:after="0" w:line="240" w:lineRule="auto"/>
      </w:pPr>
      <w:r>
        <w:separator/>
      </w:r>
    </w:p>
  </w:footnote>
  <w:footnote w:type="continuationSeparator" w:id="0">
    <w:p w14:paraId="0D98241E" w14:textId="77777777" w:rsidR="003D44B3" w:rsidRDefault="003D44B3" w:rsidP="00933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DB15B" w14:textId="330B1CCA" w:rsidR="0093311E" w:rsidRPr="0093311E" w:rsidRDefault="005C7DA2" w:rsidP="0093311E">
    <w:pPr>
      <w:pStyle w:val="Header"/>
      <w:jc w:val="center"/>
      <w:rPr>
        <w:b/>
        <w:bCs/>
      </w:rPr>
    </w:pPr>
    <w:r w:rsidRPr="0093311E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BD34E8" wp14:editId="10C71D92">
              <wp:simplePos x="0" y="0"/>
              <wp:positionH relativeFrom="column">
                <wp:posOffset>-160020</wp:posOffset>
              </wp:positionH>
              <wp:positionV relativeFrom="paragraph">
                <wp:posOffset>-205740</wp:posOffset>
              </wp:positionV>
              <wp:extent cx="845820" cy="655320"/>
              <wp:effectExtent l="0" t="0" r="0" b="0"/>
              <wp:wrapNone/>
              <wp:docPr id="73307251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655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93FE49" w14:textId="01C74C5D" w:rsidR="0093311E" w:rsidRDefault="005C7DA2" w:rsidP="005C7DA2">
                          <w:pPr>
                            <w:spacing w:after="0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79D55B" wp14:editId="0ABF7792">
                                <wp:extent cx="662940" cy="613005"/>
                                <wp:effectExtent l="0" t="0" r="3810" b="0"/>
                                <wp:docPr id="945994115" name="Picture 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67546" cy="61726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BD34E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2.6pt;margin-top:-16.2pt;width:66.6pt;height: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" fillcolor="white [3201]" stroked="f" strokeweight=".5pt">
              <v:textbox>
                <w:txbxContent>
                  <w:p w14:paraId="0593FE49" w14:textId="01C74C5D" w:rsidR="0093311E" w:rsidRDefault="005C7DA2" w:rsidP="005C7DA2">
                    <w:pPr>
                      <w:spacing w:after="0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79D55B" wp14:editId="0ABF7792">
                          <wp:extent cx="662940" cy="613005"/>
                          <wp:effectExtent l="0" t="0" r="3810" b="0"/>
                          <wp:docPr id="945994115" name="Picture 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67546" cy="617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93311E">
      <w:rPr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5168E4" wp14:editId="7CD0E0CB">
              <wp:simplePos x="0" y="0"/>
              <wp:positionH relativeFrom="column">
                <wp:posOffset>4861560</wp:posOffset>
              </wp:positionH>
              <wp:positionV relativeFrom="paragraph">
                <wp:posOffset>-259080</wp:posOffset>
              </wp:positionV>
              <wp:extent cx="845820" cy="708660"/>
              <wp:effectExtent l="0" t="0" r="0" b="0"/>
              <wp:wrapNone/>
              <wp:docPr id="1831134269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5820" cy="7086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63A3A4" w14:textId="4C8A9A1E" w:rsidR="0093311E" w:rsidRDefault="005C7DA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E9B9E" wp14:editId="7B11440A">
                                <wp:extent cx="754380" cy="662940"/>
                                <wp:effectExtent l="0" t="0" r="7620" b="3810"/>
                                <wp:docPr id="446962142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9231" cy="6672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5168E4" id="Text Box 3" o:spid="_x0000_s1027" type="#_x0000_t202" style="position:absolute;left:0;text-align:left;margin-left:382.8pt;margin-top:-20.4pt;width:66.6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" fillcolor="white [3201]" stroked="f" strokeweight=".5pt">
              <v:textbox>
                <w:txbxContent>
                  <w:p w14:paraId="3C63A3A4" w14:textId="4C8A9A1E" w:rsidR="0093311E" w:rsidRDefault="005C7DA2">
                    <w:r>
                      <w:rPr>
                        <w:noProof/>
                      </w:rPr>
                      <w:drawing>
                        <wp:inline distT="0" distB="0" distL="0" distR="0" wp14:anchorId="29CE9B9E" wp14:editId="7B11440A">
                          <wp:extent cx="754380" cy="662940"/>
                          <wp:effectExtent l="0" t="0" r="7620" b="3810"/>
                          <wp:docPr id="446962142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9231" cy="667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3311E" w:rsidRPr="0093311E">
      <w:rPr>
        <w:b/>
        <w:bCs/>
        <w:noProof/>
        <w:sz w:val="56"/>
        <w:szCs w:val="56"/>
      </w:rPr>
      <w:t>HyperTensia</w:t>
    </w:r>
    <w:r w:rsidR="0093311E">
      <w:rPr>
        <w:b/>
        <w:bCs/>
        <w:noProof/>
        <w:sz w:val="44"/>
        <w:szCs w:val="44"/>
      </w:rPr>
      <w:t xml:space="preserve"> </w:t>
    </w:r>
    <w:r w:rsidR="0093311E" w:rsidRPr="0093311E">
      <w:rPr>
        <w:b/>
        <w:bCs/>
        <w:noProof/>
        <w:sz w:val="56"/>
        <w:szCs w:val="56"/>
      </w:rPr>
      <w:t xml:space="preserve">2025 </w:t>
    </w:r>
    <w:r w:rsidR="0093311E" w:rsidRPr="0093311E">
      <w:rPr>
        <w:b/>
        <w:bCs/>
        <w:noProof/>
        <w:sz w:val="44"/>
        <w:szCs w:val="44"/>
      </w:rPr>
      <w:t xml:space="preserve">   </w:t>
    </w:r>
    <w:r w:rsidR="0093311E" w:rsidRPr="0093311E">
      <w:rPr>
        <w:b/>
        <w:bCs/>
        <w:noProof/>
      </w:rPr>
      <w:t xml:space="preserve">          </w:t>
    </w:r>
  </w:p>
  <w:p w14:paraId="5299783E" w14:textId="505AACA4" w:rsidR="0093311E" w:rsidRDefault="009331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E78A2"/>
    <w:multiLevelType w:val="multilevel"/>
    <w:tmpl w:val="65D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64C6B"/>
    <w:multiLevelType w:val="multilevel"/>
    <w:tmpl w:val="F6B4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236B8"/>
    <w:multiLevelType w:val="multilevel"/>
    <w:tmpl w:val="C826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53776"/>
    <w:multiLevelType w:val="multilevel"/>
    <w:tmpl w:val="F6A8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317978">
    <w:abstractNumId w:val="2"/>
  </w:num>
  <w:num w:numId="2" w16cid:durableId="682784269">
    <w:abstractNumId w:val="3"/>
  </w:num>
  <w:num w:numId="3" w16cid:durableId="1948462720">
    <w:abstractNumId w:val="1"/>
  </w:num>
  <w:num w:numId="4" w16cid:durableId="156999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E"/>
    <w:rsid w:val="0004068E"/>
    <w:rsid w:val="00083FF8"/>
    <w:rsid w:val="00172A22"/>
    <w:rsid w:val="003D44B3"/>
    <w:rsid w:val="00567324"/>
    <w:rsid w:val="005C7DA2"/>
    <w:rsid w:val="00607FA6"/>
    <w:rsid w:val="007D5D91"/>
    <w:rsid w:val="0093311E"/>
    <w:rsid w:val="00A527D0"/>
    <w:rsid w:val="00B5703F"/>
    <w:rsid w:val="00CC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6435D5"/>
  <w15:chartTrackingRefBased/>
  <w15:docId w15:val="{BD559E63-16E8-4A98-AC55-714D43CF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11E"/>
  </w:style>
  <w:style w:type="paragraph" w:styleId="Footer">
    <w:name w:val="footer"/>
    <w:basedOn w:val="Normal"/>
    <w:link w:val="FooterChar"/>
    <w:uiPriority w:val="99"/>
    <w:unhideWhenUsed/>
    <w:rsid w:val="009331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242</Words>
  <Characters>1378</Characters>
  <Application>Microsoft Office Word</Application>
  <DocSecurity>0</DocSecurity>
  <Lines>55</Lines>
  <Paragraphs>49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Rane</dc:creator>
  <cp:keywords/>
  <dc:description/>
  <cp:lastModifiedBy>Prajakta Rane</cp:lastModifiedBy>
  <cp:revision>3</cp:revision>
  <dcterms:created xsi:type="dcterms:W3CDTF">2025-03-21T16:47:00Z</dcterms:created>
  <dcterms:modified xsi:type="dcterms:W3CDTF">2025-03-21T16:57:00Z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894f6314-a536-4398-acf5-8a56d62e503c</vt:lpwstr>
  </property>
</Properties>
</file>