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C97F9" w14:textId="77777777" w:rsidR="00F503FE" w:rsidRPr="00F503FE" w:rsidRDefault="00F503FE" w:rsidP="00F503FE">
      <w:pPr>
        <w:jc w:val="center"/>
        <w:rPr>
          <w:b/>
          <w:bCs/>
          <w:sz w:val="36"/>
          <w:szCs w:val="36"/>
        </w:rPr>
      </w:pPr>
      <w:r w:rsidRPr="00F503FE">
        <w:rPr>
          <w:b/>
          <w:bCs/>
          <w:sz w:val="36"/>
          <w:szCs w:val="36"/>
        </w:rPr>
        <w:t>Antihypertensive Drugs: Classes and Mechanisms</w:t>
      </w:r>
    </w:p>
    <w:p w14:paraId="0DEF1389" w14:textId="77777777" w:rsidR="00F503FE" w:rsidRPr="00F503FE" w:rsidRDefault="00F503FE" w:rsidP="00F503FE">
      <w:pPr>
        <w:jc w:val="both"/>
        <w:rPr>
          <w:sz w:val="32"/>
          <w:szCs w:val="32"/>
        </w:rPr>
      </w:pPr>
      <w:r w:rsidRPr="00F503FE">
        <w:rPr>
          <w:sz w:val="32"/>
          <w:szCs w:val="32"/>
        </w:rPr>
        <w:t xml:space="preserve">Antihypertensive drugs are used to lower </w:t>
      </w:r>
      <w:r w:rsidRPr="00F503FE">
        <w:rPr>
          <w:b/>
          <w:bCs/>
          <w:sz w:val="32"/>
          <w:szCs w:val="32"/>
        </w:rPr>
        <w:t>high blood pressure (hypertension)</w:t>
      </w:r>
      <w:r w:rsidRPr="00F503FE">
        <w:rPr>
          <w:sz w:val="32"/>
          <w:szCs w:val="32"/>
        </w:rPr>
        <w:t xml:space="preserve"> and reduce the risk of complications like heart disease, stroke, and kidney failure.</w:t>
      </w:r>
    </w:p>
    <w:p w14:paraId="27CD2DB6" w14:textId="77777777" w:rsidR="00F503FE" w:rsidRPr="00F503FE" w:rsidRDefault="00F503FE" w:rsidP="00F503FE">
      <w:pPr>
        <w:jc w:val="both"/>
        <w:rPr>
          <w:sz w:val="32"/>
          <w:szCs w:val="32"/>
        </w:rPr>
      </w:pPr>
      <w:r w:rsidRPr="00F503FE">
        <w:rPr>
          <w:sz w:val="32"/>
          <w:szCs w:val="32"/>
        </w:rPr>
        <w:pict w14:anchorId="5323EB38">
          <v:rect id="_x0000_i1097" style="width:0;height:1.5pt" o:hralign="center" o:hrstd="t" o:hr="t" fillcolor="#a0a0a0" stroked="f"/>
        </w:pict>
      </w:r>
    </w:p>
    <w:p w14:paraId="055F68C7" w14:textId="77777777" w:rsidR="00F503FE" w:rsidRPr="00F503FE" w:rsidRDefault="00F503FE" w:rsidP="00F503FE">
      <w:pPr>
        <w:jc w:val="both"/>
        <w:rPr>
          <w:b/>
          <w:bCs/>
          <w:sz w:val="32"/>
          <w:szCs w:val="32"/>
        </w:rPr>
      </w:pPr>
      <w:r w:rsidRPr="00F503FE">
        <w:rPr>
          <w:b/>
          <w:bCs/>
          <w:sz w:val="32"/>
          <w:szCs w:val="32"/>
        </w:rPr>
        <w:t>1. Diuretics ("Water Pills")</w:t>
      </w:r>
    </w:p>
    <w:p w14:paraId="38433C9C" w14:textId="77777777" w:rsidR="00F503FE" w:rsidRPr="00F503FE" w:rsidRDefault="00F503FE" w:rsidP="00F503FE">
      <w:pPr>
        <w:numPr>
          <w:ilvl w:val="0"/>
          <w:numId w:val="14"/>
        </w:numPr>
        <w:jc w:val="both"/>
        <w:rPr>
          <w:sz w:val="32"/>
          <w:szCs w:val="32"/>
        </w:rPr>
      </w:pPr>
      <w:r w:rsidRPr="00F503FE">
        <w:rPr>
          <w:sz w:val="32"/>
          <w:szCs w:val="32"/>
        </w:rPr>
        <w:t xml:space="preserve">Help the kidneys </w:t>
      </w:r>
      <w:r w:rsidRPr="00F503FE">
        <w:rPr>
          <w:b/>
          <w:bCs/>
          <w:sz w:val="32"/>
          <w:szCs w:val="32"/>
        </w:rPr>
        <w:t>remove excess sodium and water</w:t>
      </w:r>
      <w:r w:rsidRPr="00F503FE">
        <w:rPr>
          <w:sz w:val="32"/>
          <w:szCs w:val="32"/>
        </w:rPr>
        <w:t>, reducing blood volume and lowering BP.</w:t>
      </w:r>
    </w:p>
    <w:p w14:paraId="06790DDC" w14:textId="77777777" w:rsidR="00F503FE" w:rsidRPr="00F503FE" w:rsidRDefault="00F503FE" w:rsidP="00F503FE">
      <w:pPr>
        <w:numPr>
          <w:ilvl w:val="0"/>
          <w:numId w:val="14"/>
        </w:numPr>
        <w:jc w:val="both"/>
        <w:rPr>
          <w:sz w:val="32"/>
          <w:szCs w:val="32"/>
        </w:rPr>
      </w:pPr>
      <w:r w:rsidRPr="00F503FE">
        <w:rPr>
          <w:b/>
          <w:bCs/>
          <w:sz w:val="32"/>
          <w:szCs w:val="32"/>
        </w:rPr>
        <w:t>Examples:</w:t>
      </w:r>
      <w:r w:rsidRPr="00F503FE">
        <w:rPr>
          <w:sz w:val="32"/>
          <w:szCs w:val="32"/>
        </w:rPr>
        <w:t xml:space="preserve"> </w:t>
      </w:r>
    </w:p>
    <w:p w14:paraId="6D155496" w14:textId="77777777" w:rsidR="00F503FE" w:rsidRPr="00F503FE" w:rsidRDefault="00F503FE" w:rsidP="00F503FE">
      <w:pPr>
        <w:numPr>
          <w:ilvl w:val="1"/>
          <w:numId w:val="14"/>
        </w:numPr>
        <w:jc w:val="both"/>
        <w:rPr>
          <w:sz w:val="32"/>
          <w:szCs w:val="32"/>
        </w:rPr>
      </w:pPr>
      <w:r w:rsidRPr="00F503FE">
        <w:rPr>
          <w:b/>
          <w:bCs/>
          <w:sz w:val="32"/>
          <w:szCs w:val="32"/>
        </w:rPr>
        <w:t>Thiazide diuretics</w:t>
      </w:r>
      <w:r w:rsidRPr="00F503FE">
        <w:rPr>
          <w:sz w:val="32"/>
          <w:szCs w:val="32"/>
        </w:rPr>
        <w:t xml:space="preserve"> – Hydrochlorothiazide (HCTZ), Chlorthalidone</w:t>
      </w:r>
    </w:p>
    <w:p w14:paraId="665AEA03" w14:textId="77777777" w:rsidR="00F503FE" w:rsidRPr="00F503FE" w:rsidRDefault="00F503FE" w:rsidP="00F503FE">
      <w:pPr>
        <w:numPr>
          <w:ilvl w:val="1"/>
          <w:numId w:val="14"/>
        </w:numPr>
        <w:jc w:val="both"/>
        <w:rPr>
          <w:sz w:val="32"/>
          <w:szCs w:val="32"/>
        </w:rPr>
      </w:pPr>
      <w:r w:rsidRPr="00F503FE">
        <w:rPr>
          <w:b/>
          <w:bCs/>
          <w:sz w:val="32"/>
          <w:szCs w:val="32"/>
        </w:rPr>
        <w:t>Loop diuretics</w:t>
      </w:r>
      <w:r w:rsidRPr="00F503FE">
        <w:rPr>
          <w:sz w:val="32"/>
          <w:szCs w:val="32"/>
        </w:rPr>
        <w:t xml:space="preserve"> – Furosemide, Bumetanide (used in severe cases)</w:t>
      </w:r>
    </w:p>
    <w:p w14:paraId="48D0681B" w14:textId="77777777" w:rsidR="00F503FE" w:rsidRPr="00F503FE" w:rsidRDefault="00F503FE" w:rsidP="00F503FE">
      <w:pPr>
        <w:numPr>
          <w:ilvl w:val="1"/>
          <w:numId w:val="14"/>
        </w:numPr>
        <w:jc w:val="both"/>
        <w:rPr>
          <w:sz w:val="32"/>
          <w:szCs w:val="32"/>
        </w:rPr>
      </w:pPr>
      <w:r w:rsidRPr="00F503FE">
        <w:rPr>
          <w:b/>
          <w:bCs/>
          <w:sz w:val="32"/>
          <w:szCs w:val="32"/>
        </w:rPr>
        <w:t>Potassium-sparing diuretics</w:t>
      </w:r>
      <w:r w:rsidRPr="00F503FE">
        <w:rPr>
          <w:sz w:val="32"/>
          <w:szCs w:val="32"/>
        </w:rPr>
        <w:t xml:space="preserve"> – Spironolactone, Amiloride</w:t>
      </w:r>
    </w:p>
    <w:p w14:paraId="7E36A6AD" w14:textId="77777777" w:rsidR="00F503FE" w:rsidRPr="00F503FE" w:rsidRDefault="00F503FE" w:rsidP="00F503FE">
      <w:pPr>
        <w:jc w:val="both"/>
        <w:rPr>
          <w:sz w:val="32"/>
          <w:szCs w:val="32"/>
        </w:rPr>
      </w:pPr>
      <w:r w:rsidRPr="00F503FE">
        <w:rPr>
          <w:rFonts w:ascii="Segoe UI Emoji" w:hAnsi="Segoe UI Emoji" w:cs="Segoe UI Emoji"/>
          <w:sz w:val="32"/>
          <w:szCs w:val="32"/>
        </w:rPr>
        <w:t>✅</w:t>
      </w:r>
      <w:r w:rsidRPr="00F503FE">
        <w:rPr>
          <w:sz w:val="32"/>
          <w:szCs w:val="32"/>
        </w:rPr>
        <w:t xml:space="preserve"> </w:t>
      </w:r>
      <w:r w:rsidRPr="00F503FE">
        <w:rPr>
          <w:b/>
          <w:bCs/>
          <w:sz w:val="32"/>
          <w:szCs w:val="32"/>
        </w:rPr>
        <w:t>Best for:</w:t>
      </w:r>
      <w:r w:rsidRPr="00F503FE">
        <w:rPr>
          <w:sz w:val="32"/>
          <w:szCs w:val="32"/>
        </w:rPr>
        <w:t xml:space="preserve"> Mild to moderate hypertension, heart failure, and fluid retention.</w:t>
      </w:r>
      <w:r w:rsidRPr="00F503FE">
        <w:rPr>
          <w:sz w:val="32"/>
          <w:szCs w:val="32"/>
        </w:rPr>
        <w:br/>
      </w:r>
      <w:r w:rsidRPr="00F503FE">
        <w:rPr>
          <w:rFonts w:ascii="Segoe UI Emoji" w:hAnsi="Segoe UI Emoji" w:cs="Segoe UI Emoji"/>
          <w:sz w:val="32"/>
          <w:szCs w:val="32"/>
        </w:rPr>
        <w:t>⚠️</w:t>
      </w:r>
      <w:r w:rsidRPr="00F503FE">
        <w:rPr>
          <w:sz w:val="32"/>
          <w:szCs w:val="32"/>
        </w:rPr>
        <w:t xml:space="preserve"> </w:t>
      </w:r>
      <w:r w:rsidRPr="00F503FE">
        <w:rPr>
          <w:b/>
          <w:bCs/>
          <w:sz w:val="32"/>
          <w:szCs w:val="32"/>
        </w:rPr>
        <w:t>Side effects:</w:t>
      </w:r>
      <w:r w:rsidRPr="00F503FE">
        <w:rPr>
          <w:sz w:val="32"/>
          <w:szCs w:val="32"/>
        </w:rPr>
        <w:t xml:space="preserve"> Dehydration, low potassium (except in potassium-sparing types).</w:t>
      </w:r>
    </w:p>
    <w:p w14:paraId="11A53702" w14:textId="77777777" w:rsidR="00F503FE" w:rsidRPr="00F503FE" w:rsidRDefault="00F503FE" w:rsidP="00F503FE">
      <w:pPr>
        <w:jc w:val="both"/>
        <w:rPr>
          <w:sz w:val="32"/>
          <w:szCs w:val="32"/>
        </w:rPr>
      </w:pPr>
      <w:r w:rsidRPr="00F503FE">
        <w:rPr>
          <w:sz w:val="32"/>
          <w:szCs w:val="32"/>
        </w:rPr>
        <w:pict w14:anchorId="2403A068">
          <v:rect id="_x0000_i1098" style="width:0;height:1.5pt" o:hralign="center" o:hrstd="t" o:hr="t" fillcolor="#a0a0a0" stroked="f"/>
        </w:pict>
      </w:r>
    </w:p>
    <w:p w14:paraId="0A3BFA75" w14:textId="77777777" w:rsidR="00F503FE" w:rsidRPr="00F503FE" w:rsidRDefault="00F503FE" w:rsidP="00F503FE">
      <w:pPr>
        <w:jc w:val="both"/>
        <w:rPr>
          <w:b/>
          <w:bCs/>
          <w:sz w:val="32"/>
          <w:szCs w:val="32"/>
        </w:rPr>
      </w:pPr>
      <w:r w:rsidRPr="00F503FE">
        <w:rPr>
          <w:b/>
          <w:bCs/>
          <w:sz w:val="32"/>
          <w:szCs w:val="32"/>
        </w:rPr>
        <w:t>2. Beta-Blockers (BBs)</w:t>
      </w:r>
    </w:p>
    <w:p w14:paraId="3A040CDB" w14:textId="77777777" w:rsidR="00F503FE" w:rsidRPr="00F503FE" w:rsidRDefault="00F503FE" w:rsidP="00F503FE">
      <w:pPr>
        <w:numPr>
          <w:ilvl w:val="0"/>
          <w:numId w:val="15"/>
        </w:numPr>
        <w:jc w:val="both"/>
        <w:rPr>
          <w:sz w:val="32"/>
          <w:szCs w:val="32"/>
        </w:rPr>
      </w:pPr>
      <w:r w:rsidRPr="00F503FE">
        <w:rPr>
          <w:sz w:val="32"/>
          <w:szCs w:val="32"/>
        </w:rPr>
        <w:t xml:space="preserve">Reduce heart rate and cardiac output by blocking </w:t>
      </w:r>
      <w:r w:rsidRPr="00F503FE">
        <w:rPr>
          <w:b/>
          <w:bCs/>
          <w:sz w:val="32"/>
          <w:szCs w:val="32"/>
        </w:rPr>
        <w:t>beta-adrenergic receptors</w:t>
      </w:r>
      <w:r w:rsidRPr="00F503FE">
        <w:rPr>
          <w:sz w:val="32"/>
          <w:szCs w:val="32"/>
        </w:rPr>
        <w:t>.</w:t>
      </w:r>
    </w:p>
    <w:p w14:paraId="486E09CC" w14:textId="77777777" w:rsidR="00F503FE" w:rsidRPr="00F503FE" w:rsidRDefault="00F503FE" w:rsidP="00F503FE">
      <w:pPr>
        <w:numPr>
          <w:ilvl w:val="0"/>
          <w:numId w:val="15"/>
        </w:numPr>
        <w:jc w:val="both"/>
        <w:rPr>
          <w:sz w:val="32"/>
          <w:szCs w:val="32"/>
        </w:rPr>
      </w:pPr>
      <w:r w:rsidRPr="00F503FE">
        <w:rPr>
          <w:b/>
          <w:bCs/>
          <w:sz w:val="32"/>
          <w:szCs w:val="32"/>
        </w:rPr>
        <w:t>Examples:</w:t>
      </w:r>
      <w:r w:rsidRPr="00F503FE">
        <w:rPr>
          <w:sz w:val="32"/>
          <w:szCs w:val="32"/>
        </w:rPr>
        <w:t xml:space="preserve"> </w:t>
      </w:r>
    </w:p>
    <w:p w14:paraId="407AA197" w14:textId="77777777" w:rsidR="00F503FE" w:rsidRPr="00F503FE" w:rsidRDefault="00F503FE" w:rsidP="00F503FE">
      <w:pPr>
        <w:numPr>
          <w:ilvl w:val="1"/>
          <w:numId w:val="15"/>
        </w:numPr>
        <w:jc w:val="both"/>
        <w:rPr>
          <w:sz w:val="32"/>
          <w:szCs w:val="32"/>
        </w:rPr>
      </w:pPr>
      <w:r w:rsidRPr="00F503FE">
        <w:rPr>
          <w:sz w:val="32"/>
          <w:szCs w:val="32"/>
        </w:rPr>
        <w:t>Propranolol (non-selective)</w:t>
      </w:r>
    </w:p>
    <w:p w14:paraId="3B95E676" w14:textId="77777777" w:rsidR="00F503FE" w:rsidRPr="00F503FE" w:rsidRDefault="00F503FE" w:rsidP="00F503FE">
      <w:pPr>
        <w:numPr>
          <w:ilvl w:val="1"/>
          <w:numId w:val="15"/>
        </w:numPr>
        <w:jc w:val="both"/>
        <w:rPr>
          <w:sz w:val="32"/>
          <w:szCs w:val="32"/>
        </w:rPr>
      </w:pPr>
      <w:r w:rsidRPr="00F503FE">
        <w:rPr>
          <w:sz w:val="32"/>
          <w:szCs w:val="32"/>
        </w:rPr>
        <w:t>Metoprolol, Atenolol (selective)</w:t>
      </w:r>
    </w:p>
    <w:p w14:paraId="00B71716" w14:textId="77777777" w:rsidR="00F503FE" w:rsidRPr="00F503FE" w:rsidRDefault="00F503FE" w:rsidP="00F503FE">
      <w:pPr>
        <w:numPr>
          <w:ilvl w:val="1"/>
          <w:numId w:val="15"/>
        </w:numPr>
        <w:jc w:val="both"/>
        <w:rPr>
          <w:sz w:val="32"/>
          <w:szCs w:val="32"/>
        </w:rPr>
      </w:pPr>
      <w:r w:rsidRPr="00F503FE">
        <w:rPr>
          <w:sz w:val="32"/>
          <w:szCs w:val="32"/>
        </w:rPr>
        <w:t>Carvedilol, Labetalol (used in heart failure and pregnancy)</w:t>
      </w:r>
    </w:p>
    <w:p w14:paraId="0AFD4EC8" w14:textId="77777777" w:rsidR="00F503FE" w:rsidRPr="00F503FE" w:rsidRDefault="00F503FE" w:rsidP="00F503FE">
      <w:pPr>
        <w:jc w:val="both"/>
        <w:rPr>
          <w:sz w:val="32"/>
          <w:szCs w:val="32"/>
        </w:rPr>
      </w:pPr>
      <w:r w:rsidRPr="00F503FE">
        <w:rPr>
          <w:rFonts w:ascii="Segoe UI Emoji" w:hAnsi="Segoe UI Emoji" w:cs="Segoe UI Emoji"/>
          <w:sz w:val="32"/>
          <w:szCs w:val="32"/>
        </w:rPr>
        <w:t>✅</w:t>
      </w:r>
      <w:r w:rsidRPr="00F503FE">
        <w:rPr>
          <w:sz w:val="32"/>
          <w:szCs w:val="32"/>
        </w:rPr>
        <w:t xml:space="preserve"> </w:t>
      </w:r>
      <w:r w:rsidRPr="00F503FE">
        <w:rPr>
          <w:b/>
          <w:bCs/>
          <w:sz w:val="32"/>
          <w:szCs w:val="32"/>
        </w:rPr>
        <w:t>Best for:</w:t>
      </w:r>
      <w:r w:rsidRPr="00F503FE">
        <w:rPr>
          <w:sz w:val="32"/>
          <w:szCs w:val="32"/>
        </w:rPr>
        <w:t xml:space="preserve"> Heart disease, post-heart attack, migraine prevention.</w:t>
      </w:r>
      <w:r w:rsidRPr="00F503FE">
        <w:rPr>
          <w:sz w:val="32"/>
          <w:szCs w:val="32"/>
        </w:rPr>
        <w:br/>
      </w:r>
      <w:r w:rsidRPr="00F503FE">
        <w:rPr>
          <w:rFonts w:ascii="Segoe UI Emoji" w:hAnsi="Segoe UI Emoji" w:cs="Segoe UI Emoji"/>
          <w:sz w:val="32"/>
          <w:szCs w:val="32"/>
        </w:rPr>
        <w:t>⚠️</w:t>
      </w:r>
      <w:r w:rsidRPr="00F503FE">
        <w:rPr>
          <w:sz w:val="32"/>
          <w:szCs w:val="32"/>
        </w:rPr>
        <w:t xml:space="preserve"> </w:t>
      </w:r>
      <w:r w:rsidRPr="00F503FE">
        <w:rPr>
          <w:b/>
          <w:bCs/>
          <w:sz w:val="32"/>
          <w:szCs w:val="32"/>
        </w:rPr>
        <w:t>Side effects:</w:t>
      </w:r>
      <w:r w:rsidRPr="00F503FE">
        <w:rPr>
          <w:sz w:val="32"/>
          <w:szCs w:val="32"/>
        </w:rPr>
        <w:t xml:space="preserve"> Fatigue, dizziness, slow heart rate.</w:t>
      </w:r>
    </w:p>
    <w:p w14:paraId="32C41371" w14:textId="77777777" w:rsidR="00F503FE" w:rsidRPr="00F503FE" w:rsidRDefault="00F503FE" w:rsidP="00F503FE">
      <w:pPr>
        <w:jc w:val="both"/>
        <w:rPr>
          <w:sz w:val="32"/>
          <w:szCs w:val="32"/>
        </w:rPr>
      </w:pPr>
      <w:r w:rsidRPr="00F503FE">
        <w:rPr>
          <w:sz w:val="32"/>
          <w:szCs w:val="32"/>
        </w:rPr>
        <w:lastRenderedPageBreak/>
        <w:pict w14:anchorId="3A2D8030">
          <v:rect id="_x0000_i1099" style="width:0;height:1.5pt" o:hralign="center" o:hrstd="t" o:hr="t" fillcolor="#a0a0a0" stroked="f"/>
        </w:pict>
      </w:r>
    </w:p>
    <w:p w14:paraId="272AB1A7" w14:textId="77777777" w:rsidR="00F503FE" w:rsidRPr="00F503FE" w:rsidRDefault="00F503FE" w:rsidP="00F503FE">
      <w:pPr>
        <w:jc w:val="both"/>
        <w:rPr>
          <w:b/>
          <w:bCs/>
          <w:sz w:val="32"/>
          <w:szCs w:val="32"/>
        </w:rPr>
      </w:pPr>
      <w:r w:rsidRPr="00F503FE">
        <w:rPr>
          <w:b/>
          <w:bCs/>
          <w:sz w:val="32"/>
          <w:szCs w:val="32"/>
        </w:rPr>
        <w:t>3. Angiotensin-Converting Enzyme (ACE) Inhibitors</w:t>
      </w:r>
    </w:p>
    <w:p w14:paraId="2BEE1C76" w14:textId="77777777" w:rsidR="00F503FE" w:rsidRPr="00F503FE" w:rsidRDefault="00F503FE" w:rsidP="00F503FE">
      <w:pPr>
        <w:numPr>
          <w:ilvl w:val="0"/>
          <w:numId w:val="16"/>
        </w:numPr>
        <w:jc w:val="both"/>
        <w:rPr>
          <w:sz w:val="32"/>
          <w:szCs w:val="32"/>
        </w:rPr>
      </w:pPr>
      <w:r w:rsidRPr="00F503FE">
        <w:rPr>
          <w:sz w:val="32"/>
          <w:szCs w:val="32"/>
        </w:rPr>
        <w:t xml:space="preserve">Prevent </w:t>
      </w:r>
      <w:r w:rsidRPr="00F503FE">
        <w:rPr>
          <w:b/>
          <w:bCs/>
          <w:sz w:val="32"/>
          <w:szCs w:val="32"/>
        </w:rPr>
        <w:t>angiotensin II</w:t>
      </w:r>
      <w:r w:rsidRPr="00F503FE">
        <w:rPr>
          <w:sz w:val="32"/>
          <w:szCs w:val="32"/>
        </w:rPr>
        <w:t xml:space="preserve"> formation, a hormone that narrows blood vessels.</w:t>
      </w:r>
    </w:p>
    <w:p w14:paraId="68C6B351" w14:textId="77777777" w:rsidR="00F503FE" w:rsidRPr="00F503FE" w:rsidRDefault="00F503FE" w:rsidP="00F503FE">
      <w:pPr>
        <w:numPr>
          <w:ilvl w:val="0"/>
          <w:numId w:val="16"/>
        </w:numPr>
        <w:jc w:val="both"/>
        <w:rPr>
          <w:sz w:val="32"/>
          <w:szCs w:val="32"/>
        </w:rPr>
      </w:pPr>
      <w:r w:rsidRPr="00F503FE">
        <w:rPr>
          <w:b/>
          <w:bCs/>
          <w:sz w:val="32"/>
          <w:szCs w:val="32"/>
        </w:rPr>
        <w:t>Examples:</w:t>
      </w:r>
      <w:r w:rsidRPr="00F503FE">
        <w:rPr>
          <w:sz w:val="32"/>
          <w:szCs w:val="32"/>
        </w:rPr>
        <w:t xml:space="preserve"> </w:t>
      </w:r>
    </w:p>
    <w:p w14:paraId="29DA27D2" w14:textId="77777777" w:rsidR="00F503FE" w:rsidRPr="00F503FE" w:rsidRDefault="00F503FE" w:rsidP="00F503FE">
      <w:pPr>
        <w:numPr>
          <w:ilvl w:val="1"/>
          <w:numId w:val="16"/>
        </w:numPr>
        <w:jc w:val="both"/>
        <w:rPr>
          <w:sz w:val="32"/>
          <w:szCs w:val="32"/>
        </w:rPr>
      </w:pPr>
      <w:r w:rsidRPr="00F503FE">
        <w:rPr>
          <w:sz w:val="32"/>
          <w:szCs w:val="32"/>
        </w:rPr>
        <w:t>Lisinopril, Enalapril, Ramipril</w:t>
      </w:r>
    </w:p>
    <w:p w14:paraId="313668F9" w14:textId="77777777" w:rsidR="00F503FE" w:rsidRPr="00F503FE" w:rsidRDefault="00F503FE" w:rsidP="00F503FE">
      <w:pPr>
        <w:jc w:val="both"/>
        <w:rPr>
          <w:sz w:val="32"/>
          <w:szCs w:val="32"/>
        </w:rPr>
      </w:pPr>
      <w:r w:rsidRPr="00F503FE">
        <w:rPr>
          <w:rFonts w:ascii="Segoe UI Emoji" w:hAnsi="Segoe UI Emoji" w:cs="Segoe UI Emoji"/>
          <w:sz w:val="32"/>
          <w:szCs w:val="32"/>
        </w:rPr>
        <w:t>✅</w:t>
      </w:r>
      <w:r w:rsidRPr="00F503FE">
        <w:rPr>
          <w:sz w:val="32"/>
          <w:szCs w:val="32"/>
        </w:rPr>
        <w:t xml:space="preserve"> </w:t>
      </w:r>
      <w:r w:rsidRPr="00F503FE">
        <w:rPr>
          <w:b/>
          <w:bCs/>
          <w:sz w:val="32"/>
          <w:szCs w:val="32"/>
        </w:rPr>
        <w:t>Best for:</w:t>
      </w:r>
      <w:r w:rsidRPr="00F503FE">
        <w:rPr>
          <w:sz w:val="32"/>
          <w:szCs w:val="32"/>
        </w:rPr>
        <w:t xml:space="preserve"> Hypertension with diabetes, kidney protection.</w:t>
      </w:r>
      <w:r w:rsidRPr="00F503FE">
        <w:rPr>
          <w:sz w:val="32"/>
          <w:szCs w:val="32"/>
        </w:rPr>
        <w:br/>
      </w:r>
      <w:r w:rsidRPr="00F503FE">
        <w:rPr>
          <w:rFonts w:ascii="Segoe UI Emoji" w:hAnsi="Segoe UI Emoji" w:cs="Segoe UI Emoji"/>
          <w:sz w:val="32"/>
          <w:szCs w:val="32"/>
        </w:rPr>
        <w:t>⚠️</w:t>
      </w:r>
      <w:r w:rsidRPr="00F503FE">
        <w:rPr>
          <w:sz w:val="32"/>
          <w:szCs w:val="32"/>
        </w:rPr>
        <w:t xml:space="preserve"> </w:t>
      </w:r>
      <w:r w:rsidRPr="00F503FE">
        <w:rPr>
          <w:b/>
          <w:bCs/>
          <w:sz w:val="32"/>
          <w:szCs w:val="32"/>
        </w:rPr>
        <w:t>Side effects:</w:t>
      </w:r>
      <w:r w:rsidRPr="00F503FE">
        <w:rPr>
          <w:sz w:val="32"/>
          <w:szCs w:val="32"/>
        </w:rPr>
        <w:t xml:space="preserve"> Dry cough, high potassium, angioedema (rare).</w:t>
      </w:r>
    </w:p>
    <w:p w14:paraId="0F65EF74" w14:textId="77777777" w:rsidR="00F503FE" w:rsidRPr="00F503FE" w:rsidRDefault="00F503FE" w:rsidP="00F503FE">
      <w:pPr>
        <w:jc w:val="both"/>
        <w:rPr>
          <w:sz w:val="32"/>
          <w:szCs w:val="32"/>
        </w:rPr>
      </w:pPr>
      <w:r w:rsidRPr="00F503FE">
        <w:rPr>
          <w:sz w:val="32"/>
          <w:szCs w:val="32"/>
        </w:rPr>
        <w:pict w14:anchorId="7E9B7312">
          <v:rect id="_x0000_i1100" style="width:0;height:1.5pt" o:hralign="center" o:hrstd="t" o:hr="t" fillcolor="#a0a0a0" stroked="f"/>
        </w:pict>
      </w:r>
    </w:p>
    <w:p w14:paraId="549FE432" w14:textId="77777777" w:rsidR="00F503FE" w:rsidRPr="00F503FE" w:rsidRDefault="00F503FE" w:rsidP="00F503FE">
      <w:pPr>
        <w:jc w:val="both"/>
        <w:rPr>
          <w:b/>
          <w:bCs/>
          <w:sz w:val="32"/>
          <w:szCs w:val="32"/>
        </w:rPr>
      </w:pPr>
      <w:r w:rsidRPr="00F503FE">
        <w:rPr>
          <w:b/>
          <w:bCs/>
          <w:sz w:val="32"/>
          <w:szCs w:val="32"/>
        </w:rPr>
        <w:t>4. Angiotensin II Receptor Blockers (ARBs)</w:t>
      </w:r>
    </w:p>
    <w:p w14:paraId="15022EB4" w14:textId="77777777" w:rsidR="00F503FE" w:rsidRPr="00F503FE" w:rsidRDefault="00F503FE" w:rsidP="00F503FE">
      <w:pPr>
        <w:numPr>
          <w:ilvl w:val="0"/>
          <w:numId w:val="17"/>
        </w:numPr>
        <w:jc w:val="both"/>
        <w:rPr>
          <w:sz w:val="32"/>
          <w:szCs w:val="32"/>
        </w:rPr>
      </w:pPr>
      <w:r w:rsidRPr="00F503FE">
        <w:rPr>
          <w:sz w:val="32"/>
          <w:szCs w:val="32"/>
        </w:rPr>
        <w:t xml:space="preserve">Block </w:t>
      </w:r>
      <w:r w:rsidRPr="00F503FE">
        <w:rPr>
          <w:b/>
          <w:bCs/>
          <w:sz w:val="32"/>
          <w:szCs w:val="32"/>
        </w:rPr>
        <w:t>angiotensin II receptors</w:t>
      </w:r>
      <w:r w:rsidRPr="00F503FE">
        <w:rPr>
          <w:sz w:val="32"/>
          <w:szCs w:val="32"/>
        </w:rPr>
        <w:t>, relaxing blood vessels.</w:t>
      </w:r>
    </w:p>
    <w:p w14:paraId="0FC66F62" w14:textId="77777777" w:rsidR="00F503FE" w:rsidRPr="00F503FE" w:rsidRDefault="00F503FE" w:rsidP="00F503FE">
      <w:pPr>
        <w:numPr>
          <w:ilvl w:val="0"/>
          <w:numId w:val="17"/>
        </w:numPr>
        <w:jc w:val="both"/>
        <w:rPr>
          <w:sz w:val="32"/>
          <w:szCs w:val="32"/>
        </w:rPr>
      </w:pPr>
      <w:r w:rsidRPr="00F503FE">
        <w:rPr>
          <w:b/>
          <w:bCs/>
          <w:sz w:val="32"/>
          <w:szCs w:val="32"/>
        </w:rPr>
        <w:t>Examples:</w:t>
      </w:r>
      <w:r w:rsidRPr="00F503FE">
        <w:rPr>
          <w:sz w:val="32"/>
          <w:szCs w:val="32"/>
        </w:rPr>
        <w:t xml:space="preserve"> </w:t>
      </w:r>
    </w:p>
    <w:p w14:paraId="4AABBAB9" w14:textId="77777777" w:rsidR="00F503FE" w:rsidRPr="00F503FE" w:rsidRDefault="00F503FE" w:rsidP="00F503FE">
      <w:pPr>
        <w:numPr>
          <w:ilvl w:val="1"/>
          <w:numId w:val="17"/>
        </w:numPr>
        <w:jc w:val="both"/>
        <w:rPr>
          <w:sz w:val="32"/>
          <w:szCs w:val="32"/>
        </w:rPr>
      </w:pPr>
      <w:r w:rsidRPr="00F503FE">
        <w:rPr>
          <w:sz w:val="32"/>
          <w:szCs w:val="32"/>
        </w:rPr>
        <w:t>Losartan, Valsartan, Telmisartan</w:t>
      </w:r>
    </w:p>
    <w:p w14:paraId="392726EC" w14:textId="77777777" w:rsidR="00F503FE" w:rsidRPr="00F503FE" w:rsidRDefault="00F503FE" w:rsidP="00F503FE">
      <w:pPr>
        <w:jc w:val="both"/>
        <w:rPr>
          <w:sz w:val="32"/>
          <w:szCs w:val="32"/>
        </w:rPr>
      </w:pPr>
      <w:r w:rsidRPr="00F503FE">
        <w:rPr>
          <w:rFonts w:ascii="Segoe UI Emoji" w:hAnsi="Segoe UI Emoji" w:cs="Segoe UI Emoji"/>
          <w:sz w:val="32"/>
          <w:szCs w:val="32"/>
        </w:rPr>
        <w:t>✅</w:t>
      </w:r>
      <w:r w:rsidRPr="00F503FE">
        <w:rPr>
          <w:sz w:val="32"/>
          <w:szCs w:val="32"/>
        </w:rPr>
        <w:t xml:space="preserve"> </w:t>
      </w:r>
      <w:r w:rsidRPr="00F503FE">
        <w:rPr>
          <w:b/>
          <w:bCs/>
          <w:sz w:val="32"/>
          <w:szCs w:val="32"/>
        </w:rPr>
        <w:t>Best for:</w:t>
      </w:r>
      <w:r w:rsidRPr="00F503FE">
        <w:rPr>
          <w:sz w:val="32"/>
          <w:szCs w:val="32"/>
        </w:rPr>
        <w:t xml:space="preserve"> Those who cannot tolerate ACE inhibitors (no cough).</w:t>
      </w:r>
      <w:r w:rsidRPr="00F503FE">
        <w:rPr>
          <w:sz w:val="32"/>
          <w:szCs w:val="32"/>
        </w:rPr>
        <w:br/>
      </w:r>
      <w:r w:rsidRPr="00F503FE">
        <w:rPr>
          <w:rFonts w:ascii="Segoe UI Emoji" w:hAnsi="Segoe UI Emoji" w:cs="Segoe UI Emoji"/>
          <w:sz w:val="32"/>
          <w:szCs w:val="32"/>
        </w:rPr>
        <w:t>⚠️</w:t>
      </w:r>
      <w:r w:rsidRPr="00F503FE">
        <w:rPr>
          <w:sz w:val="32"/>
          <w:szCs w:val="32"/>
        </w:rPr>
        <w:t xml:space="preserve"> </w:t>
      </w:r>
      <w:r w:rsidRPr="00F503FE">
        <w:rPr>
          <w:b/>
          <w:bCs/>
          <w:sz w:val="32"/>
          <w:szCs w:val="32"/>
        </w:rPr>
        <w:t>Side effects:</w:t>
      </w:r>
      <w:r w:rsidRPr="00F503FE">
        <w:rPr>
          <w:sz w:val="32"/>
          <w:szCs w:val="32"/>
        </w:rPr>
        <w:t xml:space="preserve"> High potassium, dizziness.</w:t>
      </w:r>
    </w:p>
    <w:p w14:paraId="2E0CEBCD" w14:textId="77777777" w:rsidR="00F503FE" w:rsidRPr="00F503FE" w:rsidRDefault="00F503FE" w:rsidP="00F503FE">
      <w:pPr>
        <w:jc w:val="both"/>
        <w:rPr>
          <w:sz w:val="32"/>
          <w:szCs w:val="32"/>
        </w:rPr>
      </w:pPr>
      <w:r w:rsidRPr="00F503FE">
        <w:rPr>
          <w:sz w:val="32"/>
          <w:szCs w:val="32"/>
        </w:rPr>
        <w:pict w14:anchorId="2C9A7E3D">
          <v:rect id="_x0000_i1101" style="width:0;height:1.5pt" o:hralign="center" o:hrstd="t" o:hr="t" fillcolor="#a0a0a0" stroked="f"/>
        </w:pict>
      </w:r>
    </w:p>
    <w:p w14:paraId="40BED690" w14:textId="77777777" w:rsidR="00F503FE" w:rsidRPr="00F503FE" w:rsidRDefault="00F503FE" w:rsidP="00F503FE">
      <w:pPr>
        <w:jc w:val="both"/>
        <w:rPr>
          <w:b/>
          <w:bCs/>
          <w:sz w:val="32"/>
          <w:szCs w:val="32"/>
        </w:rPr>
      </w:pPr>
      <w:r w:rsidRPr="00F503FE">
        <w:rPr>
          <w:b/>
          <w:bCs/>
          <w:sz w:val="32"/>
          <w:szCs w:val="32"/>
        </w:rPr>
        <w:t>5. Calcium Channel Blockers (CCBs)</w:t>
      </w:r>
    </w:p>
    <w:p w14:paraId="743A29E7" w14:textId="77777777" w:rsidR="00F503FE" w:rsidRPr="00F503FE" w:rsidRDefault="00F503FE" w:rsidP="00F503FE">
      <w:pPr>
        <w:numPr>
          <w:ilvl w:val="0"/>
          <w:numId w:val="18"/>
        </w:numPr>
        <w:jc w:val="both"/>
        <w:rPr>
          <w:sz w:val="32"/>
          <w:szCs w:val="32"/>
        </w:rPr>
      </w:pPr>
      <w:r w:rsidRPr="00F503FE">
        <w:rPr>
          <w:sz w:val="32"/>
          <w:szCs w:val="32"/>
        </w:rPr>
        <w:t>Prevent calcium entry into heart and blood vessel cells, relaxing them.</w:t>
      </w:r>
    </w:p>
    <w:p w14:paraId="766669B7" w14:textId="77777777" w:rsidR="00F503FE" w:rsidRPr="00F503FE" w:rsidRDefault="00F503FE" w:rsidP="00F503FE">
      <w:pPr>
        <w:numPr>
          <w:ilvl w:val="0"/>
          <w:numId w:val="18"/>
        </w:numPr>
        <w:jc w:val="both"/>
        <w:rPr>
          <w:sz w:val="32"/>
          <w:szCs w:val="32"/>
        </w:rPr>
      </w:pPr>
      <w:r w:rsidRPr="00F503FE">
        <w:rPr>
          <w:b/>
          <w:bCs/>
          <w:sz w:val="32"/>
          <w:szCs w:val="32"/>
        </w:rPr>
        <w:t>Examples:</w:t>
      </w:r>
      <w:r w:rsidRPr="00F503FE">
        <w:rPr>
          <w:sz w:val="32"/>
          <w:szCs w:val="32"/>
        </w:rPr>
        <w:t xml:space="preserve"> </w:t>
      </w:r>
    </w:p>
    <w:p w14:paraId="51F299C6" w14:textId="77777777" w:rsidR="00F503FE" w:rsidRPr="00F503FE" w:rsidRDefault="00F503FE" w:rsidP="00F503FE">
      <w:pPr>
        <w:numPr>
          <w:ilvl w:val="1"/>
          <w:numId w:val="18"/>
        </w:numPr>
        <w:jc w:val="both"/>
        <w:rPr>
          <w:sz w:val="32"/>
          <w:szCs w:val="32"/>
        </w:rPr>
      </w:pPr>
      <w:r w:rsidRPr="00F503FE">
        <w:rPr>
          <w:b/>
          <w:bCs/>
          <w:sz w:val="32"/>
          <w:szCs w:val="32"/>
        </w:rPr>
        <w:t>Dihydropyridines:</w:t>
      </w:r>
      <w:r w:rsidRPr="00F503FE">
        <w:rPr>
          <w:sz w:val="32"/>
          <w:szCs w:val="32"/>
        </w:rPr>
        <w:t xml:space="preserve"> Amlodipine, Nifedipine (mainly lower BP)</w:t>
      </w:r>
    </w:p>
    <w:p w14:paraId="63022A5A" w14:textId="77777777" w:rsidR="00F503FE" w:rsidRPr="00F503FE" w:rsidRDefault="00F503FE" w:rsidP="00F503FE">
      <w:pPr>
        <w:numPr>
          <w:ilvl w:val="1"/>
          <w:numId w:val="18"/>
        </w:numPr>
        <w:jc w:val="both"/>
        <w:rPr>
          <w:sz w:val="32"/>
          <w:szCs w:val="32"/>
        </w:rPr>
      </w:pPr>
      <w:r w:rsidRPr="00F503FE">
        <w:rPr>
          <w:b/>
          <w:bCs/>
          <w:sz w:val="32"/>
          <w:szCs w:val="32"/>
        </w:rPr>
        <w:t>Non-dihydropyridines:</w:t>
      </w:r>
      <w:r w:rsidRPr="00F503FE">
        <w:rPr>
          <w:sz w:val="32"/>
          <w:szCs w:val="32"/>
        </w:rPr>
        <w:t xml:space="preserve"> Verapamil, Diltiazem (also slow heart rate)</w:t>
      </w:r>
    </w:p>
    <w:p w14:paraId="651FAE56" w14:textId="77777777" w:rsidR="00F503FE" w:rsidRPr="00F503FE" w:rsidRDefault="00F503FE" w:rsidP="00F503FE">
      <w:pPr>
        <w:jc w:val="both"/>
        <w:rPr>
          <w:sz w:val="32"/>
          <w:szCs w:val="32"/>
        </w:rPr>
      </w:pPr>
      <w:r w:rsidRPr="00F503FE">
        <w:rPr>
          <w:rFonts w:ascii="Segoe UI Emoji" w:hAnsi="Segoe UI Emoji" w:cs="Segoe UI Emoji"/>
          <w:sz w:val="32"/>
          <w:szCs w:val="32"/>
        </w:rPr>
        <w:t>✅</w:t>
      </w:r>
      <w:r w:rsidRPr="00F503FE">
        <w:rPr>
          <w:sz w:val="32"/>
          <w:szCs w:val="32"/>
        </w:rPr>
        <w:t xml:space="preserve"> </w:t>
      </w:r>
      <w:r w:rsidRPr="00F503FE">
        <w:rPr>
          <w:b/>
          <w:bCs/>
          <w:sz w:val="32"/>
          <w:szCs w:val="32"/>
        </w:rPr>
        <w:t>Best for:</w:t>
      </w:r>
      <w:r w:rsidRPr="00F503FE">
        <w:rPr>
          <w:sz w:val="32"/>
          <w:szCs w:val="32"/>
        </w:rPr>
        <w:t xml:space="preserve"> Elderly patients, high BP with angina.</w:t>
      </w:r>
      <w:r w:rsidRPr="00F503FE">
        <w:rPr>
          <w:sz w:val="32"/>
          <w:szCs w:val="32"/>
        </w:rPr>
        <w:br/>
      </w:r>
      <w:r w:rsidRPr="00F503FE">
        <w:rPr>
          <w:rFonts w:ascii="Segoe UI Emoji" w:hAnsi="Segoe UI Emoji" w:cs="Segoe UI Emoji"/>
          <w:sz w:val="32"/>
          <w:szCs w:val="32"/>
        </w:rPr>
        <w:t>⚠️</w:t>
      </w:r>
      <w:r w:rsidRPr="00F503FE">
        <w:rPr>
          <w:sz w:val="32"/>
          <w:szCs w:val="32"/>
        </w:rPr>
        <w:t xml:space="preserve"> </w:t>
      </w:r>
      <w:r w:rsidRPr="00F503FE">
        <w:rPr>
          <w:b/>
          <w:bCs/>
          <w:sz w:val="32"/>
          <w:szCs w:val="32"/>
        </w:rPr>
        <w:t>Side effects:</w:t>
      </w:r>
      <w:r w:rsidRPr="00F503FE">
        <w:rPr>
          <w:sz w:val="32"/>
          <w:szCs w:val="32"/>
        </w:rPr>
        <w:t xml:space="preserve"> Swelling (</w:t>
      </w:r>
      <w:proofErr w:type="spellStart"/>
      <w:r w:rsidRPr="00F503FE">
        <w:rPr>
          <w:sz w:val="32"/>
          <w:szCs w:val="32"/>
        </w:rPr>
        <w:t>edema</w:t>
      </w:r>
      <w:proofErr w:type="spellEnd"/>
      <w:r w:rsidRPr="00F503FE">
        <w:rPr>
          <w:sz w:val="32"/>
          <w:szCs w:val="32"/>
        </w:rPr>
        <w:t>), headache, dizziness.</w:t>
      </w:r>
    </w:p>
    <w:p w14:paraId="0B700BD0" w14:textId="77777777" w:rsidR="00F503FE" w:rsidRPr="00F503FE" w:rsidRDefault="00F503FE" w:rsidP="00F503FE">
      <w:pPr>
        <w:jc w:val="both"/>
        <w:rPr>
          <w:sz w:val="32"/>
          <w:szCs w:val="32"/>
        </w:rPr>
      </w:pPr>
      <w:r w:rsidRPr="00F503FE">
        <w:rPr>
          <w:sz w:val="32"/>
          <w:szCs w:val="32"/>
        </w:rPr>
        <w:pict w14:anchorId="3DE9B803">
          <v:rect id="_x0000_i1102" style="width:0;height:1.5pt" o:hralign="center" o:hrstd="t" o:hr="t" fillcolor="#a0a0a0" stroked="f"/>
        </w:pict>
      </w:r>
    </w:p>
    <w:p w14:paraId="6481D39F" w14:textId="77777777" w:rsidR="00F503FE" w:rsidRPr="00F503FE" w:rsidRDefault="00F503FE" w:rsidP="00F503FE">
      <w:pPr>
        <w:jc w:val="both"/>
        <w:rPr>
          <w:b/>
          <w:bCs/>
          <w:sz w:val="32"/>
          <w:szCs w:val="32"/>
        </w:rPr>
      </w:pPr>
      <w:r w:rsidRPr="00F503FE">
        <w:rPr>
          <w:b/>
          <w:bCs/>
          <w:sz w:val="32"/>
          <w:szCs w:val="32"/>
        </w:rPr>
        <w:t>6. Alpha-Blockers</w:t>
      </w:r>
    </w:p>
    <w:p w14:paraId="63A06947" w14:textId="77777777" w:rsidR="00F503FE" w:rsidRPr="00F503FE" w:rsidRDefault="00F503FE" w:rsidP="00F503FE">
      <w:pPr>
        <w:numPr>
          <w:ilvl w:val="0"/>
          <w:numId w:val="19"/>
        </w:numPr>
        <w:jc w:val="both"/>
        <w:rPr>
          <w:sz w:val="32"/>
          <w:szCs w:val="32"/>
        </w:rPr>
      </w:pPr>
      <w:r w:rsidRPr="00F503FE">
        <w:rPr>
          <w:sz w:val="32"/>
          <w:szCs w:val="32"/>
        </w:rPr>
        <w:lastRenderedPageBreak/>
        <w:t xml:space="preserve">Block </w:t>
      </w:r>
      <w:r w:rsidRPr="00F503FE">
        <w:rPr>
          <w:b/>
          <w:bCs/>
          <w:sz w:val="32"/>
          <w:szCs w:val="32"/>
        </w:rPr>
        <w:t>alpha receptors</w:t>
      </w:r>
      <w:r w:rsidRPr="00F503FE">
        <w:rPr>
          <w:sz w:val="32"/>
          <w:szCs w:val="32"/>
        </w:rPr>
        <w:t>, preventing blood vessel constriction.</w:t>
      </w:r>
    </w:p>
    <w:p w14:paraId="1BF3C5ED" w14:textId="77777777" w:rsidR="00F503FE" w:rsidRPr="00F503FE" w:rsidRDefault="00F503FE" w:rsidP="00F503FE">
      <w:pPr>
        <w:numPr>
          <w:ilvl w:val="0"/>
          <w:numId w:val="19"/>
        </w:numPr>
        <w:jc w:val="both"/>
        <w:rPr>
          <w:sz w:val="32"/>
          <w:szCs w:val="32"/>
        </w:rPr>
      </w:pPr>
      <w:r w:rsidRPr="00F503FE">
        <w:rPr>
          <w:b/>
          <w:bCs/>
          <w:sz w:val="32"/>
          <w:szCs w:val="32"/>
        </w:rPr>
        <w:t>Examples:</w:t>
      </w:r>
      <w:r w:rsidRPr="00F503FE">
        <w:rPr>
          <w:sz w:val="32"/>
          <w:szCs w:val="32"/>
        </w:rPr>
        <w:t xml:space="preserve"> </w:t>
      </w:r>
    </w:p>
    <w:p w14:paraId="71FCD59C" w14:textId="77777777" w:rsidR="00F503FE" w:rsidRPr="00F503FE" w:rsidRDefault="00F503FE" w:rsidP="00F503FE">
      <w:pPr>
        <w:numPr>
          <w:ilvl w:val="1"/>
          <w:numId w:val="19"/>
        </w:numPr>
        <w:jc w:val="both"/>
        <w:rPr>
          <w:sz w:val="32"/>
          <w:szCs w:val="32"/>
        </w:rPr>
      </w:pPr>
      <w:r w:rsidRPr="00F503FE">
        <w:rPr>
          <w:sz w:val="32"/>
          <w:szCs w:val="32"/>
        </w:rPr>
        <w:t>Prazosin, Doxazosin</w:t>
      </w:r>
    </w:p>
    <w:p w14:paraId="0B9BAA93" w14:textId="77777777" w:rsidR="00F503FE" w:rsidRPr="00F503FE" w:rsidRDefault="00F503FE" w:rsidP="00F503FE">
      <w:pPr>
        <w:jc w:val="both"/>
        <w:rPr>
          <w:sz w:val="32"/>
          <w:szCs w:val="32"/>
        </w:rPr>
      </w:pPr>
      <w:r w:rsidRPr="00F503FE">
        <w:rPr>
          <w:rFonts w:ascii="Segoe UI Emoji" w:hAnsi="Segoe UI Emoji" w:cs="Segoe UI Emoji"/>
          <w:sz w:val="32"/>
          <w:szCs w:val="32"/>
        </w:rPr>
        <w:t>✅</w:t>
      </w:r>
      <w:r w:rsidRPr="00F503FE">
        <w:rPr>
          <w:sz w:val="32"/>
          <w:szCs w:val="32"/>
        </w:rPr>
        <w:t xml:space="preserve"> </w:t>
      </w:r>
      <w:r w:rsidRPr="00F503FE">
        <w:rPr>
          <w:b/>
          <w:bCs/>
          <w:sz w:val="32"/>
          <w:szCs w:val="32"/>
        </w:rPr>
        <w:t>Best for:</w:t>
      </w:r>
      <w:r w:rsidRPr="00F503FE">
        <w:rPr>
          <w:sz w:val="32"/>
          <w:szCs w:val="32"/>
        </w:rPr>
        <w:t xml:space="preserve"> Hypertension with prostate enlargement (BPH).</w:t>
      </w:r>
      <w:r w:rsidRPr="00F503FE">
        <w:rPr>
          <w:sz w:val="32"/>
          <w:szCs w:val="32"/>
        </w:rPr>
        <w:br/>
      </w:r>
      <w:r w:rsidRPr="00F503FE">
        <w:rPr>
          <w:rFonts w:ascii="Segoe UI Emoji" w:hAnsi="Segoe UI Emoji" w:cs="Segoe UI Emoji"/>
          <w:sz w:val="32"/>
          <w:szCs w:val="32"/>
        </w:rPr>
        <w:t>⚠️</w:t>
      </w:r>
      <w:r w:rsidRPr="00F503FE">
        <w:rPr>
          <w:sz w:val="32"/>
          <w:szCs w:val="32"/>
        </w:rPr>
        <w:t xml:space="preserve"> </w:t>
      </w:r>
      <w:r w:rsidRPr="00F503FE">
        <w:rPr>
          <w:b/>
          <w:bCs/>
          <w:sz w:val="32"/>
          <w:szCs w:val="32"/>
        </w:rPr>
        <w:t>Side effects:</w:t>
      </w:r>
      <w:r w:rsidRPr="00F503FE">
        <w:rPr>
          <w:sz w:val="32"/>
          <w:szCs w:val="32"/>
        </w:rPr>
        <w:t xml:space="preserve"> Dizziness, low BP when standing (orthostatic hypotension).</w:t>
      </w:r>
    </w:p>
    <w:p w14:paraId="6DEB8844" w14:textId="77777777" w:rsidR="00F503FE" w:rsidRPr="00F503FE" w:rsidRDefault="00F503FE" w:rsidP="00F503FE">
      <w:pPr>
        <w:jc w:val="both"/>
        <w:rPr>
          <w:sz w:val="32"/>
          <w:szCs w:val="32"/>
        </w:rPr>
      </w:pPr>
      <w:r w:rsidRPr="00F503FE">
        <w:rPr>
          <w:sz w:val="32"/>
          <w:szCs w:val="32"/>
        </w:rPr>
        <w:pict w14:anchorId="4A451A5D">
          <v:rect id="_x0000_i1103" style="width:0;height:1.5pt" o:hralign="center" o:hrstd="t" o:hr="t" fillcolor="#a0a0a0" stroked="f"/>
        </w:pict>
      </w:r>
    </w:p>
    <w:p w14:paraId="7FD781C0" w14:textId="77777777" w:rsidR="00F503FE" w:rsidRPr="00F503FE" w:rsidRDefault="00F503FE" w:rsidP="00F503FE">
      <w:pPr>
        <w:jc w:val="both"/>
        <w:rPr>
          <w:b/>
          <w:bCs/>
          <w:sz w:val="32"/>
          <w:szCs w:val="32"/>
        </w:rPr>
      </w:pPr>
      <w:r w:rsidRPr="00F503FE">
        <w:rPr>
          <w:b/>
          <w:bCs/>
          <w:sz w:val="32"/>
          <w:szCs w:val="32"/>
        </w:rPr>
        <w:t>7. Central Acting Agents</w:t>
      </w:r>
    </w:p>
    <w:p w14:paraId="09999611" w14:textId="77777777" w:rsidR="00F503FE" w:rsidRPr="00F503FE" w:rsidRDefault="00F503FE" w:rsidP="00F503FE">
      <w:pPr>
        <w:numPr>
          <w:ilvl w:val="0"/>
          <w:numId w:val="20"/>
        </w:numPr>
        <w:jc w:val="both"/>
        <w:rPr>
          <w:sz w:val="32"/>
          <w:szCs w:val="32"/>
        </w:rPr>
      </w:pPr>
      <w:r w:rsidRPr="00F503FE">
        <w:rPr>
          <w:sz w:val="32"/>
          <w:szCs w:val="32"/>
        </w:rPr>
        <w:t xml:space="preserve">Reduce BP by acting on the </w:t>
      </w:r>
      <w:r w:rsidRPr="00F503FE">
        <w:rPr>
          <w:b/>
          <w:bCs/>
          <w:sz w:val="32"/>
          <w:szCs w:val="32"/>
        </w:rPr>
        <w:t>brain’s central nervous system</w:t>
      </w:r>
      <w:r w:rsidRPr="00F503FE">
        <w:rPr>
          <w:sz w:val="32"/>
          <w:szCs w:val="32"/>
        </w:rPr>
        <w:t>.</w:t>
      </w:r>
    </w:p>
    <w:p w14:paraId="641ED2A1" w14:textId="77777777" w:rsidR="00F503FE" w:rsidRPr="00F503FE" w:rsidRDefault="00F503FE" w:rsidP="00F503FE">
      <w:pPr>
        <w:numPr>
          <w:ilvl w:val="0"/>
          <w:numId w:val="20"/>
        </w:numPr>
        <w:jc w:val="both"/>
        <w:rPr>
          <w:sz w:val="32"/>
          <w:szCs w:val="32"/>
        </w:rPr>
      </w:pPr>
      <w:r w:rsidRPr="00F503FE">
        <w:rPr>
          <w:b/>
          <w:bCs/>
          <w:sz w:val="32"/>
          <w:szCs w:val="32"/>
        </w:rPr>
        <w:t>Examples:</w:t>
      </w:r>
      <w:r w:rsidRPr="00F503FE">
        <w:rPr>
          <w:sz w:val="32"/>
          <w:szCs w:val="32"/>
        </w:rPr>
        <w:t xml:space="preserve"> </w:t>
      </w:r>
    </w:p>
    <w:p w14:paraId="0D835D22" w14:textId="77777777" w:rsidR="00F503FE" w:rsidRPr="00F503FE" w:rsidRDefault="00F503FE" w:rsidP="00F503FE">
      <w:pPr>
        <w:numPr>
          <w:ilvl w:val="1"/>
          <w:numId w:val="20"/>
        </w:numPr>
        <w:jc w:val="both"/>
        <w:rPr>
          <w:sz w:val="32"/>
          <w:szCs w:val="32"/>
        </w:rPr>
      </w:pPr>
      <w:r w:rsidRPr="00F503FE">
        <w:rPr>
          <w:sz w:val="32"/>
          <w:szCs w:val="32"/>
        </w:rPr>
        <w:t>Clonidine, Methyldopa</w:t>
      </w:r>
    </w:p>
    <w:p w14:paraId="03989162" w14:textId="77777777" w:rsidR="00F503FE" w:rsidRPr="00F503FE" w:rsidRDefault="00F503FE" w:rsidP="00F503FE">
      <w:pPr>
        <w:jc w:val="both"/>
        <w:rPr>
          <w:sz w:val="32"/>
          <w:szCs w:val="32"/>
        </w:rPr>
      </w:pPr>
      <w:r w:rsidRPr="00F503FE">
        <w:rPr>
          <w:rFonts w:ascii="Segoe UI Emoji" w:hAnsi="Segoe UI Emoji" w:cs="Segoe UI Emoji"/>
          <w:sz w:val="32"/>
          <w:szCs w:val="32"/>
        </w:rPr>
        <w:t>✅</w:t>
      </w:r>
      <w:r w:rsidRPr="00F503FE">
        <w:rPr>
          <w:sz w:val="32"/>
          <w:szCs w:val="32"/>
        </w:rPr>
        <w:t xml:space="preserve"> </w:t>
      </w:r>
      <w:r w:rsidRPr="00F503FE">
        <w:rPr>
          <w:b/>
          <w:bCs/>
          <w:sz w:val="32"/>
          <w:szCs w:val="32"/>
        </w:rPr>
        <w:t>Best for:</w:t>
      </w:r>
      <w:r w:rsidRPr="00F503FE">
        <w:rPr>
          <w:sz w:val="32"/>
          <w:szCs w:val="32"/>
        </w:rPr>
        <w:t xml:space="preserve"> Severe hypertension, pregnancy (Methyldopa).</w:t>
      </w:r>
      <w:r w:rsidRPr="00F503FE">
        <w:rPr>
          <w:sz w:val="32"/>
          <w:szCs w:val="32"/>
        </w:rPr>
        <w:br/>
      </w:r>
      <w:r w:rsidRPr="00F503FE">
        <w:rPr>
          <w:rFonts w:ascii="Segoe UI Emoji" w:hAnsi="Segoe UI Emoji" w:cs="Segoe UI Emoji"/>
          <w:sz w:val="32"/>
          <w:szCs w:val="32"/>
        </w:rPr>
        <w:t>⚠️</w:t>
      </w:r>
      <w:r w:rsidRPr="00F503FE">
        <w:rPr>
          <w:sz w:val="32"/>
          <w:szCs w:val="32"/>
        </w:rPr>
        <w:t xml:space="preserve"> </w:t>
      </w:r>
      <w:r w:rsidRPr="00F503FE">
        <w:rPr>
          <w:b/>
          <w:bCs/>
          <w:sz w:val="32"/>
          <w:szCs w:val="32"/>
        </w:rPr>
        <w:t>Side effects:</w:t>
      </w:r>
      <w:r w:rsidRPr="00F503FE">
        <w:rPr>
          <w:sz w:val="32"/>
          <w:szCs w:val="32"/>
        </w:rPr>
        <w:t xml:space="preserve"> Sedation, dry mouth, rebound hypertension if stopped suddenly.</w:t>
      </w:r>
    </w:p>
    <w:p w14:paraId="0F0E20A4" w14:textId="77777777" w:rsidR="00F503FE" w:rsidRPr="00F503FE" w:rsidRDefault="00F503FE" w:rsidP="00F503FE">
      <w:pPr>
        <w:jc w:val="both"/>
        <w:rPr>
          <w:sz w:val="32"/>
          <w:szCs w:val="32"/>
        </w:rPr>
      </w:pPr>
      <w:r w:rsidRPr="00F503FE">
        <w:rPr>
          <w:sz w:val="32"/>
          <w:szCs w:val="32"/>
        </w:rPr>
        <w:pict w14:anchorId="5811425E">
          <v:rect id="_x0000_i1104" style="width:0;height:1.5pt" o:hralign="center" o:hrstd="t" o:hr="t" fillcolor="#a0a0a0" stroked="f"/>
        </w:pict>
      </w:r>
    </w:p>
    <w:p w14:paraId="2C06E45C" w14:textId="77777777" w:rsidR="00F503FE" w:rsidRPr="00F503FE" w:rsidRDefault="00F503FE" w:rsidP="00F503FE">
      <w:pPr>
        <w:jc w:val="both"/>
        <w:rPr>
          <w:b/>
          <w:bCs/>
          <w:sz w:val="32"/>
          <w:szCs w:val="32"/>
        </w:rPr>
      </w:pPr>
      <w:r w:rsidRPr="00F503FE">
        <w:rPr>
          <w:b/>
          <w:bCs/>
          <w:sz w:val="32"/>
          <w:szCs w:val="32"/>
        </w:rPr>
        <w:t>8. Direct Vasodilators</w:t>
      </w:r>
    </w:p>
    <w:p w14:paraId="1F735A6A" w14:textId="77777777" w:rsidR="00F503FE" w:rsidRPr="00F503FE" w:rsidRDefault="00F503FE" w:rsidP="00F503FE">
      <w:pPr>
        <w:numPr>
          <w:ilvl w:val="0"/>
          <w:numId w:val="21"/>
        </w:numPr>
        <w:jc w:val="both"/>
        <w:rPr>
          <w:sz w:val="32"/>
          <w:szCs w:val="32"/>
        </w:rPr>
      </w:pPr>
      <w:r w:rsidRPr="00F503FE">
        <w:rPr>
          <w:sz w:val="32"/>
          <w:szCs w:val="32"/>
        </w:rPr>
        <w:t xml:space="preserve">Directly </w:t>
      </w:r>
      <w:r w:rsidRPr="00F503FE">
        <w:rPr>
          <w:b/>
          <w:bCs/>
          <w:sz w:val="32"/>
          <w:szCs w:val="32"/>
        </w:rPr>
        <w:t>relax blood vessels</w:t>
      </w:r>
      <w:r w:rsidRPr="00F503FE">
        <w:rPr>
          <w:sz w:val="32"/>
          <w:szCs w:val="32"/>
        </w:rPr>
        <w:t>.</w:t>
      </w:r>
    </w:p>
    <w:p w14:paraId="276068CE" w14:textId="77777777" w:rsidR="00F503FE" w:rsidRPr="00F503FE" w:rsidRDefault="00F503FE" w:rsidP="00F503FE">
      <w:pPr>
        <w:numPr>
          <w:ilvl w:val="0"/>
          <w:numId w:val="21"/>
        </w:numPr>
        <w:jc w:val="both"/>
        <w:rPr>
          <w:sz w:val="32"/>
          <w:szCs w:val="32"/>
        </w:rPr>
      </w:pPr>
      <w:r w:rsidRPr="00F503FE">
        <w:rPr>
          <w:b/>
          <w:bCs/>
          <w:sz w:val="32"/>
          <w:szCs w:val="32"/>
        </w:rPr>
        <w:t>Examples:</w:t>
      </w:r>
      <w:r w:rsidRPr="00F503FE">
        <w:rPr>
          <w:sz w:val="32"/>
          <w:szCs w:val="32"/>
        </w:rPr>
        <w:t xml:space="preserve"> </w:t>
      </w:r>
    </w:p>
    <w:p w14:paraId="38A16793" w14:textId="77777777" w:rsidR="00F503FE" w:rsidRPr="00F503FE" w:rsidRDefault="00F503FE" w:rsidP="00F503FE">
      <w:pPr>
        <w:numPr>
          <w:ilvl w:val="1"/>
          <w:numId w:val="21"/>
        </w:numPr>
        <w:jc w:val="both"/>
        <w:rPr>
          <w:sz w:val="32"/>
          <w:szCs w:val="32"/>
        </w:rPr>
      </w:pPr>
      <w:r w:rsidRPr="00F503FE">
        <w:rPr>
          <w:sz w:val="32"/>
          <w:szCs w:val="32"/>
        </w:rPr>
        <w:t>Hydralazine, Minoxidil</w:t>
      </w:r>
    </w:p>
    <w:p w14:paraId="230F49D9" w14:textId="77777777" w:rsidR="00F503FE" w:rsidRPr="00F503FE" w:rsidRDefault="00F503FE" w:rsidP="00F503FE">
      <w:pPr>
        <w:jc w:val="both"/>
        <w:rPr>
          <w:sz w:val="32"/>
          <w:szCs w:val="32"/>
        </w:rPr>
      </w:pPr>
      <w:r w:rsidRPr="00F503FE">
        <w:rPr>
          <w:rFonts w:ascii="Segoe UI Emoji" w:hAnsi="Segoe UI Emoji" w:cs="Segoe UI Emoji"/>
          <w:sz w:val="32"/>
          <w:szCs w:val="32"/>
        </w:rPr>
        <w:t>✅</w:t>
      </w:r>
      <w:r w:rsidRPr="00F503FE">
        <w:rPr>
          <w:sz w:val="32"/>
          <w:szCs w:val="32"/>
        </w:rPr>
        <w:t xml:space="preserve"> </w:t>
      </w:r>
      <w:r w:rsidRPr="00F503FE">
        <w:rPr>
          <w:b/>
          <w:bCs/>
          <w:sz w:val="32"/>
          <w:szCs w:val="32"/>
        </w:rPr>
        <w:t>Best for:</w:t>
      </w:r>
      <w:r w:rsidRPr="00F503FE">
        <w:rPr>
          <w:sz w:val="32"/>
          <w:szCs w:val="32"/>
        </w:rPr>
        <w:t xml:space="preserve"> Resistant hypertension, heart failure (Hydralazine + Nitrates).</w:t>
      </w:r>
      <w:r w:rsidRPr="00F503FE">
        <w:rPr>
          <w:sz w:val="32"/>
          <w:szCs w:val="32"/>
        </w:rPr>
        <w:br/>
      </w:r>
      <w:r w:rsidRPr="00F503FE">
        <w:rPr>
          <w:rFonts w:ascii="Segoe UI Emoji" w:hAnsi="Segoe UI Emoji" w:cs="Segoe UI Emoji"/>
          <w:sz w:val="32"/>
          <w:szCs w:val="32"/>
        </w:rPr>
        <w:t>⚠️</w:t>
      </w:r>
      <w:r w:rsidRPr="00F503FE">
        <w:rPr>
          <w:sz w:val="32"/>
          <w:szCs w:val="32"/>
        </w:rPr>
        <w:t xml:space="preserve"> </w:t>
      </w:r>
      <w:r w:rsidRPr="00F503FE">
        <w:rPr>
          <w:b/>
          <w:bCs/>
          <w:sz w:val="32"/>
          <w:szCs w:val="32"/>
        </w:rPr>
        <w:t>Side effects:</w:t>
      </w:r>
      <w:r w:rsidRPr="00F503FE">
        <w:rPr>
          <w:sz w:val="32"/>
          <w:szCs w:val="32"/>
        </w:rPr>
        <w:t xml:space="preserve"> Fluid retention, fast heart rate, excessive hair growth (Minoxidil).</w:t>
      </w:r>
    </w:p>
    <w:p w14:paraId="1C90BC56" w14:textId="77777777" w:rsidR="00F503FE" w:rsidRPr="00F503FE" w:rsidRDefault="00F503FE" w:rsidP="00F503FE">
      <w:pPr>
        <w:jc w:val="both"/>
        <w:rPr>
          <w:sz w:val="32"/>
          <w:szCs w:val="32"/>
        </w:rPr>
      </w:pPr>
      <w:r w:rsidRPr="00F503FE">
        <w:rPr>
          <w:sz w:val="32"/>
          <w:szCs w:val="32"/>
        </w:rPr>
        <w:pict w14:anchorId="292BEF29">
          <v:rect id="_x0000_i1105" style="width:0;height:1.5pt" o:hralign="center" o:hrstd="t" o:hr="t" fillcolor="#a0a0a0" stroked="f"/>
        </w:pict>
      </w:r>
    </w:p>
    <w:p w14:paraId="7795F30D" w14:textId="77777777" w:rsidR="00F503FE" w:rsidRPr="00F503FE" w:rsidRDefault="00F503FE" w:rsidP="00F503FE">
      <w:pPr>
        <w:jc w:val="both"/>
        <w:rPr>
          <w:b/>
          <w:bCs/>
          <w:sz w:val="32"/>
          <w:szCs w:val="32"/>
        </w:rPr>
      </w:pPr>
      <w:r w:rsidRPr="00F503FE">
        <w:rPr>
          <w:b/>
          <w:bCs/>
          <w:sz w:val="32"/>
          <w:szCs w:val="32"/>
        </w:rPr>
        <w:t>Combination Therapy</w:t>
      </w:r>
    </w:p>
    <w:p w14:paraId="4E9A2252" w14:textId="77777777" w:rsidR="00F503FE" w:rsidRPr="00F503FE" w:rsidRDefault="00F503FE" w:rsidP="00F503FE">
      <w:pPr>
        <w:rPr>
          <w:sz w:val="32"/>
          <w:szCs w:val="32"/>
        </w:rPr>
      </w:pPr>
      <w:r w:rsidRPr="00F503FE">
        <w:rPr>
          <w:sz w:val="32"/>
          <w:szCs w:val="32"/>
        </w:rPr>
        <w:t xml:space="preserve">Many patients require </w:t>
      </w:r>
      <w:r w:rsidRPr="00F503FE">
        <w:rPr>
          <w:b/>
          <w:bCs/>
          <w:sz w:val="32"/>
          <w:szCs w:val="32"/>
        </w:rPr>
        <w:t>two or more drugs</w:t>
      </w:r>
      <w:r w:rsidRPr="00F503FE">
        <w:rPr>
          <w:sz w:val="32"/>
          <w:szCs w:val="32"/>
        </w:rPr>
        <w:t xml:space="preserve"> to control hypertension effectively. Common combinations:</w:t>
      </w:r>
      <w:r w:rsidRPr="00F503FE">
        <w:rPr>
          <w:sz w:val="32"/>
          <w:szCs w:val="32"/>
        </w:rPr>
        <w:br/>
      </w:r>
      <w:r w:rsidRPr="00F503FE">
        <w:rPr>
          <w:rFonts w:ascii="Segoe UI Emoji" w:hAnsi="Segoe UI Emoji" w:cs="Segoe UI Emoji"/>
          <w:sz w:val="32"/>
          <w:szCs w:val="32"/>
        </w:rPr>
        <w:lastRenderedPageBreak/>
        <w:t>✔️</w:t>
      </w:r>
      <w:r w:rsidRPr="00F503FE">
        <w:rPr>
          <w:sz w:val="32"/>
          <w:szCs w:val="32"/>
        </w:rPr>
        <w:t xml:space="preserve"> ACE inhibitors/ARBs + Diuretics</w:t>
      </w:r>
      <w:r w:rsidRPr="00F503FE">
        <w:rPr>
          <w:sz w:val="32"/>
          <w:szCs w:val="32"/>
        </w:rPr>
        <w:br/>
      </w:r>
      <w:r w:rsidRPr="00F503FE">
        <w:rPr>
          <w:rFonts w:ascii="Segoe UI Emoji" w:hAnsi="Segoe UI Emoji" w:cs="Segoe UI Emoji"/>
          <w:sz w:val="32"/>
          <w:szCs w:val="32"/>
        </w:rPr>
        <w:t>✔️</w:t>
      </w:r>
      <w:r w:rsidRPr="00F503FE">
        <w:rPr>
          <w:sz w:val="32"/>
          <w:szCs w:val="32"/>
        </w:rPr>
        <w:t xml:space="preserve"> CCBs + Beta-blockers</w:t>
      </w:r>
      <w:r w:rsidRPr="00F503FE">
        <w:rPr>
          <w:sz w:val="32"/>
          <w:szCs w:val="32"/>
        </w:rPr>
        <w:br/>
      </w:r>
      <w:r w:rsidRPr="00F503FE">
        <w:rPr>
          <w:rFonts w:ascii="Segoe UI Emoji" w:hAnsi="Segoe UI Emoji" w:cs="Segoe UI Emoji"/>
          <w:sz w:val="32"/>
          <w:szCs w:val="32"/>
        </w:rPr>
        <w:t>✔️</w:t>
      </w:r>
      <w:r w:rsidRPr="00F503FE">
        <w:rPr>
          <w:sz w:val="32"/>
          <w:szCs w:val="32"/>
        </w:rPr>
        <w:t xml:space="preserve"> Diuretics + Beta-blockers</w:t>
      </w:r>
    </w:p>
    <w:p w14:paraId="0A239383" w14:textId="77777777" w:rsidR="00F503FE" w:rsidRPr="00F503FE" w:rsidRDefault="00F503FE" w:rsidP="00F503FE">
      <w:pPr>
        <w:jc w:val="both"/>
        <w:rPr>
          <w:sz w:val="32"/>
          <w:szCs w:val="32"/>
        </w:rPr>
      </w:pPr>
      <w:r w:rsidRPr="00F503FE">
        <w:rPr>
          <w:sz w:val="32"/>
          <w:szCs w:val="32"/>
        </w:rPr>
        <w:pict w14:anchorId="1582B7A9">
          <v:rect id="_x0000_i1106" style="width:0;height:1.5pt" o:hralign="center" o:hrstd="t" o:hr="t" fillcolor="#a0a0a0" stroked="f"/>
        </w:pict>
      </w:r>
    </w:p>
    <w:p w14:paraId="11DEB566" w14:textId="77777777" w:rsidR="00F503FE" w:rsidRPr="00F503FE" w:rsidRDefault="00F503FE" w:rsidP="00F503FE">
      <w:pPr>
        <w:jc w:val="both"/>
        <w:rPr>
          <w:b/>
          <w:bCs/>
          <w:sz w:val="32"/>
          <w:szCs w:val="32"/>
        </w:rPr>
      </w:pPr>
      <w:r w:rsidRPr="00F503FE">
        <w:rPr>
          <w:b/>
          <w:bCs/>
          <w:sz w:val="32"/>
          <w:szCs w:val="32"/>
        </w:rPr>
        <w:t>Choosing the Right Antihypertensive</w:t>
      </w:r>
    </w:p>
    <w:p w14:paraId="27E1D55C" w14:textId="77777777" w:rsidR="00F503FE" w:rsidRPr="00F503FE" w:rsidRDefault="00F503FE" w:rsidP="00F503FE">
      <w:pPr>
        <w:rPr>
          <w:sz w:val="32"/>
          <w:szCs w:val="32"/>
        </w:rPr>
      </w:pPr>
      <w:r w:rsidRPr="00F503FE">
        <w:rPr>
          <w:rFonts w:ascii="Segoe UI Symbol" w:hAnsi="Segoe UI Symbol" w:cs="Segoe UI Symbol"/>
          <w:sz w:val="32"/>
          <w:szCs w:val="32"/>
        </w:rPr>
        <w:t>✔</w:t>
      </w:r>
      <w:r w:rsidRPr="00F503FE">
        <w:rPr>
          <w:sz w:val="32"/>
          <w:szCs w:val="32"/>
        </w:rPr>
        <w:t xml:space="preserve"> </w:t>
      </w:r>
      <w:r w:rsidRPr="00F503FE">
        <w:rPr>
          <w:b/>
          <w:bCs/>
          <w:sz w:val="32"/>
          <w:szCs w:val="32"/>
        </w:rPr>
        <w:t>Diabetics/Kidney Disease?</w:t>
      </w:r>
      <w:r w:rsidRPr="00F503FE">
        <w:rPr>
          <w:sz w:val="32"/>
          <w:szCs w:val="32"/>
        </w:rPr>
        <w:t xml:space="preserve"> → ACE inhibitors or ARBs</w:t>
      </w:r>
      <w:r w:rsidRPr="00F503FE">
        <w:rPr>
          <w:sz w:val="32"/>
          <w:szCs w:val="32"/>
        </w:rPr>
        <w:br/>
      </w:r>
      <w:r w:rsidRPr="00F503FE">
        <w:rPr>
          <w:rFonts w:ascii="Segoe UI Symbol" w:hAnsi="Segoe UI Symbol" w:cs="Segoe UI Symbol"/>
          <w:sz w:val="32"/>
          <w:szCs w:val="32"/>
        </w:rPr>
        <w:t>✔</w:t>
      </w:r>
      <w:r w:rsidRPr="00F503FE">
        <w:rPr>
          <w:sz w:val="32"/>
          <w:szCs w:val="32"/>
        </w:rPr>
        <w:t xml:space="preserve"> </w:t>
      </w:r>
      <w:r w:rsidRPr="00F503FE">
        <w:rPr>
          <w:b/>
          <w:bCs/>
          <w:sz w:val="32"/>
          <w:szCs w:val="32"/>
        </w:rPr>
        <w:t>Elderly patients?</w:t>
      </w:r>
      <w:r w:rsidRPr="00F503FE">
        <w:rPr>
          <w:sz w:val="32"/>
          <w:szCs w:val="32"/>
        </w:rPr>
        <w:t xml:space="preserve"> → CCBs, Diuretics</w:t>
      </w:r>
      <w:r w:rsidRPr="00F503FE">
        <w:rPr>
          <w:sz w:val="32"/>
          <w:szCs w:val="32"/>
        </w:rPr>
        <w:br/>
      </w:r>
      <w:r w:rsidRPr="00F503FE">
        <w:rPr>
          <w:rFonts w:ascii="Segoe UI Symbol" w:hAnsi="Segoe UI Symbol" w:cs="Segoe UI Symbol"/>
          <w:sz w:val="32"/>
          <w:szCs w:val="32"/>
        </w:rPr>
        <w:t>✔</w:t>
      </w:r>
      <w:r w:rsidRPr="00F503FE">
        <w:rPr>
          <w:sz w:val="32"/>
          <w:szCs w:val="32"/>
        </w:rPr>
        <w:t xml:space="preserve"> </w:t>
      </w:r>
      <w:r w:rsidRPr="00F503FE">
        <w:rPr>
          <w:b/>
          <w:bCs/>
          <w:sz w:val="32"/>
          <w:szCs w:val="32"/>
        </w:rPr>
        <w:t>Pregnancy?</w:t>
      </w:r>
      <w:r w:rsidRPr="00F503FE">
        <w:rPr>
          <w:sz w:val="32"/>
          <w:szCs w:val="32"/>
        </w:rPr>
        <w:t xml:space="preserve"> → Methyldopa, Labetalol</w:t>
      </w:r>
      <w:r w:rsidRPr="00F503FE">
        <w:rPr>
          <w:sz w:val="32"/>
          <w:szCs w:val="32"/>
        </w:rPr>
        <w:br/>
      </w:r>
      <w:r w:rsidRPr="00F503FE">
        <w:rPr>
          <w:rFonts w:ascii="Segoe UI Symbol" w:hAnsi="Segoe UI Symbol" w:cs="Segoe UI Symbol"/>
          <w:sz w:val="32"/>
          <w:szCs w:val="32"/>
        </w:rPr>
        <w:t>✔</w:t>
      </w:r>
      <w:r w:rsidRPr="00F503FE">
        <w:rPr>
          <w:sz w:val="32"/>
          <w:szCs w:val="32"/>
        </w:rPr>
        <w:t xml:space="preserve"> </w:t>
      </w:r>
      <w:proofErr w:type="gramStart"/>
      <w:r w:rsidRPr="00F503FE">
        <w:rPr>
          <w:b/>
          <w:bCs/>
          <w:sz w:val="32"/>
          <w:szCs w:val="32"/>
        </w:rPr>
        <w:t>Heart disease</w:t>
      </w:r>
      <w:proofErr w:type="gramEnd"/>
      <w:r w:rsidRPr="00F503FE">
        <w:rPr>
          <w:b/>
          <w:bCs/>
          <w:sz w:val="32"/>
          <w:szCs w:val="32"/>
        </w:rPr>
        <w:t xml:space="preserve"> history?</w:t>
      </w:r>
      <w:r w:rsidRPr="00F503FE">
        <w:rPr>
          <w:sz w:val="32"/>
          <w:szCs w:val="32"/>
        </w:rPr>
        <w:t xml:space="preserve"> → Beta-blockers, ACE inhibitors</w:t>
      </w:r>
    </w:p>
    <w:p w14:paraId="0BE24708" w14:textId="77777777" w:rsidR="00272B00" w:rsidRPr="00F503FE" w:rsidRDefault="00272B00" w:rsidP="00F503FE"/>
    <w:sectPr w:rsidR="00272B00" w:rsidRPr="00F503FE" w:rsidSect="00272B00">
      <w:headerReference w:type="default" r:id="rId7"/>
      <w:pgSz w:w="11906" w:h="16838"/>
      <w:pgMar w:top="1247" w:right="851" w:bottom="119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30328D" w14:textId="77777777" w:rsidR="00F627B6" w:rsidRDefault="00F627B6" w:rsidP="0093311E">
      <w:pPr>
        <w:spacing w:after="0" w:line="240" w:lineRule="auto"/>
      </w:pPr>
      <w:r>
        <w:separator/>
      </w:r>
    </w:p>
  </w:endnote>
  <w:endnote w:type="continuationSeparator" w:id="0">
    <w:p w14:paraId="00896D84" w14:textId="77777777" w:rsidR="00F627B6" w:rsidRDefault="00F627B6" w:rsidP="00933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813DE0" w14:textId="77777777" w:rsidR="00F627B6" w:rsidRDefault="00F627B6" w:rsidP="0093311E">
      <w:pPr>
        <w:spacing w:after="0" w:line="240" w:lineRule="auto"/>
      </w:pPr>
      <w:r>
        <w:separator/>
      </w:r>
    </w:p>
  </w:footnote>
  <w:footnote w:type="continuationSeparator" w:id="0">
    <w:p w14:paraId="27396BF8" w14:textId="77777777" w:rsidR="00F627B6" w:rsidRDefault="00F627B6" w:rsidP="00933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0DB15B" w14:textId="330B1CCA" w:rsidR="0093311E" w:rsidRPr="0093311E" w:rsidRDefault="005C7DA2" w:rsidP="0093311E">
    <w:pPr>
      <w:pStyle w:val="Header"/>
      <w:jc w:val="center"/>
      <w:rPr>
        <w:b/>
        <w:bCs/>
      </w:rPr>
    </w:pPr>
    <w:r w:rsidRPr="0093311E"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BD34E8" wp14:editId="10C71D92">
              <wp:simplePos x="0" y="0"/>
              <wp:positionH relativeFrom="column">
                <wp:posOffset>-160020</wp:posOffset>
              </wp:positionH>
              <wp:positionV relativeFrom="paragraph">
                <wp:posOffset>-205740</wp:posOffset>
              </wp:positionV>
              <wp:extent cx="845820" cy="655320"/>
              <wp:effectExtent l="0" t="0" r="0" b="0"/>
              <wp:wrapNone/>
              <wp:docPr id="7330725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5820" cy="655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593FE49" w14:textId="01C74C5D" w:rsidR="0093311E" w:rsidRDefault="005C7DA2" w:rsidP="005C7DA2">
                          <w:pPr>
                            <w:spacing w:after="0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79D55B" wp14:editId="0ABF7792">
                                <wp:extent cx="662940" cy="613005"/>
                                <wp:effectExtent l="0" t="0" r="3810" b="0"/>
                                <wp:docPr id="945994115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67546" cy="61726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BD34E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2.6pt;margin-top:-16.2pt;width:66.6pt;height: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" fillcolor="white [3201]" stroked="f" strokeweight=".5pt">
              <v:textbox>
                <w:txbxContent>
                  <w:p w14:paraId="0593FE49" w14:textId="01C74C5D" w:rsidR="0093311E" w:rsidRDefault="005C7DA2" w:rsidP="005C7DA2">
                    <w:pPr>
                      <w:spacing w:after="0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979D55B" wp14:editId="0ABF7792">
                          <wp:extent cx="662940" cy="613005"/>
                          <wp:effectExtent l="0" t="0" r="3810" b="0"/>
                          <wp:docPr id="945994115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67546" cy="6172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93311E">
      <w:rPr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5168E4" wp14:editId="7CD0E0CB">
              <wp:simplePos x="0" y="0"/>
              <wp:positionH relativeFrom="column">
                <wp:posOffset>4861560</wp:posOffset>
              </wp:positionH>
              <wp:positionV relativeFrom="paragraph">
                <wp:posOffset>-259080</wp:posOffset>
              </wp:positionV>
              <wp:extent cx="845820" cy="708660"/>
              <wp:effectExtent l="0" t="0" r="0" b="0"/>
              <wp:wrapNone/>
              <wp:docPr id="1831134269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5820" cy="7086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C63A3A4" w14:textId="4C8A9A1E" w:rsidR="0093311E" w:rsidRDefault="005C7DA2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CE9B9E" wp14:editId="7B11440A">
                                <wp:extent cx="754380" cy="662940"/>
                                <wp:effectExtent l="0" t="0" r="7620" b="3810"/>
                                <wp:docPr id="446962142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59231" cy="6672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5168E4" id="Text Box 3" o:spid="_x0000_s1027" type="#_x0000_t202" style="position:absolute;left:0;text-align:left;margin-left:382.8pt;margin-top:-20.4pt;width:66.6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" fillcolor="white [3201]" stroked="f" strokeweight=".5pt">
              <v:textbox>
                <w:txbxContent>
                  <w:p w14:paraId="3C63A3A4" w14:textId="4C8A9A1E" w:rsidR="0093311E" w:rsidRDefault="005C7DA2">
                    <w:r>
                      <w:rPr>
                        <w:noProof/>
                      </w:rPr>
                      <w:drawing>
                        <wp:inline distT="0" distB="0" distL="0" distR="0" wp14:anchorId="29CE9B9E" wp14:editId="7B11440A">
                          <wp:extent cx="754380" cy="662940"/>
                          <wp:effectExtent l="0" t="0" r="7620" b="3810"/>
                          <wp:docPr id="446962142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59231" cy="6672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93311E" w:rsidRPr="0093311E">
      <w:rPr>
        <w:b/>
        <w:bCs/>
        <w:noProof/>
        <w:sz w:val="56"/>
        <w:szCs w:val="56"/>
      </w:rPr>
      <w:t>HyperTensia</w:t>
    </w:r>
    <w:r w:rsidR="0093311E">
      <w:rPr>
        <w:b/>
        <w:bCs/>
        <w:noProof/>
        <w:sz w:val="44"/>
        <w:szCs w:val="44"/>
      </w:rPr>
      <w:t xml:space="preserve"> </w:t>
    </w:r>
    <w:r w:rsidR="0093311E" w:rsidRPr="0093311E">
      <w:rPr>
        <w:b/>
        <w:bCs/>
        <w:noProof/>
        <w:sz w:val="56"/>
        <w:szCs w:val="56"/>
      </w:rPr>
      <w:t xml:space="preserve">2025 </w:t>
    </w:r>
    <w:r w:rsidR="0093311E" w:rsidRPr="0093311E">
      <w:rPr>
        <w:b/>
        <w:bCs/>
        <w:noProof/>
        <w:sz w:val="44"/>
        <w:szCs w:val="44"/>
      </w:rPr>
      <w:t xml:space="preserve">   </w:t>
    </w:r>
    <w:r w:rsidR="0093311E" w:rsidRPr="0093311E">
      <w:rPr>
        <w:b/>
        <w:bCs/>
        <w:noProof/>
      </w:rPr>
      <w:t xml:space="preserve">          </w:t>
    </w:r>
  </w:p>
  <w:p w14:paraId="5299783E" w14:textId="505AACA4" w:rsidR="0093311E" w:rsidRDefault="009331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55C60"/>
    <w:multiLevelType w:val="multilevel"/>
    <w:tmpl w:val="17F4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A702B"/>
    <w:multiLevelType w:val="multilevel"/>
    <w:tmpl w:val="F858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93B58"/>
    <w:multiLevelType w:val="multilevel"/>
    <w:tmpl w:val="DA60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02225"/>
    <w:multiLevelType w:val="multilevel"/>
    <w:tmpl w:val="344A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D3F84"/>
    <w:multiLevelType w:val="multilevel"/>
    <w:tmpl w:val="D67C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526EB5"/>
    <w:multiLevelType w:val="multilevel"/>
    <w:tmpl w:val="E324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D6CC5"/>
    <w:multiLevelType w:val="multilevel"/>
    <w:tmpl w:val="26E2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776B7"/>
    <w:multiLevelType w:val="multilevel"/>
    <w:tmpl w:val="4848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0E78A2"/>
    <w:multiLevelType w:val="multilevel"/>
    <w:tmpl w:val="65D4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F911AD"/>
    <w:multiLevelType w:val="multilevel"/>
    <w:tmpl w:val="9C78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E64C6B"/>
    <w:multiLevelType w:val="multilevel"/>
    <w:tmpl w:val="F6B4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6236B8"/>
    <w:multiLevelType w:val="multilevel"/>
    <w:tmpl w:val="C826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A9303A"/>
    <w:multiLevelType w:val="multilevel"/>
    <w:tmpl w:val="B2EA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D85046"/>
    <w:multiLevelType w:val="multilevel"/>
    <w:tmpl w:val="9344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E84EA9"/>
    <w:multiLevelType w:val="multilevel"/>
    <w:tmpl w:val="D18E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601005"/>
    <w:multiLevelType w:val="multilevel"/>
    <w:tmpl w:val="7534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F53776"/>
    <w:multiLevelType w:val="multilevel"/>
    <w:tmpl w:val="F6A8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0A7348"/>
    <w:multiLevelType w:val="multilevel"/>
    <w:tmpl w:val="A8C8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271B52"/>
    <w:multiLevelType w:val="multilevel"/>
    <w:tmpl w:val="799C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920D7E"/>
    <w:multiLevelType w:val="multilevel"/>
    <w:tmpl w:val="A9BA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6C35DE"/>
    <w:multiLevelType w:val="multilevel"/>
    <w:tmpl w:val="9522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317978">
    <w:abstractNumId w:val="11"/>
  </w:num>
  <w:num w:numId="2" w16cid:durableId="682784269">
    <w:abstractNumId w:val="16"/>
  </w:num>
  <w:num w:numId="3" w16cid:durableId="1948462720">
    <w:abstractNumId w:val="10"/>
  </w:num>
  <w:num w:numId="4" w16cid:durableId="1569994097">
    <w:abstractNumId w:val="8"/>
  </w:num>
  <w:num w:numId="5" w16cid:durableId="119501458">
    <w:abstractNumId w:val="17"/>
  </w:num>
  <w:num w:numId="6" w16cid:durableId="1250887133">
    <w:abstractNumId w:val="4"/>
  </w:num>
  <w:num w:numId="7" w16cid:durableId="685986973">
    <w:abstractNumId w:val="9"/>
  </w:num>
  <w:num w:numId="8" w16cid:durableId="384303155">
    <w:abstractNumId w:val="14"/>
  </w:num>
  <w:num w:numId="9" w16cid:durableId="1169560918">
    <w:abstractNumId w:val="13"/>
  </w:num>
  <w:num w:numId="10" w16cid:durableId="1769304353">
    <w:abstractNumId w:val="12"/>
  </w:num>
  <w:num w:numId="11" w16cid:durableId="1567446498">
    <w:abstractNumId w:val="15"/>
  </w:num>
  <w:num w:numId="12" w16cid:durableId="2016574302">
    <w:abstractNumId w:val="19"/>
  </w:num>
  <w:num w:numId="13" w16cid:durableId="1519543438">
    <w:abstractNumId w:val="6"/>
  </w:num>
  <w:num w:numId="14" w16cid:durableId="1218474602">
    <w:abstractNumId w:val="20"/>
  </w:num>
  <w:num w:numId="15" w16cid:durableId="1143541670">
    <w:abstractNumId w:val="2"/>
  </w:num>
  <w:num w:numId="16" w16cid:durableId="28336784">
    <w:abstractNumId w:val="0"/>
  </w:num>
  <w:num w:numId="17" w16cid:durableId="100615783">
    <w:abstractNumId w:val="18"/>
  </w:num>
  <w:num w:numId="18" w16cid:durableId="224534534">
    <w:abstractNumId w:val="3"/>
  </w:num>
  <w:num w:numId="19" w16cid:durableId="1666056716">
    <w:abstractNumId w:val="7"/>
  </w:num>
  <w:num w:numId="20" w16cid:durableId="1609464790">
    <w:abstractNumId w:val="5"/>
  </w:num>
  <w:num w:numId="21" w16cid:durableId="454908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1E"/>
    <w:rsid w:val="0004068E"/>
    <w:rsid w:val="00083FF8"/>
    <w:rsid w:val="00163012"/>
    <w:rsid w:val="00172A22"/>
    <w:rsid w:val="001D3FF8"/>
    <w:rsid w:val="00272B00"/>
    <w:rsid w:val="0052566E"/>
    <w:rsid w:val="00566DD9"/>
    <w:rsid w:val="00567324"/>
    <w:rsid w:val="005C7DA2"/>
    <w:rsid w:val="00607FA6"/>
    <w:rsid w:val="0072708B"/>
    <w:rsid w:val="007D5D91"/>
    <w:rsid w:val="008C36BD"/>
    <w:rsid w:val="0093311E"/>
    <w:rsid w:val="00A527D0"/>
    <w:rsid w:val="00A92152"/>
    <w:rsid w:val="00ED0EA1"/>
    <w:rsid w:val="00F503FE"/>
    <w:rsid w:val="00F627B6"/>
    <w:rsid w:val="00FD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6435D5"/>
  <w15:chartTrackingRefBased/>
  <w15:docId w15:val="{BD559E63-16E8-4A98-AC55-714D43CF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1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1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1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1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1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1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1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1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1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1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1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1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1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1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1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11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31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11E"/>
  </w:style>
  <w:style w:type="paragraph" w:styleId="Footer">
    <w:name w:val="footer"/>
    <w:basedOn w:val="Normal"/>
    <w:link w:val="FooterChar"/>
    <w:uiPriority w:val="99"/>
    <w:unhideWhenUsed/>
    <w:rsid w:val="009331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2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448</Words>
  <Characters>2667</Characters>
  <Application>Microsoft Office Word</Application>
  <DocSecurity>0</DocSecurity>
  <Lines>78</Lines>
  <Paragraphs>66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Rane</dc:creator>
  <cp:keywords/>
  <dc:description/>
  <cp:lastModifiedBy>Prajakta Rane</cp:lastModifiedBy>
  <cp:revision>6</cp:revision>
  <dcterms:created xsi:type="dcterms:W3CDTF">2025-03-21T16:47:00Z</dcterms:created>
  <dcterms:modified xsi:type="dcterms:W3CDTF">2025-03-21T17:02:00Z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894f6314-a536-4398-acf5-8a56d62e503c</vt:lpwstr>
  </property>
</Properties>
</file>