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научиться оформлять отчёты с помощью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составление отчёта</w:t>
      </w:r>
    </w:p>
    <w:p>
      <w:pPr>
        <w:pStyle w:val="Compact"/>
        <w:numPr>
          <w:ilvl w:val="0"/>
          <w:numId w:val="1001"/>
        </w:numPr>
      </w:pPr>
      <w:r>
        <w:t xml:space="preserve">загрузка на GitHub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соответствии с заданиями лабораторной работы был составлен отчёт по работе №2 и загружен на GitHub.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2800350"/>
            <wp:effectExtent b="0" l="0" r="0" t="0"/>
            <wp:docPr descr="Отчёт по лабораторной работе №2 на GitHub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лабораторной работе №2 на GitHub.</w:t>
      </w:r>
    </w:p>
    <w:bookmarkEnd w:id="25"/>
    <w:bookmarkEnd w:id="26"/>
    <w:bookmarkStart w:id="2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научились оформлять отчёты с помощью языка разметки Markdown и составили отчёт для лабораторной работы №2.</w:t>
      </w:r>
    </w:p>
    <w:bookmarkEnd w:id="27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Лабораторная работа №3, ТУИС РУДН</w:t>
        </w:r>
      </w:hyperlink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8" Target="https://esystem.rudn.ru/mod/page/view.php?id=135818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esystem.rudn.ru/mod/page/view.php?id=13581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Мухина Ксения Николаевна</dc:creator>
  <dc:language>ru-RU</dc:language>
  <cp:keywords/>
  <dcterms:created xsi:type="dcterms:W3CDTF">2026-03-01T19:12:45Z</dcterms:created>
  <dcterms:modified xsi:type="dcterms:W3CDTF">2026-03-01T19:12:45Z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