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Дисциплина: Операционные системы</w:t>
      </w:r>
    </w:p>
    <w:p>
      <w:pPr>
        <w:pStyle w:val="Author"/>
      </w:pPr>
      <w:r>
        <w:t xml:space="preserve">Мухина Ксения Николаевна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– освоить базовые навыки работы с git, создать репозиторий на GitHub.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Этапы выполнения работы:</w:t>
      </w:r>
    </w:p>
    <w:p>
      <w:pPr>
        <w:pStyle w:val="Compact"/>
        <w:numPr>
          <w:ilvl w:val="0"/>
          <w:numId w:val="1001"/>
        </w:numPr>
      </w:pPr>
      <w:r>
        <w:t xml:space="preserve">создание базовой конфигурации для работы с git</w:t>
      </w:r>
    </w:p>
    <w:p>
      <w:pPr>
        <w:pStyle w:val="Compact"/>
        <w:numPr>
          <w:ilvl w:val="0"/>
          <w:numId w:val="1001"/>
        </w:numPr>
      </w:pPr>
      <w:r>
        <w:t xml:space="preserve">создание ключей SSH и PGP</w:t>
      </w:r>
    </w:p>
    <w:p>
      <w:pPr>
        <w:pStyle w:val="Compact"/>
        <w:numPr>
          <w:ilvl w:val="0"/>
          <w:numId w:val="1001"/>
        </w:numPr>
      </w:pPr>
      <w:r>
        <w:t xml:space="preserve">настройка подписи git</w:t>
      </w:r>
    </w:p>
    <w:p>
      <w:pPr>
        <w:pStyle w:val="Compact"/>
        <w:numPr>
          <w:ilvl w:val="0"/>
          <w:numId w:val="1001"/>
        </w:numPr>
      </w:pPr>
      <w:r>
        <w:t xml:space="preserve">регистрация на GitHub</w:t>
      </w:r>
    </w:p>
    <w:p>
      <w:pPr>
        <w:pStyle w:val="Compact"/>
        <w:numPr>
          <w:ilvl w:val="0"/>
          <w:numId w:val="1001"/>
        </w:numPr>
      </w:pPr>
      <w:r>
        <w:t xml:space="preserve">создание локального каталога для выполнения заданий</w:t>
      </w:r>
    </w:p>
    <w:bookmarkEnd w:id="21"/>
    <w:bookmarkStart w:id="71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Перед началом работы установим git и gh.</w:t>
      </w:r>
    </w:p>
    <w:bookmarkStart w:id="25" w:name="Xdfe163345d338193ac2bdc183f8e9dcff904b43"/>
    <w:p>
      <w:pPr>
        <w:pStyle w:val="CaptionedFigure"/>
      </w:pPr>
      <w:r>
        <w:drawing>
          <wp:inline>
            <wp:extent cx="2658675" cy="1782695"/>
            <wp:effectExtent b="0" l="0" r="0" t="0"/>
            <wp:docPr descr="Установка git и gh." title="" id="23" name="Picture"/>
            <a:graphic>
              <a:graphicData uri="http://schemas.openxmlformats.org/drawingml/2006/picture">
                <pic:pic>
                  <pic:nvPicPr>
                    <pic:cNvPr descr="image/Shot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675" cy="178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git и gh.</w:t>
      </w:r>
    </w:p>
    <w:bookmarkEnd w:id="25"/>
    <w:p>
      <w:pPr>
        <w:pStyle w:val="BodyText"/>
      </w:pPr>
      <w:r>
        <w:t xml:space="preserve">Теперь настроим git. Зададим имя и email владельца, настроим вывод сообщений, зададим имя начальной ветки и изменим пару параметров.</w:t>
      </w:r>
    </w:p>
    <w:bookmarkStart w:id="29" w:name="Xcac9d1d8eab3713ae489224d0130c9468e7a0e3"/>
    <w:p>
      <w:pPr>
        <w:pStyle w:val="CaptionedFigure"/>
      </w:pPr>
      <w:r>
        <w:drawing>
          <wp:inline>
            <wp:extent cx="3733800" cy="714821"/>
            <wp:effectExtent b="0" l="0" r="0" t="0"/>
            <wp:docPr descr="Базовая настройка git." title="" id="27" name="Picture"/>
            <a:graphic>
              <a:graphicData uri="http://schemas.openxmlformats.org/drawingml/2006/picture">
                <pic:pic>
                  <pic:nvPicPr>
                    <pic:cNvPr descr="image/Shot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4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Базовая настройка git.</w:t>
      </w:r>
    </w:p>
    <w:bookmarkEnd w:id="29"/>
    <w:p>
      <w:pPr>
        <w:pStyle w:val="BodyText"/>
      </w:pPr>
      <w:r>
        <w:t xml:space="preserve">Перейдём к созданию ключей. Ключ SSH создаётся при помощи</w:t>
      </w:r>
      <w:r>
        <w:t xml:space="preserve"> </w:t>
      </w:r>
      <w:r>
        <w:t xml:space="preserve">‘ssh-keygen’</w:t>
      </w:r>
      <w:r>
        <w:t xml:space="preserve">. Создадим ключи по алгоритмам rsa и ed25519.</w:t>
      </w:r>
    </w:p>
    <w:bookmarkStart w:id="33" w:name="Xea6c91e241f256e5e3a88ebd647372022323a53"/>
    <w:p>
      <w:pPr>
        <w:pStyle w:val="CaptionedFigure"/>
      </w:pPr>
      <w:r>
        <w:drawing>
          <wp:inline>
            <wp:extent cx="2420470" cy="315045"/>
            <wp:effectExtent b="0" l="0" r="0" t="0"/>
            <wp:docPr descr="Создание ключа по алгоритму ed25519." title="" id="31" name="Picture"/>
            <a:graphic>
              <a:graphicData uri="http://schemas.openxmlformats.org/drawingml/2006/picture">
                <pic:pic>
                  <pic:nvPicPr>
                    <pic:cNvPr descr="image/Shot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470" cy="31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по алгоритму ed25519.</w:t>
      </w:r>
    </w:p>
    <w:bookmarkEnd w:id="33"/>
    <w:bookmarkStart w:id="37" w:name="X98f861ee74f6ff83ccbc9c53b419941d0080e50"/>
    <w:p>
      <w:pPr>
        <w:pStyle w:val="CaptionedFigure"/>
      </w:pPr>
      <w:r>
        <w:drawing>
          <wp:inline>
            <wp:extent cx="2351314" cy="315045"/>
            <wp:effectExtent b="0" l="0" r="0" t="0"/>
            <wp:docPr descr="Создание ключа по алгоритму rsa." title="" id="35" name="Picture"/>
            <a:graphic>
              <a:graphicData uri="http://schemas.openxmlformats.org/drawingml/2006/picture">
                <pic:pic>
                  <pic:nvPicPr>
                    <pic:cNvPr descr="image/Shot0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1314" cy="31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по алгоритму rsa.</w:t>
      </w:r>
    </w:p>
    <w:bookmarkEnd w:id="37"/>
    <w:p>
      <w:pPr>
        <w:pStyle w:val="BodyText"/>
      </w:pPr>
      <w:r>
        <w:t xml:space="preserve">Сгенерируем ключ PGP при помощи</w:t>
      </w:r>
      <w:r>
        <w:t xml:space="preserve"> </w:t>
      </w:r>
      <w:r>
        <w:t xml:space="preserve">‘gpg’</w:t>
      </w:r>
      <w:r>
        <w:t xml:space="preserve">.</w:t>
      </w:r>
    </w:p>
    <w:bookmarkStart w:id="41" w:name="X8a5c2818590ee3c4d5d93a448190f3397144303"/>
    <w:p>
      <w:pPr>
        <w:pStyle w:val="CaptionedFigure"/>
      </w:pPr>
      <w:r>
        <w:drawing>
          <wp:inline>
            <wp:extent cx="3672968" cy="737667"/>
            <wp:effectExtent b="0" l="0" r="0" t="0"/>
            <wp:docPr descr="Создание ключа PGP." title="" id="39" name="Picture"/>
            <a:graphic>
              <a:graphicData uri="http://schemas.openxmlformats.org/drawingml/2006/picture">
                <pic:pic>
                  <pic:nvPicPr>
                    <pic:cNvPr descr="image/Shot0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968" cy="737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PGP.</w:t>
      </w:r>
    </w:p>
    <w:bookmarkEnd w:id="41"/>
    <w:p>
      <w:pPr>
        <w:pStyle w:val="BodyText"/>
      </w:pPr>
      <w:r>
        <w:t xml:space="preserve">Далее необходимо зарегистрировать учётную запись на GitHub. Данный этап был пропущен, так как у выполняющего данную работу</w:t>
      </w:r>
      <w:r>
        <w:t xml:space="preserve"> </w:t>
      </w:r>
      <w:hyperlink r:id="rId42">
        <w:r>
          <w:rPr>
            <w:rStyle w:val="Hyperlink"/>
          </w:rPr>
          <w:t xml:space="preserve">уже существует страница</w:t>
        </w:r>
      </w:hyperlink>
      <w:r>
        <w:t xml:space="preserve">.</w:t>
      </w:r>
    </w:p>
    <w:p>
      <w:pPr>
        <w:pStyle w:val="BodyText"/>
      </w:pPr>
      <w:r>
        <w:t xml:space="preserve">Перейдём к добавлению PGP ключа в GitHub. Для начала выведем список ключей.</w:t>
      </w:r>
    </w:p>
    <w:bookmarkStart w:id="46" w:name="X316b3d5fef9b3562d32f7c39f154a3bc3ab9c58"/>
    <w:p>
      <w:pPr>
        <w:pStyle w:val="CaptionedFigure"/>
      </w:pPr>
      <w:r>
        <w:drawing>
          <wp:inline>
            <wp:extent cx="3733800" cy="623328"/>
            <wp:effectExtent b="0" l="0" r="0" t="0"/>
            <wp:docPr descr="Команда вывода списка ключей." title="" id="44" name="Picture"/>
            <a:graphic>
              <a:graphicData uri="http://schemas.openxmlformats.org/drawingml/2006/picture">
                <pic:pic>
                  <pic:nvPicPr>
                    <pic:cNvPr descr="image/Shot0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2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вывода списка ключей.</w:t>
      </w:r>
    </w:p>
    <w:bookmarkEnd w:id="46"/>
    <w:p>
      <w:pPr>
        <w:pStyle w:val="BodyText"/>
      </w:pPr>
      <w:r>
        <w:t xml:space="preserve">Скопируем ключ PGP с помощью</w:t>
      </w:r>
      <w:r>
        <w:t xml:space="preserve"> </w:t>
      </w:r>
      <w:r>
        <w:t xml:space="preserve">‘gpg –armor –export</w:t>
      </w:r>
      <w:r>
        <w:t xml:space="preserve"> </w:t>
      </w:r>
      <w:r>
        <w:t xml:space="preserve"> </w:t>
      </w:r>
      <w:r>
        <w:t xml:space="preserve">| xclip -sel clip’</w:t>
      </w:r>
      <w:r>
        <w:t xml:space="preserve">. Затем перейдём в настройки GitHub &gt; SSH and GPG keys &gt; New GPG key и вставим скопированный ключ.</w:t>
      </w:r>
    </w:p>
    <w:bookmarkStart w:id="50" w:name="Xea51bf32497d1b3708522b430b288a129f65307"/>
    <w:p>
      <w:pPr>
        <w:pStyle w:val="CaptionedFigure"/>
      </w:pPr>
      <w:r>
        <w:drawing>
          <wp:inline>
            <wp:extent cx="3733800" cy="1868462"/>
            <wp:effectExtent b="0" l="0" r="0" t="0"/>
            <wp:docPr descr="Добавление ключа на GitHub." title="" id="48" name="Picture"/>
            <a:graphic>
              <a:graphicData uri="http://schemas.openxmlformats.org/drawingml/2006/picture">
                <pic:pic>
                  <pic:nvPicPr>
                    <pic:cNvPr descr="image/Shot0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8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ключа на GitHub.</w:t>
      </w:r>
    </w:p>
    <w:bookmarkEnd w:id="50"/>
    <w:p>
      <w:pPr>
        <w:pStyle w:val="BodyText"/>
      </w:pPr>
      <w:r>
        <w:t xml:space="preserve">После добавления ключа настроим автоматические подписи коммитов. Укажем git применять наш email при подписи коммитов. После этого авторизуемся.</w:t>
      </w:r>
    </w:p>
    <w:bookmarkStart w:id="54" w:name="Xb581cdce6283495fd4934ce574ac47e92881c64"/>
    <w:p>
      <w:pPr>
        <w:pStyle w:val="CaptionedFigure"/>
      </w:pPr>
      <w:r>
        <w:drawing>
          <wp:inline>
            <wp:extent cx="3733800" cy="1112346"/>
            <wp:effectExtent b="0" l="0" r="0" t="0"/>
            <wp:docPr descr="Автоматические подписи и авторизация." title="" id="52" name="Picture"/>
            <a:graphic>
              <a:graphicData uri="http://schemas.openxmlformats.org/drawingml/2006/picture">
                <pic:pic>
                  <pic:nvPicPr>
                    <pic:cNvPr descr="image/Shot0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1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Автоматические подписи и авторизация.</w:t>
      </w:r>
    </w:p>
    <w:bookmarkEnd w:id="54"/>
    <w:p>
      <w:pPr>
        <w:pStyle w:val="BodyText"/>
      </w:pPr>
      <w:r>
        <w:t xml:space="preserve">Приступим к созданию репозитория на основе шаблона.</w:t>
      </w:r>
    </w:p>
    <w:bookmarkStart w:id="58" w:name="X1d5781111d84f7b3fe45a0852e59758cd7a87e5"/>
    <w:p>
      <w:pPr>
        <w:pStyle w:val="CaptionedFigure"/>
      </w:pPr>
      <w:r>
        <w:drawing>
          <wp:inline>
            <wp:extent cx="3733800" cy="414512"/>
            <wp:effectExtent b="0" l="0" r="0" t="0"/>
            <wp:docPr descr="Создание репозитория курса." title="" id="56" name="Picture"/>
            <a:graphic>
              <a:graphicData uri="http://schemas.openxmlformats.org/drawingml/2006/picture">
                <pic:pic>
                  <pic:nvPicPr>
                    <pic:cNvPr descr="image/Shot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 курса.</w:t>
      </w:r>
    </w:p>
    <w:bookmarkEnd w:id="58"/>
    <w:p>
      <w:pPr>
        <w:pStyle w:val="BodyText"/>
      </w:pPr>
      <w:r>
        <w:t xml:space="preserve">Настроим каталог курса.</w:t>
      </w:r>
    </w:p>
    <w:bookmarkStart w:id="62" w:name="X7ba0791499db908433b80f37c5fbc89b870084b"/>
    <w:p>
      <w:pPr>
        <w:pStyle w:val="CaptionedFigure"/>
      </w:pPr>
      <w:r>
        <w:drawing>
          <wp:inline>
            <wp:extent cx="3733800" cy="445740"/>
            <wp:effectExtent b="0" l="0" r="0" t="0"/>
            <wp:docPr descr="Настройка каталога." title="" id="60" name="Picture"/>
            <a:graphic>
              <a:graphicData uri="http://schemas.openxmlformats.org/drawingml/2006/picture">
                <pic:pic>
                  <pic:nvPicPr>
                    <pic:cNvPr descr="image/Shot1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5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каталога.</w:t>
      </w:r>
    </w:p>
    <w:bookmarkEnd w:id="62"/>
    <w:p>
      <w:pPr>
        <w:pStyle w:val="BodyText"/>
      </w:pPr>
      <w:r>
        <w:t xml:space="preserve">Отправим файлы на сервер.</w:t>
      </w:r>
    </w:p>
    <w:bookmarkStart w:id="66" w:name="Xb52009b64fd0a2a49e6d8a939753077792b0554"/>
    <w:p>
      <w:pPr>
        <w:pStyle w:val="CaptionedFigure"/>
      </w:pPr>
      <w:r>
        <w:drawing>
          <wp:inline>
            <wp:extent cx="3733800" cy="186246"/>
            <wp:effectExtent b="0" l="0" r="0" t="0"/>
            <wp:docPr descr="Добавление файлов и создание коммита." title="" id="64" name="Picture"/>
            <a:graphic>
              <a:graphicData uri="http://schemas.openxmlformats.org/drawingml/2006/picture">
                <pic:pic>
                  <pic:nvPicPr>
                    <pic:cNvPr descr="image/Shot1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файлов и создание коммита.</w:t>
      </w:r>
    </w:p>
    <w:bookmarkEnd w:id="66"/>
    <w:bookmarkStart w:id="70" w:name="Xd307a3ec329e10a2cff8fb87480823da114f8f4"/>
    <w:p>
      <w:pPr>
        <w:pStyle w:val="CaptionedFigure"/>
      </w:pPr>
      <w:r>
        <w:drawing>
          <wp:inline>
            <wp:extent cx="3733800" cy="1365393"/>
            <wp:effectExtent b="0" l="0" r="0" t="0"/>
            <wp:docPr descr="Отправка файлов на сервер GitHub." title="" id="68" name="Picture"/>
            <a:graphic>
              <a:graphicData uri="http://schemas.openxmlformats.org/drawingml/2006/picture">
                <pic:pic>
                  <pic:nvPicPr>
                    <pic:cNvPr descr="image/Shot13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65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файлов на сервер GitHub.</w:t>
      </w:r>
    </w:p>
    <w:bookmarkEnd w:id="70"/>
    <w:bookmarkEnd w:id="71"/>
    <w:bookmarkStart w:id="72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результате проделанной работы мы освоили базовые навыки работы с git и создали репозиторий курса на GitHub.</w:t>
      </w:r>
    </w:p>
    <w:bookmarkEnd w:id="72"/>
    <w:bookmarkStart w:id="73" w:name="контрольные-вопросы"/>
    <w:p>
      <w:pPr>
        <w:pStyle w:val="Heading1"/>
      </w:pPr>
      <w:r>
        <w:t xml:space="preserve">5. Контрольные вопросы</w:t>
      </w:r>
    </w:p>
    <w:p>
      <w:pPr>
        <w:pStyle w:val="Compact"/>
        <w:numPr>
          <w:ilvl w:val="0"/>
          <w:numId w:val="1002"/>
        </w:numPr>
      </w:pPr>
      <w:r>
        <w:t xml:space="preserve">Что такое система контроля версий (VCS) и для решения каких задач они предназначаются?</w:t>
      </w:r>
    </w:p>
    <w:p>
      <w:pPr>
        <w:pStyle w:val="FirstParagraph"/>
      </w:pPr>
      <w:r>
        <w:t xml:space="preserve">Система контроля версий хранит историю изменений файлов и позволяет:</w:t>
      </w:r>
    </w:p>
    <w:p>
      <w:pPr>
        <w:pStyle w:val="Compact"/>
        <w:numPr>
          <w:ilvl w:val="0"/>
          <w:numId w:val="1003"/>
        </w:numPr>
      </w:pPr>
      <w:r>
        <w:t xml:space="preserve">отслеживать изменения</w:t>
      </w:r>
    </w:p>
    <w:p>
      <w:pPr>
        <w:pStyle w:val="Compact"/>
        <w:numPr>
          <w:ilvl w:val="0"/>
          <w:numId w:val="1003"/>
        </w:numPr>
      </w:pPr>
      <w:r>
        <w:t xml:space="preserve">возвращаться к прошлым версиям</w:t>
      </w:r>
    </w:p>
    <w:p>
      <w:pPr>
        <w:pStyle w:val="Compact"/>
        <w:numPr>
          <w:ilvl w:val="0"/>
          <w:numId w:val="1003"/>
        </w:numPr>
      </w:pPr>
      <w:r>
        <w:t xml:space="preserve">работать нескольким людям одновременно</w:t>
      </w:r>
    </w:p>
    <w:p>
      <w:pPr>
        <w:pStyle w:val="Compact"/>
        <w:numPr>
          <w:ilvl w:val="0"/>
          <w:numId w:val="1003"/>
        </w:numPr>
      </w:pPr>
      <w:r>
        <w:t xml:space="preserve">вести параллельную разработку</w:t>
      </w:r>
    </w:p>
    <w:p>
      <w:pPr>
        <w:pStyle w:val="Compact"/>
        <w:numPr>
          <w:ilvl w:val="0"/>
          <w:numId w:val="1004"/>
        </w:numPr>
      </w:pPr>
      <w:r>
        <w:t xml:space="preserve">Объясните следующие понятия VCS и их отношения: хранилище, commit, история, рабочая копия.</w:t>
      </w:r>
    </w:p>
    <w:p>
      <w:pPr>
        <w:pStyle w:val="Compact"/>
        <w:numPr>
          <w:ilvl w:val="0"/>
          <w:numId w:val="1005"/>
        </w:numPr>
      </w:pPr>
      <w:r>
        <w:t xml:space="preserve">Хранилище (репозиторий) - место хранений проекта и его изменений.</w:t>
      </w:r>
    </w:p>
    <w:p>
      <w:pPr>
        <w:pStyle w:val="Compact"/>
        <w:numPr>
          <w:ilvl w:val="0"/>
          <w:numId w:val="1005"/>
        </w:numPr>
      </w:pPr>
      <w:r>
        <w:t xml:space="preserve">Commit - зафиксированное состояние проекта в определённый момент времени.</w:t>
      </w:r>
    </w:p>
    <w:p>
      <w:pPr>
        <w:pStyle w:val="Compact"/>
        <w:numPr>
          <w:ilvl w:val="0"/>
          <w:numId w:val="1005"/>
        </w:numPr>
      </w:pPr>
      <w:r>
        <w:t xml:space="preserve">История - цепочка commit’ов.</w:t>
      </w:r>
    </w:p>
    <w:p>
      <w:pPr>
        <w:pStyle w:val="Compact"/>
        <w:numPr>
          <w:ilvl w:val="0"/>
          <w:numId w:val="1005"/>
        </w:numPr>
      </w:pPr>
      <w:r>
        <w:t xml:space="preserve">Рабочая копия - файлы проекта на компьютере разработчика.</w:t>
      </w:r>
    </w:p>
    <w:p>
      <w:pPr>
        <w:pStyle w:val="FirstParagraph"/>
      </w:pPr>
      <w:r>
        <w:t xml:space="preserve">Связь: рабочая копия - изменения - commit - сохранение в хранилище - запись в истории.</w:t>
      </w:r>
    </w:p>
    <w:p>
      <w:pPr>
        <w:pStyle w:val="Compact"/>
        <w:numPr>
          <w:ilvl w:val="0"/>
          <w:numId w:val="1006"/>
        </w:numPr>
      </w:pPr>
      <w:r>
        <w:t xml:space="preserve">Что представляют собой и чем отличаются централизованные и децентрализованные VCS? Приведите примеры VCS каждого вида.</w:t>
      </w:r>
    </w:p>
    <w:p>
      <w:pPr>
        <w:pStyle w:val="FirstParagraph"/>
      </w:pPr>
      <w:r>
        <w:t xml:space="preserve">Централизованные - есть общий сервер. Пример: subversion.</w:t>
      </w:r>
    </w:p>
    <w:p>
      <w:pPr>
        <w:pStyle w:val="BodyText"/>
      </w:pPr>
      <w:r>
        <w:t xml:space="preserve">Децентрализованные - каждый разработчик имеет полную копию репозитория. Примеры: git, Mercurial.</w:t>
      </w:r>
    </w:p>
    <w:p>
      <w:pPr>
        <w:pStyle w:val="BodyText"/>
      </w:pPr>
      <w:r>
        <w:t xml:space="preserve">В отличие от централизованные VCS, децентрализованным не нужен постоянный доступ к серверу, т.е. можно работать оффлайн.</w:t>
      </w:r>
    </w:p>
    <w:p>
      <w:pPr>
        <w:pStyle w:val="Compact"/>
        <w:numPr>
          <w:ilvl w:val="0"/>
          <w:numId w:val="1007"/>
        </w:numPr>
      </w:pPr>
      <w:r>
        <w:t xml:space="preserve">Опишите действия с VCS при единоличной работе с хранилищем.</w:t>
      </w:r>
    </w:p>
    <w:p>
      <w:pPr>
        <w:pStyle w:val="Compact"/>
        <w:numPr>
          <w:ilvl w:val="0"/>
          <w:numId w:val="1008"/>
        </w:numPr>
      </w:pPr>
      <w:r>
        <w:t xml:space="preserve">git init</w:t>
      </w:r>
    </w:p>
    <w:p>
      <w:pPr>
        <w:pStyle w:val="Compact"/>
        <w:numPr>
          <w:ilvl w:val="0"/>
          <w:numId w:val="1008"/>
        </w:numPr>
      </w:pPr>
      <w:r>
        <w:t xml:space="preserve">добавление файлов</w:t>
      </w:r>
    </w:p>
    <w:p>
      <w:pPr>
        <w:pStyle w:val="Compact"/>
        <w:numPr>
          <w:ilvl w:val="0"/>
          <w:numId w:val="1008"/>
        </w:numPr>
      </w:pPr>
      <w:r>
        <w:t xml:space="preserve">git add</w:t>
      </w:r>
    </w:p>
    <w:p>
      <w:pPr>
        <w:pStyle w:val="Compact"/>
        <w:numPr>
          <w:ilvl w:val="0"/>
          <w:numId w:val="1008"/>
        </w:numPr>
      </w:pPr>
      <w:r>
        <w:t xml:space="preserve">git commit</w:t>
      </w:r>
    </w:p>
    <w:p>
      <w:pPr>
        <w:pStyle w:val="Compact"/>
        <w:numPr>
          <w:ilvl w:val="0"/>
          <w:numId w:val="1008"/>
        </w:numPr>
      </w:pPr>
      <w:r>
        <w:t xml:space="preserve">git push</w:t>
      </w:r>
    </w:p>
    <w:p>
      <w:pPr>
        <w:pStyle w:val="Compact"/>
        <w:numPr>
          <w:ilvl w:val="0"/>
          <w:numId w:val="1009"/>
        </w:numPr>
      </w:pPr>
      <w:r>
        <w:t xml:space="preserve">Опишите порядок работы с общим хранилищем VCS.</w:t>
      </w:r>
    </w:p>
    <w:p>
      <w:pPr>
        <w:pStyle w:val="Compact"/>
        <w:numPr>
          <w:ilvl w:val="0"/>
          <w:numId w:val="1010"/>
        </w:numPr>
      </w:pPr>
      <w:r>
        <w:t xml:space="preserve">git clone</w:t>
      </w:r>
    </w:p>
    <w:p>
      <w:pPr>
        <w:pStyle w:val="Compact"/>
        <w:numPr>
          <w:ilvl w:val="0"/>
          <w:numId w:val="1010"/>
        </w:numPr>
      </w:pPr>
      <w:r>
        <w:t xml:space="preserve">git pull</w:t>
      </w:r>
    </w:p>
    <w:p>
      <w:pPr>
        <w:pStyle w:val="Compact"/>
        <w:numPr>
          <w:ilvl w:val="0"/>
          <w:numId w:val="1010"/>
        </w:numPr>
      </w:pPr>
      <w:r>
        <w:t xml:space="preserve">внесение изменений</w:t>
      </w:r>
    </w:p>
    <w:p>
      <w:pPr>
        <w:pStyle w:val="Compact"/>
        <w:numPr>
          <w:ilvl w:val="0"/>
          <w:numId w:val="1010"/>
        </w:numPr>
      </w:pPr>
      <w:r>
        <w:t xml:space="preserve">git add</w:t>
      </w:r>
    </w:p>
    <w:p>
      <w:pPr>
        <w:pStyle w:val="Compact"/>
        <w:numPr>
          <w:ilvl w:val="0"/>
          <w:numId w:val="1010"/>
        </w:numPr>
      </w:pPr>
      <w:r>
        <w:t xml:space="preserve">git commit</w:t>
      </w:r>
    </w:p>
    <w:p>
      <w:pPr>
        <w:pStyle w:val="Compact"/>
        <w:numPr>
          <w:ilvl w:val="0"/>
          <w:numId w:val="1010"/>
        </w:numPr>
      </w:pPr>
      <w:r>
        <w:t xml:space="preserve">git push</w:t>
      </w:r>
    </w:p>
    <w:p>
      <w:pPr>
        <w:pStyle w:val="Compact"/>
        <w:numPr>
          <w:ilvl w:val="0"/>
          <w:numId w:val="1011"/>
        </w:numPr>
      </w:pPr>
      <w:r>
        <w:t xml:space="preserve">Каковы основные задачи, решаемые инструментальным средством git?</w:t>
      </w:r>
    </w:p>
    <w:p>
      <w:pPr>
        <w:pStyle w:val="Compact"/>
        <w:numPr>
          <w:ilvl w:val="0"/>
          <w:numId w:val="1012"/>
        </w:numPr>
      </w:pPr>
      <w:r>
        <w:t xml:space="preserve">хранение версий проекта</w:t>
      </w:r>
    </w:p>
    <w:p>
      <w:pPr>
        <w:pStyle w:val="Compact"/>
        <w:numPr>
          <w:ilvl w:val="0"/>
          <w:numId w:val="1012"/>
        </w:numPr>
      </w:pPr>
      <w:r>
        <w:t xml:space="preserve">отслеживание изменений</w:t>
      </w:r>
    </w:p>
    <w:p>
      <w:pPr>
        <w:pStyle w:val="Compact"/>
        <w:numPr>
          <w:ilvl w:val="0"/>
          <w:numId w:val="1012"/>
        </w:numPr>
      </w:pPr>
      <w:r>
        <w:t xml:space="preserve">возможность совместной работы</w:t>
      </w:r>
    </w:p>
    <w:p>
      <w:pPr>
        <w:pStyle w:val="Compact"/>
        <w:numPr>
          <w:ilvl w:val="0"/>
          <w:numId w:val="1012"/>
        </w:numPr>
      </w:pPr>
      <w:r>
        <w:t xml:space="preserve">параллельная работа при помощи веток</w:t>
      </w:r>
    </w:p>
    <w:p>
      <w:pPr>
        <w:pStyle w:val="Compact"/>
        <w:numPr>
          <w:ilvl w:val="0"/>
          <w:numId w:val="1012"/>
        </w:numPr>
      </w:pPr>
      <w:r>
        <w:t xml:space="preserve">объединение изменений</w:t>
      </w:r>
    </w:p>
    <w:p>
      <w:pPr>
        <w:pStyle w:val="Compact"/>
        <w:numPr>
          <w:ilvl w:val="0"/>
          <w:numId w:val="1012"/>
        </w:numPr>
      </w:pPr>
      <w:r>
        <w:t xml:space="preserve">возможность отката к предыдущим версиям проекта</w:t>
      </w:r>
    </w:p>
    <w:p>
      <w:pPr>
        <w:pStyle w:val="Compact"/>
        <w:numPr>
          <w:ilvl w:val="0"/>
          <w:numId w:val="1013"/>
        </w:numPr>
      </w:pPr>
      <w:r>
        <w:t xml:space="preserve">Назовите и дайте краткую характеристику командам git.</w:t>
      </w:r>
    </w:p>
    <w:p>
      <w:pPr>
        <w:pStyle w:val="Compact"/>
        <w:numPr>
          <w:ilvl w:val="0"/>
          <w:numId w:val="1014"/>
        </w:numPr>
      </w:pPr>
      <w:r>
        <w:t xml:space="preserve">git init: создание основного древа репозитория</w:t>
      </w:r>
    </w:p>
    <w:p>
      <w:pPr>
        <w:pStyle w:val="Compact"/>
        <w:numPr>
          <w:ilvl w:val="0"/>
          <w:numId w:val="1014"/>
        </w:numPr>
      </w:pPr>
      <w:r>
        <w:t xml:space="preserve">git clone: скопировать удалённый репозиторий</w:t>
      </w:r>
    </w:p>
    <w:p>
      <w:pPr>
        <w:pStyle w:val="Compact"/>
        <w:numPr>
          <w:ilvl w:val="0"/>
          <w:numId w:val="1014"/>
        </w:numPr>
      </w:pPr>
      <w:r>
        <w:t xml:space="preserve">git pull: получить изменения текущего древа из центр. репозитория</w:t>
      </w:r>
    </w:p>
    <w:p>
      <w:pPr>
        <w:pStyle w:val="Compact"/>
        <w:numPr>
          <w:ilvl w:val="0"/>
          <w:numId w:val="1014"/>
        </w:numPr>
      </w:pPr>
      <w:r>
        <w:t xml:space="preserve">git push: отправка изменений текущего древа в центр. репозиторий</w:t>
      </w:r>
    </w:p>
    <w:p>
      <w:pPr>
        <w:pStyle w:val="Compact"/>
        <w:numPr>
          <w:ilvl w:val="0"/>
          <w:numId w:val="1014"/>
        </w:numPr>
      </w:pPr>
      <w:r>
        <w:t xml:space="preserve">git push origin имя_ветки: отправка изменений конкретной ветки в центр. репозиторий</w:t>
      </w:r>
    </w:p>
    <w:p>
      <w:pPr>
        <w:pStyle w:val="Compact"/>
        <w:numPr>
          <w:ilvl w:val="0"/>
          <w:numId w:val="1014"/>
        </w:numPr>
      </w:pPr>
      <w:r>
        <w:t xml:space="preserve">git status: просмотр списка изменённый файлов в текущей директории</w:t>
      </w:r>
    </w:p>
    <w:p>
      <w:pPr>
        <w:pStyle w:val="Compact"/>
        <w:numPr>
          <w:ilvl w:val="0"/>
          <w:numId w:val="1014"/>
        </w:numPr>
      </w:pPr>
      <w:r>
        <w:t xml:space="preserve">git diff: просмотр текущих изменений</w:t>
      </w:r>
    </w:p>
    <w:p>
      <w:pPr>
        <w:pStyle w:val="Compact"/>
        <w:numPr>
          <w:ilvl w:val="0"/>
          <w:numId w:val="1014"/>
        </w:numPr>
      </w:pPr>
      <w:r>
        <w:t xml:space="preserve">git add: добавление изменений (add . для всех файлов, add имя_файла для отдельных файлов)</w:t>
      </w:r>
    </w:p>
    <w:p>
      <w:pPr>
        <w:pStyle w:val="Compact"/>
        <w:numPr>
          <w:ilvl w:val="0"/>
          <w:numId w:val="1014"/>
        </w:numPr>
      </w:pPr>
      <w:r>
        <w:t xml:space="preserve">git rm имя_файла: удалить файл(ы) или каталог из индекса репозитория</w:t>
      </w:r>
    </w:p>
    <w:p>
      <w:pPr>
        <w:pStyle w:val="Compact"/>
        <w:numPr>
          <w:ilvl w:val="0"/>
          <w:numId w:val="1014"/>
        </w:numPr>
      </w:pPr>
      <w:r>
        <w:t xml:space="preserve">git commit: сохранение изменений</w:t>
      </w:r>
    </w:p>
    <w:p>
      <w:pPr>
        <w:pStyle w:val="Compact"/>
        <w:numPr>
          <w:ilvl w:val="0"/>
          <w:numId w:val="1014"/>
        </w:numPr>
      </w:pPr>
      <w:r>
        <w:t xml:space="preserve">git checkout -b имя_ветки: создание новой ветки на базе текущей</w:t>
      </w:r>
    </w:p>
    <w:p>
      <w:pPr>
        <w:pStyle w:val="Compact"/>
        <w:numPr>
          <w:ilvl w:val="0"/>
          <w:numId w:val="1014"/>
        </w:numPr>
      </w:pPr>
      <w:r>
        <w:t xml:space="preserve">git checkout имя_ветки: переключение на ветку</w:t>
      </w:r>
    </w:p>
    <w:p>
      <w:pPr>
        <w:pStyle w:val="Compact"/>
        <w:numPr>
          <w:ilvl w:val="0"/>
          <w:numId w:val="1014"/>
        </w:numPr>
      </w:pPr>
      <w:r>
        <w:t xml:space="preserve">git merge –no-ff имя_ветки: слияние ветки с текущим деревом</w:t>
      </w:r>
    </w:p>
    <w:p>
      <w:pPr>
        <w:pStyle w:val="Compact"/>
        <w:numPr>
          <w:ilvl w:val="0"/>
          <w:numId w:val="1014"/>
        </w:numPr>
      </w:pPr>
      <w:r>
        <w:t xml:space="preserve">git branch [ключ] имя_ветки: удаление ветки (-d удаление уже слитой с основным деревом ветки, -D принудительное удаление)</w:t>
      </w:r>
    </w:p>
    <w:p>
      <w:pPr>
        <w:pStyle w:val="Compact"/>
        <w:numPr>
          <w:ilvl w:val="0"/>
          <w:numId w:val="1015"/>
        </w:numPr>
      </w:pPr>
      <w:r>
        <w:t xml:space="preserve">Приведите примеры использования при работе с локальным и удалённым репозиториями.</w:t>
      </w:r>
    </w:p>
    <w:p>
      <w:pPr>
        <w:pStyle w:val="FirstParagraph"/>
      </w:pPr>
      <w:r>
        <w:t xml:space="preserve">Локальный:</w:t>
      </w:r>
    </w:p>
    <w:p>
      <w:pPr>
        <w:pStyle w:val="Compact"/>
        <w:numPr>
          <w:ilvl w:val="0"/>
          <w:numId w:val="1016"/>
        </w:numPr>
      </w:pPr>
      <w:r>
        <w:t xml:space="preserve">git init</w:t>
      </w:r>
    </w:p>
    <w:p>
      <w:pPr>
        <w:pStyle w:val="Compact"/>
        <w:numPr>
          <w:ilvl w:val="0"/>
          <w:numId w:val="1016"/>
        </w:numPr>
      </w:pPr>
      <w:r>
        <w:t xml:space="preserve">git add readme.txt</w:t>
      </w:r>
    </w:p>
    <w:p>
      <w:pPr>
        <w:pStyle w:val="Compact"/>
        <w:numPr>
          <w:ilvl w:val="0"/>
          <w:numId w:val="1016"/>
        </w:numPr>
      </w:pPr>
      <w:r>
        <w:t xml:space="preserve">git commit -am</w:t>
      </w:r>
      <w:r>
        <w:t xml:space="preserve"> </w:t>
      </w:r>
      <w:r>
        <w:t xml:space="preserve">‘add readme file’</w:t>
      </w:r>
    </w:p>
    <w:p>
      <w:pPr>
        <w:pStyle w:val="FirstParagraph"/>
      </w:pPr>
      <w:r>
        <w:t xml:space="preserve">Удалённый:</w:t>
      </w:r>
    </w:p>
    <w:p>
      <w:pPr>
        <w:pStyle w:val="Compact"/>
        <w:numPr>
          <w:ilvl w:val="0"/>
          <w:numId w:val="1017"/>
        </w:numPr>
      </w:pPr>
      <w:r>
        <w:t xml:space="preserve">git clone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git pull</w:t>
      </w:r>
    </w:p>
    <w:p>
      <w:pPr>
        <w:pStyle w:val="Compact"/>
        <w:numPr>
          <w:ilvl w:val="0"/>
          <w:numId w:val="1017"/>
        </w:numPr>
      </w:pPr>
      <w:r>
        <w:t xml:space="preserve">git push origin main</w:t>
      </w:r>
    </w:p>
    <w:p>
      <w:pPr>
        <w:pStyle w:val="Compact"/>
        <w:numPr>
          <w:ilvl w:val="0"/>
          <w:numId w:val="1018"/>
        </w:numPr>
      </w:pPr>
      <w:r>
        <w:t xml:space="preserve">Что такое и зачем могут быть нужны ветви (branches)?</w:t>
      </w:r>
    </w:p>
    <w:p>
      <w:pPr>
        <w:pStyle w:val="FirstParagraph"/>
      </w:pPr>
      <w:r>
        <w:t xml:space="preserve">Ветка - отдельная линия разработки. Она может быть нужна для независимой разработки новой функции, основной ошибки и приведения изменений, не</w:t>
      </w:r>
      <w:r>
        <w:t xml:space="preserve"> </w:t>
      </w:r>
      <w:r>
        <w:t xml:space="preserve">“ломающих”</w:t>
      </w:r>
      <w:r>
        <w:t xml:space="preserve"> </w:t>
      </w:r>
      <w:r>
        <w:t xml:space="preserve">основную версию. После завершения работы ветка объединяется с основной.</w:t>
      </w:r>
    </w:p>
    <w:p>
      <w:pPr>
        <w:pStyle w:val="Compact"/>
        <w:numPr>
          <w:ilvl w:val="0"/>
          <w:numId w:val="1019"/>
        </w:numPr>
      </w:pPr>
      <w:r>
        <w:t xml:space="preserve">Как и зачем можно игнорировать некоторые файлы при commit?</w:t>
      </w:r>
    </w:p>
    <w:p>
      <w:pPr>
        <w:pStyle w:val="FirstParagraph"/>
      </w:pPr>
      <w:r>
        <w:t xml:space="preserve">Для игнорирования файлов в commit создаётся файл .gitignore. В него записываются временные, системные и скомпилированные файлы. Это нужно, чтобы не хранить лишние или автоматически создаваемые файлы в репозитории.</w:t>
      </w:r>
    </w:p>
    <w:bookmarkEnd w:id="73"/>
    <w:bookmarkStart w:id="75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20"/>
        </w:numPr>
      </w:pPr>
      <w:hyperlink r:id="rId74">
        <w:r>
          <w:rPr>
            <w:rStyle w:val="Hyperlink"/>
          </w:rPr>
          <w:t xml:space="preserve">Лабораторная работа №2, ТУИС РУДН</w:t>
        </w:r>
      </w:hyperlink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1"/>
  </w:num>
  <w:num w:numId="101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hyperlink" Id="rId74" Target="https://esystem.rudn.ru/mod/page/view.php?id=1358183" TargetMode="External" /><Relationship Type="http://schemas.openxmlformats.org/officeDocument/2006/relationships/hyperlink" Id="rId42" Target="https://github.com/knmuhin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esystem.rudn.ru/mod/page/view.php?id=1358183" TargetMode="External" /><Relationship Type="http://schemas.openxmlformats.org/officeDocument/2006/relationships/hyperlink" Id="rId42" Target="https://github.com/knmuhin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Мухина Ксения Николаевна</dc:creator>
  <dc:language>ru-RU</dc:language>
  <cp:keywords/>
  <dcterms:created xsi:type="dcterms:W3CDTF">2026-03-01T19:56:42Z</dcterms:created>
  <dcterms:modified xsi:type="dcterms:W3CDTF">2026-03-01T19:56:42Z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Операционные системы</vt:lpwstr>
  </property>
  <property fmtid="{D5CDD505-2E9C-101B-9397-08002B2CF9AE}" pid="16" name="toc-title">
    <vt:lpwstr>Содержание</vt:lpwstr>
  </property>
</Properties>
</file>